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25D" w:rsidRDefault="00B9071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9071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41.7pt;margin-top:.9pt;width:39.45pt;height:50.4pt;z-index:251657728" o:allowincell="f">
            <v:imagedata r:id="rId5" o:title=""/>
            <w10:wrap type="topAndBottom"/>
          </v:shape>
          <o:OLEObject Type="Embed" ProgID="MS_ClipArt_Gallery" ShapeID="_x0000_s1027" DrawAspect="Content" ObjectID="_1622890959" r:id="rId6"/>
        </w:pict>
      </w:r>
    </w:p>
    <w:p w:rsidR="00E74A5D" w:rsidRPr="00993F4F" w:rsidRDefault="00E74A5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22230B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№273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22230B">
        <w:rPr>
          <w:b w:val="0"/>
          <w:sz w:val="28"/>
          <w:szCs w:val="28"/>
          <w:lang w:val="ru-RU"/>
        </w:rPr>
        <w:t>Від</w:t>
      </w:r>
      <w:proofErr w:type="spellEnd"/>
      <w:r w:rsidR="0022230B">
        <w:rPr>
          <w:b w:val="0"/>
          <w:sz w:val="28"/>
          <w:szCs w:val="28"/>
          <w:lang w:val="ru-RU"/>
        </w:rPr>
        <w:t xml:space="preserve"> 21 </w:t>
      </w:r>
      <w:proofErr w:type="spellStart"/>
      <w:r w:rsidR="0022230B">
        <w:rPr>
          <w:b w:val="0"/>
          <w:sz w:val="28"/>
          <w:szCs w:val="28"/>
          <w:lang w:val="ru-RU"/>
        </w:rPr>
        <w:t>червня</w:t>
      </w:r>
      <w:proofErr w:type="spellEnd"/>
      <w:r w:rsidR="0022230B">
        <w:rPr>
          <w:b w:val="0"/>
          <w:sz w:val="28"/>
          <w:szCs w:val="28"/>
          <w:lang w:val="ru-RU"/>
        </w:rPr>
        <w:t xml:space="preserve"> </w:t>
      </w:r>
      <w:r w:rsidR="00E526F5">
        <w:rPr>
          <w:b w:val="0"/>
          <w:sz w:val="28"/>
          <w:szCs w:val="28"/>
        </w:rPr>
        <w:t>201</w:t>
      </w:r>
      <w:r w:rsidR="00582592">
        <w:rPr>
          <w:b w:val="0"/>
          <w:sz w:val="28"/>
          <w:szCs w:val="28"/>
          <w:lang w:val="ru-RU"/>
        </w:rPr>
        <w:t>9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572570" w:rsidRDefault="003F07C9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C468B">
        <w:rPr>
          <w:b w:val="0"/>
          <w:sz w:val="28"/>
          <w:szCs w:val="28"/>
        </w:rPr>
        <w:t>П</w:t>
      </w:r>
      <w:r w:rsidR="00C301BC">
        <w:rPr>
          <w:b w:val="0"/>
          <w:sz w:val="28"/>
          <w:szCs w:val="28"/>
        </w:rPr>
        <w:t xml:space="preserve">ро проведення </w:t>
      </w:r>
      <w:r w:rsidR="00572570">
        <w:rPr>
          <w:b w:val="0"/>
          <w:sz w:val="28"/>
          <w:szCs w:val="28"/>
        </w:rPr>
        <w:t>загальноміського</w:t>
      </w:r>
    </w:p>
    <w:p w:rsidR="00572570" w:rsidRPr="00872A6D" w:rsidRDefault="002335AA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526F5">
        <w:rPr>
          <w:b w:val="0"/>
          <w:sz w:val="28"/>
          <w:szCs w:val="28"/>
        </w:rPr>
        <w:t>молодіжного</w:t>
      </w:r>
      <w:r w:rsidR="00572570">
        <w:rPr>
          <w:b w:val="0"/>
          <w:sz w:val="28"/>
          <w:szCs w:val="28"/>
        </w:rPr>
        <w:t xml:space="preserve"> свята «День </w:t>
      </w:r>
      <w:r w:rsidR="009D7418">
        <w:rPr>
          <w:b w:val="0"/>
          <w:sz w:val="28"/>
          <w:szCs w:val="28"/>
        </w:rPr>
        <w:t>молоді</w:t>
      </w:r>
      <w:r w:rsidR="00572570">
        <w:rPr>
          <w:b w:val="0"/>
          <w:sz w:val="28"/>
          <w:szCs w:val="28"/>
        </w:rPr>
        <w:t>»</w:t>
      </w:r>
    </w:p>
    <w:p w:rsidR="00BA706A" w:rsidRDefault="00EC468B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BA706A">
        <w:rPr>
          <w:b w:val="0"/>
          <w:sz w:val="28"/>
          <w:szCs w:val="28"/>
        </w:rPr>
        <w:t xml:space="preserve"> </w:t>
      </w:r>
    </w:p>
    <w:p w:rsidR="00E74A5D" w:rsidRDefault="00C63C68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74A5D">
        <w:rPr>
          <w:b w:val="0"/>
          <w:sz w:val="28"/>
          <w:szCs w:val="28"/>
        </w:rPr>
        <w:t xml:space="preserve">Згідно міською цільовою Програмою розвитку молодіжної політики, фізичної культури та спорту на території </w:t>
      </w:r>
      <w:r w:rsidR="00E526F5">
        <w:rPr>
          <w:b w:val="0"/>
          <w:sz w:val="28"/>
          <w:szCs w:val="28"/>
        </w:rPr>
        <w:t>Обухівської міської ради на 201</w:t>
      </w:r>
      <w:r w:rsidR="00582592">
        <w:rPr>
          <w:b w:val="0"/>
          <w:sz w:val="28"/>
          <w:szCs w:val="28"/>
        </w:rPr>
        <w:t>9</w:t>
      </w:r>
      <w:r w:rsidR="00E74A5D">
        <w:rPr>
          <w:b w:val="0"/>
          <w:sz w:val="28"/>
          <w:szCs w:val="28"/>
        </w:rPr>
        <w:t xml:space="preserve"> рік, відповідно</w:t>
      </w:r>
      <w:r w:rsidR="004067F5">
        <w:rPr>
          <w:b w:val="0"/>
          <w:sz w:val="28"/>
          <w:szCs w:val="28"/>
        </w:rPr>
        <w:t xml:space="preserve"> пункту 20 частини 4 </w:t>
      </w:r>
      <w:r w:rsidR="00E74A5D">
        <w:rPr>
          <w:b w:val="0"/>
          <w:sz w:val="28"/>
          <w:szCs w:val="28"/>
        </w:rPr>
        <w:t>до ст</w:t>
      </w:r>
      <w:r w:rsidR="004067F5">
        <w:rPr>
          <w:b w:val="0"/>
          <w:sz w:val="28"/>
          <w:szCs w:val="28"/>
        </w:rPr>
        <w:t xml:space="preserve">атті </w:t>
      </w:r>
      <w:r w:rsidR="00E74A5D">
        <w:rPr>
          <w:b w:val="0"/>
          <w:sz w:val="28"/>
          <w:szCs w:val="28"/>
        </w:rPr>
        <w:t>42 Закону України «Про місцеве самоврядування в Україні»</w:t>
      </w:r>
      <w:r w:rsidR="00A91373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70E60" w:rsidRDefault="00BA2043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Відділу</w:t>
      </w:r>
      <w:r w:rsidR="00993F4F" w:rsidRPr="004A25CE">
        <w:rPr>
          <w:sz w:val="28"/>
          <w:szCs w:val="28"/>
          <w:lang w:val="uk-UA"/>
        </w:rPr>
        <w:t xml:space="preserve"> молоді,</w:t>
      </w:r>
      <w:r w:rsidRPr="004A25CE">
        <w:rPr>
          <w:sz w:val="28"/>
          <w:szCs w:val="28"/>
          <w:lang w:val="uk-UA"/>
        </w:rPr>
        <w:t xml:space="preserve"> фізичної культури та спорту виконавчого комітету Обухівської міської ради </w:t>
      </w:r>
      <w:r w:rsidR="00C301BC" w:rsidRPr="004A25CE">
        <w:rPr>
          <w:sz w:val="28"/>
          <w:szCs w:val="28"/>
          <w:lang w:val="uk-UA"/>
        </w:rPr>
        <w:t>провести</w:t>
      </w:r>
      <w:r w:rsidR="00F94248" w:rsidRPr="004A25CE">
        <w:rPr>
          <w:sz w:val="28"/>
          <w:szCs w:val="28"/>
          <w:lang w:val="uk-UA"/>
        </w:rPr>
        <w:t xml:space="preserve"> </w:t>
      </w:r>
      <w:r w:rsidR="00572570" w:rsidRPr="004A25CE">
        <w:rPr>
          <w:sz w:val="28"/>
          <w:szCs w:val="28"/>
          <w:lang w:val="uk-UA"/>
        </w:rPr>
        <w:t xml:space="preserve">загальноміське </w:t>
      </w:r>
      <w:r w:rsidR="00E526F5" w:rsidRPr="004A25CE">
        <w:rPr>
          <w:sz w:val="28"/>
          <w:szCs w:val="28"/>
          <w:lang w:val="uk-UA"/>
        </w:rPr>
        <w:t>молодіжне</w:t>
      </w:r>
      <w:r w:rsidR="00572570" w:rsidRPr="004A25CE">
        <w:rPr>
          <w:sz w:val="28"/>
          <w:szCs w:val="28"/>
          <w:lang w:val="uk-UA"/>
        </w:rPr>
        <w:t xml:space="preserve"> свято «День </w:t>
      </w:r>
      <w:r w:rsidR="009D7418">
        <w:rPr>
          <w:sz w:val="28"/>
          <w:szCs w:val="28"/>
          <w:lang w:val="uk-UA"/>
        </w:rPr>
        <w:t>молоді</w:t>
      </w:r>
      <w:r w:rsidR="00572570" w:rsidRPr="004A25CE">
        <w:rPr>
          <w:sz w:val="28"/>
          <w:szCs w:val="28"/>
          <w:lang w:val="uk-UA"/>
        </w:rPr>
        <w:t>»</w:t>
      </w:r>
      <w:r w:rsidR="00872A6D" w:rsidRPr="004A25CE">
        <w:rPr>
          <w:sz w:val="28"/>
          <w:szCs w:val="28"/>
          <w:lang w:val="uk-UA"/>
        </w:rPr>
        <w:t>,</w:t>
      </w:r>
      <w:r w:rsidR="005525D1">
        <w:rPr>
          <w:sz w:val="28"/>
          <w:szCs w:val="28"/>
          <w:lang w:val="uk-UA"/>
        </w:rPr>
        <w:t xml:space="preserve"> </w:t>
      </w:r>
      <w:r w:rsidR="00D15625">
        <w:rPr>
          <w:sz w:val="28"/>
          <w:szCs w:val="28"/>
          <w:lang w:val="uk-UA"/>
        </w:rPr>
        <w:t>28 червня</w:t>
      </w:r>
      <w:r w:rsidR="00872A6D" w:rsidRPr="004A25CE">
        <w:rPr>
          <w:sz w:val="28"/>
          <w:szCs w:val="28"/>
          <w:lang w:val="uk-UA"/>
        </w:rPr>
        <w:t xml:space="preserve"> 201</w:t>
      </w:r>
      <w:r w:rsidR="00582592">
        <w:rPr>
          <w:sz w:val="28"/>
          <w:szCs w:val="28"/>
          <w:lang w:val="uk-UA"/>
        </w:rPr>
        <w:t>9</w:t>
      </w:r>
      <w:r w:rsidR="00872A6D" w:rsidRPr="004A25CE">
        <w:rPr>
          <w:sz w:val="28"/>
          <w:szCs w:val="28"/>
          <w:lang w:val="uk-UA"/>
        </w:rPr>
        <w:t xml:space="preserve"> року.</w:t>
      </w:r>
    </w:p>
    <w:p w:rsidR="00E74A5D" w:rsidRPr="004A25CE" w:rsidRDefault="00E74A5D" w:rsidP="00A91373">
      <w:pPr>
        <w:rPr>
          <w:sz w:val="28"/>
          <w:szCs w:val="28"/>
          <w:lang w:val="uk-UA"/>
        </w:rPr>
      </w:pPr>
    </w:p>
    <w:p w:rsidR="000B2F67" w:rsidRPr="004A25CE" w:rsidRDefault="000B2F67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582592">
        <w:rPr>
          <w:sz w:val="28"/>
          <w:szCs w:val="28"/>
          <w:lang w:val="uk-UA"/>
        </w:rPr>
        <w:t>9</w:t>
      </w:r>
      <w:r w:rsidRPr="004A25CE">
        <w:rPr>
          <w:sz w:val="28"/>
          <w:szCs w:val="28"/>
          <w:lang w:val="uk-UA"/>
        </w:rPr>
        <w:t xml:space="preserve"> рік та згідно із затвердженим кошторисом.</w:t>
      </w:r>
    </w:p>
    <w:p w:rsidR="004A25CE" w:rsidRPr="004A25CE" w:rsidRDefault="004A25CE" w:rsidP="004A25CE">
      <w:pPr>
        <w:rPr>
          <w:sz w:val="28"/>
          <w:szCs w:val="28"/>
          <w:lang w:val="uk-UA"/>
        </w:rPr>
      </w:pPr>
    </w:p>
    <w:p w:rsidR="004A25CE" w:rsidRPr="004A25CE" w:rsidRDefault="004A25CE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Обухівському відділу поліції забезпечити охорону правопорядку та учасників заходу</w:t>
      </w:r>
      <w:r w:rsidR="005525D1">
        <w:rPr>
          <w:sz w:val="28"/>
          <w:szCs w:val="28"/>
          <w:lang w:val="uk-UA"/>
        </w:rPr>
        <w:t xml:space="preserve"> 2</w:t>
      </w:r>
      <w:r w:rsidR="00D15625">
        <w:rPr>
          <w:sz w:val="28"/>
          <w:szCs w:val="28"/>
          <w:lang w:val="uk-UA"/>
        </w:rPr>
        <w:t>8</w:t>
      </w:r>
      <w:r w:rsidR="005525D1">
        <w:rPr>
          <w:sz w:val="28"/>
          <w:szCs w:val="28"/>
          <w:lang w:val="uk-UA"/>
        </w:rPr>
        <w:t xml:space="preserve"> червня 201</w:t>
      </w:r>
      <w:r w:rsidR="00582592">
        <w:rPr>
          <w:sz w:val="28"/>
          <w:szCs w:val="28"/>
          <w:lang w:val="uk-UA"/>
        </w:rPr>
        <w:t>9</w:t>
      </w:r>
      <w:r w:rsidR="005525D1">
        <w:rPr>
          <w:sz w:val="28"/>
          <w:szCs w:val="28"/>
          <w:lang w:val="uk-UA"/>
        </w:rPr>
        <w:t xml:space="preserve"> року</w:t>
      </w:r>
      <w:r w:rsidRPr="004A25CE">
        <w:rPr>
          <w:sz w:val="28"/>
          <w:szCs w:val="28"/>
          <w:lang w:val="uk-UA"/>
        </w:rPr>
        <w:t>.</w:t>
      </w:r>
    </w:p>
    <w:p w:rsidR="00E74A5D" w:rsidRPr="004A25CE" w:rsidRDefault="00E74A5D" w:rsidP="004A25CE">
      <w:pPr>
        <w:rPr>
          <w:sz w:val="28"/>
          <w:szCs w:val="28"/>
          <w:lang w:val="uk-UA"/>
        </w:rPr>
      </w:pPr>
    </w:p>
    <w:p w:rsidR="00E74A5D" w:rsidRDefault="00E74A5D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P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E74A5D" w:rsidRDefault="00E74A5D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Міський</w:t>
      </w:r>
      <w:r w:rsidR="0022230B">
        <w:rPr>
          <w:b w:val="0"/>
          <w:sz w:val="28"/>
          <w:szCs w:val="28"/>
        </w:rPr>
        <w:t xml:space="preserve"> голова</w:t>
      </w:r>
      <w:r w:rsidR="0022230B">
        <w:rPr>
          <w:b w:val="0"/>
          <w:sz w:val="28"/>
          <w:szCs w:val="28"/>
        </w:rPr>
        <w:tab/>
        <w:t>(підпис)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15625" w:rsidRP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AB2D6A" w:rsidRDefault="00E74A5D" w:rsidP="00AB2D6A">
      <w:pPr>
        <w:pStyle w:val="a3"/>
        <w:tabs>
          <w:tab w:val="left" w:pos="3960"/>
        </w:tabs>
        <w:jc w:val="left"/>
        <w:rPr>
          <w:lang w:val="ru-RU"/>
        </w:rPr>
      </w:pP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582592">
        <w:rPr>
          <w:b w:val="0"/>
          <w:sz w:val="22"/>
          <w:szCs w:val="22"/>
        </w:rPr>
        <w:t>Чекараміт</w:t>
      </w:r>
      <w:proofErr w:type="spellEnd"/>
      <w:r w:rsidR="00582592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AB2D6A" w:rsidRPr="00AB2D6A" w:rsidRDefault="00AB2D6A" w:rsidP="00AB2D6A">
      <w:pPr>
        <w:pStyle w:val="a3"/>
        <w:tabs>
          <w:tab w:val="left" w:pos="3960"/>
        </w:tabs>
        <w:jc w:val="left"/>
        <w:rPr>
          <w:sz w:val="18"/>
          <w:szCs w:val="18"/>
          <w:lang w:val="ru-RU"/>
        </w:rPr>
      </w:pPr>
    </w:p>
    <w:p w:rsidR="00CC525D" w:rsidRPr="00AB2D6A" w:rsidRDefault="00CC525D" w:rsidP="00AB2D6A">
      <w:pPr>
        <w:pStyle w:val="a3"/>
        <w:tabs>
          <w:tab w:val="left" w:pos="3960"/>
        </w:tabs>
        <w:jc w:val="right"/>
        <w:rPr>
          <w:b w:val="0"/>
          <w:sz w:val="24"/>
          <w:szCs w:val="24"/>
        </w:rPr>
      </w:pPr>
      <w:r w:rsidRPr="00AB2D6A">
        <w:rPr>
          <w:sz w:val="20"/>
        </w:rPr>
        <w:lastRenderedPageBreak/>
        <w:t xml:space="preserve">Затверджую </w:t>
      </w:r>
    </w:p>
    <w:p w:rsidR="00CC525D" w:rsidRPr="00AB2D6A" w:rsidRDefault="00AB2D6A" w:rsidP="00AB2D6A">
      <w:pPr>
        <w:tabs>
          <w:tab w:val="left" w:pos="2127"/>
        </w:tabs>
        <w:ind w:left="6096" w:firstLine="283"/>
        <w:jc w:val="right"/>
        <w:rPr>
          <w:b/>
          <w:bCs/>
          <w:sz w:val="20"/>
          <w:szCs w:val="20"/>
          <w:lang w:val="uk-UA"/>
        </w:rPr>
      </w:pPr>
      <w:r w:rsidRPr="00AB2D6A">
        <w:rPr>
          <w:b/>
          <w:bCs/>
          <w:sz w:val="20"/>
          <w:szCs w:val="20"/>
          <w:lang w:val="uk-UA"/>
        </w:rPr>
        <w:t>Обухівський міський голова</w:t>
      </w:r>
      <w:r w:rsidR="00CC525D" w:rsidRPr="00AB2D6A">
        <w:rPr>
          <w:b/>
          <w:bCs/>
          <w:sz w:val="20"/>
          <w:szCs w:val="20"/>
          <w:lang w:val="uk-UA"/>
        </w:rPr>
        <w:t xml:space="preserve"> </w:t>
      </w:r>
    </w:p>
    <w:p w:rsidR="00CC525D" w:rsidRPr="00AB2D6A" w:rsidRDefault="0022230B" w:rsidP="004C6328">
      <w:pPr>
        <w:tabs>
          <w:tab w:val="left" w:pos="2127"/>
        </w:tabs>
        <w:ind w:left="142" w:firstLine="567"/>
        <w:jc w:val="right"/>
        <w:rPr>
          <w:b/>
          <w:bCs/>
          <w:sz w:val="20"/>
          <w:szCs w:val="20"/>
          <w:lang w:val="uk-UA"/>
        </w:rPr>
      </w:pPr>
      <w:r>
        <w:rPr>
          <w:b/>
          <w:bCs/>
          <w:sz w:val="20"/>
          <w:szCs w:val="20"/>
          <w:lang w:val="uk-UA"/>
        </w:rPr>
        <w:t>(підпис)</w:t>
      </w:r>
      <w:r w:rsidR="00CC525D" w:rsidRPr="00AB2D6A">
        <w:rPr>
          <w:b/>
          <w:bCs/>
          <w:sz w:val="20"/>
          <w:szCs w:val="20"/>
          <w:lang w:val="uk-UA"/>
        </w:rPr>
        <w:t xml:space="preserve"> </w:t>
      </w:r>
      <w:r w:rsidR="00CC525D" w:rsidRPr="00AB2D6A">
        <w:rPr>
          <w:b/>
          <w:bCs/>
          <w:sz w:val="20"/>
          <w:szCs w:val="20"/>
          <w:lang w:val="uk-UA"/>
        </w:rPr>
        <w:tab/>
        <w:t>О.М.</w:t>
      </w:r>
      <w:proofErr w:type="spellStart"/>
      <w:r w:rsidR="00CC525D" w:rsidRPr="00AB2D6A">
        <w:rPr>
          <w:b/>
          <w:bCs/>
          <w:sz w:val="20"/>
          <w:szCs w:val="20"/>
          <w:lang w:val="uk-UA"/>
        </w:rPr>
        <w:t>Левченко</w:t>
      </w:r>
      <w:proofErr w:type="spellEnd"/>
    </w:p>
    <w:p w:rsidR="00CC525D" w:rsidRPr="00AB2D6A" w:rsidRDefault="0022230B" w:rsidP="004C6328">
      <w:pPr>
        <w:tabs>
          <w:tab w:val="left" w:pos="2127"/>
        </w:tabs>
        <w:ind w:left="142" w:firstLine="567"/>
        <w:jc w:val="right"/>
        <w:rPr>
          <w:b/>
          <w:bCs/>
          <w:sz w:val="20"/>
          <w:szCs w:val="20"/>
          <w:lang w:val="uk-UA"/>
        </w:rPr>
      </w:pPr>
      <w:r>
        <w:rPr>
          <w:b/>
          <w:bCs/>
          <w:sz w:val="20"/>
          <w:szCs w:val="20"/>
          <w:lang w:val="uk-UA"/>
        </w:rPr>
        <w:t xml:space="preserve">  21 червня</w:t>
      </w:r>
      <w:r w:rsidR="00CC525D" w:rsidRPr="00AB2D6A">
        <w:rPr>
          <w:b/>
          <w:bCs/>
          <w:sz w:val="20"/>
          <w:szCs w:val="20"/>
          <w:lang w:val="uk-UA"/>
        </w:rPr>
        <w:t xml:space="preserve"> 201</w:t>
      </w:r>
      <w:r w:rsidR="00582592">
        <w:rPr>
          <w:b/>
          <w:bCs/>
          <w:sz w:val="20"/>
          <w:szCs w:val="20"/>
          <w:lang w:val="uk-UA"/>
        </w:rPr>
        <w:t>9</w:t>
      </w:r>
      <w:r w:rsidR="00CC525D" w:rsidRPr="00AB2D6A">
        <w:rPr>
          <w:b/>
          <w:bCs/>
          <w:sz w:val="20"/>
          <w:szCs w:val="20"/>
          <w:lang w:val="uk-UA"/>
        </w:rPr>
        <w:t xml:space="preserve"> року</w:t>
      </w:r>
      <w:r w:rsidR="00CC525D" w:rsidRPr="00AB2D6A">
        <w:rPr>
          <w:b/>
          <w:bCs/>
          <w:sz w:val="20"/>
          <w:szCs w:val="20"/>
          <w:lang w:val="uk-UA"/>
        </w:rPr>
        <w:tab/>
        <w:t xml:space="preserve">                                     </w:t>
      </w:r>
    </w:p>
    <w:p w:rsidR="00CC525D" w:rsidRPr="004C6328" w:rsidRDefault="00CC525D" w:rsidP="00CC525D">
      <w:pPr>
        <w:tabs>
          <w:tab w:val="left" w:pos="2127"/>
        </w:tabs>
        <w:spacing w:line="360" w:lineRule="auto"/>
        <w:jc w:val="center"/>
        <w:rPr>
          <w:sz w:val="20"/>
          <w:szCs w:val="20"/>
          <w:lang w:val="uk-UA"/>
        </w:rPr>
      </w:pPr>
      <w:r w:rsidRPr="004C6328">
        <w:rPr>
          <w:sz w:val="20"/>
          <w:szCs w:val="20"/>
          <w:lang w:val="uk-UA"/>
        </w:rPr>
        <w:t>КОШТОРИС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6"/>
        <w:gridCol w:w="7796"/>
        <w:gridCol w:w="1100"/>
      </w:tblGrid>
      <w:tr w:rsidR="00CC525D" w:rsidRPr="00717745" w:rsidTr="00AB2D6A">
        <w:trPr>
          <w:trHeight w:val="385"/>
        </w:trPr>
        <w:tc>
          <w:tcPr>
            <w:tcW w:w="1986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Назва послуги</w:t>
            </w:r>
          </w:p>
        </w:tc>
        <w:tc>
          <w:tcPr>
            <w:tcW w:w="7796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 w:firstLine="567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Перелік послуг</w:t>
            </w:r>
          </w:p>
        </w:tc>
        <w:tc>
          <w:tcPr>
            <w:tcW w:w="1100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Сума</w:t>
            </w:r>
          </w:p>
        </w:tc>
      </w:tr>
      <w:tr w:rsidR="00D95F8B" w:rsidRPr="00717745" w:rsidTr="00AB2D6A">
        <w:tc>
          <w:tcPr>
            <w:tcW w:w="1986" w:type="dxa"/>
          </w:tcPr>
          <w:p w:rsidR="00D95F8B" w:rsidRPr="004C6328" w:rsidRDefault="00D95F8B" w:rsidP="008D38F4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Організація і проведення розважального заходу. Код </w:t>
            </w:r>
            <w:proofErr w:type="spellStart"/>
            <w:r w:rsidRPr="004C6328">
              <w:rPr>
                <w:sz w:val="18"/>
                <w:szCs w:val="18"/>
                <w:lang w:val="uk-UA"/>
              </w:rPr>
              <w:t>ДК</w:t>
            </w:r>
            <w:proofErr w:type="spellEnd"/>
            <w:r w:rsidRPr="004C6328">
              <w:rPr>
                <w:sz w:val="18"/>
                <w:szCs w:val="18"/>
                <w:lang w:val="uk-UA"/>
              </w:rPr>
              <w:t xml:space="preserve"> 021:2015 </w:t>
            </w:r>
          </w:p>
          <w:p w:rsidR="00D95F8B" w:rsidRPr="004C6328" w:rsidRDefault="00D95F8B" w:rsidP="00826258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79950000-8  Послуги з організації виставок, ярмарок і конгресів.</w:t>
            </w:r>
          </w:p>
        </w:tc>
        <w:tc>
          <w:tcPr>
            <w:tcW w:w="7796" w:type="dxa"/>
          </w:tcPr>
          <w:p w:rsidR="00582592" w:rsidRPr="00582592" w:rsidRDefault="00D95F8B" w:rsidP="00582592">
            <w:pPr>
              <w:rPr>
                <w:sz w:val="20"/>
                <w:szCs w:val="20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День молоді </w:t>
            </w:r>
            <w:r w:rsidRPr="004C6328">
              <w:rPr>
                <w:sz w:val="18"/>
                <w:szCs w:val="18"/>
                <w:lang w:val="uk-UA"/>
              </w:rPr>
              <w:br/>
            </w:r>
            <w:r w:rsidR="00582592" w:rsidRPr="00582592">
              <w:rPr>
                <w:sz w:val="20"/>
                <w:szCs w:val="20"/>
                <w:lang w:val="uk-UA"/>
              </w:rPr>
              <w:t>- Залучити до проведення заходу громадські організації міста;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залучити до проведення заходу шкільне самоврядування міста;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залучити до проведення творчі колективи міста;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написання концепції заходу в цілому та сценарію проведення концертної програми;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погодити концепцію за 20 днів та сценарій заходу за 7 днів до проведення заходу з відділом молоді, фізичної культури та спорту.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написання листів на відповідні органи (попередження та забезпечення проведення заходу);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написання положення та звіту проведення змагань;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для впевненості про змогу компанією або фізичною особою провести відповідний захід та в точно вказаному місці потрібно на момент участі у торгах мати договори про співпрацю зі Спортивним комплексом імені В.О. Мельника м. Обухів з гарантійним листом про дозвіл проведення заходу на території ОМСК ім. В.Мельника Київська 142а (або інша локація яка відповідає всім необхідним умовам проведення заходу);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ведучими заходу (репетиції, сценарій ведучого);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допоміжним персоналом (волонтери, адміністратор сцени, відповідальних за реєстрацію учасників);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всіх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локацій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>, атракціонів та головної сцени електроенергією згідно потреби (не менш ніж 40 кВт);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туалетами та додатковими баками для сміття з розрахунку на очікувану кількість учасників;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шатрами, столами та стільцями (та додатковим устаткуванням), для створення необхідних умов роботи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локацій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>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атракціонів для дітей з дотриманням правил техніки безпеки;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проведення ігрової програми;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локації для міських неурядових організацій; 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зони харчування (дозволи та ліцензії на контролі);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фото зони (місце де можна фотографуватись з красивим фоном або цікавими виробами розмір не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меньше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 xml:space="preserve"> ніж 3х4);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рекламної компанії заходу (Афіші формату А-4, А-3, А-2 та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білборди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>) з розрахунку на кількість цільової аудиторії міста Обухів;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проведення розіграшів в соціальних мережах на сторінці відділу молоді, фізичної культури та спорту;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забезпечення інвентарем: баскетбольні м’ячі, футбольні м’ячі.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 - забезпечення переможців та призерів змагань нагородною атрибутикою кубки, медалі, дипломи та пам’ятні подарунки всім учасникам змагань;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освітлення, озвучення та музичний супровід (комплект мікрофонів для барабанів, барабанна установка,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комбопідсилючвачі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 xml:space="preserve"> для гітар – 4 шт., радіо мікрофони – 6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 xml:space="preserve"> (не нижче за якістю ніж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 xml:space="preserve">)., комп’ютер (Ноутбук), монітори – 4шт, колонки потужністю не менше 10 кіловат(МАС або JBL), підсилювач звуковий, цифровий звуковий пульт не менш як 30 каналів , музичний репертуар), радіостанції – 4 шт.;сцена 4 м. х 6 м. з накриттям – мінімум, рубка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звукорижисера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 xml:space="preserve"> з накриттям);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організація концертної програми на 1,5 години, музичні гурти, забезпечення їх технічного та побутового </w:t>
            </w:r>
            <w:proofErr w:type="spellStart"/>
            <w:r w:rsidRPr="00582592">
              <w:rPr>
                <w:sz w:val="20"/>
                <w:szCs w:val="20"/>
                <w:lang w:val="uk-UA"/>
              </w:rPr>
              <w:t>райдеру</w:t>
            </w:r>
            <w:proofErr w:type="spellEnd"/>
            <w:r w:rsidRPr="00582592">
              <w:rPr>
                <w:sz w:val="20"/>
                <w:szCs w:val="20"/>
                <w:lang w:val="uk-UA"/>
              </w:rPr>
              <w:t xml:space="preserve">; 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забезпечення висвітлення друкованої, фото та відео інформації про проведений захід в засобах масової інформації міста Обухів; </w:t>
            </w:r>
          </w:p>
          <w:p w:rsidR="00582592" w:rsidRPr="00582592" w:rsidRDefault="00582592" w:rsidP="00582592">
            <w:pPr>
              <w:rPr>
                <w:sz w:val="20"/>
                <w:szCs w:val="20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після проведення заходу надати творчий звіт;   </w:t>
            </w:r>
          </w:p>
          <w:p w:rsidR="00D15625" w:rsidRPr="004C6328" w:rsidRDefault="00582592" w:rsidP="00582592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582592">
              <w:rPr>
                <w:sz w:val="20"/>
                <w:szCs w:val="20"/>
                <w:lang w:val="uk-UA"/>
              </w:rPr>
              <w:t xml:space="preserve">- провести захід згідно календарного плану (точна дата буде повідомлена не менш як 14 днів до дати проведення заходу, офіційним листом відділу молоді, фізичної культури та спорту, тому що </w:t>
            </w:r>
            <w:bookmarkStart w:id="0" w:name="_GoBack"/>
            <w:bookmarkEnd w:id="0"/>
            <w:r w:rsidRPr="00582592">
              <w:rPr>
                <w:sz w:val="20"/>
                <w:szCs w:val="20"/>
                <w:lang w:val="uk-UA"/>
              </w:rPr>
              <w:t>на проведення заходу впливають погодні умови та інші непередбачувані фактори).</w:t>
            </w:r>
          </w:p>
          <w:p w:rsidR="00D95F8B" w:rsidRPr="004C6328" w:rsidRDefault="00D95F8B" w:rsidP="00582592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дата проведення заходу</w:t>
            </w:r>
            <w:r w:rsidR="006F252A" w:rsidRPr="004C6328">
              <w:rPr>
                <w:sz w:val="18"/>
                <w:szCs w:val="18"/>
                <w:lang w:val="uk-UA"/>
              </w:rPr>
              <w:t xml:space="preserve"> </w:t>
            </w:r>
            <w:r w:rsidRPr="004C6328">
              <w:rPr>
                <w:sz w:val="18"/>
                <w:szCs w:val="18"/>
                <w:lang w:val="uk-UA"/>
              </w:rPr>
              <w:t>2</w:t>
            </w:r>
            <w:r w:rsidR="00D15625" w:rsidRPr="004C6328">
              <w:rPr>
                <w:sz w:val="18"/>
                <w:szCs w:val="18"/>
                <w:lang w:val="uk-UA"/>
              </w:rPr>
              <w:t>8</w:t>
            </w:r>
            <w:r w:rsidRPr="004C6328">
              <w:rPr>
                <w:sz w:val="18"/>
                <w:szCs w:val="18"/>
                <w:lang w:val="uk-UA"/>
              </w:rPr>
              <w:t>.06.201</w:t>
            </w:r>
            <w:r w:rsidR="00582592">
              <w:rPr>
                <w:sz w:val="18"/>
                <w:szCs w:val="18"/>
                <w:lang w:val="uk-UA"/>
              </w:rPr>
              <w:t>9</w:t>
            </w:r>
            <w:r w:rsidR="00D15625" w:rsidRPr="004C6328">
              <w:rPr>
                <w:sz w:val="18"/>
                <w:szCs w:val="18"/>
                <w:lang w:val="uk-UA"/>
              </w:rPr>
              <w:t xml:space="preserve"> року</w:t>
            </w:r>
            <w:r w:rsidRPr="004C6328">
              <w:rPr>
                <w:sz w:val="18"/>
                <w:szCs w:val="18"/>
                <w:lang w:val="uk-UA"/>
              </w:rPr>
              <w:t xml:space="preserve">  </w:t>
            </w:r>
          </w:p>
        </w:tc>
        <w:tc>
          <w:tcPr>
            <w:tcW w:w="1100" w:type="dxa"/>
          </w:tcPr>
          <w:p w:rsidR="00D95F8B" w:rsidRPr="004C6328" w:rsidRDefault="00582592" w:rsidP="001F5A68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60</w:t>
            </w:r>
            <w:r w:rsidR="00D95F8B" w:rsidRPr="004C6328">
              <w:rPr>
                <w:sz w:val="18"/>
                <w:szCs w:val="18"/>
                <w:lang w:val="uk-UA"/>
              </w:rPr>
              <w:t> 000 грн.</w:t>
            </w:r>
          </w:p>
        </w:tc>
      </w:tr>
      <w:tr w:rsidR="004660CD" w:rsidRPr="00717745" w:rsidTr="00AB2D6A">
        <w:tc>
          <w:tcPr>
            <w:tcW w:w="1986" w:type="dxa"/>
          </w:tcPr>
          <w:p w:rsidR="004660CD" w:rsidRPr="004C6328" w:rsidRDefault="004660CD" w:rsidP="00CC525D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Поліграфічні послуги</w:t>
            </w:r>
          </w:p>
        </w:tc>
        <w:tc>
          <w:tcPr>
            <w:tcW w:w="7796" w:type="dxa"/>
          </w:tcPr>
          <w:p w:rsidR="004660CD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Забезпечення поліграфічною продукцією: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proofErr w:type="spellStart"/>
            <w:r w:rsidRPr="008B0251">
              <w:rPr>
                <w:sz w:val="20"/>
                <w:szCs w:val="20"/>
                <w:lang w:val="uk-UA"/>
              </w:rPr>
              <w:lastRenderedPageBreak/>
              <w:t>Білборд</w:t>
            </w:r>
            <w:proofErr w:type="spellEnd"/>
            <w:r w:rsidRPr="008B0251">
              <w:rPr>
                <w:sz w:val="20"/>
                <w:szCs w:val="20"/>
                <w:lang w:val="uk-UA"/>
              </w:rPr>
              <w:t xml:space="preserve"> 6х3 м. 2 шт.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Розробка макетів та дизайну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Афіша А2 15 шт. х 100 грн.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Афіша А3 50 шт. х 50 грн.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Афіша А4 100 шт. х 15 грн.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Банер 3х3 з люверсами та нанесенням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Пакет банан з подвійним дном (поліетиленовий) 30х40 см. 100 шт.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Прапор 1х1,5 з нанесенням (сітка) 2 шт. х 700 грн.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proofErr w:type="spellStart"/>
            <w:r w:rsidRPr="008B0251">
              <w:rPr>
                <w:sz w:val="20"/>
                <w:szCs w:val="20"/>
                <w:lang w:val="uk-UA"/>
              </w:rPr>
              <w:t>Роздаткові</w:t>
            </w:r>
            <w:proofErr w:type="spellEnd"/>
            <w:r w:rsidRPr="008B0251">
              <w:rPr>
                <w:sz w:val="20"/>
                <w:szCs w:val="20"/>
                <w:lang w:val="uk-UA"/>
              </w:rPr>
              <w:t xml:space="preserve"> буклети книжечки 100 шт. х 30 грн.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proofErr w:type="spellStart"/>
            <w:r w:rsidRPr="008B0251">
              <w:rPr>
                <w:sz w:val="20"/>
                <w:szCs w:val="20"/>
                <w:lang w:val="uk-UA"/>
              </w:rPr>
              <w:t>Бейджи</w:t>
            </w:r>
            <w:proofErr w:type="spellEnd"/>
            <w:r w:rsidRPr="008B0251">
              <w:rPr>
                <w:sz w:val="20"/>
                <w:szCs w:val="20"/>
                <w:lang w:val="uk-UA"/>
              </w:rPr>
              <w:t xml:space="preserve"> з нанесенням (та ламінуванням) 50 шт. х 20 грн.</w:t>
            </w:r>
          </w:p>
          <w:p w:rsidR="004660CD" w:rsidRPr="008B0251" w:rsidRDefault="004660CD" w:rsidP="000C3830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Диплом А4 50 шт. х 20 грн.</w:t>
            </w:r>
          </w:p>
        </w:tc>
        <w:tc>
          <w:tcPr>
            <w:tcW w:w="1100" w:type="dxa"/>
          </w:tcPr>
          <w:p w:rsidR="004660CD" w:rsidRPr="004C6328" w:rsidRDefault="004660CD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lastRenderedPageBreak/>
              <w:t xml:space="preserve">20 </w:t>
            </w:r>
            <w:r w:rsidRPr="004C6328">
              <w:rPr>
                <w:sz w:val="18"/>
                <w:szCs w:val="18"/>
                <w:lang w:val="uk-UA"/>
              </w:rPr>
              <w:t xml:space="preserve">000 </w:t>
            </w:r>
            <w:r w:rsidRPr="004C6328">
              <w:rPr>
                <w:sz w:val="18"/>
                <w:szCs w:val="18"/>
                <w:lang w:val="uk-UA"/>
              </w:rPr>
              <w:lastRenderedPageBreak/>
              <w:t>грн.</w:t>
            </w:r>
          </w:p>
        </w:tc>
      </w:tr>
      <w:tr w:rsidR="004660CD" w:rsidRPr="002C4F36" w:rsidTr="00AB2D6A">
        <w:tc>
          <w:tcPr>
            <w:tcW w:w="1986" w:type="dxa"/>
          </w:tcPr>
          <w:p w:rsidR="004660CD" w:rsidRPr="004C6328" w:rsidRDefault="004660CD" w:rsidP="00CC525D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lastRenderedPageBreak/>
              <w:t>Придбання футболок з логотипом заходу</w:t>
            </w:r>
          </w:p>
        </w:tc>
        <w:tc>
          <w:tcPr>
            <w:tcW w:w="7796" w:type="dxa"/>
          </w:tcPr>
          <w:p w:rsidR="004660CD" w:rsidRPr="004C6328" w:rsidRDefault="004660CD" w:rsidP="00582592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 xml:space="preserve"> футболки з логотипом заходу (звичайні) 30 шт. х 210 грн., 10 шт. (поло) х 370 грн.</w:t>
            </w:r>
          </w:p>
        </w:tc>
        <w:tc>
          <w:tcPr>
            <w:tcW w:w="1100" w:type="dxa"/>
          </w:tcPr>
          <w:p w:rsidR="004660CD" w:rsidRPr="004C6328" w:rsidRDefault="004660CD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 xml:space="preserve">10 </w:t>
            </w:r>
            <w:r w:rsidRPr="004C6328">
              <w:rPr>
                <w:sz w:val="18"/>
                <w:szCs w:val="18"/>
                <w:lang w:val="uk-UA"/>
              </w:rPr>
              <w:t>000 грн.</w:t>
            </w:r>
          </w:p>
        </w:tc>
      </w:tr>
      <w:tr w:rsidR="004660CD" w:rsidRPr="00717745" w:rsidTr="00AB2D6A">
        <w:tc>
          <w:tcPr>
            <w:tcW w:w="1986" w:type="dxa"/>
          </w:tcPr>
          <w:p w:rsidR="004660CD" w:rsidRPr="004C6328" w:rsidRDefault="004660CD" w:rsidP="00CC525D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Послуги звукооператорів та   забезпечення звуковою та світло освітлювальною апаратурою</w:t>
            </w:r>
          </w:p>
        </w:tc>
        <w:tc>
          <w:tcPr>
            <w:tcW w:w="7796" w:type="dxa"/>
          </w:tcPr>
          <w:p w:rsidR="004660CD" w:rsidRPr="004660CD" w:rsidRDefault="004660CD" w:rsidP="004660CD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4660CD">
              <w:rPr>
                <w:sz w:val="18"/>
                <w:szCs w:val="18"/>
                <w:lang w:val="uk-UA"/>
              </w:rPr>
              <w:t xml:space="preserve">Забезпечення освітлення, озвучення та музичний супровід </w:t>
            </w:r>
          </w:p>
          <w:p w:rsidR="004660CD" w:rsidRPr="00AB2D6A" w:rsidRDefault="004660CD" w:rsidP="00AB2D6A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 xml:space="preserve">Забезпечення основного портального звуку 16 кВт; Гітарний кабінет потужністю не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меньше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50 Вт </w:t>
            </w:r>
            <w:r w:rsidRPr="00AB2D6A">
              <w:rPr>
                <w:sz w:val="18"/>
                <w:szCs w:val="18"/>
                <w:lang w:val="en-US"/>
              </w:rPr>
              <w:t>Fender</w:t>
            </w:r>
            <w:r w:rsidRPr="00AB2D6A">
              <w:rPr>
                <w:sz w:val="18"/>
                <w:szCs w:val="18"/>
                <w:lang w:val="uk-UA"/>
              </w:rPr>
              <w:t xml:space="preserve">; Басовий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комбо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потужністю не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меньше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300 Вт.; 3 окремі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моніторні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лінії (вокал та 2 соло інструменти); 2 спарені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моніторні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лінії (вокал); Точки живлення 220 Вольт, 3 штуки для радіосистеми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>Комплект мікрофонів для ударної установки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Мікрофон для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підзвученя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гітарного підсилювача </w:t>
            </w:r>
            <w:proofErr w:type="spellStart"/>
            <w:r w:rsidRPr="00AB2D6A">
              <w:rPr>
                <w:sz w:val="18"/>
                <w:szCs w:val="18"/>
              </w:rPr>
              <w:t>Shure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</w:rPr>
              <w:t>SM</w:t>
            </w:r>
            <w:r w:rsidRPr="00AB2D6A">
              <w:rPr>
                <w:sz w:val="18"/>
                <w:szCs w:val="18"/>
                <w:lang w:val="uk-UA"/>
              </w:rPr>
              <w:t>57 разом з стійкою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Вокальні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радіомікрофони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2 штуки разом з стійками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Цифровий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мікшерний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пульт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Behringer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x</w:t>
            </w:r>
            <w:r w:rsidRPr="00AB2D6A">
              <w:rPr>
                <w:sz w:val="18"/>
                <w:szCs w:val="18"/>
                <w:lang w:val="uk-UA"/>
              </w:rPr>
              <w:t>32 канали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Радіомікрофони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Shure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2 штуки разом з стійками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Мультікор</w:t>
            </w:r>
            <w:proofErr w:type="spellEnd"/>
            <w:r>
              <w:rPr>
                <w:sz w:val="18"/>
                <w:szCs w:val="18"/>
                <w:lang w:val="uk-UA"/>
              </w:rPr>
              <w:t xml:space="preserve">;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Ді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бокс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bss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Ar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133 5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крмплектів</w:t>
            </w:r>
            <w:proofErr w:type="spellEnd"/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Освітлення </w:t>
            </w:r>
            <w:r w:rsidRPr="00AB2D6A">
              <w:rPr>
                <w:sz w:val="18"/>
                <w:szCs w:val="18"/>
                <w:lang w:val="en-US"/>
              </w:rPr>
              <w:t>Led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Par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Arena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Penta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Pro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RGBWA</w:t>
            </w:r>
            <w:r w:rsidRPr="00AB2D6A">
              <w:rPr>
                <w:sz w:val="18"/>
                <w:szCs w:val="18"/>
                <w:lang w:val="uk-UA"/>
              </w:rPr>
              <w:t xml:space="preserve"> 18</w:t>
            </w:r>
            <w:r w:rsidRPr="00AB2D6A">
              <w:rPr>
                <w:sz w:val="18"/>
                <w:szCs w:val="18"/>
                <w:lang w:val="en-US"/>
              </w:rPr>
              <w:t>x</w:t>
            </w:r>
            <w:r w:rsidRPr="00AB2D6A">
              <w:rPr>
                <w:sz w:val="18"/>
                <w:szCs w:val="18"/>
                <w:lang w:val="uk-UA"/>
              </w:rPr>
              <w:t>12 10 штук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>Комплект комутації для інструментів.</w:t>
            </w:r>
          </w:p>
          <w:p w:rsidR="004660CD" w:rsidRPr="004C6328" w:rsidRDefault="004660CD" w:rsidP="00AB2D6A">
            <w:pPr>
              <w:rPr>
                <w:sz w:val="18"/>
                <w:szCs w:val="18"/>
                <w:lang w:val="uk-UA"/>
              </w:rPr>
            </w:pPr>
            <w:r w:rsidRPr="009C171B">
              <w:rPr>
                <w:sz w:val="18"/>
                <w:szCs w:val="18"/>
                <w:lang w:val="uk-UA"/>
              </w:rPr>
              <w:t>Комплект комутації для звукової апаратури</w:t>
            </w:r>
          </w:p>
        </w:tc>
        <w:tc>
          <w:tcPr>
            <w:tcW w:w="1100" w:type="dxa"/>
          </w:tcPr>
          <w:p w:rsidR="004660CD" w:rsidRPr="004C6328" w:rsidRDefault="004660CD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</w:t>
            </w:r>
            <w:r w:rsidRPr="004C6328">
              <w:rPr>
                <w:sz w:val="18"/>
                <w:szCs w:val="18"/>
                <w:lang w:val="uk-UA"/>
              </w:rPr>
              <w:t>0 000 грн.</w:t>
            </w:r>
          </w:p>
        </w:tc>
      </w:tr>
      <w:tr w:rsidR="004660CD" w:rsidRPr="00717745" w:rsidTr="00AB2D6A">
        <w:tc>
          <w:tcPr>
            <w:tcW w:w="9782" w:type="dxa"/>
            <w:gridSpan w:val="2"/>
          </w:tcPr>
          <w:p w:rsidR="004660CD" w:rsidRPr="004C6328" w:rsidRDefault="004660CD" w:rsidP="001F5A68">
            <w:pPr>
              <w:tabs>
                <w:tab w:val="left" w:pos="2127"/>
              </w:tabs>
              <w:jc w:val="right"/>
              <w:rPr>
                <w:b/>
                <w:sz w:val="22"/>
                <w:szCs w:val="22"/>
                <w:lang w:val="uk-UA"/>
              </w:rPr>
            </w:pPr>
            <w:r w:rsidRPr="004C6328">
              <w:rPr>
                <w:b/>
                <w:sz w:val="22"/>
                <w:szCs w:val="22"/>
                <w:lang w:val="uk-UA"/>
              </w:rPr>
              <w:t>Всього:</w:t>
            </w:r>
          </w:p>
        </w:tc>
        <w:tc>
          <w:tcPr>
            <w:tcW w:w="1100" w:type="dxa"/>
          </w:tcPr>
          <w:p w:rsidR="004660CD" w:rsidRPr="00AB2D6A" w:rsidRDefault="004660CD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140</w:t>
            </w:r>
            <w:r w:rsidRPr="00AB2D6A">
              <w:rPr>
                <w:sz w:val="20"/>
                <w:szCs w:val="20"/>
                <w:lang w:val="uk-UA"/>
              </w:rPr>
              <w:t> 000 грн.</w:t>
            </w:r>
          </w:p>
        </w:tc>
      </w:tr>
    </w:tbl>
    <w:p w:rsidR="00CC525D" w:rsidRPr="004C6328" w:rsidRDefault="00CC525D" w:rsidP="00AB2D6A">
      <w:pPr>
        <w:tabs>
          <w:tab w:val="left" w:pos="2127"/>
        </w:tabs>
        <w:jc w:val="right"/>
        <w:rPr>
          <w:lang w:val="uk-UA"/>
        </w:rPr>
      </w:pPr>
      <w:r w:rsidRPr="004C6328">
        <w:rPr>
          <w:lang w:val="uk-UA"/>
        </w:rPr>
        <w:t>Всього:</w:t>
      </w:r>
      <w:r w:rsidR="000C2C8A" w:rsidRPr="004C6328">
        <w:rPr>
          <w:lang w:val="uk-UA"/>
        </w:rPr>
        <w:t xml:space="preserve"> </w:t>
      </w:r>
      <w:r w:rsidR="0066185E">
        <w:rPr>
          <w:lang w:val="uk-UA"/>
        </w:rPr>
        <w:t>140</w:t>
      </w:r>
      <w:r w:rsidR="001F5A68" w:rsidRPr="004C6328">
        <w:rPr>
          <w:lang w:val="uk-UA"/>
        </w:rPr>
        <w:t xml:space="preserve"> </w:t>
      </w:r>
      <w:r w:rsidR="000C2C8A" w:rsidRPr="004C6328">
        <w:rPr>
          <w:lang w:val="uk-UA"/>
        </w:rPr>
        <w:t>000</w:t>
      </w:r>
      <w:r w:rsidRPr="004C6328">
        <w:rPr>
          <w:lang w:val="uk-UA"/>
        </w:rPr>
        <w:t xml:space="preserve"> грн.</w:t>
      </w:r>
    </w:p>
    <w:p w:rsidR="00CC525D" w:rsidRPr="004C6328" w:rsidRDefault="00CC525D" w:rsidP="00AB2D6A">
      <w:pPr>
        <w:tabs>
          <w:tab w:val="left" w:pos="2127"/>
        </w:tabs>
        <w:jc w:val="right"/>
        <w:rPr>
          <w:lang w:val="uk-UA"/>
        </w:rPr>
      </w:pPr>
      <w:r w:rsidRPr="004C6328">
        <w:rPr>
          <w:lang w:val="uk-UA"/>
        </w:rPr>
        <w:t xml:space="preserve"> (</w:t>
      </w:r>
      <w:r w:rsidR="0066185E">
        <w:rPr>
          <w:lang w:val="uk-UA"/>
        </w:rPr>
        <w:t>сто сорок</w:t>
      </w:r>
      <w:r w:rsidR="001F5A68" w:rsidRPr="004C6328">
        <w:rPr>
          <w:lang w:val="uk-UA"/>
        </w:rPr>
        <w:t xml:space="preserve"> тисяч</w:t>
      </w:r>
      <w:r w:rsidR="000C2C8A" w:rsidRPr="004C6328">
        <w:rPr>
          <w:lang w:val="uk-UA"/>
        </w:rPr>
        <w:t xml:space="preserve"> </w:t>
      </w:r>
      <w:r w:rsidRPr="004C6328">
        <w:rPr>
          <w:lang w:val="uk-UA"/>
        </w:rPr>
        <w:t>гривень)</w:t>
      </w:r>
    </w:p>
    <w:p w:rsidR="00CC525D" w:rsidRPr="00AB2D6A" w:rsidRDefault="00CC525D" w:rsidP="00AB2D6A">
      <w:pPr>
        <w:tabs>
          <w:tab w:val="left" w:pos="2127"/>
        </w:tabs>
        <w:ind w:left="142" w:firstLine="567"/>
        <w:rPr>
          <w:lang w:val="uk-UA"/>
        </w:rPr>
      </w:pPr>
      <w:r w:rsidRPr="00AB2D6A">
        <w:rPr>
          <w:lang w:val="uk-UA"/>
        </w:rPr>
        <w:t>Начальник відділу</w:t>
      </w:r>
      <w:r w:rsidRPr="00AB2D6A">
        <w:t xml:space="preserve"> </w:t>
      </w:r>
      <w:r w:rsidRPr="00AB2D6A">
        <w:rPr>
          <w:lang w:val="uk-UA"/>
        </w:rPr>
        <w:t xml:space="preserve">молоді, </w:t>
      </w:r>
    </w:p>
    <w:p w:rsidR="00400F2A" w:rsidRPr="0066185E" w:rsidRDefault="00CC525D" w:rsidP="0066185E">
      <w:pPr>
        <w:tabs>
          <w:tab w:val="left" w:pos="2127"/>
        </w:tabs>
        <w:ind w:left="142" w:firstLine="567"/>
        <w:rPr>
          <w:lang w:val="uk-UA"/>
        </w:rPr>
        <w:sectPr w:rsidR="00400F2A" w:rsidRPr="0066185E" w:rsidSect="00CC525D">
          <w:pgSz w:w="11906" w:h="16838"/>
          <w:pgMar w:top="709" w:right="424" w:bottom="1134" w:left="1134" w:header="708" w:footer="708" w:gutter="0"/>
          <w:cols w:space="708"/>
          <w:docGrid w:linePitch="360"/>
        </w:sectPr>
      </w:pPr>
      <w:r w:rsidRPr="00AB2D6A">
        <w:rPr>
          <w:lang w:val="uk-UA"/>
        </w:rPr>
        <w:t xml:space="preserve">фізичної культури та спорту </w:t>
      </w:r>
      <w:r w:rsidRPr="00AB2D6A">
        <w:rPr>
          <w:lang w:val="uk-UA"/>
        </w:rPr>
        <w:tab/>
      </w:r>
      <w:r w:rsidR="0022230B">
        <w:rPr>
          <w:lang w:val="uk-UA"/>
        </w:rPr>
        <w:t xml:space="preserve">                             (підпис)</w:t>
      </w:r>
      <w:r w:rsidRPr="00AB2D6A">
        <w:rPr>
          <w:lang w:val="uk-UA"/>
        </w:rPr>
        <w:t xml:space="preserve">                          </w:t>
      </w:r>
      <w:r w:rsidR="0066185E">
        <w:rPr>
          <w:lang w:val="uk-UA"/>
        </w:rPr>
        <w:t>С</w:t>
      </w:r>
      <w:r w:rsidRPr="00AB2D6A">
        <w:rPr>
          <w:lang w:val="uk-UA"/>
        </w:rPr>
        <w:t>.</w:t>
      </w:r>
      <w:r w:rsidR="0066185E">
        <w:rPr>
          <w:lang w:val="uk-UA"/>
        </w:rPr>
        <w:t>А</w:t>
      </w:r>
      <w:r w:rsidRPr="00AB2D6A">
        <w:rPr>
          <w:lang w:val="uk-UA"/>
        </w:rPr>
        <w:t>.</w:t>
      </w:r>
      <w:proofErr w:type="spellStart"/>
      <w:r w:rsidR="0066185E">
        <w:rPr>
          <w:lang w:val="uk-UA"/>
        </w:rPr>
        <w:t>Чекараміт</w:t>
      </w:r>
      <w:proofErr w:type="spellEnd"/>
    </w:p>
    <w:p w:rsidR="00400F2A" w:rsidRPr="00CC525D" w:rsidRDefault="00400F2A" w:rsidP="004C6328">
      <w:pPr>
        <w:pStyle w:val="normal"/>
        <w:spacing w:line="240" w:lineRule="auto"/>
        <w:rPr>
          <w:sz w:val="28"/>
          <w:szCs w:val="28"/>
        </w:rPr>
      </w:pPr>
    </w:p>
    <w:sectPr w:rsidR="00400F2A" w:rsidRPr="00CC525D" w:rsidSect="00400F2A">
      <w:pgSz w:w="16838" w:h="11906" w:orient="landscape"/>
      <w:pgMar w:top="426" w:right="709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DE6"/>
    <w:multiLevelType w:val="hybridMultilevel"/>
    <w:tmpl w:val="EA6251DA"/>
    <w:lvl w:ilvl="0" w:tplc="1B3A06B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64357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3A2E3389"/>
    <w:multiLevelType w:val="hybridMultilevel"/>
    <w:tmpl w:val="8DBE3178"/>
    <w:lvl w:ilvl="0" w:tplc="9474B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A32D9D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6201F1"/>
    <w:multiLevelType w:val="hybridMultilevel"/>
    <w:tmpl w:val="369681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C7E6B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0792B"/>
    <w:rsid w:val="000037CB"/>
    <w:rsid w:val="0000558F"/>
    <w:rsid w:val="00011EC9"/>
    <w:rsid w:val="00017DE5"/>
    <w:rsid w:val="00021BFB"/>
    <w:rsid w:val="0003312E"/>
    <w:rsid w:val="000466F3"/>
    <w:rsid w:val="00057CF9"/>
    <w:rsid w:val="00063888"/>
    <w:rsid w:val="00065CB7"/>
    <w:rsid w:val="00094E3E"/>
    <w:rsid w:val="000A670D"/>
    <w:rsid w:val="000B2F67"/>
    <w:rsid w:val="000B60B9"/>
    <w:rsid w:val="000C2C8A"/>
    <w:rsid w:val="001208A2"/>
    <w:rsid w:val="00161857"/>
    <w:rsid w:val="00175CF3"/>
    <w:rsid w:val="00196803"/>
    <w:rsid w:val="001A05A8"/>
    <w:rsid w:val="001B1368"/>
    <w:rsid w:val="001B7BCD"/>
    <w:rsid w:val="001F5A68"/>
    <w:rsid w:val="0022230B"/>
    <w:rsid w:val="00225B10"/>
    <w:rsid w:val="002335AA"/>
    <w:rsid w:val="002578A2"/>
    <w:rsid w:val="00292CAC"/>
    <w:rsid w:val="002A1702"/>
    <w:rsid w:val="002C1B92"/>
    <w:rsid w:val="002C4F36"/>
    <w:rsid w:val="002F6D52"/>
    <w:rsid w:val="003563E9"/>
    <w:rsid w:val="0035696F"/>
    <w:rsid w:val="003613E1"/>
    <w:rsid w:val="00370E60"/>
    <w:rsid w:val="003A61AA"/>
    <w:rsid w:val="003A758A"/>
    <w:rsid w:val="003B2A09"/>
    <w:rsid w:val="003C7CC8"/>
    <w:rsid w:val="003D4793"/>
    <w:rsid w:val="003D58ED"/>
    <w:rsid w:val="003D5C56"/>
    <w:rsid w:val="003F0703"/>
    <w:rsid w:val="003F07C9"/>
    <w:rsid w:val="003F643F"/>
    <w:rsid w:val="00400F2A"/>
    <w:rsid w:val="004067F5"/>
    <w:rsid w:val="004660CD"/>
    <w:rsid w:val="00480EA4"/>
    <w:rsid w:val="004A25CE"/>
    <w:rsid w:val="004C6328"/>
    <w:rsid w:val="00533047"/>
    <w:rsid w:val="005525D1"/>
    <w:rsid w:val="00572570"/>
    <w:rsid w:val="00574960"/>
    <w:rsid w:val="0058039C"/>
    <w:rsid w:val="00582592"/>
    <w:rsid w:val="005A46D9"/>
    <w:rsid w:val="005A798C"/>
    <w:rsid w:val="005B0488"/>
    <w:rsid w:val="005D6828"/>
    <w:rsid w:val="005F339D"/>
    <w:rsid w:val="00630EAF"/>
    <w:rsid w:val="00652D2B"/>
    <w:rsid w:val="00657DC9"/>
    <w:rsid w:val="0066185E"/>
    <w:rsid w:val="00663F79"/>
    <w:rsid w:val="006749E2"/>
    <w:rsid w:val="00681345"/>
    <w:rsid w:val="006E50A3"/>
    <w:rsid w:val="006E7DA7"/>
    <w:rsid w:val="006F252A"/>
    <w:rsid w:val="0070212F"/>
    <w:rsid w:val="00734613"/>
    <w:rsid w:val="007928D7"/>
    <w:rsid w:val="007B6910"/>
    <w:rsid w:val="007C2C82"/>
    <w:rsid w:val="007D3913"/>
    <w:rsid w:val="007F03F3"/>
    <w:rsid w:val="007F062C"/>
    <w:rsid w:val="0080792B"/>
    <w:rsid w:val="00826258"/>
    <w:rsid w:val="0084156F"/>
    <w:rsid w:val="008438C4"/>
    <w:rsid w:val="00846D7F"/>
    <w:rsid w:val="00872A6D"/>
    <w:rsid w:val="008964B9"/>
    <w:rsid w:val="008B6B16"/>
    <w:rsid w:val="008D38F4"/>
    <w:rsid w:val="008D4747"/>
    <w:rsid w:val="008E2533"/>
    <w:rsid w:val="008E738E"/>
    <w:rsid w:val="00913F69"/>
    <w:rsid w:val="00951440"/>
    <w:rsid w:val="00956045"/>
    <w:rsid w:val="00980837"/>
    <w:rsid w:val="009826BA"/>
    <w:rsid w:val="00993F4F"/>
    <w:rsid w:val="009D3B89"/>
    <w:rsid w:val="009D7418"/>
    <w:rsid w:val="009E17DE"/>
    <w:rsid w:val="009E47B3"/>
    <w:rsid w:val="009F25EE"/>
    <w:rsid w:val="00A01DF5"/>
    <w:rsid w:val="00A50DF5"/>
    <w:rsid w:val="00A52752"/>
    <w:rsid w:val="00A91373"/>
    <w:rsid w:val="00AB2D6A"/>
    <w:rsid w:val="00AB647C"/>
    <w:rsid w:val="00AC54D2"/>
    <w:rsid w:val="00AD1BB6"/>
    <w:rsid w:val="00AD2362"/>
    <w:rsid w:val="00AF68A2"/>
    <w:rsid w:val="00B00086"/>
    <w:rsid w:val="00B008B6"/>
    <w:rsid w:val="00B1585A"/>
    <w:rsid w:val="00B3208A"/>
    <w:rsid w:val="00B47DDA"/>
    <w:rsid w:val="00B5227D"/>
    <w:rsid w:val="00B81BF5"/>
    <w:rsid w:val="00B90712"/>
    <w:rsid w:val="00BA2043"/>
    <w:rsid w:val="00BA706A"/>
    <w:rsid w:val="00BC040D"/>
    <w:rsid w:val="00BC1030"/>
    <w:rsid w:val="00C21897"/>
    <w:rsid w:val="00C301BC"/>
    <w:rsid w:val="00C37EFD"/>
    <w:rsid w:val="00C54598"/>
    <w:rsid w:val="00C63C68"/>
    <w:rsid w:val="00C946B1"/>
    <w:rsid w:val="00C96E2D"/>
    <w:rsid w:val="00CA1280"/>
    <w:rsid w:val="00CA37EF"/>
    <w:rsid w:val="00CC2269"/>
    <w:rsid w:val="00CC525D"/>
    <w:rsid w:val="00CD6A9B"/>
    <w:rsid w:val="00CE23F9"/>
    <w:rsid w:val="00D15625"/>
    <w:rsid w:val="00D4283B"/>
    <w:rsid w:val="00D44F36"/>
    <w:rsid w:val="00D66C1F"/>
    <w:rsid w:val="00D703A0"/>
    <w:rsid w:val="00D823A6"/>
    <w:rsid w:val="00D952CB"/>
    <w:rsid w:val="00D95F8B"/>
    <w:rsid w:val="00DA4E79"/>
    <w:rsid w:val="00DD1D75"/>
    <w:rsid w:val="00DE1C44"/>
    <w:rsid w:val="00E41340"/>
    <w:rsid w:val="00E41817"/>
    <w:rsid w:val="00E42A88"/>
    <w:rsid w:val="00E526F5"/>
    <w:rsid w:val="00E63B9C"/>
    <w:rsid w:val="00E74A5D"/>
    <w:rsid w:val="00EA1E22"/>
    <w:rsid w:val="00EB2B70"/>
    <w:rsid w:val="00EC468B"/>
    <w:rsid w:val="00EE4A04"/>
    <w:rsid w:val="00EE6973"/>
    <w:rsid w:val="00F17169"/>
    <w:rsid w:val="00F318ED"/>
    <w:rsid w:val="00F32DAB"/>
    <w:rsid w:val="00F601C6"/>
    <w:rsid w:val="00F63D7F"/>
    <w:rsid w:val="00F7675C"/>
    <w:rsid w:val="00F864DB"/>
    <w:rsid w:val="00F86FF9"/>
    <w:rsid w:val="00F9030E"/>
    <w:rsid w:val="00F93544"/>
    <w:rsid w:val="00F94248"/>
    <w:rsid w:val="00FA6AD2"/>
    <w:rsid w:val="00FB2687"/>
    <w:rsid w:val="00FC34AB"/>
    <w:rsid w:val="00FC6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List Paragraph"/>
    <w:basedOn w:val="a"/>
    <w:uiPriority w:val="34"/>
    <w:qFormat/>
    <w:rsid w:val="004A25CE"/>
    <w:pPr>
      <w:ind w:left="708"/>
    </w:pPr>
  </w:style>
  <w:style w:type="paragraph" w:customStyle="1" w:styleId="normal">
    <w:name w:val="normal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">
    <w:name w:val="Обычный1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Char">
    <w:name w:val="Char Знак Знак Знак Знак Знак Знак Знак Знак Знак Знак Знак Знак Знак Знак Знак Знак Знак Знак Знак Знак Знак Знак"/>
    <w:basedOn w:val="a"/>
    <w:rsid w:val="00400F2A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4363</Words>
  <Characters>2488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2018-06-18T11:31:00Z</cp:lastPrinted>
  <dcterms:created xsi:type="dcterms:W3CDTF">2017-06-19T14:17:00Z</dcterms:created>
  <dcterms:modified xsi:type="dcterms:W3CDTF">2019-06-24T11:16:00Z</dcterms:modified>
</cp:coreProperties>
</file>