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27D" w:rsidRDefault="00DB527D" w:rsidP="00DB527D">
      <w:pPr>
        <w:ind w:left="142"/>
        <w:jc w:val="center"/>
        <w:rPr>
          <w:noProof w:val="0"/>
          <w:sz w:val="24"/>
          <w:lang w:val="uk-UA"/>
        </w:rPr>
      </w:pPr>
    </w:p>
    <w:p w:rsidR="00DB527D" w:rsidRDefault="00DB527D" w:rsidP="00DB527D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389196" r:id="rId5"/>
        </w:pict>
      </w:r>
    </w:p>
    <w:p w:rsidR="00DB527D" w:rsidRDefault="00DB527D" w:rsidP="00DB527D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DB527D" w:rsidRDefault="00DB527D" w:rsidP="00DB527D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DB527D" w:rsidRDefault="00DB527D" w:rsidP="00DB527D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DB527D" w:rsidRPr="00867E60" w:rsidRDefault="00DB527D" w:rsidP="00DB527D">
      <w:pPr>
        <w:jc w:val="center"/>
        <w:rPr>
          <w:b/>
          <w:sz w:val="28"/>
          <w:szCs w:val="28"/>
          <w:lang w:val="uk-UA"/>
        </w:rPr>
      </w:pPr>
    </w:p>
    <w:p w:rsidR="00DB527D" w:rsidRDefault="00DB527D" w:rsidP="00DB527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9100D9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272</w:t>
      </w:r>
    </w:p>
    <w:p w:rsidR="00DB527D" w:rsidRPr="008100FC" w:rsidRDefault="00DB527D" w:rsidP="00DB527D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DB527D" w:rsidRPr="00696FA6" w:rsidTr="00DA4BEC">
        <w:tc>
          <w:tcPr>
            <w:tcW w:w="4785" w:type="dxa"/>
          </w:tcPr>
          <w:p w:rsidR="00DB527D" w:rsidRPr="00002506" w:rsidRDefault="00DB527D" w:rsidP="00DA4BEC">
            <w:pPr>
              <w:rPr>
                <w:sz w:val="28"/>
                <w:szCs w:val="28"/>
                <w:lang w:val="uk-UA"/>
              </w:rPr>
            </w:pPr>
            <w:r w:rsidRPr="00002506">
              <w:rPr>
                <w:sz w:val="28"/>
                <w:szCs w:val="28"/>
                <w:lang w:val="uk-UA"/>
              </w:rPr>
              <w:t>Від</w:t>
            </w:r>
            <w:r>
              <w:rPr>
                <w:sz w:val="28"/>
                <w:szCs w:val="28"/>
                <w:lang w:val="uk-UA"/>
              </w:rPr>
              <w:t xml:space="preserve"> 06 липня 2018</w:t>
            </w:r>
            <w:r w:rsidRPr="00002506">
              <w:rPr>
                <w:sz w:val="28"/>
                <w:szCs w:val="28"/>
                <w:lang w:val="uk-UA"/>
              </w:rPr>
              <w:t xml:space="preserve"> року</w:t>
            </w:r>
          </w:p>
          <w:p w:rsidR="00DB527D" w:rsidRPr="00696FA6" w:rsidRDefault="00DB527D" w:rsidP="00DA4BEC">
            <w:pPr>
              <w:rPr>
                <w:sz w:val="24"/>
                <w:szCs w:val="24"/>
                <w:lang w:val="uk-UA"/>
              </w:rPr>
            </w:pPr>
          </w:p>
          <w:p w:rsidR="00DB527D" w:rsidRPr="00C83C8C" w:rsidRDefault="00DB527D" w:rsidP="00DA4BEC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</w:t>
            </w:r>
            <w:r w:rsidRPr="00696FA6">
              <w:rPr>
                <w:sz w:val="28"/>
                <w:szCs w:val="28"/>
                <w:lang w:val="uk-UA"/>
              </w:rPr>
              <w:t xml:space="preserve">затвердження зведеного кошторисного розрахунку на </w:t>
            </w:r>
            <w:r w:rsidRPr="006E2D35">
              <w:rPr>
                <w:sz w:val="28"/>
                <w:szCs w:val="28"/>
                <w:lang w:val="uk-UA"/>
              </w:rPr>
              <w:t xml:space="preserve">капітальний ремонт </w:t>
            </w:r>
            <w:r w:rsidRPr="00EE40E9">
              <w:rPr>
                <w:sz w:val="28"/>
                <w:szCs w:val="28"/>
                <w:lang w:val="uk-UA"/>
              </w:rPr>
              <w:t>ліфта по вул.Каштанова 28 р/№ 22545 в м.Обухів Київської області</w:t>
            </w:r>
          </w:p>
          <w:p w:rsidR="00DB527D" w:rsidRPr="00696FA6" w:rsidRDefault="00DB527D" w:rsidP="00DA4BEC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DB527D" w:rsidRPr="00696FA6" w:rsidRDefault="00DB527D" w:rsidP="00DA4BEC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DB527D" w:rsidRDefault="00DB527D" w:rsidP="00DB527D">
      <w:pPr>
        <w:rPr>
          <w:sz w:val="28"/>
          <w:szCs w:val="28"/>
          <w:lang w:val="uk-UA"/>
        </w:rPr>
      </w:pPr>
    </w:p>
    <w:p w:rsidR="00DB527D" w:rsidRDefault="00DB527D" w:rsidP="00DB527D">
      <w:pPr>
        <w:rPr>
          <w:sz w:val="28"/>
          <w:szCs w:val="28"/>
          <w:lang w:val="uk-UA"/>
        </w:rPr>
      </w:pPr>
    </w:p>
    <w:p w:rsidR="00DB527D" w:rsidRPr="0078791F" w:rsidRDefault="00DB527D" w:rsidP="00DB527D">
      <w:pPr>
        <w:rPr>
          <w:sz w:val="28"/>
          <w:szCs w:val="28"/>
          <w:lang w:val="uk-UA"/>
        </w:rPr>
      </w:pPr>
    </w:p>
    <w:p w:rsidR="00DB527D" w:rsidRDefault="00DB527D" w:rsidP="00DB527D">
      <w:pPr>
        <w:ind w:firstLine="900"/>
        <w:jc w:val="both"/>
        <w:rPr>
          <w:sz w:val="28"/>
          <w:szCs w:val="28"/>
          <w:lang w:val="uk-UA"/>
        </w:rPr>
      </w:pPr>
      <w:r w:rsidRPr="00541504">
        <w:rPr>
          <w:sz w:val="28"/>
          <w:szCs w:val="28"/>
          <w:lang w:val="uk-UA"/>
        </w:rPr>
        <w:t>Відповідно до підпункту 5 пункту а статті 28,</w:t>
      </w:r>
      <w:r>
        <w:rPr>
          <w:sz w:val="28"/>
          <w:szCs w:val="28"/>
          <w:lang w:val="uk-UA"/>
        </w:rPr>
        <w:t xml:space="preserve"> пункту 20 частини 4 статті 42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 w:rsidRPr="009E3983">
        <w:rPr>
          <w:sz w:val="28"/>
          <w:szCs w:val="28"/>
          <w:lang w:val="uk-UA"/>
        </w:rPr>
        <w:t>постанови  Кабінету Міністрів України</w:t>
      </w:r>
      <w:r>
        <w:rPr>
          <w:sz w:val="28"/>
          <w:szCs w:val="28"/>
          <w:lang w:val="uk-UA"/>
        </w:rPr>
        <w:t xml:space="preserve"> від 11.05.2011 № 560 “</w:t>
      </w:r>
      <w:r w:rsidRPr="009E3983">
        <w:rPr>
          <w:sz w:val="28"/>
          <w:szCs w:val="28"/>
          <w:lang w:val="uk-UA"/>
        </w:rPr>
        <w:t>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№665, враховуючи зведений кошторисний розрахунок </w:t>
      </w:r>
      <w:r w:rsidRPr="00D253CC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22 травня 2018 року, наданий ТОВ «Отіс» </w:t>
      </w:r>
      <w:r w:rsidRPr="0086796E">
        <w:rPr>
          <w:sz w:val="28"/>
          <w:szCs w:val="28"/>
          <w:lang w:val="uk-UA"/>
        </w:rPr>
        <w:t xml:space="preserve"> 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ремонту</w:t>
      </w:r>
      <w:r w:rsidRPr="00D50466">
        <w:rPr>
          <w:sz w:val="28"/>
          <w:szCs w:val="28"/>
          <w:lang w:val="uk-UA"/>
        </w:rPr>
        <w:t xml:space="preserve"> </w:t>
      </w:r>
      <w:r w:rsidRPr="00EE40E9">
        <w:rPr>
          <w:sz w:val="28"/>
          <w:szCs w:val="28"/>
          <w:lang w:val="uk-UA"/>
        </w:rPr>
        <w:t>ліфта по вул.Каштанова 28 р/№ 22545 в м.Обухів Київської області</w:t>
      </w:r>
      <w:r>
        <w:rPr>
          <w:sz w:val="28"/>
          <w:szCs w:val="28"/>
          <w:lang w:val="uk-UA"/>
        </w:rPr>
        <w:t>.</w:t>
      </w:r>
    </w:p>
    <w:p w:rsidR="00DB527D" w:rsidRPr="00A649E2" w:rsidRDefault="00DB527D" w:rsidP="00DB527D">
      <w:pPr>
        <w:ind w:firstLine="900"/>
        <w:jc w:val="both"/>
        <w:rPr>
          <w:sz w:val="28"/>
          <w:szCs w:val="28"/>
          <w:lang w:val="uk-UA"/>
        </w:rPr>
      </w:pPr>
    </w:p>
    <w:p w:rsidR="00DB527D" w:rsidRDefault="00DB527D" w:rsidP="00DB527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D50466">
        <w:rPr>
          <w:sz w:val="28"/>
          <w:szCs w:val="28"/>
          <w:lang w:val="uk-UA"/>
        </w:rPr>
        <w:t xml:space="preserve"> </w:t>
      </w:r>
      <w:r w:rsidRPr="00EE40E9">
        <w:rPr>
          <w:sz w:val="28"/>
          <w:szCs w:val="28"/>
          <w:lang w:val="uk-UA"/>
        </w:rPr>
        <w:t>ліфта по вул.Каштанова 28 р/№ 22545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 w:rsidRPr="00D253C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29,07498 тис</w:t>
      </w:r>
      <w:r w:rsidRPr="00D253CC">
        <w:rPr>
          <w:sz w:val="28"/>
          <w:szCs w:val="28"/>
          <w:lang w:val="uk-UA"/>
        </w:rPr>
        <w:t xml:space="preserve">. грн. </w:t>
      </w:r>
      <w:r w:rsidRPr="003E389E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двадцять девʼять тисяч сімдесят чотири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ивні девʼяносто вісім копійок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DB527D" w:rsidRDefault="00DB527D" w:rsidP="00DB527D">
      <w:pPr>
        <w:rPr>
          <w:sz w:val="28"/>
          <w:szCs w:val="28"/>
          <w:lang w:val="uk-UA"/>
        </w:rPr>
      </w:pPr>
    </w:p>
    <w:p w:rsidR="00DB527D" w:rsidRDefault="00DB527D" w:rsidP="00DB527D">
      <w:pPr>
        <w:ind w:firstLine="900"/>
        <w:rPr>
          <w:sz w:val="28"/>
          <w:szCs w:val="28"/>
          <w:lang w:val="uk-UA"/>
        </w:rPr>
      </w:pPr>
    </w:p>
    <w:p w:rsidR="00DB527D" w:rsidRDefault="00DB527D" w:rsidP="00DB527D">
      <w:pPr>
        <w:ind w:firstLine="900"/>
        <w:rPr>
          <w:sz w:val="28"/>
          <w:szCs w:val="28"/>
          <w:lang w:val="uk-UA"/>
        </w:rPr>
      </w:pPr>
    </w:p>
    <w:p w:rsidR="00DB527D" w:rsidRDefault="00DB527D" w:rsidP="00DB527D">
      <w:pPr>
        <w:ind w:firstLine="900"/>
        <w:rPr>
          <w:sz w:val="28"/>
          <w:szCs w:val="28"/>
          <w:lang w:val="uk-UA"/>
        </w:rPr>
      </w:pPr>
    </w:p>
    <w:p w:rsidR="00DB527D" w:rsidRDefault="00DB527D" w:rsidP="00DB527D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DB527D" w:rsidRPr="00696FA6" w:rsidTr="00DA4BEC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DB527D" w:rsidRPr="00696FA6" w:rsidRDefault="00DB527D" w:rsidP="00DA4BEC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DB527D" w:rsidRPr="00696FA6" w:rsidRDefault="00DB527D" w:rsidP="00DA4BEC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DB527D" w:rsidRDefault="00DB527D" w:rsidP="00DB527D">
      <w:pPr>
        <w:rPr>
          <w:sz w:val="28"/>
          <w:szCs w:val="28"/>
          <w:lang w:val="uk-UA"/>
        </w:rPr>
      </w:pPr>
    </w:p>
    <w:p w:rsidR="00DB527D" w:rsidRDefault="00DB527D" w:rsidP="00DB527D">
      <w:pPr>
        <w:rPr>
          <w:sz w:val="28"/>
          <w:szCs w:val="28"/>
          <w:lang w:val="uk-UA"/>
        </w:rPr>
      </w:pPr>
    </w:p>
    <w:p w:rsidR="00DB527D" w:rsidRPr="00002506" w:rsidRDefault="00DB527D" w:rsidP="00DB527D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6308A5" w:rsidRDefault="006308A5"/>
    <w:sectPr w:rsidR="006308A5" w:rsidSect="006308A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DB527D"/>
    <w:rsid w:val="001D07D8"/>
    <w:rsid w:val="006308A5"/>
    <w:rsid w:val="00DB5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27D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769</Words>
  <Characters>439</Characters>
  <Application>Microsoft Office Word</Application>
  <DocSecurity>0</DocSecurity>
  <Lines>3</Lines>
  <Paragraphs>2</Paragraphs>
  <ScaleCrop>false</ScaleCrop>
  <Company>DG Win&amp;Soft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2018-07-06T10:33:00Z</dcterms:created>
  <dcterms:modified xsi:type="dcterms:W3CDTF">2018-07-06T10:34:00Z</dcterms:modified>
</cp:coreProperties>
</file>