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81E" w:rsidRPr="00F60F8C" w:rsidRDefault="0052481E" w:rsidP="0052481E">
      <w:pPr>
        <w:pStyle w:val="a8"/>
        <w:widowControl w:val="0"/>
        <w:spacing w:before="120" w:after="120"/>
        <w:ind w:left="0"/>
        <w:jc w:val="right"/>
        <w:rPr>
          <w:b/>
          <w:sz w:val="28"/>
          <w:szCs w:val="28"/>
          <w:lang w:val="uk-UA"/>
        </w:rPr>
      </w:pPr>
    </w:p>
    <w:p w:rsidR="0052481E" w:rsidRDefault="007F7650" w:rsidP="0052481E">
      <w:pPr>
        <w:pStyle w:val="a8"/>
        <w:widowControl w:val="0"/>
        <w:spacing w:before="120" w:after="120"/>
        <w:ind w:left="0"/>
        <w:jc w:val="center"/>
        <w:rPr>
          <w:b/>
          <w:sz w:val="28"/>
          <w:szCs w:val="28"/>
        </w:rPr>
      </w:pPr>
      <w:r w:rsidRPr="007F7650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05pt;margin-top:-77.7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591167665" r:id="rId6"/>
        </w:pict>
      </w:r>
      <w:r w:rsidR="0052481E">
        <w:rPr>
          <w:b/>
          <w:sz w:val="28"/>
          <w:szCs w:val="28"/>
        </w:rPr>
        <w:t>ОБУХІВСЬКА МІСЬКА РАДА</w:t>
      </w:r>
    </w:p>
    <w:p w:rsidR="0052481E" w:rsidRDefault="0052481E" w:rsidP="0052481E">
      <w:pPr>
        <w:pStyle w:val="a3"/>
        <w:outlineLvl w:val="0"/>
      </w:pPr>
      <w:r>
        <w:t>КИЇВСЬКОЇ ОБЛАСТІ</w:t>
      </w:r>
    </w:p>
    <w:p w:rsidR="0052481E" w:rsidRDefault="0052481E" w:rsidP="0052481E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ВИКОНАВЧИЙ КОМІТЕТ</w:t>
      </w:r>
    </w:p>
    <w:p w:rsidR="0052481E" w:rsidRPr="00765731" w:rsidRDefault="00765731" w:rsidP="0052481E">
      <w:pPr>
        <w:pStyle w:val="a6"/>
        <w:outlineLvl w:val="0"/>
        <w:rPr>
          <w:sz w:val="28"/>
          <w:szCs w:val="28"/>
        </w:rPr>
      </w:pPr>
      <w:r w:rsidRPr="00765731">
        <w:rPr>
          <w:sz w:val="28"/>
          <w:szCs w:val="28"/>
        </w:rPr>
        <w:t>РОЗПОРЯДЖЕННЯ</w:t>
      </w:r>
      <w:r w:rsidR="0052481E" w:rsidRPr="00765731">
        <w:rPr>
          <w:sz w:val="28"/>
          <w:szCs w:val="28"/>
        </w:rPr>
        <w:t xml:space="preserve"> №</w:t>
      </w:r>
      <w:r w:rsidR="0004486E" w:rsidRPr="00765731">
        <w:rPr>
          <w:sz w:val="28"/>
          <w:szCs w:val="28"/>
        </w:rPr>
        <w:t xml:space="preserve"> 251</w:t>
      </w:r>
    </w:p>
    <w:p w:rsidR="0052481E" w:rsidRDefault="0052481E" w:rsidP="0052481E">
      <w:pPr>
        <w:pStyle w:val="a6"/>
        <w:jc w:val="both"/>
        <w:rPr>
          <w:b w:val="0"/>
          <w:sz w:val="28"/>
          <w:szCs w:val="28"/>
        </w:rPr>
      </w:pPr>
      <w:r w:rsidRPr="00F60F8C">
        <w:rPr>
          <w:b w:val="0"/>
          <w:sz w:val="28"/>
          <w:szCs w:val="28"/>
        </w:rPr>
        <w:t xml:space="preserve">від </w:t>
      </w:r>
      <w:r w:rsidR="00C9699C">
        <w:rPr>
          <w:b w:val="0"/>
          <w:sz w:val="28"/>
          <w:szCs w:val="28"/>
        </w:rPr>
        <w:t>21</w:t>
      </w:r>
      <w:r w:rsidRPr="00F60F8C">
        <w:rPr>
          <w:b w:val="0"/>
          <w:sz w:val="28"/>
          <w:szCs w:val="28"/>
        </w:rPr>
        <w:t xml:space="preserve"> червня 2018 року                                                          м. Обухів</w:t>
      </w:r>
    </w:p>
    <w:p w:rsidR="0052481E" w:rsidRPr="00F60F8C" w:rsidRDefault="0052481E" w:rsidP="0052481E">
      <w:pPr>
        <w:pStyle w:val="a6"/>
        <w:jc w:val="both"/>
        <w:rPr>
          <w:b w:val="0"/>
          <w:bCs w:val="0"/>
          <w:sz w:val="28"/>
          <w:szCs w:val="28"/>
        </w:rPr>
      </w:pPr>
    </w:p>
    <w:p w:rsidR="00C9699C" w:rsidRDefault="00C9699C" w:rsidP="00C9699C">
      <w:pPr>
        <w:outlineLvl w:val="0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 xml:space="preserve">Про </w:t>
      </w:r>
      <w:r>
        <w:rPr>
          <w:color w:val="000000"/>
          <w:sz w:val="28"/>
          <w:szCs w:val="28"/>
          <w:lang w:val="uk-UA"/>
        </w:rPr>
        <w:t xml:space="preserve">внесення змін до розпорядження від 19.06.2018 № 242 </w:t>
      </w:r>
    </w:p>
    <w:p w:rsidR="00C9699C" w:rsidRPr="005E2F23" w:rsidRDefault="00C9699C" w:rsidP="00C9699C">
      <w:pPr>
        <w:outlineLvl w:val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«</w:t>
      </w:r>
      <w:r w:rsidRPr="005E2F23">
        <w:rPr>
          <w:color w:val="000000"/>
          <w:sz w:val="28"/>
          <w:szCs w:val="28"/>
          <w:lang w:val="uk-UA"/>
        </w:rPr>
        <w:t xml:space="preserve">Про затвердження паспортів бюджетних </w:t>
      </w:r>
    </w:p>
    <w:p w:rsidR="00C9699C" w:rsidRPr="005E2F23" w:rsidRDefault="00C9699C" w:rsidP="00C9699C">
      <w:pPr>
        <w:outlineLvl w:val="0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програм виконавчого комітету на 2018 рік  у новій редакції</w:t>
      </w:r>
      <w:r>
        <w:rPr>
          <w:color w:val="000000"/>
          <w:sz w:val="28"/>
          <w:szCs w:val="28"/>
          <w:lang w:val="uk-UA"/>
        </w:rPr>
        <w:t>»</w:t>
      </w:r>
    </w:p>
    <w:p w:rsidR="00C9699C" w:rsidRPr="005E2F23" w:rsidRDefault="00C9699C" w:rsidP="00C9699C">
      <w:pPr>
        <w:outlineLvl w:val="0"/>
        <w:rPr>
          <w:color w:val="000000"/>
          <w:sz w:val="28"/>
          <w:szCs w:val="28"/>
          <w:lang w:val="uk-UA"/>
        </w:rPr>
      </w:pPr>
    </w:p>
    <w:p w:rsidR="00C9699C" w:rsidRPr="005E2F23" w:rsidRDefault="00C9699C" w:rsidP="00C9699C">
      <w:pPr>
        <w:spacing w:before="240"/>
        <w:ind w:firstLine="709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Відповідно Закону України «Про Державний бюджет України на 2018 рік», частини 8 статті 20 Бюджетного кодексу України, пункту 20 частини 4 статті 42 Закону України «Про місцеве самоврядування в Україні», Правил складання паспортів бюджетних програм місцевих бюджетів та звітів про їх виконання, затверджених наказом Міністерства фінансів України від 26.08.2014р. № 836 «Про деякі питання запровадження програмно-цільового методу складання та виконання місцевих бюджетів», рішення Обухівської міської ради "Про міський бюджет Обухівської міської ради  на 2018 рік" від 21.12.2017р. № 673-30-VII (у редакції</w:t>
      </w:r>
      <w:r w:rsidRPr="005E2F23">
        <w:rPr>
          <w:color w:val="000000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від 31</w:t>
      </w:r>
      <w:r w:rsidRPr="005E2F23">
        <w:rPr>
          <w:color w:val="000000"/>
          <w:sz w:val="28"/>
          <w:szCs w:val="28"/>
          <w:lang w:val="uk-UA"/>
        </w:rPr>
        <w:t>.0</w:t>
      </w:r>
      <w:r>
        <w:rPr>
          <w:color w:val="000000"/>
          <w:sz w:val="28"/>
          <w:szCs w:val="28"/>
          <w:lang w:val="uk-UA"/>
        </w:rPr>
        <w:t>5</w:t>
      </w:r>
      <w:r w:rsidRPr="005E2F23">
        <w:rPr>
          <w:color w:val="000000"/>
          <w:sz w:val="28"/>
          <w:szCs w:val="28"/>
          <w:lang w:val="uk-UA"/>
        </w:rPr>
        <w:t xml:space="preserve">.2018 року № </w:t>
      </w:r>
      <w:r w:rsidRPr="006F1608">
        <w:rPr>
          <w:sz w:val="28"/>
          <w:szCs w:val="28"/>
          <w:lang w:val="uk-UA"/>
        </w:rPr>
        <w:t>820 - 35 -</w:t>
      </w:r>
      <w:r w:rsidRPr="006F1608">
        <w:rPr>
          <w:sz w:val="28"/>
          <w:szCs w:val="28"/>
          <w:lang w:val="en-US"/>
        </w:rPr>
        <w:t>V</w:t>
      </w:r>
      <w:r w:rsidRPr="006F1608">
        <w:rPr>
          <w:sz w:val="28"/>
          <w:szCs w:val="28"/>
          <w:lang w:val="uk-UA"/>
        </w:rPr>
        <w:t>І</w:t>
      </w:r>
      <w:r w:rsidRPr="006F1608">
        <w:rPr>
          <w:sz w:val="28"/>
          <w:szCs w:val="28"/>
          <w:lang w:val="en-US"/>
        </w:rPr>
        <w:t>I</w:t>
      </w:r>
      <w:r w:rsidRPr="005E2F23">
        <w:rPr>
          <w:color w:val="000000"/>
          <w:sz w:val="28"/>
          <w:szCs w:val="28"/>
          <w:lang w:val="uk-UA"/>
        </w:rPr>
        <w:t>)</w:t>
      </w:r>
    </w:p>
    <w:p w:rsidR="00C9699C" w:rsidRPr="005E2F23" w:rsidRDefault="00C9699C" w:rsidP="00C9699C">
      <w:pPr>
        <w:outlineLvl w:val="0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 xml:space="preserve">І. </w:t>
      </w:r>
      <w:r>
        <w:rPr>
          <w:color w:val="000000"/>
          <w:sz w:val="28"/>
          <w:szCs w:val="28"/>
          <w:lang w:val="uk-UA"/>
        </w:rPr>
        <w:t>Внести зміни до розпорядження 19.06.2018 № 242 «</w:t>
      </w:r>
      <w:r w:rsidRPr="005E2F23">
        <w:rPr>
          <w:color w:val="000000"/>
          <w:sz w:val="28"/>
          <w:szCs w:val="28"/>
          <w:lang w:val="uk-UA"/>
        </w:rPr>
        <w:t>Про затвердження паспортів бюджетних програм виконавчого комітету на 2018 рік  у новій редакції</w:t>
      </w:r>
      <w:r>
        <w:rPr>
          <w:color w:val="000000"/>
          <w:sz w:val="28"/>
          <w:szCs w:val="28"/>
          <w:lang w:val="uk-UA"/>
        </w:rPr>
        <w:t>»</w:t>
      </w:r>
    </w:p>
    <w:p w:rsidR="00C9699C" w:rsidRPr="005E2F23" w:rsidRDefault="00C9699C" w:rsidP="00C9699C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en-US"/>
        </w:rPr>
        <w:t>II</w:t>
      </w:r>
      <w:r w:rsidRPr="00C9699C">
        <w:rPr>
          <w:color w:val="000000"/>
          <w:sz w:val="28"/>
          <w:szCs w:val="28"/>
        </w:rPr>
        <w:t>.</w:t>
      </w:r>
      <w:r w:rsidRPr="005E2F23">
        <w:rPr>
          <w:color w:val="000000"/>
          <w:sz w:val="28"/>
          <w:szCs w:val="28"/>
          <w:lang w:val="uk-UA"/>
        </w:rPr>
        <w:t>Затвердити паспорти бюджетних програм виконавчого комітету Обухівської міської ради на 2018 рік за наступними КПКВК:</w:t>
      </w:r>
    </w:p>
    <w:p w:rsidR="00C9699C" w:rsidRDefault="00C9699C" w:rsidP="00C9699C">
      <w:pPr>
        <w:numPr>
          <w:ilvl w:val="0"/>
          <w:numId w:val="1"/>
        </w:numPr>
        <w:ind w:left="284" w:firstLine="0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КПКВК 0210160 «Керівництво і управління у сфері діяльності виконавчого комітету міської ради»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212110 </w:t>
      </w:r>
      <w:r w:rsidRPr="007304D7">
        <w:rPr>
          <w:sz w:val="28"/>
          <w:szCs w:val="28"/>
          <w:lang w:val="uk-UA"/>
        </w:rPr>
        <w:t>«</w:t>
      </w:r>
      <w:r w:rsidRPr="006A212C">
        <w:rPr>
          <w:sz w:val="28"/>
          <w:szCs w:val="28"/>
          <w:lang w:val="uk-UA"/>
        </w:rPr>
        <w:t>Первинна медична допомога населенню</w:t>
      </w:r>
      <w:r w:rsidRPr="007304D7">
        <w:rPr>
          <w:sz w:val="28"/>
          <w:szCs w:val="28"/>
          <w:lang w:val="uk-UA"/>
        </w:rPr>
        <w:t>»</w:t>
      </w:r>
      <w:r w:rsidRPr="00652E82">
        <w:rPr>
          <w:sz w:val="28"/>
          <w:szCs w:val="28"/>
          <w:lang w:val="uk-UA"/>
        </w:rPr>
        <w:t> </w:t>
      </w:r>
    </w:p>
    <w:p w:rsidR="00C9699C" w:rsidRPr="006F1608" w:rsidRDefault="00C9699C" w:rsidP="00C9699C">
      <w:pPr>
        <w:numPr>
          <w:ilvl w:val="0"/>
          <w:numId w:val="1"/>
        </w:numPr>
        <w:ind w:left="284" w:firstLine="0"/>
        <w:rPr>
          <w:color w:val="000000"/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213120 </w:t>
      </w:r>
      <w:r w:rsidRPr="007304D7">
        <w:rPr>
          <w:sz w:val="28"/>
          <w:szCs w:val="28"/>
          <w:lang w:val="uk-UA"/>
        </w:rPr>
        <w:t>«</w:t>
      </w:r>
      <w:r w:rsidRPr="006A212C">
        <w:rPr>
          <w:sz w:val="28"/>
          <w:szCs w:val="28"/>
          <w:lang w:val="uk-UA"/>
        </w:rPr>
        <w:t>Здійснення соціальної роботи з вразливими категоріями населення</w:t>
      </w:r>
      <w:r w:rsidRPr="007304D7">
        <w:rPr>
          <w:sz w:val="28"/>
          <w:szCs w:val="28"/>
          <w:lang w:val="uk-UA"/>
        </w:rPr>
        <w:t>»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216010 </w:t>
      </w:r>
      <w:r w:rsidRPr="007304D7">
        <w:rPr>
          <w:sz w:val="28"/>
          <w:szCs w:val="28"/>
          <w:lang w:val="uk-UA"/>
        </w:rPr>
        <w:t>«</w:t>
      </w:r>
      <w:r w:rsidRPr="006A212C">
        <w:rPr>
          <w:sz w:val="28"/>
          <w:szCs w:val="28"/>
          <w:lang w:val="uk-UA"/>
        </w:rPr>
        <w:t>Утримання та ефективна експлуатація об’єктів житлово-комунального господарства</w:t>
      </w:r>
      <w:r w:rsidRPr="007304D7">
        <w:rPr>
          <w:sz w:val="28"/>
          <w:szCs w:val="28"/>
          <w:lang w:val="uk-UA"/>
        </w:rPr>
        <w:t>»</w:t>
      </w:r>
      <w:r w:rsidRPr="00652E82">
        <w:rPr>
          <w:sz w:val="28"/>
          <w:szCs w:val="28"/>
          <w:lang w:val="uk-UA"/>
        </w:rPr>
        <w:t> 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КПКВК 0216030 «Організація благоустрою населених пунктів» 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КПКВК 0217310 «Будівництво об'єктів житлово-комунального господарства» 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217320 </w:t>
      </w:r>
      <w:r w:rsidRPr="007304D7">
        <w:rPr>
          <w:sz w:val="28"/>
          <w:szCs w:val="28"/>
          <w:lang w:val="uk-UA"/>
        </w:rPr>
        <w:t>«</w:t>
      </w:r>
      <w:r w:rsidRPr="006A212C">
        <w:rPr>
          <w:sz w:val="28"/>
          <w:szCs w:val="28"/>
          <w:lang w:val="uk-UA"/>
        </w:rPr>
        <w:t>Будівництво об'єктів соціально-культурного призначення</w:t>
      </w:r>
      <w:r w:rsidRPr="007304D7">
        <w:rPr>
          <w:sz w:val="28"/>
          <w:szCs w:val="28"/>
          <w:lang w:val="uk-UA"/>
        </w:rPr>
        <w:t>»</w:t>
      </w:r>
      <w:r w:rsidRPr="00652E82">
        <w:rPr>
          <w:sz w:val="28"/>
          <w:szCs w:val="28"/>
          <w:lang w:val="uk-UA"/>
        </w:rPr>
        <w:t> </w:t>
      </w:r>
    </w:p>
    <w:p w:rsidR="00C9699C" w:rsidRPr="005E2F23" w:rsidRDefault="00C9699C" w:rsidP="00C9699C">
      <w:pPr>
        <w:numPr>
          <w:ilvl w:val="0"/>
          <w:numId w:val="1"/>
        </w:numPr>
        <w:ind w:left="284" w:firstLine="0"/>
        <w:jc w:val="both"/>
        <w:rPr>
          <w:color w:val="000000"/>
          <w:sz w:val="28"/>
          <w:szCs w:val="28"/>
          <w:lang w:val="uk-UA"/>
        </w:rPr>
      </w:pPr>
      <w:r w:rsidRPr="005E2F23">
        <w:rPr>
          <w:color w:val="000000"/>
          <w:sz w:val="28"/>
          <w:szCs w:val="28"/>
          <w:lang w:val="uk-UA"/>
        </w:rPr>
        <w:t>КПКВК 0217330 «Будівництво інших об'єктів соціальної та виробничої інфраструктури комунальної власності» 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217460 </w:t>
      </w:r>
      <w:r w:rsidRPr="007304D7">
        <w:rPr>
          <w:sz w:val="28"/>
          <w:szCs w:val="28"/>
          <w:lang w:val="uk-UA"/>
        </w:rPr>
        <w:t>«</w:t>
      </w:r>
      <w:r w:rsidRPr="0054277A">
        <w:rPr>
          <w:sz w:val="28"/>
          <w:szCs w:val="28"/>
          <w:lang w:val="uk-UA"/>
        </w:rPr>
        <w:t>Утримання та розвиток автомобільних доріг та дорожньої інфраструктури</w:t>
      </w:r>
      <w:r w:rsidRPr="007304D7">
        <w:rPr>
          <w:sz w:val="28"/>
          <w:szCs w:val="28"/>
          <w:lang w:val="uk-UA"/>
        </w:rPr>
        <w:t>»</w:t>
      </w:r>
      <w:r w:rsidRPr="00652E82">
        <w:rPr>
          <w:sz w:val="28"/>
          <w:szCs w:val="28"/>
          <w:lang w:val="uk-UA"/>
        </w:rPr>
        <w:t> 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 xml:space="preserve">218110 </w:t>
      </w:r>
      <w:r w:rsidRPr="007304D7">
        <w:rPr>
          <w:sz w:val="28"/>
          <w:szCs w:val="28"/>
          <w:lang w:val="uk-UA"/>
        </w:rPr>
        <w:t>«</w:t>
      </w:r>
      <w:r w:rsidRPr="005D6A65">
        <w:rPr>
          <w:sz w:val="28"/>
          <w:szCs w:val="28"/>
          <w:lang w:val="uk-UA"/>
        </w:rPr>
        <w:t>Заходи запобігання та ліквідації надзвичайних ситуацій та наслідків стихійного лиха</w:t>
      </w:r>
      <w:r w:rsidRPr="007304D7">
        <w:rPr>
          <w:sz w:val="28"/>
          <w:szCs w:val="28"/>
          <w:lang w:val="uk-UA"/>
        </w:rPr>
        <w:t>»</w:t>
      </w:r>
    </w:p>
    <w:p w:rsidR="00C9699C" w:rsidRDefault="00C9699C" w:rsidP="00C9699C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652E82">
        <w:rPr>
          <w:sz w:val="28"/>
          <w:szCs w:val="28"/>
          <w:lang w:val="uk-UA"/>
        </w:rPr>
        <w:t> </w:t>
      </w: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>218340 «</w:t>
      </w:r>
      <w:r w:rsidRPr="006F1608">
        <w:rPr>
          <w:sz w:val="28"/>
          <w:szCs w:val="28"/>
          <w:lang w:val="uk-UA"/>
        </w:rPr>
        <w:t>Природоохоронні заходи за рахунок цільових фондів</w:t>
      </w:r>
      <w:r>
        <w:rPr>
          <w:sz w:val="28"/>
          <w:szCs w:val="28"/>
          <w:lang w:val="uk-UA"/>
        </w:rPr>
        <w:t>»</w:t>
      </w:r>
    </w:p>
    <w:p w:rsidR="00C9699C" w:rsidRPr="005E2F23" w:rsidRDefault="00C9699C" w:rsidP="00C9699C">
      <w:pPr>
        <w:numPr>
          <w:ilvl w:val="0"/>
          <w:numId w:val="1"/>
        </w:numPr>
        <w:ind w:left="284" w:firstLine="0"/>
        <w:jc w:val="both"/>
        <w:rPr>
          <w:sz w:val="28"/>
          <w:szCs w:val="28"/>
          <w:lang w:val="uk-UA"/>
        </w:rPr>
      </w:pPr>
      <w:r w:rsidRPr="00652E82">
        <w:rPr>
          <w:sz w:val="28"/>
          <w:szCs w:val="28"/>
          <w:lang w:val="uk-UA"/>
        </w:rPr>
        <w:lastRenderedPageBreak/>
        <w:t> </w:t>
      </w:r>
      <w:r w:rsidRPr="007304D7">
        <w:rPr>
          <w:sz w:val="28"/>
          <w:szCs w:val="28"/>
          <w:lang w:val="uk-UA"/>
        </w:rPr>
        <w:t>КПКВК 0</w:t>
      </w:r>
      <w:r>
        <w:rPr>
          <w:sz w:val="28"/>
          <w:szCs w:val="28"/>
          <w:lang w:val="uk-UA"/>
        </w:rPr>
        <w:t>217640 «З</w:t>
      </w:r>
      <w:r w:rsidRPr="006F1608">
        <w:rPr>
          <w:sz w:val="28"/>
          <w:szCs w:val="28"/>
          <w:lang w:val="uk-UA"/>
        </w:rPr>
        <w:t xml:space="preserve">аходи з </w:t>
      </w:r>
      <w:r>
        <w:rPr>
          <w:sz w:val="28"/>
          <w:szCs w:val="28"/>
          <w:lang w:val="uk-UA"/>
        </w:rPr>
        <w:t>енергозбереження»</w:t>
      </w:r>
    </w:p>
    <w:p w:rsidR="00C9699C" w:rsidRPr="005E2F23" w:rsidRDefault="00C9699C" w:rsidP="00C9699C">
      <w:pPr>
        <w:ind w:left="284"/>
        <w:jc w:val="both"/>
        <w:rPr>
          <w:sz w:val="28"/>
          <w:szCs w:val="28"/>
          <w:lang w:val="uk-UA"/>
        </w:rPr>
      </w:pPr>
    </w:p>
    <w:p w:rsidR="00C9699C" w:rsidRPr="005E2F23" w:rsidRDefault="00C9699C" w:rsidP="00C9699C">
      <w:pPr>
        <w:ind w:left="284"/>
        <w:jc w:val="both"/>
        <w:rPr>
          <w:sz w:val="28"/>
          <w:szCs w:val="28"/>
          <w:lang w:val="uk-UA"/>
        </w:rPr>
      </w:pPr>
    </w:p>
    <w:p w:rsidR="00C9699C" w:rsidRPr="005E2F23" w:rsidRDefault="00C9699C" w:rsidP="00C9699C">
      <w:pPr>
        <w:tabs>
          <w:tab w:val="left" w:pos="1500"/>
        </w:tabs>
        <w:rPr>
          <w:b/>
          <w:sz w:val="28"/>
          <w:szCs w:val="28"/>
          <w:lang w:val="uk-UA"/>
        </w:rPr>
      </w:pPr>
    </w:p>
    <w:p w:rsidR="00C9699C" w:rsidRPr="005E2F23" w:rsidRDefault="00C9699C" w:rsidP="00C9699C">
      <w:pPr>
        <w:tabs>
          <w:tab w:val="left" w:pos="1500"/>
        </w:tabs>
        <w:rPr>
          <w:b/>
          <w:sz w:val="28"/>
          <w:szCs w:val="28"/>
          <w:lang w:val="uk-UA"/>
        </w:rPr>
      </w:pPr>
      <w:r w:rsidRPr="005E2F23">
        <w:rPr>
          <w:sz w:val="28"/>
          <w:szCs w:val="28"/>
          <w:lang w:val="uk-UA"/>
        </w:rPr>
        <w:t xml:space="preserve">     Міський голова</w:t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</w:r>
      <w:r w:rsidR="003132E5">
        <w:rPr>
          <w:sz w:val="28"/>
          <w:szCs w:val="28"/>
          <w:lang w:val="uk-UA"/>
        </w:rPr>
        <w:t>(підпис)</w:t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</w:r>
      <w:r w:rsidRPr="005E2F23">
        <w:rPr>
          <w:sz w:val="28"/>
          <w:szCs w:val="28"/>
          <w:lang w:val="uk-UA"/>
        </w:rPr>
        <w:tab/>
        <w:t>О.М.</w:t>
      </w:r>
      <w:proofErr w:type="spellStart"/>
      <w:r w:rsidRPr="005E2F23">
        <w:rPr>
          <w:sz w:val="28"/>
          <w:szCs w:val="28"/>
          <w:lang w:val="uk-UA"/>
        </w:rPr>
        <w:t>Левченко</w:t>
      </w:r>
      <w:proofErr w:type="spellEnd"/>
    </w:p>
    <w:p w:rsidR="00C9699C" w:rsidRPr="005E2F23" w:rsidRDefault="00C9699C" w:rsidP="00C9699C">
      <w:pPr>
        <w:tabs>
          <w:tab w:val="left" w:pos="1500"/>
        </w:tabs>
        <w:rPr>
          <w:lang w:val="uk-UA"/>
        </w:rPr>
      </w:pPr>
    </w:p>
    <w:p w:rsidR="00C9699C" w:rsidRDefault="00C9699C" w:rsidP="00C9699C">
      <w:pPr>
        <w:tabs>
          <w:tab w:val="left" w:pos="1500"/>
        </w:tabs>
        <w:rPr>
          <w:lang w:val="uk-UA"/>
        </w:rPr>
      </w:pPr>
    </w:p>
    <w:p w:rsidR="00C9699C" w:rsidRPr="00052422" w:rsidRDefault="00C9699C" w:rsidP="00C9699C">
      <w:pPr>
        <w:tabs>
          <w:tab w:val="left" w:pos="1500"/>
        </w:tabs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Чирикал</w:t>
      </w:r>
      <w:proofErr w:type="spellEnd"/>
      <w:r>
        <w:rPr>
          <w:sz w:val="22"/>
          <w:szCs w:val="22"/>
          <w:lang w:val="uk-UA"/>
        </w:rPr>
        <w:t xml:space="preserve"> О.Ю.</w:t>
      </w:r>
    </w:p>
    <w:p w:rsidR="00C9699C" w:rsidRDefault="00C9699C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6A31B7" w:rsidRDefault="006A31B7" w:rsidP="00C9699C">
      <w:pPr>
        <w:tabs>
          <w:tab w:val="left" w:pos="1500"/>
        </w:tabs>
        <w:rPr>
          <w:lang w:val="uk-UA"/>
        </w:rPr>
      </w:pPr>
    </w:p>
    <w:p w:rsidR="0045057A" w:rsidRDefault="0045057A" w:rsidP="00C9699C">
      <w:pPr>
        <w:pStyle w:val="1"/>
        <w:tabs>
          <w:tab w:val="left" w:pos="9639"/>
        </w:tabs>
        <w:jc w:val="both"/>
      </w:pPr>
    </w:p>
    <w:sectPr w:rsidR="0045057A" w:rsidSect="0045057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367CB"/>
    <w:multiLevelType w:val="hybridMultilevel"/>
    <w:tmpl w:val="D4125120"/>
    <w:lvl w:ilvl="0" w:tplc="B164E7DE">
      <w:start w:val="1"/>
      <w:numFmt w:val="decimal"/>
      <w:lvlText w:val="%1."/>
      <w:lvlJc w:val="left"/>
      <w:pPr>
        <w:ind w:left="1637" w:hanging="360"/>
      </w:pPr>
      <w:rPr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3218" w:hanging="360"/>
      </w:pPr>
    </w:lvl>
    <w:lvl w:ilvl="2" w:tplc="0422001B" w:tentative="1">
      <w:start w:val="1"/>
      <w:numFmt w:val="lowerRoman"/>
      <w:lvlText w:val="%3."/>
      <w:lvlJc w:val="right"/>
      <w:pPr>
        <w:ind w:left="3938" w:hanging="180"/>
      </w:pPr>
    </w:lvl>
    <w:lvl w:ilvl="3" w:tplc="0422000F" w:tentative="1">
      <w:start w:val="1"/>
      <w:numFmt w:val="decimal"/>
      <w:lvlText w:val="%4."/>
      <w:lvlJc w:val="left"/>
      <w:pPr>
        <w:ind w:left="4658" w:hanging="360"/>
      </w:pPr>
    </w:lvl>
    <w:lvl w:ilvl="4" w:tplc="04220019" w:tentative="1">
      <w:start w:val="1"/>
      <w:numFmt w:val="lowerLetter"/>
      <w:lvlText w:val="%5."/>
      <w:lvlJc w:val="left"/>
      <w:pPr>
        <w:ind w:left="5378" w:hanging="360"/>
      </w:pPr>
    </w:lvl>
    <w:lvl w:ilvl="5" w:tplc="0422001B" w:tentative="1">
      <w:start w:val="1"/>
      <w:numFmt w:val="lowerRoman"/>
      <w:lvlText w:val="%6."/>
      <w:lvlJc w:val="right"/>
      <w:pPr>
        <w:ind w:left="6098" w:hanging="180"/>
      </w:pPr>
    </w:lvl>
    <w:lvl w:ilvl="6" w:tplc="0422000F" w:tentative="1">
      <w:start w:val="1"/>
      <w:numFmt w:val="decimal"/>
      <w:lvlText w:val="%7."/>
      <w:lvlJc w:val="left"/>
      <w:pPr>
        <w:ind w:left="6818" w:hanging="360"/>
      </w:pPr>
    </w:lvl>
    <w:lvl w:ilvl="7" w:tplc="04220019" w:tentative="1">
      <w:start w:val="1"/>
      <w:numFmt w:val="lowerLetter"/>
      <w:lvlText w:val="%8."/>
      <w:lvlJc w:val="left"/>
      <w:pPr>
        <w:ind w:left="7538" w:hanging="360"/>
      </w:pPr>
    </w:lvl>
    <w:lvl w:ilvl="8" w:tplc="0422001B" w:tentative="1">
      <w:start w:val="1"/>
      <w:numFmt w:val="lowerRoman"/>
      <w:lvlText w:val="%9."/>
      <w:lvlJc w:val="right"/>
      <w:pPr>
        <w:ind w:left="825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481E"/>
    <w:rsid w:val="0004486E"/>
    <w:rsid w:val="00091268"/>
    <w:rsid w:val="00145972"/>
    <w:rsid w:val="00220EB4"/>
    <w:rsid w:val="00284654"/>
    <w:rsid w:val="002C154A"/>
    <w:rsid w:val="00304EB5"/>
    <w:rsid w:val="00311913"/>
    <w:rsid w:val="003132E5"/>
    <w:rsid w:val="003F3F88"/>
    <w:rsid w:val="004174C5"/>
    <w:rsid w:val="00421B03"/>
    <w:rsid w:val="0045057A"/>
    <w:rsid w:val="004F2DE4"/>
    <w:rsid w:val="0052481E"/>
    <w:rsid w:val="00583327"/>
    <w:rsid w:val="005E74E2"/>
    <w:rsid w:val="006445DE"/>
    <w:rsid w:val="006A31B7"/>
    <w:rsid w:val="00763BF3"/>
    <w:rsid w:val="00765731"/>
    <w:rsid w:val="00790EAB"/>
    <w:rsid w:val="007F7650"/>
    <w:rsid w:val="008205AC"/>
    <w:rsid w:val="008A4EF9"/>
    <w:rsid w:val="009445ED"/>
    <w:rsid w:val="00972E48"/>
    <w:rsid w:val="00A20C54"/>
    <w:rsid w:val="00AD7551"/>
    <w:rsid w:val="00B65425"/>
    <w:rsid w:val="00BB6A0E"/>
    <w:rsid w:val="00C9699C"/>
    <w:rsid w:val="00CD5CF1"/>
    <w:rsid w:val="00CF173E"/>
    <w:rsid w:val="00D51176"/>
    <w:rsid w:val="00F83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8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52481E"/>
    <w:pPr>
      <w:keepNext/>
      <w:jc w:val="center"/>
      <w:outlineLvl w:val="0"/>
    </w:pPr>
    <w:rPr>
      <w:b/>
      <w:sz w:val="28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481E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Subtitle"/>
    <w:basedOn w:val="a"/>
    <w:link w:val="a4"/>
    <w:uiPriority w:val="99"/>
    <w:qFormat/>
    <w:rsid w:val="0052481E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uiPriority w:val="99"/>
    <w:rsid w:val="0052481E"/>
    <w:rPr>
      <w:rFonts w:ascii="Times New Roman" w:eastAsia="Times New Roman" w:hAnsi="Times New Roman" w:cs="Times New Roman"/>
      <w:b/>
      <w:sz w:val="28"/>
      <w:szCs w:val="20"/>
    </w:rPr>
  </w:style>
  <w:style w:type="character" w:styleId="a5">
    <w:name w:val="Strong"/>
    <w:uiPriority w:val="22"/>
    <w:qFormat/>
    <w:rsid w:val="0052481E"/>
    <w:rPr>
      <w:b/>
      <w:bCs/>
    </w:rPr>
  </w:style>
  <w:style w:type="paragraph" w:styleId="a6">
    <w:name w:val="Title"/>
    <w:aliases w:val=" Знак2,Номер таблиці,Знак2"/>
    <w:basedOn w:val="a"/>
    <w:link w:val="a7"/>
    <w:uiPriority w:val="10"/>
    <w:qFormat/>
    <w:rsid w:val="0052481E"/>
    <w:pPr>
      <w:widowControl w:val="0"/>
      <w:adjustRightInd w:val="0"/>
      <w:spacing w:line="360" w:lineRule="atLeast"/>
      <w:jc w:val="center"/>
      <w:textAlignment w:val="baseline"/>
    </w:pPr>
    <w:rPr>
      <w:b/>
      <w:bCs/>
      <w:lang w:val="uk-UA"/>
    </w:rPr>
  </w:style>
  <w:style w:type="character" w:customStyle="1" w:styleId="a7">
    <w:name w:val="Название Знак"/>
    <w:aliases w:val=" Знак2 Знак,Номер таблиці Знак,Знак2 Знак"/>
    <w:basedOn w:val="a0"/>
    <w:link w:val="a6"/>
    <w:uiPriority w:val="10"/>
    <w:rsid w:val="0052481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2481E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1447</Words>
  <Characters>825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5</cp:revision>
  <cp:lastPrinted>2018-06-22T07:13:00Z</cp:lastPrinted>
  <dcterms:created xsi:type="dcterms:W3CDTF">2018-06-21T12:52:00Z</dcterms:created>
  <dcterms:modified xsi:type="dcterms:W3CDTF">2018-06-22T07:15:00Z</dcterms:modified>
</cp:coreProperties>
</file>