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3305" w:rsidRDefault="00CD5AC4" w:rsidP="000C3305">
      <w:pPr>
        <w:pStyle w:val="a4"/>
        <w:jc w:val="left"/>
        <w:rPr>
          <w:b w:val="0"/>
          <w:sz w:val="20"/>
        </w:rPr>
      </w:pPr>
      <w:r w:rsidRPr="00CD5AC4">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3in;margin-top:-9pt;width:27pt;height:36pt;z-index:251659264">
            <v:imagedata r:id="rId5" o:title=""/>
            <w10:wrap type="topAndBottom"/>
          </v:shape>
          <o:OLEObject Type="Embed" ProgID="MS_ClipArt_Gallery" ShapeID="_x0000_s1026" DrawAspect="Content" ObjectID="_1622011664" r:id="rId6"/>
        </w:pict>
      </w:r>
    </w:p>
    <w:p w:rsidR="000C3305" w:rsidRDefault="000C3305" w:rsidP="000C3305">
      <w:pPr>
        <w:pStyle w:val="a4"/>
        <w:rPr>
          <w:sz w:val="28"/>
          <w:szCs w:val="28"/>
        </w:rPr>
      </w:pPr>
      <w:r>
        <w:rPr>
          <w:sz w:val="28"/>
          <w:szCs w:val="28"/>
        </w:rPr>
        <w:t>ОБУХІВСЬКА МІСЬКА РАДА</w:t>
      </w:r>
    </w:p>
    <w:p w:rsidR="000C3305" w:rsidRPr="005A5A83" w:rsidRDefault="000C3305" w:rsidP="000C3305">
      <w:pPr>
        <w:pStyle w:val="a5"/>
        <w:rPr>
          <w:szCs w:val="28"/>
          <w:lang w:val="uk-UA"/>
        </w:rPr>
      </w:pPr>
      <w:r>
        <w:rPr>
          <w:lang w:val="uk-UA"/>
        </w:rPr>
        <w:t>КИЇВСЬКОЇ ОБЛАСТІ</w:t>
      </w:r>
    </w:p>
    <w:p w:rsidR="000C3305" w:rsidRPr="00442501" w:rsidRDefault="000C3305" w:rsidP="000C3305">
      <w:pPr>
        <w:jc w:val="center"/>
        <w:rPr>
          <w:b/>
          <w:lang w:val="uk-UA"/>
        </w:rPr>
      </w:pPr>
      <w:r>
        <w:rPr>
          <w:b/>
          <w:lang w:val="uk-UA"/>
        </w:rPr>
        <w:t>ВИКОНАВЧИЙ КОМІТЕТ</w:t>
      </w:r>
    </w:p>
    <w:p w:rsidR="000C3305" w:rsidRDefault="00A34925" w:rsidP="000C3305">
      <w:pPr>
        <w:pStyle w:val="a4"/>
        <w:tabs>
          <w:tab w:val="left" w:pos="2100"/>
          <w:tab w:val="center" w:pos="4320"/>
        </w:tabs>
        <w:rPr>
          <w:sz w:val="28"/>
          <w:szCs w:val="28"/>
        </w:rPr>
      </w:pPr>
      <w:r>
        <w:rPr>
          <w:sz w:val="28"/>
          <w:szCs w:val="28"/>
        </w:rPr>
        <w:t>РОЗПОРЯДЖЕННЯ № 240</w:t>
      </w:r>
    </w:p>
    <w:p w:rsidR="000C3305" w:rsidRDefault="000C3305" w:rsidP="000C3305">
      <w:pPr>
        <w:pStyle w:val="a4"/>
        <w:tabs>
          <w:tab w:val="left" w:pos="2100"/>
          <w:tab w:val="center" w:pos="4320"/>
        </w:tabs>
      </w:pPr>
    </w:p>
    <w:p w:rsidR="000C3305" w:rsidRDefault="000C3305" w:rsidP="000C3305">
      <w:pPr>
        <w:rPr>
          <w:szCs w:val="28"/>
          <w:lang w:val="uk-UA"/>
        </w:rPr>
      </w:pPr>
    </w:p>
    <w:p w:rsidR="000C3305" w:rsidRDefault="000C3305" w:rsidP="000C3305">
      <w:pPr>
        <w:rPr>
          <w:szCs w:val="28"/>
          <w:lang w:val="uk-UA"/>
        </w:rPr>
      </w:pPr>
      <w:r>
        <w:rPr>
          <w:szCs w:val="28"/>
          <w:lang w:val="uk-UA"/>
        </w:rPr>
        <w:t>від 12 червня 2019 року</w:t>
      </w:r>
      <w:r>
        <w:rPr>
          <w:szCs w:val="28"/>
          <w:lang w:val="uk-UA"/>
        </w:rPr>
        <w:tab/>
      </w:r>
      <w:r>
        <w:rPr>
          <w:szCs w:val="28"/>
          <w:lang w:val="uk-UA"/>
        </w:rPr>
        <w:tab/>
      </w:r>
      <w:r>
        <w:rPr>
          <w:szCs w:val="28"/>
          <w:lang w:val="uk-UA"/>
        </w:rPr>
        <w:tab/>
      </w:r>
      <w:r>
        <w:rPr>
          <w:szCs w:val="28"/>
          <w:lang w:val="uk-UA"/>
        </w:rPr>
        <w:tab/>
        <w:t xml:space="preserve">                                  м. Обухів</w:t>
      </w:r>
    </w:p>
    <w:p w:rsidR="000C3305" w:rsidRDefault="000C3305" w:rsidP="000C3305">
      <w:pPr>
        <w:spacing w:after="0"/>
        <w:jc w:val="both"/>
        <w:rPr>
          <w:szCs w:val="28"/>
          <w:lang w:val="uk-UA"/>
        </w:rPr>
      </w:pPr>
    </w:p>
    <w:p w:rsidR="000C3305" w:rsidRDefault="000C3305" w:rsidP="000C3305">
      <w:pPr>
        <w:spacing w:after="0"/>
        <w:jc w:val="both"/>
        <w:rPr>
          <w:szCs w:val="28"/>
          <w:lang w:val="uk-UA"/>
        </w:rPr>
      </w:pPr>
      <w:r>
        <w:rPr>
          <w:szCs w:val="28"/>
          <w:lang w:val="uk-UA"/>
        </w:rPr>
        <w:t xml:space="preserve">Про затвердження Порядку взаємодії суб’єктів, </w:t>
      </w:r>
    </w:p>
    <w:p w:rsidR="000C3305" w:rsidRDefault="000C3305" w:rsidP="000C3305">
      <w:pPr>
        <w:spacing w:after="0"/>
        <w:jc w:val="both"/>
        <w:rPr>
          <w:szCs w:val="28"/>
          <w:lang w:val="uk-UA"/>
        </w:rPr>
      </w:pPr>
      <w:r>
        <w:rPr>
          <w:szCs w:val="28"/>
          <w:lang w:val="uk-UA"/>
        </w:rPr>
        <w:t xml:space="preserve">що здійснюють заходи у сфері запобігання та протидії </w:t>
      </w:r>
    </w:p>
    <w:p w:rsidR="000C3305" w:rsidRPr="000C3305" w:rsidRDefault="000C3305" w:rsidP="000C3305">
      <w:pPr>
        <w:spacing w:after="0"/>
        <w:jc w:val="both"/>
        <w:rPr>
          <w:szCs w:val="28"/>
          <w:lang w:val="uk-UA"/>
        </w:rPr>
      </w:pPr>
      <w:r>
        <w:rPr>
          <w:szCs w:val="28"/>
          <w:lang w:val="uk-UA"/>
        </w:rPr>
        <w:t>домашньому насильству і насильству за ознакою статі</w:t>
      </w:r>
    </w:p>
    <w:p w:rsidR="004A569F" w:rsidRPr="000C3305" w:rsidRDefault="000C3305" w:rsidP="000C3305">
      <w:pPr>
        <w:shd w:val="clear" w:color="auto" w:fill="FFFFFF"/>
        <w:spacing w:before="300" w:after="0" w:line="240" w:lineRule="atLeast"/>
        <w:ind w:right="227"/>
        <w:jc w:val="both"/>
        <w:rPr>
          <w:rFonts w:eastAsia="Times New Roman" w:cs="Times New Roman"/>
          <w:bCs/>
          <w:color w:val="000000"/>
          <w:szCs w:val="28"/>
          <w:lang w:val="uk-UA" w:eastAsia="uk-UA"/>
        </w:rPr>
      </w:pPr>
      <w:r>
        <w:rPr>
          <w:rFonts w:eastAsia="Times New Roman" w:cs="Times New Roman"/>
          <w:bCs/>
          <w:color w:val="000000"/>
          <w:szCs w:val="28"/>
          <w:lang w:val="uk-UA" w:eastAsia="uk-UA"/>
        </w:rPr>
        <w:t xml:space="preserve"> </w:t>
      </w:r>
    </w:p>
    <w:p w:rsidR="004A569F" w:rsidRDefault="000C3305" w:rsidP="000C3305">
      <w:pPr>
        <w:shd w:val="clear" w:color="auto" w:fill="FFFFFF"/>
        <w:spacing w:before="300" w:after="0"/>
        <w:ind w:right="225" w:firstLine="450"/>
        <w:jc w:val="both"/>
        <w:rPr>
          <w:rFonts w:eastAsia="Times New Roman" w:cs="Times New Roman"/>
          <w:szCs w:val="28"/>
          <w:lang w:val="uk-UA" w:eastAsia="uk-UA"/>
        </w:rPr>
      </w:pPr>
      <w:bookmarkStart w:id="0" w:name="n4"/>
      <w:bookmarkEnd w:id="0"/>
      <w:r>
        <w:rPr>
          <w:szCs w:val="28"/>
          <w:lang w:val="uk-UA"/>
        </w:rPr>
        <w:t>Відповідно до пункту 20 частини 4 статті 42 Закону України  «Про місцеве самоврядування в Україні</w:t>
      </w:r>
      <w:r w:rsidRPr="000C3305">
        <w:rPr>
          <w:szCs w:val="28"/>
          <w:lang w:val="uk-UA"/>
        </w:rPr>
        <w:t>», в</w:t>
      </w:r>
      <w:r w:rsidR="004A569F" w:rsidRPr="000C3305">
        <w:rPr>
          <w:rFonts w:eastAsia="Times New Roman" w:cs="Times New Roman"/>
          <w:color w:val="000000"/>
          <w:szCs w:val="28"/>
          <w:lang w:val="uk-UA" w:eastAsia="uk-UA"/>
        </w:rPr>
        <w:t xml:space="preserve">ідповідно </w:t>
      </w:r>
      <w:r w:rsidR="004A569F" w:rsidRPr="000C3305">
        <w:rPr>
          <w:rFonts w:eastAsia="Times New Roman" w:cs="Times New Roman"/>
          <w:szCs w:val="28"/>
          <w:lang w:val="uk-UA" w:eastAsia="uk-UA"/>
        </w:rPr>
        <w:t>до </w:t>
      </w:r>
      <w:hyperlink r:id="rId7" w:anchor="n141" w:tgtFrame="_blank" w:history="1">
        <w:r w:rsidR="004A569F" w:rsidRPr="000C3305">
          <w:rPr>
            <w:rStyle w:val="a3"/>
            <w:rFonts w:eastAsia="Times New Roman" w:cs="Times New Roman"/>
            <w:color w:val="auto"/>
            <w:szCs w:val="28"/>
            <w:u w:val="none"/>
            <w:lang w:val="uk-UA" w:eastAsia="uk-UA"/>
          </w:rPr>
          <w:t>частини третьої статті 8</w:t>
        </w:r>
      </w:hyperlink>
      <w:r w:rsidR="004A569F" w:rsidRPr="000C3305">
        <w:rPr>
          <w:rFonts w:eastAsia="Times New Roman" w:cs="Times New Roman"/>
          <w:szCs w:val="28"/>
          <w:lang w:val="uk-UA" w:eastAsia="uk-UA"/>
        </w:rPr>
        <w:t>, </w:t>
      </w:r>
      <w:hyperlink r:id="rId8" w:anchor="n247" w:tgtFrame="_blank" w:history="1">
        <w:r w:rsidR="004A569F" w:rsidRPr="000C3305">
          <w:rPr>
            <w:rStyle w:val="a3"/>
            <w:rFonts w:eastAsia="Times New Roman" w:cs="Times New Roman"/>
            <w:color w:val="auto"/>
            <w:szCs w:val="28"/>
            <w:u w:val="none"/>
            <w:lang w:val="uk-UA" w:eastAsia="uk-UA"/>
          </w:rPr>
          <w:t>частини третьої статті 15</w:t>
        </w:r>
      </w:hyperlink>
      <w:r w:rsidR="004A569F" w:rsidRPr="000C3305">
        <w:rPr>
          <w:rFonts w:eastAsia="Times New Roman" w:cs="Times New Roman"/>
          <w:szCs w:val="28"/>
          <w:lang w:val="uk-UA" w:eastAsia="uk-UA"/>
        </w:rPr>
        <w:t xml:space="preserve"> Закону України “Про запобігання та протидію домашньому </w:t>
      </w:r>
      <w:proofErr w:type="spellStart"/>
      <w:r w:rsidR="004A569F" w:rsidRPr="000C3305">
        <w:rPr>
          <w:rFonts w:eastAsia="Times New Roman" w:cs="Times New Roman"/>
          <w:szCs w:val="28"/>
          <w:lang w:val="uk-UA" w:eastAsia="uk-UA"/>
        </w:rPr>
        <w:t>насильству”</w:t>
      </w:r>
      <w:proofErr w:type="spellEnd"/>
      <w:r w:rsidR="004A569F" w:rsidRPr="000C3305">
        <w:rPr>
          <w:rFonts w:eastAsia="Times New Roman" w:cs="Times New Roman"/>
          <w:szCs w:val="28"/>
          <w:lang w:val="uk-UA" w:eastAsia="uk-UA"/>
        </w:rPr>
        <w:t xml:space="preserve"> та </w:t>
      </w:r>
      <w:hyperlink r:id="rId9" w:tgtFrame="_blank" w:history="1">
        <w:r w:rsidR="004A569F" w:rsidRPr="000C3305">
          <w:rPr>
            <w:rStyle w:val="a3"/>
            <w:rFonts w:eastAsia="Times New Roman" w:cs="Times New Roman"/>
            <w:color w:val="auto"/>
            <w:szCs w:val="28"/>
            <w:u w:val="none"/>
            <w:lang w:val="uk-UA" w:eastAsia="uk-UA"/>
          </w:rPr>
          <w:t>частини другої</w:t>
        </w:r>
      </w:hyperlink>
      <w:r w:rsidR="004A569F" w:rsidRPr="000C3305">
        <w:rPr>
          <w:rFonts w:eastAsia="Times New Roman" w:cs="Times New Roman"/>
          <w:szCs w:val="28"/>
          <w:lang w:val="uk-UA" w:eastAsia="uk-UA"/>
        </w:rPr>
        <w:t> статті 21</w:t>
      </w:r>
      <w:r w:rsidR="004A569F" w:rsidRPr="000C3305">
        <w:rPr>
          <w:rFonts w:eastAsia="Times New Roman" w:cs="Times New Roman"/>
          <w:b/>
          <w:bCs/>
          <w:szCs w:val="28"/>
          <w:vertAlign w:val="superscript"/>
          <w:lang w:val="uk-UA" w:eastAsia="uk-UA"/>
        </w:rPr>
        <w:t>-7</w:t>
      </w:r>
      <w:r w:rsidR="004A569F" w:rsidRPr="000C3305">
        <w:rPr>
          <w:rFonts w:eastAsia="Times New Roman" w:cs="Times New Roman"/>
          <w:szCs w:val="28"/>
          <w:lang w:val="uk-UA" w:eastAsia="uk-UA"/>
        </w:rPr>
        <w:t> Закону України “Про забезпечення рівних прав та</w:t>
      </w:r>
      <w:r w:rsidRPr="000C3305">
        <w:rPr>
          <w:rFonts w:eastAsia="Times New Roman" w:cs="Times New Roman"/>
          <w:szCs w:val="28"/>
          <w:lang w:val="uk-UA" w:eastAsia="uk-UA"/>
        </w:rPr>
        <w:t xml:space="preserve"> можливостей жінок і чоловіків”, з метою здійснення належних заходів</w:t>
      </w:r>
      <w:r>
        <w:rPr>
          <w:rFonts w:eastAsia="Times New Roman" w:cs="Times New Roman"/>
          <w:szCs w:val="28"/>
          <w:lang w:val="uk-UA" w:eastAsia="uk-UA"/>
        </w:rPr>
        <w:t xml:space="preserve"> у сфері запобігання та протидії домашньому насильству і насильству за ознакою статі:</w:t>
      </w:r>
    </w:p>
    <w:p w:rsidR="000C3305" w:rsidRDefault="000C3305" w:rsidP="004A569F">
      <w:pPr>
        <w:shd w:val="clear" w:color="auto" w:fill="FFFFFF"/>
        <w:spacing w:after="150"/>
        <w:ind w:firstLine="450"/>
        <w:jc w:val="both"/>
        <w:rPr>
          <w:rFonts w:eastAsia="Times New Roman" w:cs="Times New Roman"/>
          <w:szCs w:val="28"/>
          <w:lang w:val="uk-UA" w:eastAsia="uk-UA"/>
        </w:rPr>
      </w:pPr>
      <w:bookmarkStart w:id="1" w:name="n5"/>
      <w:bookmarkEnd w:id="1"/>
    </w:p>
    <w:p w:rsidR="00B80403" w:rsidRDefault="00B80403" w:rsidP="00B80403">
      <w:pPr>
        <w:shd w:val="clear" w:color="auto" w:fill="FFFFFF"/>
        <w:spacing w:after="150"/>
        <w:ind w:firstLine="708"/>
        <w:jc w:val="both"/>
        <w:rPr>
          <w:rFonts w:eastAsia="Times New Roman" w:cs="Times New Roman"/>
          <w:szCs w:val="28"/>
          <w:lang w:val="uk-UA" w:eastAsia="uk-UA"/>
        </w:rPr>
      </w:pPr>
      <w:r>
        <w:rPr>
          <w:rFonts w:eastAsia="Times New Roman" w:cs="Times New Roman"/>
          <w:szCs w:val="28"/>
          <w:lang w:val="uk-UA" w:eastAsia="uk-UA"/>
        </w:rPr>
        <w:t xml:space="preserve">1. </w:t>
      </w:r>
      <w:r w:rsidR="004A569F" w:rsidRPr="00B80403">
        <w:rPr>
          <w:rFonts w:eastAsia="Times New Roman" w:cs="Times New Roman"/>
          <w:szCs w:val="28"/>
          <w:lang w:val="uk-UA" w:eastAsia="uk-UA"/>
        </w:rPr>
        <w:t>Затвердити </w:t>
      </w:r>
      <w:hyperlink r:id="rId10" w:anchor="n12" w:history="1">
        <w:r w:rsidR="004A569F" w:rsidRPr="00B80403">
          <w:rPr>
            <w:rStyle w:val="a3"/>
            <w:rFonts w:eastAsia="Times New Roman" w:cs="Times New Roman"/>
            <w:color w:val="auto"/>
            <w:szCs w:val="28"/>
            <w:u w:val="none"/>
            <w:lang w:val="uk-UA" w:eastAsia="uk-UA"/>
          </w:rPr>
          <w:t>Порядок взаємодії суб’єктів, що здійснюють заходи у сфері запобігання та протидії домашньому насильству і насильству за ознакою статі</w:t>
        </w:r>
      </w:hyperlink>
      <w:r w:rsidRPr="00B80403">
        <w:rPr>
          <w:rFonts w:eastAsia="Times New Roman" w:cs="Times New Roman"/>
          <w:szCs w:val="28"/>
          <w:lang w:val="uk-UA" w:eastAsia="uk-UA"/>
        </w:rPr>
        <w:t xml:space="preserve"> на території Обухівської міської ради, що додається.</w:t>
      </w:r>
    </w:p>
    <w:p w:rsidR="00B80403" w:rsidRDefault="00B80403" w:rsidP="00B80403">
      <w:pPr>
        <w:shd w:val="clear" w:color="auto" w:fill="FFFFFF"/>
        <w:spacing w:after="150"/>
        <w:ind w:firstLine="708"/>
        <w:jc w:val="both"/>
        <w:rPr>
          <w:rFonts w:eastAsia="Times New Roman" w:cs="Times New Roman"/>
          <w:szCs w:val="28"/>
          <w:lang w:val="uk-UA" w:eastAsia="uk-UA"/>
        </w:rPr>
      </w:pPr>
      <w:r>
        <w:rPr>
          <w:rFonts w:eastAsia="Times New Roman" w:cs="Times New Roman"/>
          <w:szCs w:val="28"/>
          <w:lang w:val="uk-UA" w:eastAsia="uk-UA"/>
        </w:rPr>
        <w:t xml:space="preserve">2. Призначити відповідальним за здійснення заходів у сфері запобігання та протидію домашньому насильству і насильству за ознакою статі на території Обухівської міської ради </w:t>
      </w:r>
      <w:r w:rsidR="00DF721A">
        <w:rPr>
          <w:rFonts w:eastAsia="Times New Roman" w:cs="Times New Roman"/>
          <w:szCs w:val="28"/>
          <w:lang w:val="uk-UA" w:eastAsia="uk-UA"/>
        </w:rPr>
        <w:t>відділ у справах сім’ї служби у справах дітей та сім’ї виконавчого комітету Обухівської міської ради.</w:t>
      </w:r>
    </w:p>
    <w:p w:rsidR="00DF721A" w:rsidRDefault="00DF721A" w:rsidP="00B80403">
      <w:pPr>
        <w:shd w:val="clear" w:color="auto" w:fill="FFFFFF"/>
        <w:spacing w:after="150"/>
        <w:ind w:firstLine="708"/>
        <w:jc w:val="both"/>
        <w:rPr>
          <w:rFonts w:eastAsia="Times New Roman" w:cs="Times New Roman"/>
          <w:szCs w:val="28"/>
          <w:lang w:val="uk-UA" w:eastAsia="uk-UA"/>
        </w:rPr>
      </w:pPr>
      <w:r>
        <w:rPr>
          <w:rFonts w:eastAsia="Times New Roman" w:cs="Times New Roman"/>
          <w:szCs w:val="28"/>
          <w:lang w:val="uk-UA" w:eastAsia="uk-UA"/>
        </w:rPr>
        <w:t>3. Контроль за виконанням цього розпорядження покласти на заступника міського голови А.В.Шевченко.</w:t>
      </w:r>
    </w:p>
    <w:p w:rsidR="00DF721A" w:rsidRDefault="00DF721A" w:rsidP="00DF721A">
      <w:pPr>
        <w:shd w:val="clear" w:color="auto" w:fill="FFFFFF"/>
        <w:spacing w:after="150"/>
        <w:jc w:val="both"/>
        <w:rPr>
          <w:rFonts w:eastAsia="Times New Roman" w:cs="Times New Roman"/>
          <w:szCs w:val="28"/>
          <w:lang w:val="uk-UA" w:eastAsia="uk-UA"/>
        </w:rPr>
      </w:pPr>
    </w:p>
    <w:p w:rsidR="00DF721A" w:rsidRDefault="00DF721A" w:rsidP="00DF721A">
      <w:pPr>
        <w:shd w:val="clear" w:color="auto" w:fill="FFFFFF"/>
        <w:spacing w:after="150"/>
        <w:jc w:val="both"/>
        <w:rPr>
          <w:rFonts w:eastAsia="Times New Roman" w:cs="Times New Roman"/>
          <w:szCs w:val="28"/>
          <w:lang w:val="uk-UA" w:eastAsia="uk-UA"/>
        </w:rPr>
      </w:pPr>
    </w:p>
    <w:p w:rsidR="00DF721A" w:rsidRDefault="001564FE" w:rsidP="00DF721A">
      <w:pPr>
        <w:shd w:val="clear" w:color="auto" w:fill="FFFFFF"/>
        <w:spacing w:after="150"/>
        <w:jc w:val="both"/>
        <w:rPr>
          <w:rFonts w:eastAsia="Times New Roman" w:cs="Times New Roman"/>
          <w:szCs w:val="28"/>
          <w:lang w:val="uk-UA" w:eastAsia="uk-UA"/>
        </w:rPr>
      </w:pPr>
      <w:r>
        <w:rPr>
          <w:rFonts w:eastAsia="Times New Roman" w:cs="Times New Roman"/>
          <w:szCs w:val="28"/>
          <w:lang w:val="uk-UA" w:eastAsia="uk-UA"/>
        </w:rPr>
        <w:t>Міський голова</w:t>
      </w:r>
      <w:r>
        <w:rPr>
          <w:rFonts w:eastAsia="Times New Roman" w:cs="Times New Roman"/>
          <w:szCs w:val="28"/>
          <w:lang w:val="uk-UA" w:eastAsia="uk-UA"/>
        </w:rPr>
        <w:tab/>
      </w:r>
      <w:r>
        <w:rPr>
          <w:rFonts w:eastAsia="Times New Roman" w:cs="Times New Roman"/>
          <w:szCs w:val="28"/>
          <w:lang w:val="uk-UA" w:eastAsia="uk-UA"/>
        </w:rPr>
        <w:tab/>
      </w:r>
      <w:r>
        <w:rPr>
          <w:rFonts w:eastAsia="Times New Roman" w:cs="Times New Roman"/>
          <w:szCs w:val="28"/>
          <w:lang w:val="uk-UA" w:eastAsia="uk-UA"/>
        </w:rPr>
        <w:tab/>
        <w:t>(підпис)</w:t>
      </w:r>
      <w:r w:rsidR="00DF721A">
        <w:rPr>
          <w:rFonts w:eastAsia="Times New Roman" w:cs="Times New Roman"/>
          <w:szCs w:val="28"/>
          <w:lang w:val="uk-UA" w:eastAsia="uk-UA"/>
        </w:rPr>
        <w:tab/>
      </w:r>
      <w:r w:rsidR="00DF721A">
        <w:rPr>
          <w:rFonts w:eastAsia="Times New Roman" w:cs="Times New Roman"/>
          <w:szCs w:val="28"/>
          <w:lang w:val="uk-UA" w:eastAsia="uk-UA"/>
        </w:rPr>
        <w:tab/>
      </w:r>
      <w:r w:rsidR="00DF721A">
        <w:rPr>
          <w:rFonts w:eastAsia="Times New Roman" w:cs="Times New Roman"/>
          <w:szCs w:val="28"/>
          <w:lang w:val="uk-UA" w:eastAsia="uk-UA"/>
        </w:rPr>
        <w:tab/>
        <w:t>О.М.</w:t>
      </w:r>
      <w:proofErr w:type="spellStart"/>
      <w:r w:rsidR="00DF721A">
        <w:rPr>
          <w:rFonts w:eastAsia="Times New Roman" w:cs="Times New Roman"/>
          <w:szCs w:val="28"/>
          <w:lang w:val="uk-UA" w:eastAsia="uk-UA"/>
        </w:rPr>
        <w:t>Левченко</w:t>
      </w:r>
      <w:proofErr w:type="spellEnd"/>
    </w:p>
    <w:p w:rsidR="00DF721A" w:rsidRDefault="00DF721A" w:rsidP="00DF721A">
      <w:pPr>
        <w:shd w:val="clear" w:color="auto" w:fill="FFFFFF"/>
        <w:spacing w:after="150"/>
        <w:jc w:val="both"/>
        <w:rPr>
          <w:rFonts w:eastAsia="Times New Roman" w:cs="Times New Roman"/>
          <w:szCs w:val="28"/>
          <w:lang w:val="uk-UA" w:eastAsia="uk-UA"/>
        </w:rPr>
      </w:pPr>
    </w:p>
    <w:p w:rsidR="00DF721A" w:rsidRDefault="00DF721A" w:rsidP="00DF721A">
      <w:pPr>
        <w:shd w:val="clear" w:color="auto" w:fill="FFFFFF"/>
        <w:spacing w:after="150"/>
        <w:jc w:val="both"/>
        <w:rPr>
          <w:rFonts w:eastAsia="Times New Roman" w:cs="Times New Roman"/>
          <w:szCs w:val="28"/>
          <w:lang w:val="uk-UA" w:eastAsia="uk-UA"/>
        </w:rPr>
      </w:pPr>
    </w:p>
    <w:p w:rsidR="00DF721A" w:rsidRDefault="00DF721A" w:rsidP="00DF721A">
      <w:pPr>
        <w:shd w:val="clear" w:color="auto" w:fill="FFFFFF"/>
        <w:spacing w:after="150"/>
        <w:jc w:val="both"/>
        <w:rPr>
          <w:rFonts w:eastAsia="Times New Roman" w:cs="Times New Roman"/>
          <w:szCs w:val="28"/>
          <w:lang w:val="uk-UA" w:eastAsia="uk-UA"/>
        </w:rPr>
      </w:pPr>
    </w:p>
    <w:p w:rsidR="002E3E60" w:rsidRDefault="002E3E60" w:rsidP="00DF721A">
      <w:pPr>
        <w:shd w:val="clear" w:color="auto" w:fill="FFFFFF"/>
        <w:spacing w:after="150"/>
        <w:jc w:val="both"/>
        <w:rPr>
          <w:rFonts w:eastAsia="Times New Roman" w:cs="Times New Roman"/>
          <w:szCs w:val="28"/>
          <w:lang w:val="uk-UA" w:eastAsia="uk-UA"/>
        </w:rPr>
      </w:pPr>
    </w:p>
    <w:p w:rsidR="00DF721A" w:rsidRPr="00DF721A" w:rsidRDefault="00DF721A" w:rsidP="00DF721A">
      <w:pPr>
        <w:shd w:val="clear" w:color="auto" w:fill="FFFFFF"/>
        <w:spacing w:after="0"/>
        <w:jc w:val="both"/>
        <w:rPr>
          <w:rFonts w:eastAsia="Times New Roman" w:cs="Times New Roman"/>
          <w:sz w:val="24"/>
          <w:szCs w:val="24"/>
          <w:lang w:val="uk-UA" w:eastAsia="uk-UA"/>
        </w:rPr>
      </w:pPr>
      <w:r>
        <w:rPr>
          <w:rFonts w:eastAsia="Times New Roman" w:cs="Times New Roman"/>
          <w:szCs w:val="28"/>
          <w:lang w:val="uk-UA" w:eastAsia="uk-UA"/>
        </w:rPr>
        <w:lastRenderedPageBreak/>
        <w:tab/>
      </w:r>
      <w:r>
        <w:rPr>
          <w:rFonts w:eastAsia="Times New Roman" w:cs="Times New Roman"/>
          <w:szCs w:val="28"/>
          <w:lang w:val="uk-UA" w:eastAsia="uk-UA"/>
        </w:rPr>
        <w:tab/>
      </w:r>
      <w:r w:rsidR="00A34925">
        <w:rPr>
          <w:rFonts w:eastAsia="Times New Roman" w:cs="Times New Roman"/>
          <w:szCs w:val="28"/>
          <w:lang w:val="uk-UA" w:eastAsia="uk-UA"/>
        </w:rPr>
        <w:tab/>
      </w:r>
      <w:r w:rsidR="00A34925">
        <w:rPr>
          <w:rFonts w:eastAsia="Times New Roman" w:cs="Times New Roman"/>
          <w:szCs w:val="28"/>
          <w:lang w:val="uk-UA" w:eastAsia="uk-UA"/>
        </w:rPr>
        <w:tab/>
      </w:r>
      <w:r w:rsidR="00A34925">
        <w:rPr>
          <w:rFonts w:eastAsia="Times New Roman" w:cs="Times New Roman"/>
          <w:szCs w:val="28"/>
          <w:lang w:val="uk-UA" w:eastAsia="uk-UA"/>
        </w:rPr>
        <w:tab/>
      </w:r>
      <w:r w:rsidR="00A34925">
        <w:rPr>
          <w:rFonts w:eastAsia="Times New Roman" w:cs="Times New Roman"/>
          <w:szCs w:val="28"/>
          <w:lang w:val="uk-UA" w:eastAsia="uk-UA"/>
        </w:rPr>
        <w:tab/>
      </w:r>
      <w:r w:rsidR="00A34925">
        <w:rPr>
          <w:rFonts w:eastAsia="Times New Roman" w:cs="Times New Roman"/>
          <w:szCs w:val="28"/>
          <w:lang w:val="uk-UA" w:eastAsia="uk-UA"/>
        </w:rPr>
        <w:tab/>
      </w:r>
      <w:r w:rsidR="00A34925">
        <w:rPr>
          <w:rFonts w:eastAsia="Times New Roman" w:cs="Times New Roman"/>
          <w:szCs w:val="28"/>
          <w:lang w:val="uk-UA" w:eastAsia="uk-UA"/>
        </w:rPr>
        <w:tab/>
      </w:r>
      <w:r w:rsidRPr="00DF721A">
        <w:rPr>
          <w:rFonts w:eastAsia="Times New Roman" w:cs="Times New Roman"/>
          <w:sz w:val="24"/>
          <w:szCs w:val="24"/>
          <w:lang w:val="uk-UA" w:eastAsia="uk-UA"/>
        </w:rPr>
        <w:t>Додаток</w:t>
      </w:r>
    </w:p>
    <w:p w:rsidR="00DF721A" w:rsidRDefault="00DF721A" w:rsidP="00A34925">
      <w:pPr>
        <w:shd w:val="clear" w:color="auto" w:fill="FFFFFF"/>
        <w:spacing w:after="0"/>
        <w:ind w:left="4956" w:firstLine="708"/>
        <w:jc w:val="both"/>
        <w:rPr>
          <w:rFonts w:eastAsia="Times New Roman" w:cs="Times New Roman"/>
          <w:sz w:val="24"/>
          <w:szCs w:val="24"/>
          <w:lang w:val="uk-UA" w:eastAsia="uk-UA"/>
        </w:rPr>
      </w:pPr>
      <w:r w:rsidRPr="00DF721A">
        <w:rPr>
          <w:rFonts w:eastAsia="Times New Roman" w:cs="Times New Roman"/>
          <w:sz w:val="24"/>
          <w:szCs w:val="24"/>
          <w:lang w:val="uk-UA" w:eastAsia="uk-UA"/>
        </w:rPr>
        <w:t>до розпорядження</w:t>
      </w:r>
    </w:p>
    <w:p w:rsidR="00A34925" w:rsidRDefault="00A34925" w:rsidP="00A34925">
      <w:pPr>
        <w:shd w:val="clear" w:color="auto" w:fill="FFFFFF"/>
        <w:spacing w:after="0"/>
        <w:ind w:left="5664"/>
        <w:jc w:val="both"/>
        <w:rPr>
          <w:rFonts w:eastAsia="Times New Roman" w:cs="Times New Roman"/>
          <w:sz w:val="24"/>
          <w:szCs w:val="24"/>
          <w:lang w:val="uk-UA" w:eastAsia="uk-UA"/>
        </w:rPr>
      </w:pPr>
      <w:r>
        <w:rPr>
          <w:rFonts w:eastAsia="Times New Roman" w:cs="Times New Roman"/>
          <w:sz w:val="24"/>
          <w:szCs w:val="24"/>
          <w:lang w:val="uk-UA" w:eastAsia="uk-UA"/>
        </w:rPr>
        <w:t>Обухівського міського голови</w:t>
      </w:r>
    </w:p>
    <w:p w:rsidR="00A34925" w:rsidRPr="00DF721A" w:rsidRDefault="00A34925" w:rsidP="00A34925">
      <w:pPr>
        <w:shd w:val="clear" w:color="auto" w:fill="FFFFFF"/>
        <w:spacing w:after="0"/>
        <w:ind w:left="4956" w:firstLine="708"/>
        <w:jc w:val="both"/>
        <w:rPr>
          <w:rFonts w:eastAsia="Times New Roman" w:cs="Times New Roman"/>
          <w:sz w:val="24"/>
          <w:szCs w:val="24"/>
          <w:lang w:val="uk-UA" w:eastAsia="uk-UA"/>
        </w:rPr>
      </w:pPr>
      <w:r>
        <w:rPr>
          <w:rFonts w:eastAsia="Times New Roman" w:cs="Times New Roman"/>
          <w:sz w:val="24"/>
          <w:szCs w:val="24"/>
          <w:lang w:val="uk-UA" w:eastAsia="uk-UA"/>
        </w:rPr>
        <w:t>від 12.06</w:t>
      </w:r>
      <w:bookmarkStart w:id="2" w:name="_GoBack"/>
      <w:bookmarkEnd w:id="2"/>
      <w:r>
        <w:rPr>
          <w:rFonts w:eastAsia="Times New Roman" w:cs="Times New Roman"/>
          <w:sz w:val="24"/>
          <w:szCs w:val="24"/>
          <w:lang w:val="uk-UA" w:eastAsia="uk-UA"/>
        </w:rPr>
        <w:t>.2019 № 240</w:t>
      </w:r>
    </w:p>
    <w:p w:rsidR="004A569F" w:rsidRDefault="004A569F" w:rsidP="004A569F">
      <w:pPr>
        <w:shd w:val="clear" w:color="auto" w:fill="FFFFFF"/>
        <w:spacing w:after="150"/>
        <w:ind w:firstLine="450"/>
        <w:jc w:val="both"/>
        <w:rPr>
          <w:rFonts w:eastAsia="Times New Roman" w:cs="Times New Roman"/>
          <w:color w:val="000000"/>
          <w:sz w:val="24"/>
          <w:szCs w:val="24"/>
          <w:lang w:val="uk-UA" w:eastAsia="uk-UA"/>
        </w:rPr>
      </w:pPr>
      <w:bookmarkStart w:id="3" w:name="n6"/>
      <w:bookmarkStart w:id="4" w:name="n11"/>
      <w:bookmarkEnd w:id="3"/>
      <w:bookmarkEnd w:id="4"/>
    </w:p>
    <w:p w:rsidR="00DF721A" w:rsidRPr="00DF721A" w:rsidRDefault="004A569F" w:rsidP="00DF721A">
      <w:pPr>
        <w:shd w:val="clear" w:color="auto" w:fill="FFFFFF"/>
        <w:spacing w:before="300" w:after="450"/>
        <w:ind w:left="225" w:right="225"/>
        <w:jc w:val="center"/>
        <w:rPr>
          <w:rFonts w:eastAsia="Times New Roman" w:cs="Times New Roman"/>
          <w:bCs/>
          <w:color w:val="000000"/>
          <w:szCs w:val="28"/>
          <w:lang w:val="uk-UA" w:eastAsia="uk-UA"/>
        </w:rPr>
      </w:pPr>
      <w:bookmarkStart w:id="5" w:name="n12"/>
      <w:bookmarkEnd w:id="5"/>
      <w:r w:rsidRPr="00DF721A">
        <w:rPr>
          <w:rFonts w:eastAsia="Times New Roman" w:cs="Times New Roman"/>
          <w:bCs/>
          <w:color w:val="000000"/>
          <w:szCs w:val="28"/>
          <w:lang w:val="uk-UA" w:eastAsia="uk-UA"/>
        </w:rPr>
        <w:t>ПОРЯДОК </w:t>
      </w:r>
      <w:r w:rsidRPr="00DF721A">
        <w:rPr>
          <w:rFonts w:eastAsia="Times New Roman" w:cs="Times New Roman"/>
          <w:color w:val="000000"/>
          <w:szCs w:val="28"/>
          <w:lang w:val="uk-UA" w:eastAsia="uk-UA"/>
        </w:rPr>
        <w:br/>
      </w:r>
      <w:r w:rsidRPr="00DF721A">
        <w:rPr>
          <w:rFonts w:eastAsia="Times New Roman" w:cs="Times New Roman"/>
          <w:bCs/>
          <w:color w:val="000000"/>
          <w:szCs w:val="28"/>
          <w:lang w:val="uk-UA" w:eastAsia="uk-UA"/>
        </w:rPr>
        <w:t>взаємодії суб’єктів, що здійснюють заходи у сфері запобігання та протидії домашньому насильству і насильству за ознакою статі</w:t>
      </w:r>
    </w:p>
    <w:p w:rsidR="004A569F" w:rsidRPr="00DF721A" w:rsidRDefault="004A569F" w:rsidP="004A569F">
      <w:pPr>
        <w:shd w:val="clear" w:color="auto" w:fill="FFFFFF"/>
        <w:spacing w:before="150" w:after="150"/>
        <w:ind w:left="225" w:right="225"/>
        <w:jc w:val="center"/>
        <w:rPr>
          <w:rFonts w:eastAsia="Times New Roman" w:cs="Times New Roman"/>
          <w:color w:val="000000"/>
          <w:sz w:val="24"/>
          <w:szCs w:val="24"/>
          <w:lang w:val="uk-UA" w:eastAsia="uk-UA"/>
        </w:rPr>
      </w:pPr>
      <w:bookmarkStart w:id="6" w:name="n13"/>
      <w:bookmarkEnd w:id="6"/>
      <w:r w:rsidRPr="00DF721A">
        <w:rPr>
          <w:rFonts w:eastAsia="Times New Roman" w:cs="Times New Roman"/>
          <w:bCs/>
          <w:color w:val="000000"/>
          <w:szCs w:val="28"/>
          <w:lang w:val="uk-UA" w:eastAsia="uk-UA"/>
        </w:rPr>
        <w:t>Загальна частина</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7" w:name="n14"/>
      <w:bookmarkEnd w:id="7"/>
      <w:r w:rsidRPr="00DF721A">
        <w:rPr>
          <w:rFonts w:eastAsia="Times New Roman" w:cs="Times New Roman"/>
          <w:color w:val="000000"/>
          <w:szCs w:val="28"/>
          <w:lang w:val="uk-UA" w:eastAsia="uk-UA"/>
        </w:rPr>
        <w:t>1. Цим Порядком визначається механізм взаємодії суб’єктів, що здійснюють заходи у сфері запобігання та протидії домашньому насильству і насильству за ознакою статі (далі - суб’єкти), спрямованої на забезпечення комплексного інтегрованого підходу до подолання насильства та сприяння реалізації прав осіб, постраждалих від насильства (далі - постраждалі особи), шляхом запобігання насильству, ефективного реагування на факти насильства, надання допомоги та захисту постраждалим особам, забезпечення відшкодування заподіяної шкоди, належного розслідування фактів насильства та притягнення кривдників до передбаченої законом відповідальності.</w:t>
      </w:r>
    </w:p>
    <w:p w:rsidR="004A569F" w:rsidRPr="002E3E60" w:rsidRDefault="004A569F" w:rsidP="004A569F">
      <w:pPr>
        <w:shd w:val="clear" w:color="auto" w:fill="FFFFFF"/>
        <w:spacing w:after="150"/>
        <w:ind w:firstLine="450"/>
        <w:jc w:val="both"/>
        <w:rPr>
          <w:rFonts w:eastAsia="Times New Roman" w:cs="Times New Roman"/>
          <w:szCs w:val="28"/>
          <w:lang w:val="uk-UA" w:eastAsia="uk-UA"/>
        </w:rPr>
      </w:pPr>
      <w:bookmarkStart w:id="8" w:name="n15"/>
      <w:bookmarkEnd w:id="8"/>
      <w:r w:rsidRPr="00DF721A">
        <w:rPr>
          <w:rFonts w:eastAsia="Times New Roman" w:cs="Times New Roman"/>
          <w:color w:val="000000"/>
          <w:szCs w:val="28"/>
          <w:lang w:val="uk-UA" w:eastAsia="uk-UA"/>
        </w:rPr>
        <w:t xml:space="preserve">2. У цьому Порядку терміни вживаються у значенні, наведеному в Законах </w:t>
      </w:r>
      <w:r w:rsidRPr="002E3E60">
        <w:rPr>
          <w:rFonts w:eastAsia="Times New Roman" w:cs="Times New Roman"/>
          <w:szCs w:val="28"/>
          <w:lang w:val="uk-UA" w:eastAsia="uk-UA"/>
        </w:rPr>
        <w:t>України </w:t>
      </w:r>
      <w:hyperlink r:id="rId11" w:tgtFrame="_blank" w:history="1">
        <w:r w:rsidRPr="002E3E60">
          <w:rPr>
            <w:rStyle w:val="a3"/>
            <w:rFonts w:eastAsia="Times New Roman" w:cs="Times New Roman"/>
            <w:color w:val="auto"/>
            <w:szCs w:val="28"/>
            <w:u w:val="none"/>
            <w:lang w:val="uk-UA" w:eastAsia="uk-UA"/>
          </w:rPr>
          <w:t>“Про запобігання та протидію домашньому насильству”</w:t>
        </w:r>
      </w:hyperlink>
      <w:r w:rsidRPr="002E3E60">
        <w:rPr>
          <w:rFonts w:eastAsia="Times New Roman" w:cs="Times New Roman"/>
          <w:szCs w:val="28"/>
          <w:lang w:val="uk-UA" w:eastAsia="uk-UA"/>
        </w:rPr>
        <w:t>, </w:t>
      </w:r>
      <w:hyperlink r:id="rId12" w:tgtFrame="_blank" w:history="1">
        <w:r w:rsidRPr="002E3E60">
          <w:rPr>
            <w:rStyle w:val="a3"/>
            <w:rFonts w:eastAsia="Times New Roman" w:cs="Times New Roman"/>
            <w:color w:val="auto"/>
            <w:szCs w:val="28"/>
            <w:u w:val="none"/>
            <w:lang w:val="uk-UA" w:eastAsia="uk-UA"/>
          </w:rPr>
          <w:t>“Про забезпечення рівних прав та можливостей жінок і чоловіків”</w:t>
        </w:r>
      </w:hyperlink>
      <w:r w:rsidRPr="002E3E60">
        <w:rPr>
          <w:rFonts w:eastAsia="Times New Roman" w:cs="Times New Roman"/>
          <w:szCs w:val="28"/>
          <w:lang w:val="uk-UA" w:eastAsia="uk-UA"/>
        </w:rPr>
        <w:t> і </w:t>
      </w:r>
      <w:hyperlink r:id="rId13" w:tgtFrame="_blank" w:history="1">
        <w:r w:rsidRPr="002E3E60">
          <w:rPr>
            <w:rStyle w:val="a3"/>
            <w:rFonts w:eastAsia="Times New Roman" w:cs="Times New Roman"/>
            <w:color w:val="auto"/>
            <w:szCs w:val="28"/>
            <w:u w:val="none"/>
            <w:lang w:val="uk-UA" w:eastAsia="uk-UA"/>
          </w:rPr>
          <w:t>“Про соціальні послуги”</w:t>
        </w:r>
      </w:hyperlink>
      <w:r w:rsidRPr="002E3E60">
        <w:rPr>
          <w:rFonts w:eastAsia="Times New Roman" w:cs="Times New Roman"/>
          <w:szCs w:val="28"/>
          <w:lang w:val="uk-UA" w:eastAsia="uk-UA"/>
        </w:rPr>
        <w:t>.</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9" w:name="n16"/>
      <w:bookmarkEnd w:id="9"/>
      <w:r w:rsidRPr="00DF721A">
        <w:rPr>
          <w:rFonts w:eastAsia="Times New Roman" w:cs="Times New Roman"/>
          <w:color w:val="000000"/>
          <w:szCs w:val="28"/>
          <w:lang w:val="uk-UA" w:eastAsia="uk-UA"/>
        </w:rPr>
        <w:t>3. Діяльність суб’єктів спрямована на запобігання та протидію насильству і ґрунтується на таких засадах:</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0" w:name="n17"/>
      <w:bookmarkEnd w:id="10"/>
      <w:r w:rsidRPr="00DF721A">
        <w:rPr>
          <w:rFonts w:eastAsia="Times New Roman" w:cs="Times New Roman"/>
          <w:color w:val="000000"/>
          <w:szCs w:val="28"/>
          <w:lang w:val="uk-UA" w:eastAsia="uk-UA"/>
        </w:rPr>
        <w:t>гарантування постраждалим особам безпеки та основоположних прав і свобод людини і громадянина, зокрема права на життя, свободу та особисту недоторканність, на повагу до приватного та сімейного життя, на справедливий суд, на правову допомогу, з урахуванням практики Європейського суду з прав людини;</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1" w:name="n18"/>
      <w:bookmarkEnd w:id="11"/>
      <w:r w:rsidRPr="00DF721A">
        <w:rPr>
          <w:rFonts w:eastAsia="Times New Roman" w:cs="Times New Roman"/>
          <w:color w:val="000000"/>
          <w:szCs w:val="28"/>
          <w:lang w:val="uk-UA" w:eastAsia="uk-UA"/>
        </w:rPr>
        <w:t>належної уваги до факту насильства під час здійснення заходів у сфері запобігання та протидії домашньому насильству і насильству за ознакою статі;</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2" w:name="n19"/>
      <w:bookmarkEnd w:id="12"/>
      <w:r w:rsidRPr="00DF721A">
        <w:rPr>
          <w:rFonts w:eastAsia="Times New Roman" w:cs="Times New Roman"/>
          <w:color w:val="000000"/>
          <w:szCs w:val="28"/>
          <w:lang w:val="uk-UA" w:eastAsia="uk-UA"/>
        </w:rPr>
        <w:t>врахування непропорційного впливу насильства на жінок і чоловіків, дітей та дорослих, дотримання принципу забезпечення рівних прав та можливостей жінок і чоловіків під час здійснення заходів у сфері запобігання та протидії домашньому насильству і насильству за ознакою статі;</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3" w:name="n20"/>
      <w:bookmarkEnd w:id="13"/>
      <w:r w:rsidRPr="00DF721A">
        <w:rPr>
          <w:rFonts w:eastAsia="Times New Roman" w:cs="Times New Roman"/>
          <w:color w:val="000000"/>
          <w:szCs w:val="28"/>
          <w:lang w:val="uk-UA" w:eastAsia="uk-UA"/>
        </w:rPr>
        <w:t>визнання суспільної небезпеки насильства та забезпечення нетерпимого ставлення до будь-яких його проявів;</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4" w:name="n21"/>
      <w:bookmarkEnd w:id="14"/>
      <w:r w:rsidRPr="00DF721A">
        <w:rPr>
          <w:rFonts w:eastAsia="Times New Roman" w:cs="Times New Roman"/>
          <w:color w:val="000000"/>
          <w:szCs w:val="28"/>
          <w:lang w:val="uk-UA" w:eastAsia="uk-UA"/>
        </w:rPr>
        <w:t xml:space="preserve">поваги та неупередженого, небайдужого ставлення до постраждалих осіб з боку суб’єктів, забезпечення пріоритетності прав, законних інтересів та </w:t>
      </w:r>
      <w:r w:rsidRPr="00DF721A">
        <w:rPr>
          <w:rFonts w:eastAsia="Times New Roman" w:cs="Times New Roman"/>
          <w:color w:val="000000"/>
          <w:szCs w:val="28"/>
          <w:lang w:val="uk-UA" w:eastAsia="uk-UA"/>
        </w:rPr>
        <w:lastRenderedPageBreak/>
        <w:t>безпеки постраждалих осіб під час здійснення заходів у сфері запобігання та протидії домашньому насильству і насильству за ознакою статі;</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5" w:name="n22"/>
      <w:bookmarkEnd w:id="15"/>
      <w:r w:rsidRPr="00DF721A">
        <w:rPr>
          <w:rFonts w:eastAsia="Times New Roman" w:cs="Times New Roman"/>
          <w:color w:val="000000"/>
          <w:szCs w:val="28"/>
          <w:lang w:val="uk-UA" w:eastAsia="uk-UA"/>
        </w:rPr>
        <w:t>конфіденційності інформації про постраждалих осіб та осіб, які повідомили про вчинення насильства;</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6" w:name="n23"/>
      <w:bookmarkEnd w:id="16"/>
      <w:r w:rsidRPr="00DF721A">
        <w:rPr>
          <w:rFonts w:eastAsia="Times New Roman" w:cs="Times New Roman"/>
          <w:color w:val="000000"/>
          <w:szCs w:val="28"/>
          <w:lang w:val="uk-UA" w:eastAsia="uk-UA"/>
        </w:rPr>
        <w:t>добровільності отримання допомоги постраждалими особами, крім дітей та недієздатних осіб;</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7" w:name="n24"/>
      <w:bookmarkEnd w:id="17"/>
      <w:r w:rsidRPr="00DF721A">
        <w:rPr>
          <w:rFonts w:eastAsia="Times New Roman" w:cs="Times New Roman"/>
          <w:color w:val="000000"/>
          <w:szCs w:val="28"/>
          <w:lang w:val="uk-UA" w:eastAsia="uk-UA"/>
        </w:rPr>
        <w:t>врахування особливих потреб та інтересів постраждалих осіб, зокрема осіб з інвалідністю, вагітних жінок, дітей, недієздатних осіб, осіб похилого віку;</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8" w:name="n25"/>
      <w:bookmarkEnd w:id="18"/>
      <w:r w:rsidRPr="00DF721A">
        <w:rPr>
          <w:rFonts w:eastAsia="Times New Roman" w:cs="Times New Roman"/>
          <w:color w:val="000000"/>
          <w:szCs w:val="28"/>
          <w:lang w:val="uk-UA" w:eastAsia="uk-UA"/>
        </w:rPr>
        <w:t>ефективної взаємодії суб’єктів із громадськими об’єднаннями, міжнародними організаціями, засобами масової інформації, іншими заінтересованими юридичними та фізичними особами;</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9" w:name="n26"/>
      <w:bookmarkEnd w:id="19"/>
      <w:r w:rsidRPr="00DF721A">
        <w:rPr>
          <w:rFonts w:eastAsia="Times New Roman" w:cs="Times New Roman"/>
          <w:color w:val="000000"/>
          <w:szCs w:val="28"/>
          <w:lang w:val="uk-UA" w:eastAsia="uk-UA"/>
        </w:rPr>
        <w:t>недопущення дискримінації за будь-якою ознакою під час реалізації заходів у сфері запобігання та протидії домашньому насильству і насильству за ознакою статі.</w:t>
      </w:r>
    </w:p>
    <w:p w:rsidR="004A569F" w:rsidRPr="002E3E60" w:rsidRDefault="004A569F" w:rsidP="004A569F">
      <w:pPr>
        <w:shd w:val="clear" w:color="auto" w:fill="FFFFFF"/>
        <w:spacing w:after="150"/>
        <w:ind w:firstLine="450"/>
        <w:jc w:val="both"/>
        <w:rPr>
          <w:rFonts w:eastAsia="Times New Roman" w:cs="Times New Roman"/>
          <w:szCs w:val="28"/>
          <w:lang w:val="uk-UA" w:eastAsia="uk-UA"/>
        </w:rPr>
      </w:pPr>
      <w:bookmarkStart w:id="20" w:name="n27"/>
      <w:bookmarkEnd w:id="20"/>
      <w:r w:rsidRPr="00DF721A">
        <w:rPr>
          <w:rFonts w:eastAsia="Times New Roman" w:cs="Times New Roman"/>
          <w:color w:val="000000"/>
          <w:szCs w:val="28"/>
          <w:lang w:val="uk-UA" w:eastAsia="uk-UA"/>
        </w:rPr>
        <w:t>4. Механізм взаємодії суб’єктів спрямований на забезпечення ефективної та практичної реалізації прав постраждалих осіб, визначених Законами України </w:t>
      </w:r>
      <w:proofErr w:type="spellStart"/>
      <w:r w:rsidR="00CD5AC4">
        <w:fldChar w:fldCharType="begin"/>
      </w:r>
      <w:r w:rsidR="00CD5AC4">
        <w:instrText>HYPERLINK</w:instrText>
      </w:r>
      <w:r w:rsidR="00CD5AC4" w:rsidRPr="001564FE">
        <w:rPr>
          <w:lang w:val="uk-UA"/>
        </w:rPr>
        <w:instrText xml:space="preserve"> "</w:instrText>
      </w:r>
      <w:r w:rsidR="00CD5AC4">
        <w:instrText>https</w:instrText>
      </w:r>
      <w:r w:rsidR="00CD5AC4" w:rsidRPr="001564FE">
        <w:rPr>
          <w:lang w:val="uk-UA"/>
        </w:rPr>
        <w:instrText>://</w:instrText>
      </w:r>
      <w:r w:rsidR="00CD5AC4">
        <w:instrText>zakon</w:instrText>
      </w:r>
      <w:r w:rsidR="00CD5AC4" w:rsidRPr="001564FE">
        <w:rPr>
          <w:lang w:val="uk-UA"/>
        </w:rPr>
        <w:instrText>.</w:instrText>
      </w:r>
      <w:r w:rsidR="00CD5AC4">
        <w:instrText>rada</w:instrText>
      </w:r>
      <w:r w:rsidR="00CD5AC4" w:rsidRPr="001564FE">
        <w:rPr>
          <w:lang w:val="uk-UA"/>
        </w:rPr>
        <w:instrText>.</w:instrText>
      </w:r>
      <w:r w:rsidR="00CD5AC4">
        <w:instrText>gov</w:instrText>
      </w:r>
      <w:r w:rsidR="00CD5AC4" w:rsidRPr="001564FE">
        <w:rPr>
          <w:lang w:val="uk-UA"/>
        </w:rPr>
        <w:instrText>.</w:instrText>
      </w:r>
      <w:r w:rsidR="00CD5AC4">
        <w:instrText>ua</w:instrText>
      </w:r>
      <w:r w:rsidR="00CD5AC4" w:rsidRPr="001564FE">
        <w:rPr>
          <w:lang w:val="uk-UA"/>
        </w:rPr>
        <w:instrText>/</w:instrText>
      </w:r>
      <w:r w:rsidR="00CD5AC4">
        <w:instrText>laws</w:instrText>
      </w:r>
      <w:r w:rsidR="00CD5AC4" w:rsidRPr="001564FE">
        <w:rPr>
          <w:lang w:val="uk-UA"/>
        </w:rPr>
        <w:instrText>/</w:instrText>
      </w:r>
      <w:r w:rsidR="00CD5AC4">
        <w:instrText>show</w:instrText>
      </w:r>
      <w:r w:rsidR="00CD5AC4" w:rsidRPr="001564FE">
        <w:rPr>
          <w:lang w:val="uk-UA"/>
        </w:rPr>
        <w:instrText>/2229-19" \</w:instrText>
      </w:r>
      <w:r w:rsidR="00CD5AC4">
        <w:instrText>t</w:instrText>
      </w:r>
      <w:r w:rsidR="00CD5AC4" w:rsidRPr="001564FE">
        <w:rPr>
          <w:lang w:val="uk-UA"/>
        </w:rPr>
        <w:instrText xml:space="preserve"> "_</w:instrText>
      </w:r>
      <w:r w:rsidR="00CD5AC4">
        <w:instrText>blank</w:instrText>
      </w:r>
      <w:r w:rsidR="00CD5AC4" w:rsidRPr="001564FE">
        <w:rPr>
          <w:lang w:val="uk-UA"/>
        </w:rPr>
        <w:instrText>"</w:instrText>
      </w:r>
      <w:r w:rsidR="00CD5AC4">
        <w:fldChar w:fldCharType="separate"/>
      </w:r>
      <w:r w:rsidRPr="002E3E60">
        <w:rPr>
          <w:rStyle w:val="a3"/>
          <w:rFonts w:eastAsia="Times New Roman" w:cs="Times New Roman"/>
          <w:color w:val="auto"/>
          <w:szCs w:val="28"/>
          <w:u w:val="none"/>
          <w:lang w:val="uk-UA" w:eastAsia="uk-UA"/>
        </w:rPr>
        <w:t>“Про</w:t>
      </w:r>
      <w:proofErr w:type="spellEnd"/>
      <w:r w:rsidRPr="002E3E60">
        <w:rPr>
          <w:rStyle w:val="a3"/>
          <w:rFonts w:eastAsia="Times New Roman" w:cs="Times New Roman"/>
          <w:color w:val="auto"/>
          <w:szCs w:val="28"/>
          <w:u w:val="none"/>
          <w:lang w:val="uk-UA" w:eastAsia="uk-UA"/>
        </w:rPr>
        <w:t xml:space="preserve"> запобігання та протидію домашньому </w:t>
      </w:r>
      <w:proofErr w:type="spellStart"/>
      <w:r w:rsidRPr="002E3E60">
        <w:rPr>
          <w:rStyle w:val="a3"/>
          <w:rFonts w:eastAsia="Times New Roman" w:cs="Times New Roman"/>
          <w:color w:val="auto"/>
          <w:szCs w:val="28"/>
          <w:u w:val="none"/>
          <w:lang w:val="uk-UA" w:eastAsia="uk-UA"/>
        </w:rPr>
        <w:t>насильству”</w:t>
      </w:r>
      <w:proofErr w:type="spellEnd"/>
      <w:r w:rsidR="00CD5AC4">
        <w:fldChar w:fldCharType="end"/>
      </w:r>
      <w:r w:rsidRPr="002E3E60">
        <w:rPr>
          <w:rFonts w:eastAsia="Times New Roman" w:cs="Times New Roman"/>
          <w:szCs w:val="28"/>
          <w:lang w:val="uk-UA" w:eastAsia="uk-UA"/>
        </w:rPr>
        <w:t>, </w:t>
      </w:r>
      <w:proofErr w:type="spellStart"/>
      <w:r w:rsidR="00CD5AC4">
        <w:fldChar w:fldCharType="begin"/>
      </w:r>
      <w:r w:rsidR="00CD5AC4">
        <w:instrText>HYPERLINK</w:instrText>
      </w:r>
      <w:r w:rsidR="00CD5AC4" w:rsidRPr="001564FE">
        <w:rPr>
          <w:lang w:val="uk-UA"/>
        </w:rPr>
        <w:instrText xml:space="preserve"> "</w:instrText>
      </w:r>
      <w:r w:rsidR="00CD5AC4">
        <w:instrText>https</w:instrText>
      </w:r>
      <w:r w:rsidR="00CD5AC4" w:rsidRPr="001564FE">
        <w:rPr>
          <w:lang w:val="uk-UA"/>
        </w:rPr>
        <w:instrText>://</w:instrText>
      </w:r>
      <w:r w:rsidR="00CD5AC4">
        <w:instrText>zakon</w:instrText>
      </w:r>
      <w:r w:rsidR="00CD5AC4" w:rsidRPr="001564FE">
        <w:rPr>
          <w:lang w:val="uk-UA"/>
        </w:rPr>
        <w:instrText>.</w:instrText>
      </w:r>
      <w:r w:rsidR="00CD5AC4">
        <w:instrText>rada</w:instrText>
      </w:r>
      <w:r w:rsidR="00CD5AC4" w:rsidRPr="001564FE">
        <w:rPr>
          <w:lang w:val="uk-UA"/>
        </w:rPr>
        <w:instrText>.</w:instrText>
      </w:r>
      <w:r w:rsidR="00CD5AC4">
        <w:instrText>gov</w:instrText>
      </w:r>
      <w:r w:rsidR="00CD5AC4" w:rsidRPr="001564FE">
        <w:rPr>
          <w:lang w:val="uk-UA"/>
        </w:rPr>
        <w:instrText>.</w:instrText>
      </w:r>
      <w:r w:rsidR="00CD5AC4">
        <w:instrText>ua</w:instrText>
      </w:r>
      <w:r w:rsidR="00CD5AC4" w:rsidRPr="001564FE">
        <w:rPr>
          <w:lang w:val="uk-UA"/>
        </w:rPr>
        <w:instrText>/</w:instrText>
      </w:r>
      <w:r w:rsidR="00CD5AC4">
        <w:instrText>laws</w:instrText>
      </w:r>
      <w:r w:rsidR="00CD5AC4" w:rsidRPr="001564FE">
        <w:rPr>
          <w:lang w:val="uk-UA"/>
        </w:rPr>
        <w:instrText>/</w:instrText>
      </w:r>
      <w:r w:rsidR="00CD5AC4">
        <w:instrText>show</w:instrText>
      </w:r>
      <w:r w:rsidR="00CD5AC4" w:rsidRPr="001564FE">
        <w:rPr>
          <w:lang w:val="uk-UA"/>
        </w:rPr>
        <w:instrText>/2866-15" \</w:instrText>
      </w:r>
      <w:r w:rsidR="00CD5AC4">
        <w:instrText>t</w:instrText>
      </w:r>
      <w:r w:rsidR="00CD5AC4" w:rsidRPr="001564FE">
        <w:rPr>
          <w:lang w:val="uk-UA"/>
        </w:rPr>
        <w:instrText xml:space="preserve"> "_</w:instrText>
      </w:r>
      <w:r w:rsidR="00CD5AC4">
        <w:instrText>blank</w:instrText>
      </w:r>
      <w:r w:rsidR="00CD5AC4" w:rsidRPr="001564FE">
        <w:rPr>
          <w:lang w:val="uk-UA"/>
        </w:rPr>
        <w:instrText>"</w:instrText>
      </w:r>
      <w:r w:rsidR="00CD5AC4">
        <w:fldChar w:fldCharType="separate"/>
      </w:r>
      <w:r w:rsidRPr="002E3E60">
        <w:rPr>
          <w:rStyle w:val="a3"/>
          <w:rFonts w:eastAsia="Times New Roman" w:cs="Times New Roman"/>
          <w:color w:val="auto"/>
          <w:szCs w:val="28"/>
          <w:u w:val="none"/>
          <w:lang w:val="uk-UA" w:eastAsia="uk-UA"/>
        </w:rPr>
        <w:t>“Про</w:t>
      </w:r>
      <w:proofErr w:type="spellEnd"/>
      <w:r w:rsidRPr="002E3E60">
        <w:rPr>
          <w:rStyle w:val="a3"/>
          <w:rFonts w:eastAsia="Times New Roman" w:cs="Times New Roman"/>
          <w:color w:val="auto"/>
          <w:szCs w:val="28"/>
          <w:u w:val="none"/>
          <w:lang w:val="uk-UA" w:eastAsia="uk-UA"/>
        </w:rPr>
        <w:t xml:space="preserve"> забезпечення рівних прав та можливостей жінок і чоловіків”</w:t>
      </w:r>
      <w:r w:rsidR="00CD5AC4">
        <w:fldChar w:fldCharType="end"/>
      </w:r>
      <w:r w:rsidRPr="002E3E60">
        <w:rPr>
          <w:rFonts w:eastAsia="Times New Roman" w:cs="Times New Roman"/>
          <w:szCs w:val="28"/>
          <w:lang w:val="uk-UA" w:eastAsia="uk-UA"/>
        </w:rPr>
        <w:t>.</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21" w:name="n28"/>
      <w:bookmarkEnd w:id="21"/>
      <w:r w:rsidRPr="00DF721A">
        <w:rPr>
          <w:rFonts w:eastAsia="Times New Roman" w:cs="Times New Roman"/>
          <w:color w:val="000000"/>
          <w:szCs w:val="28"/>
          <w:lang w:val="uk-UA" w:eastAsia="uk-UA"/>
        </w:rPr>
        <w:t>5. Постраждала особа має право на:</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22" w:name="n29"/>
      <w:bookmarkEnd w:id="22"/>
      <w:r w:rsidRPr="00DF721A">
        <w:rPr>
          <w:rFonts w:eastAsia="Times New Roman" w:cs="Times New Roman"/>
          <w:color w:val="000000"/>
          <w:szCs w:val="28"/>
          <w:lang w:val="uk-UA" w:eastAsia="uk-UA"/>
        </w:rPr>
        <w:t>дієвий, ефективний та невідкладний захист в усіх випадках насильства, недопущення повторних випадків насильства;</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23" w:name="n30"/>
      <w:bookmarkEnd w:id="23"/>
      <w:r w:rsidRPr="00DF721A">
        <w:rPr>
          <w:rFonts w:eastAsia="Times New Roman" w:cs="Times New Roman"/>
          <w:color w:val="000000"/>
          <w:szCs w:val="28"/>
          <w:lang w:val="uk-UA" w:eastAsia="uk-UA"/>
        </w:rPr>
        <w:t>звернення особисто або через свого представника до суб’єктів;</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24" w:name="n31"/>
      <w:bookmarkEnd w:id="24"/>
      <w:r w:rsidRPr="00DF721A">
        <w:rPr>
          <w:rFonts w:eastAsia="Times New Roman" w:cs="Times New Roman"/>
          <w:color w:val="000000"/>
          <w:szCs w:val="28"/>
          <w:lang w:val="uk-UA" w:eastAsia="uk-UA"/>
        </w:rPr>
        <w:t>отримання від суб’єктів повної та вичерпної інформації про її права, соціальні послуги, медичну, соціальну, психологічну допомогу, якими вона може скористатися;</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25" w:name="n32"/>
      <w:bookmarkEnd w:id="25"/>
      <w:r w:rsidRPr="00DF721A">
        <w:rPr>
          <w:rFonts w:eastAsia="Times New Roman" w:cs="Times New Roman"/>
          <w:color w:val="000000"/>
          <w:szCs w:val="28"/>
          <w:lang w:val="uk-UA" w:eastAsia="uk-UA"/>
        </w:rPr>
        <w:t>безоплатне отримання відповідно до законодавства соціальних послуг, медичної, соціальної та психологічної допомоги відповідно до її потреб;</w:t>
      </w:r>
    </w:p>
    <w:p w:rsidR="004A569F" w:rsidRPr="002E3E60" w:rsidRDefault="004A569F" w:rsidP="004A569F">
      <w:pPr>
        <w:shd w:val="clear" w:color="auto" w:fill="FFFFFF"/>
        <w:spacing w:after="150"/>
        <w:ind w:firstLine="450"/>
        <w:jc w:val="both"/>
        <w:rPr>
          <w:rFonts w:eastAsia="Times New Roman" w:cs="Times New Roman"/>
          <w:szCs w:val="28"/>
          <w:lang w:val="uk-UA" w:eastAsia="uk-UA"/>
        </w:rPr>
      </w:pPr>
      <w:bookmarkStart w:id="26" w:name="n33"/>
      <w:bookmarkEnd w:id="26"/>
      <w:r w:rsidRPr="00DF721A">
        <w:rPr>
          <w:rFonts w:eastAsia="Times New Roman" w:cs="Times New Roman"/>
          <w:color w:val="000000"/>
          <w:szCs w:val="28"/>
          <w:lang w:val="uk-UA" w:eastAsia="uk-UA"/>
        </w:rPr>
        <w:t>безоплатну правову допомогу у порядку, встановленому </w:t>
      </w:r>
      <w:hyperlink r:id="rId14" w:tgtFrame="_blank" w:history="1">
        <w:r w:rsidRPr="002E3E60">
          <w:rPr>
            <w:rStyle w:val="a3"/>
            <w:rFonts w:eastAsia="Times New Roman" w:cs="Times New Roman"/>
            <w:color w:val="auto"/>
            <w:szCs w:val="28"/>
            <w:u w:val="none"/>
            <w:lang w:val="uk-UA" w:eastAsia="uk-UA"/>
          </w:rPr>
          <w:t>Законом України</w:t>
        </w:r>
      </w:hyperlink>
      <w:r w:rsidRPr="002E3E60">
        <w:rPr>
          <w:rFonts w:eastAsia="Times New Roman" w:cs="Times New Roman"/>
          <w:szCs w:val="28"/>
          <w:lang w:val="uk-UA" w:eastAsia="uk-UA"/>
        </w:rPr>
        <w:t> “Про безоплатну правову допомогу”;</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27" w:name="n34"/>
      <w:bookmarkEnd w:id="27"/>
      <w:r w:rsidRPr="00DF721A">
        <w:rPr>
          <w:rFonts w:eastAsia="Times New Roman" w:cs="Times New Roman"/>
          <w:color w:val="000000"/>
          <w:szCs w:val="28"/>
          <w:lang w:val="uk-UA" w:eastAsia="uk-UA"/>
        </w:rPr>
        <w:t>повагу до честі та гідності, уважне та гуманне ставлення з боку суб’єктів;</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28" w:name="n35"/>
      <w:bookmarkEnd w:id="28"/>
      <w:r w:rsidRPr="00DF721A">
        <w:rPr>
          <w:rFonts w:eastAsia="Times New Roman" w:cs="Times New Roman"/>
          <w:color w:val="000000"/>
          <w:szCs w:val="28"/>
          <w:lang w:val="uk-UA" w:eastAsia="uk-UA"/>
        </w:rPr>
        <w:t>дотримання конфіденційності інформації особистого характеру, яка стала відома суб’єктам під час роботи з постраждалою особою, та захист персональних даних;</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29" w:name="n36"/>
      <w:bookmarkEnd w:id="29"/>
      <w:r w:rsidRPr="00DF721A">
        <w:rPr>
          <w:rFonts w:eastAsia="Times New Roman" w:cs="Times New Roman"/>
          <w:color w:val="000000"/>
          <w:szCs w:val="28"/>
          <w:lang w:val="uk-UA" w:eastAsia="uk-UA"/>
        </w:rPr>
        <w:t>вибір фахівця залежно від статі (за можливості);</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30" w:name="n37"/>
      <w:bookmarkEnd w:id="30"/>
      <w:r w:rsidRPr="00DF721A">
        <w:rPr>
          <w:rFonts w:eastAsia="Times New Roman" w:cs="Times New Roman"/>
          <w:color w:val="000000"/>
          <w:szCs w:val="28"/>
          <w:lang w:val="uk-UA" w:eastAsia="uk-UA"/>
        </w:rPr>
        <w:t>відшкодування кривдниками завданих матеріальних збитків і шкоди, заподіяної фізичному та психічному здоров’ю, у порядку, визначеному законодавством;</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31" w:name="n38"/>
      <w:bookmarkEnd w:id="31"/>
      <w:r w:rsidRPr="00DF721A">
        <w:rPr>
          <w:rFonts w:eastAsia="Times New Roman" w:cs="Times New Roman"/>
          <w:color w:val="000000"/>
          <w:szCs w:val="28"/>
          <w:lang w:val="uk-UA" w:eastAsia="uk-UA"/>
        </w:rPr>
        <w:lastRenderedPageBreak/>
        <w:t>звернення до правоохоронних органів і суду з метою притягнення кривдників до відповідальності, застосування до них спеціальних заходів щодо протидії насильству;</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32" w:name="n39"/>
      <w:bookmarkEnd w:id="32"/>
      <w:r w:rsidRPr="00DF721A">
        <w:rPr>
          <w:rFonts w:eastAsia="Times New Roman" w:cs="Times New Roman"/>
          <w:color w:val="000000"/>
          <w:szCs w:val="28"/>
          <w:lang w:val="uk-UA" w:eastAsia="uk-UA"/>
        </w:rPr>
        <w:t>своєчасне отримання інформації про остаточні рішення суду та процесуальні рішення правоохоронних органів, пов’язані з розглядом факту вчинення стосовно неї насильства, зокрема пов’язані з ізоляцією кривдника або його звільненням;</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33" w:name="n40"/>
      <w:bookmarkEnd w:id="33"/>
      <w:r w:rsidRPr="00DF721A">
        <w:rPr>
          <w:rFonts w:eastAsia="Times New Roman" w:cs="Times New Roman"/>
          <w:color w:val="000000"/>
          <w:szCs w:val="28"/>
          <w:lang w:val="uk-UA" w:eastAsia="uk-UA"/>
        </w:rPr>
        <w:t>інші права, передбачені законодавством у сфері запобігання та протидії домашньому насильству і насильству за ознакою статі, а також міжнародними договорами, згоду на обов’язковість яких надано Верховною Радою України.</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34" w:name="n41"/>
      <w:bookmarkEnd w:id="34"/>
      <w:r w:rsidRPr="00DF721A">
        <w:rPr>
          <w:rFonts w:eastAsia="Times New Roman" w:cs="Times New Roman"/>
          <w:color w:val="000000"/>
          <w:szCs w:val="28"/>
          <w:lang w:val="uk-UA" w:eastAsia="uk-UA"/>
        </w:rPr>
        <w:t>6. Дія цього Порядку поширюється на суб’єктів, визначених </w:t>
      </w:r>
      <w:hyperlink r:id="rId15" w:anchor="n67" w:tgtFrame="_blank" w:history="1">
        <w:r w:rsidRPr="002E3E60">
          <w:rPr>
            <w:rStyle w:val="a3"/>
            <w:rFonts w:eastAsia="Times New Roman" w:cs="Times New Roman"/>
            <w:color w:val="auto"/>
            <w:szCs w:val="28"/>
            <w:u w:val="none"/>
            <w:lang w:val="uk-UA" w:eastAsia="uk-UA"/>
          </w:rPr>
          <w:t>статтею 6</w:t>
        </w:r>
      </w:hyperlink>
      <w:r w:rsidRPr="002E3E60">
        <w:rPr>
          <w:rFonts w:eastAsia="Times New Roman" w:cs="Times New Roman"/>
          <w:szCs w:val="28"/>
          <w:lang w:val="uk-UA" w:eastAsia="uk-UA"/>
        </w:rPr>
        <w:t> Закону України “Про запобігання та протидію домашньому насильству” та статтею 7</w:t>
      </w:r>
      <w:r w:rsidRPr="002E3E60">
        <w:rPr>
          <w:rFonts w:eastAsia="Times New Roman" w:cs="Times New Roman"/>
          <w:b/>
          <w:bCs/>
          <w:szCs w:val="28"/>
          <w:vertAlign w:val="superscript"/>
          <w:lang w:val="uk-UA" w:eastAsia="uk-UA"/>
        </w:rPr>
        <w:t>-1</w:t>
      </w:r>
      <w:r w:rsidRPr="002E3E60">
        <w:rPr>
          <w:rFonts w:eastAsia="Times New Roman" w:cs="Times New Roman"/>
          <w:szCs w:val="28"/>
          <w:lang w:val="uk-UA" w:eastAsia="uk-UA"/>
        </w:rPr>
        <w:t> Закону України </w:t>
      </w:r>
      <w:proofErr w:type="spellStart"/>
      <w:r w:rsidR="00CD5AC4">
        <w:fldChar w:fldCharType="begin"/>
      </w:r>
      <w:r w:rsidR="00CD5AC4">
        <w:instrText>HYPERLINK</w:instrText>
      </w:r>
      <w:r w:rsidR="00CD5AC4" w:rsidRPr="001564FE">
        <w:rPr>
          <w:lang w:val="uk-UA"/>
        </w:rPr>
        <w:instrText xml:space="preserve"> "</w:instrText>
      </w:r>
      <w:r w:rsidR="00CD5AC4">
        <w:instrText>https</w:instrText>
      </w:r>
      <w:r w:rsidR="00CD5AC4" w:rsidRPr="001564FE">
        <w:rPr>
          <w:lang w:val="uk-UA"/>
        </w:rPr>
        <w:instrText>://</w:instrText>
      </w:r>
      <w:r w:rsidR="00CD5AC4">
        <w:instrText>zakon</w:instrText>
      </w:r>
      <w:r w:rsidR="00CD5AC4" w:rsidRPr="001564FE">
        <w:rPr>
          <w:lang w:val="uk-UA"/>
        </w:rPr>
        <w:instrText>.</w:instrText>
      </w:r>
      <w:r w:rsidR="00CD5AC4">
        <w:instrText>rada</w:instrText>
      </w:r>
      <w:r w:rsidR="00CD5AC4" w:rsidRPr="001564FE">
        <w:rPr>
          <w:lang w:val="uk-UA"/>
        </w:rPr>
        <w:instrText>.</w:instrText>
      </w:r>
      <w:r w:rsidR="00CD5AC4">
        <w:instrText>gov</w:instrText>
      </w:r>
      <w:r w:rsidR="00CD5AC4" w:rsidRPr="001564FE">
        <w:rPr>
          <w:lang w:val="uk-UA"/>
        </w:rPr>
        <w:instrText>.</w:instrText>
      </w:r>
      <w:r w:rsidR="00CD5AC4">
        <w:instrText>ua</w:instrText>
      </w:r>
      <w:r w:rsidR="00CD5AC4" w:rsidRPr="001564FE">
        <w:rPr>
          <w:lang w:val="uk-UA"/>
        </w:rPr>
        <w:instrText>/</w:instrText>
      </w:r>
      <w:r w:rsidR="00CD5AC4">
        <w:instrText>laws</w:instrText>
      </w:r>
      <w:r w:rsidR="00CD5AC4" w:rsidRPr="001564FE">
        <w:rPr>
          <w:lang w:val="uk-UA"/>
        </w:rPr>
        <w:instrText>/</w:instrText>
      </w:r>
      <w:r w:rsidR="00CD5AC4">
        <w:instrText>show</w:instrText>
      </w:r>
      <w:r w:rsidR="00CD5AC4" w:rsidRPr="001564FE">
        <w:rPr>
          <w:lang w:val="uk-UA"/>
        </w:rPr>
        <w:instrText>/2866-15" \</w:instrText>
      </w:r>
      <w:r w:rsidR="00CD5AC4">
        <w:instrText>t</w:instrText>
      </w:r>
      <w:r w:rsidR="00CD5AC4" w:rsidRPr="001564FE">
        <w:rPr>
          <w:lang w:val="uk-UA"/>
        </w:rPr>
        <w:instrText xml:space="preserve"> "_</w:instrText>
      </w:r>
      <w:r w:rsidR="00CD5AC4">
        <w:instrText>blank</w:instrText>
      </w:r>
      <w:r w:rsidR="00CD5AC4" w:rsidRPr="001564FE">
        <w:rPr>
          <w:lang w:val="uk-UA"/>
        </w:rPr>
        <w:instrText>"</w:instrText>
      </w:r>
      <w:r w:rsidR="00CD5AC4">
        <w:fldChar w:fldCharType="separate"/>
      </w:r>
      <w:r w:rsidRPr="002E3E60">
        <w:rPr>
          <w:rStyle w:val="a3"/>
          <w:rFonts w:eastAsia="Times New Roman" w:cs="Times New Roman"/>
          <w:color w:val="auto"/>
          <w:szCs w:val="28"/>
          <w:u w:val="none"/>
          <w:lang w:val="uk-UA" w:eastAsia="uk-UA"/>
        </w:rPr>
        <w:t>“Про</w:t>
      </w:r>
      <w:proofErr w:type="spellEnd"/>
      <w:r w:rsidRPr="002E3E60">
        <w:rPr>
          <w:rStyle w:val="a3"/>
          <w:rFonts w:eastAsia="Times New Roman" w:cs="Times New Roman"/>
          <w:color w:val="auto"/>
          <w:szCs w:val="28"/>
          <w:u w:val="none"/>
          <w:lang w:val="uk-UA" w:eastAsia="uk-UA"/>
        </w:rPr>
        <w:t xml:space="preserve"> забезпечення рівних прав та можливостей жінок і чоловіків”</w:t>
      </w:r>
      <w:r w:rsidR="00CD5AC4">
        <w:fldChar w:fldCharType="end"/>
      </w:r>
      <w:r w:rsidRPr="002E3E60">
        <w:rPr>
          <w:rFonts w:eastAsia="Times New Roman" w:cs="Times New Roman"/>
          <w:szCs w:val="28"/>
          <w:lang w:val="uk-UA" w:eastAsia="uk-UA"/>
        </w:rPr>
        <w:t> (крім громадян України, іноземців та осіб без громад</w:t>
      </w:r>
      <w:r w:rsidRPr="00DF721A">
        <w:rPr>
          <w:rFonts w:eastAsia="Times New Roman" w:cs="Times New Roman"/>
          <w:color w:val="000000"/>
          <w:szCs w:val="28"/>
          <w:lang w:val="uk-UA" w:eastAsia="uk-UA"/>
        </w:rPr>
        <w:t>янства, які перебувають в Україні на законних підставах).</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35" w:name="n42"/>
      <w:bookmarkEnd w:id="35"/>
      <w:r w:rsidRPr="00DF721A">
        <w:rPr>
          <w:rFonts w:eastAsia="Times New Roman" w:cs="Times New Roman"/>
          <w:color w:val="000000"/>
          <w:szCs w:val="28"/>
          <w:lang w:val="uk-UA" w:eastAsia="uk-UA"/>
        </w:rPr>
        <w:t>7. Взаємодія суб’єктів координується:</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36" w:name="n43"/>
      <w:bookmarkEnd w:id="36"/>
      <w:r w:rsidRPr="00DF721A">
        <w:rPr>
          <w:rFonts w:eastAsia="Times New Roman" w:cs="Times New Roman"/>
          <w:color w:val="000000"/>
          <w:szCs w:val="28"/>
          <w:lang w:val="uk-UA" w:eastAsia="uk-UA"/>
        </w:rPr>
        <w:t xml:space="preserve">на загальнодержавному рівні - </w:t>
      </w:r>
      <w:proofErr w:type="spellStart"/>
      <w:r w:rsidRPr="00DF721A">
        <w:rPr>
          <w:rFonts w:eastAsia="Times New Roman" w:cs="Times New Roman"/>
          <w:color w:val="000000"/>
          <w:szCs w:val="28"/>
          <w:lang w:val="uk-UA" w:eastAsia="uk-UA"/>
        </w:rPr>
        <w:t>Мінсоцполітики</w:t>
      </w:r>
      <w:proofErr w:type="spellEnd"/>
      <w:r w:rsidRPr="00DF721A">
        <w:rPr>
          <w:rFonts w:eastAsia="Times New Roman" w:cs="Times New Roman"/>
          <w:color w:val="000000"/>
          <w:szCs w:val="28"/>
          <w:lang w:val="uk-UA" w:eastAsia="uk-UA"/>
        </w:rPr>
        <w:t>;</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37" w:name="n44"/>
      <w:bookmarkEnd w:id="37"/>
      <w:r w:rsidRPr="00DF721A">
        <w:rPr>
          <w:rFonts w:eastAsia="Times New Roman" w:cs="Times New Roman"/>
          <w:color w:val="000000"/>
          <w:szCs w:val="28"/>
          <w:lang w:val="uk-UA" w:eastAsia="uk-UA"/>
        </w:rPr>
        <w:t>на регіональному рівні - Радою міністрів Автономної Республіки Крим, обласними, Київською та Севастопольською міськими держадміністраціями;</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38" w:name="n45"/>
      <w:bookmarkEnd w:id="38"/>
      <w:r w:rsidRPr="00DF721A">
        <w:rPr>
          <w:rFonts w:eastAsia="Times New Roman" w:cs="Times New Roman"/>
          <w:color w:val="000000"/>
          <w:szCs w:val="28"/>
          <w:lang w:val="uk-UA" w:eastAsia="uk-UA"/>
        </w:rPr>
        <w:t xml:space="preserve">на території </w:t>
      </w:r>
      <w:r w:rsidR="00081E4C">
        <w:rPr>
          <w:rFonts w:eastAsia="Times New Roman" w:cs="Times New Roman"/>
          <w:color w:val="000000"/>
          <w:szCs w:val="28"/>
          <w:lang w:val="uk-UA" w:eastAsia="uk-UA"/>
        </w:rPr>
        <w:t>Обухівської міської ради – виконавчим комітетом Обухівської міської ради</w:t>
      </w:r>
      <w:r w:rsidRPr="00DF721A">
        <w:rPr>
          <w:rFonts w:eastAsia="Times New Roman" w:cs="Times New Roman"/>
          <w:color w:val="000000"/>
          <w:szCs w:val="28"/>
          <w:lang w:val="uk-UA" w:eastAsia="uk-UA"/>
        </w:rPr>
        <w:t>.</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39" w:name="n46"/>
      <w:bookmarkEnd w:id="39"/>
      <w:r w:rsidRPr="00DF721A">
        <w:rPr>
          <w:rFonts w:eastAsia="Times New Roman" w:cs="Times New Roman"/>
          <w:color w:val="000000"/>
          <w:szCs w:val="28"/>
          <w:lang w:val="uk-UA" w:eastAsia="uk-UA"/>
        </w:rPr>
        <w:t xml:space="preserve">8. Координацію заходів у сфері запобігання та протидії домашньому насильству і насильству за ознакою статі та моніторинг їх реалізації на </w:t>
      </w:r>
      <w:r w:rsidR="00081E4C">
        <w:rPr>
          <w:rFonts w:eastAsia="Times New Roman" w:cs="Times New Roman"/>
          <w:color w:val="000000"/>
          <w:szCs w:val="28"/>
          <w:lang w:val="uk-UA" w:eastAsia="uk-UA"/>
        </w:rPr>
        <w:t>території Обухівської міської ради</w:t>
      </w:r>
      <w:r w:rsidRPr="00DF721A">
        <w:rPr>
          <w:rFonts w:eastAsia="Times New Roman" w:cs="Times New Roman"/>
          <w:color w:val="000000"/>
          <w:szCs w:val="28"/>
          <w:lang w:val="uk-UA" w:eastAsia="uk-UA"/>
        </w:rPr>
        <w:t xml:space="preserve"> здійсню</w:t>
      </w:r>
      <w:r w:rsidR="00081E4C">
        <w:rPr>
          <w:rFonts w:eastAsia="Times New Roman" w:cs="Times New Roman"/>
          <w:color w:val="000000"/>
          <w:szCs w:val="28"/>
          <w:lang w:val="uk-UA" w:eastAsia="uk-UA"/>
        </w:rPr>
        <w:t>є</w:t>
      </w:r>
      <w:r w:rsidRPr="00DF721A">
        <w:rPr>
          <w:rFonts w:eastAsia="Times New Roman" w:cs="Times New Roman"/>
          <w:color w:val="000000"/>
          <w:szCs w:val="28"/>
          <w:lang w:val="uk-UA" w:eastAsia="uk-UA"/>
        </w:rPr>
        <w:t xml:space="preserve"> </w:t>
      </w:r>
      <w:r w:rsidR="00081E4C">
        <w:rPr>
          <w:rFonts w:eastAsia="Times New Roman" w:cs="Times New Roman"/>
          <w:color w:val="000000"/>
          <w:szCs w:val="28"/>
          <w:lang w:val="uk-UA" w:eastAsia="uk-UA"/>
        </w:rPr>
        <w:t xml:space="preserve"> відділ у справах сім’ї служби у справах дітей та сім’ї виконавчого комітету Обухівської міської ради</w:t>
      </w:r>
      <w:r w:rsidRPr="00DF721A">
        <w:rPr>
          <w:rFonts w:eastAsia="Times New Roman" w:cs="Times New Roman"/>
          <w:color w:val="000000"/>
          <w:szCs w:val="28"/>
          <w:lang w:val="uk-UA" w:eastAsia="uk-UA"/>
        </w:rPr>
        <w:t>, на яких покладено функції щодо забезпечення рівності прав та можливостей жінок і чоловіків, запобігання та протидії насильству за ознакою статі.</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40" w:name="n47"/>
      <w:bookmarkEnd w:id="40"/>
      <w:r w:rsidRPr="00DF721A">
        <w:rPr>
          <w:rFonts w:eastAsia="Times New Roman" w:cs="Times New Roman"/>
          <w:color w:val="000000"/>
          <w:szCs w:val="28"/>
          <w:lang w:val="uk-UA" w:eastAsia="uk-UA"/>
        </w:rPr>
        <w:t xml:space="preserve">9. Громадські об’єднання, іноземні неурядові організації, міжнародні організації, інші заінтересовані юридичні та фізичні особи можуть брати участь в заходах у сфері запобігання та протидії домашньому насильству і насильству за ознакою статі за власною ініціативою та/або залучатися до них суб’єктами відповідно </w:t>
      </w:r>
      <w:r w:rsidRPr="002E3E60">
        <w:rPr>
          <w:rFonts w:eastAsia="Times New Roman" w:cs="Times New Roman"/>
          <w:szCs w:val="28"/>
          <w:lang w:val="uk-UA" w:eastAsia="uk-UA"/>
        </w:rPr>
        <w:t>до </w:t>
      </w:r>
      <w:hyperlink r:id="rId16" w:anchor="n302" w:tgtFrame="_blank" w:history="1">
        <w:r w:rsidRPr="002E3E60">
          <w:rPr>
            <w:rStyle w:val="a3"/>
            <w:rFonts w:eastAsia="Times New Roman" w:cs="Times New Roman"/>
            <w:color w:val="auto"/>
            <w:szCs w:val="28"/>
            <w:u w:val="none"/>
            <w:lang w:val="uk-UA" w:eastAsia="uk-UA"/>
          </w:rPr>
          <w:t>статті 17</w:t>
        </w:r>
      </w:hyperlink>
      <w:r w:rsidRPr="002E3E60">
        <w:rPr>
          <w:rFonts w:eastAsia="Times New Roman" w:cs="Times New Roman"/>
          <w:szCs w:val="28"/>
          <w:lang w:val="uk-UA" w:eastAsia="uk-UA"/>
        </w:rPr>
        <w:t xml:space="preserve"> Закону України </w:t>
      </w:r>
      <w:proofErr w:type="spellStart"/>
      <w:r w:rsidRPr="002E3E60">
        <w:rPr>
          <w:rFonts w:eastAsia="Times New Roman" w:cs="Times New Roman"/>
          <w:szCs w:val="28"/>
          <w:lang w:val="uk-UA" w:eastAsia="uk-UA"/>
        </w:rPr>
        <w:t>“Про</w:t>
      </w:r>
      <w:proofErr w:type="spellEnd"/>
      <w:r w:rsidRPr="002E3E60">
        <w:rPr>
          <w:rFonts w:eastAsia="Times New Roman" w:cs="Times New Roman"/>
          <w:szCs w:val="28"/>
          <w:lang w:val="uk-UA" w:eastAsia="uk-UA"/>
        </w:rPr>
        <w:t xml:space="preserve"> запобігання та протидію домашньому насильству”, а також здійснювати інші заходи, передбачені </w:t>
      </w:r>
      <w:hyperlink r:id="rId17" w:tgtFrame="_blank" w:history="1">
        <w:r w:rsidRPr="002E3E60">
          <w:rPr>
            <w:rStyle w:val="a3"/>
            <w:rFonts w:eastAsia="Times New Roman" w:cs="Times New Roman"/>
            <w:color w:val="auto"/>
            <w:szCs w:val="28"/>
            <w:u w:val="none"/>
            <w:lang w:val="uk-UA" w:eastAsia="uk-UA"/>
          </w:rPr>
          <w:t>статтею 14</w:t>
        </w:r>
      </w:hyperlink>
      <w:r w:rsidR="002E3E60">
        <w:rPr>
          <w:rStyle w:val="a3"/>
          <w:rFonts w:eastAsia="Times New Roman" w:cs="Times New Roman"/>
          <w:color w:val="auto"/>
          <w:szCs w:val="28"/>
          <w:u w:val="none"/>
          <w:lang w:val="uk-UA" w:eastAsia="uk-UA"/>
        </w:rPr>
        <w:t xml:space="preserve"> </w:t>
      </w:r>
      <w:r w:rsidRPr="002E3E60">
        <w:rPr>
          <w:rFonts w:eastAsia="Times New Roman" w:cs="Times New Roman"/>
          <w:szCs w:val="28"/>
          <w:lang w:val="uk-UA" w:eastAsia="uk-UA"/>
        </w:rPr>
        <w:t xml:space="preserve">Закону </w:t>
      </w:r>
      <w:r w:rsidRPr="00DF721A">
        <w:rPr>
          <w:rFonts w:eastAsia="Times New Roman" w:cs="Times New Roman"/>
          <w:color w:val="000000"/>
          <w:szCs w:val="28"/>
          <w:lang w:val="uk-UA" w:eastAsia="uk-UA"/>
        </w:rPr>
        <w:t>України “Про забезпечення рівних прав та можливостей жінок і чоловіків”.</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41" w:name="n48"/>
      <w:bookmarkEnd w:id="41"/>
      <w:r w:rsidRPr="00DF721A">
        <w:rPr>
          <w:rFonts w:eastAsia="Times New Roman" w:cs="Times New Roman"/>
          <w:color w:val="000000"/>
          <w:szCs w:val="28"/>
          <w:lang w:val="uk-UA" w:eastAsia="uk-UA"/>
        </w:rPr>
        <w:t>З метою узгодження між суб’єктами заходів у сфері запобігання та протидії домашньому насильству і насильству за ознакою статі, залучення до участі в таких заходах громадських об’єднань і заінтересованих осіб, забезпечення взаємного інформування про виявлені суб’єктами, зазначеними у </w:t>
      </w:r>
      <w:hyperlink r:id="rId18" w:anchor="n42" w:history="1">
        <w:r w:rsidRPr="002E3E60">
          <w:rPr>
            <w:rStyle w:val="a3"/>
            <w:rFonts w:eastAsia="Times New Roman" w:cs="Times New Roman"/>
            <w:color w:val="auto"/>
            <w:szCs w:val="28"/>
            <w:u w:val="none"/>
            <w:lang w:val="uk-UA" w:eastAsia="uk-UA"/>
          </w:rPr>
          <w:t>пункті 7</w:t>
        </w:r>
      </w:hyperlink>
      <w:r w:rsidRPr="002E3E60">
        <w:rPr>
          <w:rFonts w:eastAsia="Times New Roman" w:cs="Times New Roman"/>
          <w:szCs w:val="28"/>
          <w:lang w:val="uk-UA" w:eastAsia="uk-UA"/>
        </w:rPr>
        <w:t> </w:t>
      </w:r>
      <w:r w:rsidRPr="00DF721A">
        <w:rPr>
          <w:rFonts w:eastAsia="Times New Roman" w:cs="Times New Roman"/>
          <w:color w:val="000000"/>
          <w:szCs w:val="28"/>
          <w:lang w:val="uk-UA" w:eastAsia="uk-UA"/>
        </w:rPr>
        <w:t xml:space="preserve">цього Порядку, факти насильства у випадках, передбачених законом, з дотриманням правового режиму інформації з обмеженим </w:t>
      </w:r>
      <w:r w:rsidRPr="00DF721A">
        <w:rPr>
          <w:rFonts w:eastAsia="Times New Roman" w:cs="Times New Roman"/>
          <w:color w:val="000000"/>
          <w:szCs w:val="28"/>
          <w:lang w:val="uk-UA" w:eastAsia="uk-UA"/>
        </w:rPr>
        <w:lastRenderedPageBreak/>
        <w:t>доступом, обміну досвідом у сфері запобігання та протидії домашньому насильству і насильству за ознакою статі організовується проведення інформаційних кампаній та інших заходів інформаційного характеру.</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42" w:name="n49"/>
      <w:bookmarkEnd w:id="42"/>
      <w:r w:rsidRPr="00DF721A">
        <w:rPr>
          <w:rFonts w:eastAsia="Times New Roman" w:cs="Times New Roman"/>
          <w:color w:val="000000"/>
          <w:szCs w:val="28"/>
          <w:lang w:val="uk-UA" w:eastAsia="uk-UA"/>
        </w:rPr>
        <w:t>10. Виявлення дітей, які постраждали від насильства, приймання та розгляд звернень і повідомлень про вчинення насильства стосовно дітей, організація надання таким дітям соціального захисту здійснюються згідно з порядком, затвердженим Кабінетом Міністрів України.</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43" w:name="n50"/>
      <w:bookmarkEnd w:id="43"/>
      <w:r w:rsidRPr="00DF721A">
        <w:rPr>
          <w:rFonts w:eastAsia="Times New Roman" w:cs="Times New Roman"/>
          <w:color w:val="000000"/>
          <w:szCs w:val="28"/>
          <w:lang w:val="uk-UA" w:eastAsia="uk-UA"/>
        </w:rPr>
        <w:t>11. Обробка персональних даних про особу, яка повідомила про вчинення насильства, або про постраждалу особу здійснюється за згодою такої особи або її законного представника уповноваженими особами суб’єктів з дотриманням вимог </w:t>
      </w:r>
      <w:hyperlink r:id="rId19" w:tgtFrame="_blank" w:history="1">
        <w:r w:rsidRPr="002E3E60">
          <w:rPr>
            <w:rStyle w:val="a3"/>
            <w:rFonts w:eastAsia="Times New Roman" w:cs="Times New Roman"/>
            <w:color w:val="auto"/>
            <w:szCs w:val="28"/>
            <w:u w:val="none"/>
            <w:lang w:val="uk-UA" w:eastAsia="uk-UA"/>
          </w:rPr>
          <w:t>Закону України</w:t>
        </w:r>
      </w:hyperlink>
      <w:r w:rsidRPr="002E3E60">
        <w:rPr>
          <w:rFonts w:eastAsia="Times New Roman" w:cs="Times New Roman"/>
          <w:szCs w:val="28"/>
          <w:lang w:val="uk-UA" w:eastAsia="uk-UA"/>
        </w:rPr>
        <w:t> </w:t>
      </w:r>
      <w:r w:rsidRPr="00DF721A">
        <w:rPr>
          <w:rFonts w:eastAsia="Times New Roman" w:cs="Times New Roman"/>
          <w:color w:val="000000"/>
          <w:szCs w:val="28"/>
          <w:lang w:val="uk-UA" w:eastAsia="uk-UA"/>
        </w:rPr>
        <w:t>“Про захист персональних даних”.</w:t>
      </w:r>
    </w:p>
    <w:p w:rsidR="004A569F" w:rsidRPr="00DF721A" w:rsidRDefault="004A569F" w:rsidP="00BB01C0">
      <w:pPr>
        <w:shd w:val="clear" w:color="auto" w:fill="FFFFFF"/>
        <w:spacing w:after="150"/>
        <w:ind w:firstLine="450"/>
        <w:jc w:val="both"/>
        <w:rPr>
          <w:rFonts w:eastAsia="Times New Roman" w:cs="Times New Roman"/>
          <w:color w:val="000000"/>
          <w:szCs w:val="28"/>
          <w:lang w:val="uk-UA" w:eastAsia="uk-UA"/>
        </w:rPr>
      </w:pPr>
      <w:bookmarkStart w:id="44" w:name="n51"/>
      <w:bookmarkEnd w:id="44"/>
      <w:r w:rsidRPr="00DF721A">
        <w:rPr>
          <w:rFonts w:eastAsia="Times New Roman" w:cs="Times New Roman"/>
          <w:color w:val="000000"/>
          <w:szCs w:val="28"/>
          <w:lang w:val="uk-UA" w:eastAsia="uk-UA"/>
        </w:rPr>
        <w:t>12. До запровадження Єдиного державного реєстру випадків домашнього насильства і насильства за ознакою статі заяви та повідомлення про насильство реєструються в журналах</w:t>
      </w:r>
      <w:r w:rsidR="00BB01C0">
        <w:rPr>
          <w:rFonts w:eastAsia="Times New Roman" w:cs="Times New Roman"/>
          <w:color w:val="000000"/>
          <w:szCs w:val="28"/>
          <w:lang w:val="uk-UA" w:eastAsia="uk-UA"/>
        </w:rPr>
        <w:t xml:space="preserve"> встановлених форм</w:t>
      </w:r>
      <w:r w:rsidRPr="00DF721A">
        <w:rPr>
          <w:rFonts w:eastAsia="Times New Roman" w:cs="Times New Roman"/>
          <w:color w:val="000000"/>
          <w:szCs w:val="28"/>
          <w:lang w:val="uk-UA" w:eastAsia="uk-UA"/>
        </w:rPr>
        <w:t>. Також до цих журналів вноситься інформація про заходи, вжиті суб’єктами до постраждалих осіб та кривдників.</w:t>
      </w:r>
      <w:bookmarkStart w:id="45" w:name="n52"/>
      <w:bookmarkEnd w:id="45"/>
    </w:p>
    <w:p w:rsidR="00BB01C0" w:rsidRDefault="004A569F" w:rsidP="004A569F">
      <w:pPr>
        <w:shd w:val="clear" w:color="auto" w:fill="FFFFFF"/>
        <w:spacing w:before="150" w:after="150"/>
        <w:ind w:left="225" w:right="225"/>
        <w:jc w:val="center"/>
        <w:rPr>
          <w:rFonts w:eastAsia="Times New Roman" w:cs="Times New Roman"/>
          <w:b/>
          <w:bCs/>
          <w:color w:val="000000"/>
          <w:szCs w:val="28"/>
          <w:lang w:val="uk-UA" w:eastAsia="uk-UA"/>
        </w:rPr>
      </w:pPr>
      <w:bookmarkStart w:id="46" w:name="n79"/>
      <w:bookmarkEnd w:id="46"/>
      <w:r w:rsidRPr="00DF721A">
        <w:rPr>
          <w:rFonts w:eastAsia="Times New Roman" w:cs="Times New Roman"/>
          <w:b/>
          <w:bCs/>
          <w:color w:val="000000"/>
          <w:szCs w:val="28"/>
          <w:lang w:val="uk-UA" w:eastAsia="uk-UA"/>
        </w:rPr>
        <w:t xml:space="preserve">Координація взаємодії суб’єктів на </w:t>
      </w:r>
      <w:r w:rsidR="00BB01C0">
        <w:rPr>
          <w:rFonts w:eastAsia="Times New Roman" w:cs="Times New Roman"/>
          <w:b/>
          <w:bCs/>
          <w:color w:val="000000"/>
          <w:szCs w:val="28"/>
          <w:lang w:val="uk-UA" w:eastAsia="uk-UA"/>
        </w:rPr>
        <w:t xml:space="preserve">території </w:t>
      </w:r>
    </w:p>
    <w:p w:rsidR="004A569F" w:rsidRPr="00DF721A" w:rsidRDefault="00BB01C0" w:rsidP="004A569F">
      <w:pPr>
        <w:shd w:val="clear" w:color="auto" w:fill="FFFFFF"/>
        <w:spacing w:before="150" w:after="150"/>
        <w:ind w:left="225" w:right="225"/>
        <w:jc w:val="center"/>
        <w:rPr>
          <w:rFonts w:eastAsia="Times New Roman" w:cs="Times New Roman"/>
          <w:color w:val="000000"/>
          <w:szCs w:val="28"/>
          <w:lang w:val="uk-UA" w:eastAsia="uk-UA"/>
        </w:rPr>
      </w:pPr>
      <w:r>
        <w:rPr>
          <w:rFonts w:eastAsia="Times New Roman" w:cs="Times New Roman"/>
          <w:b/>
          <w:bCs/>
          <w:color w:val="000000"/>
          <w:szCs w:val="28"/>
          <w:lang w:val="uk-UA" w:eastAsia="uk-UA"/>
        </w:rPr>
        <w:t xml:space="preserve">Обухівської міської ради </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47" w:name="n80"/>
      <w:bookmarkEnd w:id="47"/>
      <w:r w:rsidRPr="00DF721A">
        <w:rPr>
          <w:rFonts w:eastAsia="Times New Roman" w:cs="Times New Roman"/>
          <w:color w:val="000000"/>
          <w:szCs w:val="28"/>
          <w:lang w:val="uk-UA" w:eastAsia="uk-UA"/>
        </w:rPr>
        <w:t>1</w:t>
      </w:r>
      <w:r w:rsidR="002E3E60">
        <w:rPr>
          <w:rFonts w:eastAsia="Times New Roman" w:cs="Times New Roman"/>
          <w:color w:val="000000"/>
          <w:szCs w:val="28"/>
          <w:lang w:val="uk-UA" w:eastAsia="uk-UA"/>
        </w:rPr>
        <w:t>3</w:t>
      </w:r>
      <w:r w:rsidRPr="00DF721A">
        <w:rPr>
          <w:rFonts w:eastAsia="Times New Roman" w:cs="Times New Roman"/>
          <w:color w:val="000000"/>
          <w:szCs w:val="28"/>
          <w:lang w:val="uk-UA" w:eastAsia="uk-UA"/>
        </w:rPr>
        <w:t>. Структурним підрозділ</w:t>
      </w:r>
      <w:r w:rsidR="00BB01C0">
        <w:rPr>
          <w:rFonts w:eastAsia="Times New Roman" w:cs="Times New Roman"/>
          <w:color w:val="000000"/>
          <w:szCs w:val="28"/>
          <w:lang w:val="uk-UA" w:eastAsia="uk-UA"/>
        </w:rPr>
        <w:t>ом виконавчого комітету Обухівської міської ради</w:t>
      </w:r>
      <w:r w:rsidRPr="00DF721A">
        <w:rPr>
          <w:rFonts w:eastAsia="Times New Roman" w:cs="Times New Roman"/>
          <w:color w:val="000000"/>
          <w:szCs w:val="28"/>
          <w:lang w:val="uk-UA" w:eastAsia="uk-UA"/>
        </w:rPr>
        <w:t xml:space="preserve">, до повноважень яких належить здійснення заходів у сфері запобігання та протидії домашньому насильству і насильству за ознакою статі, є </w:t>
      </w:r>
      <w:r w:rsidR="00BB01C0">
        <w:rPr>
          <w:rFonts w:eastAsia="Times New Roman" w:cs="Times New Roman"/>
          <w:color w:val="000000"/>
          <w:szCs w:val="28"/>
          <w:lang w:val="uk-UA" w:eastAsia="uk-UA"/>
        </w:rPr>
        <w:t>відділ у справах</w:t>
      </w:r>
      <w:r w:rsidRPr="00DF721A">
        <w:rPr>
          <w:rFonts w:eastAsia="Times New Roman" w:cs="Times New Roman"/>
          <w:color w:val="000000"/>
          <w:szCs w:val="28"/>
          <w:lang w:val="uk-UA" w:eastAsia="uk-UA"/>
        </w:rPr>
        <w:t xml:space="preserve"> сім’ї</w:t>
      </w:r>
      <w:r w:rsidR="00BB01C0">
        <w:rPr>
          <w:rFonts w:eastAsia="Times New Roman" w:cs="Times New Roman"/>
          <w:color w:val="000000"/>
          <w:szCs w:val="28"/>
          <w:lang w:val="uk-UA" w:eastAsia="uk-UA"/>
        </w:rPr>
        <w:t xml:space="preserve"> служби у справах дітей та сім’ї</w:t>
      </w:r>
      <w:r w:rsidRPr="00DF721A">
        <w:rPr>
          <w:rFonts w:eastAsia="Times New Roman" w:cs="Times New Roman"/>
          <w:color w:val="000000"/>
          <w:szCs w:val="28"/>
          <w:lang w:val="uk-UA" w:eastAsia="uk-UA"/>
        </w:rPr>
        <w:t>.</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48" w:name="n81"/>
      <w:bookmarkEnd w:id="48"/>
      <w:r w:rsidRPr="00DF721A">
        <w:rPr>
          <w:rFonts w:eastAsia="Times New Roman" w:cs="Times New Roman"/>
          <w:color w:val="000000"/>
          <w:szCs w:val="28"/>
          <w:lang w:val="uk-UA" w:eastAsia="uk-UA"/>
        </w:rPr>
        <w:t>1</w:t>
      </w:r>
      <w:r w:rsidR="002E3E60">
        <w:rPr>
          <w:rFonts w:eastAsia="Times New Roman" w:cs="Times New Roman"/>
          <w:color w:val="000000"/>
          <w:szCs w:val="28"/>
          <w:lang w:val="uk-UA" w:eastAsia="uk-UA"/>
        </w:rPr>
        <w:t>4</w:t>
      </w:r>
      <w:r w:rsidRPr="00DF721A">
        <w:rPr>
          <w:rFonts w:eastAsia="Times New Roman" w:cs="Times New Roman"/>
          <w:color w:val="000000"/>
          <w:szCs w:val="28"/>
          <w:lang w:val="uk-UA" w:eastAsia="uk-UA"/>
        </w:rPr>
        <w:t xml:space="preserve">. </w:t>
      </w:r>
      <w:r w:rsidR="00BB01C0">
        <w:rPr>
          <w:rFonts w:eastAsia="Times New Roman" w:cs="Times New Roman"/>
          <w:color w:val="000000"/>
          <w:szCs w:val="28"/>
          <w:lang w:val="uk-UA" w:eastAsia="uk-UA"/>
        </w:rPr>
        <w:t>Міський г</w:t>
      </w:r>
      <w:r w:rsidRPr="00DF721A">
        <w:rPr>
          <w:rFonts w:eastAsia="Times New Roman" w:cs="Times New Roman"/>
          <w:color w:val="000000"/>
          <w:szCs w:val="28"/>
          <w:lang w:val="uk-UA" w:eastAsia="uk-UA"/>
        </w:rPr>
        <w:t xml:space="preserve">олова визначає </w:t>
      </w:r>
      <w:r w:rsidR="00BB01C0">
        <w:rPr>
          <w:rFonts w:eastAsia="Times New Roman" w:cs="Times New Roman"/>
          <w:color w:val="000000"/>
          <w:szCs w:val="28"/>
          <w:lang w:val="uk-UA" w:eastAsia="uk-UA"/>
        </w:rPr>
        <w:t xml:space="preserve">профільного </w:t>
      </w:r>
      <w:r w:rsidRPr="00DF721A">
        <w:rPr>
          <w:rFonts w:eastAsia="Times New Roman" w:cs="Times New Roman"/>
          <w:color w:val="000000"/>
          <w:szCs w:val="28"/>
          <w:lang w:val="uk-UA" w:eastAsia="uk-UA"/>
        </w:rPr>
        <w:t xml:space="preserve">заступника, який є координатором з питань здійснення заходів у сфері запобігання та протидії домашньому насильству і насильству за ознакою статі на території </w:t>
      </w:r>
      <w:r w:rsidR="00BB01C0">
        <w:rPr>
          <w:rFonts w:eastAsia="Times New Roman" w:cs="Times New Roman"/>
          <w:color w:val="000000"/>
          <w:szCs w:val="28"/>
          <w:lang w:val="uk-UA" w:eastAsia="uk-UA"/>
        </w:rPr>
        <w:t>Обухівської міської ради</w:t>
      </w:r>
      <w:r w:rsidRPr="00DF721A">
        <w:rPr>
          <w:rFonts w:eastAsia="Times New Roman" w:cs="Times New Roman"/>
          <w:color w:val="000000"/>
          <w:szCs w:val="28"/>
          <w:lang w:val="uk-UA" w:eastAsia="uk-UA"/>
        </w:rPr>
        <w:t>, забезпечення рівних прав та можливостей жінок і чоловіків та в межах своїх повноважень організовує роботу у сфері запобігання та протидії домашньому насильству і насильству за ознакою статі відповідно до </w:t>
      </w:r>
      <w:hyperlink r:id="rId20" w:tgtFrame="_blank" w:history="1">
        <w:r w:rsidRPr="002E3E60">
          <w:rPr>
            <w:rStyle w:val="a3"/>
            <w:rFonts w:eastAsia="Times New Roman" w:cs="Times New Roman"/>
            <w:color w:val="auto"/>
            <w:szCs w:val="28"/>
            <w:u w:val="none"/>
            <w:lang w:val="uk-UA" w:eastAsia="uk-UA"/>
          </w:rPr>
          <w:t>статті 13</w:t>
        </w:r>
      </w:hyperlink>
      <w:r w:rsidRPr="002E3E60">
        <w:rPr>
          <w:rFonts w:eastAsia="Times New Roman" w:cs="Times New Roman"/>
          <w:szCs w:val="28"/>
          <w:lang w:val="uk-UA" w:eastAsia="uk-UA"/>
        </w:rPr>
        <w:t> </w:t>
      </w:r>
      <w:r w:rsidRPr="00DF721A">
        <w:rPr>
          <w:rFonts w:eastAsia="Times New Roman" w:cs="Times New Roman"/>
          <w:color w:val="000000"/>
          <w:szCs w:val="28"/>
          <w:lang w:val="uk-UA" w:eastAsia="uk-UA"/>
        </w:rPr>
        <w:t xml:space="preserve">Закону України </w:t>
      </w:r>
      <w:proofErr w:type="spellStart"/>
      <w:r w:rsidRPr="00DF721A">
        <w:rPr>
          <w:rFonts w:eastAsia="Times New Roman" w:cs="Times New Roman"/>
          <w:color w:val="000000"/>
          <w:szCs w:val="28"/>
          <w:lang w:val="uk-UA" w:eastAsia="uk-UA"/>
        </w:rPr>
        <w:t>“Про</w:t>
      </w:r>
      <w:proofErr w:type="spellEnd"/>
      <w:r w:rsidRPr="00DF721A">
        <w:rPr>
          <w:rFonts w:eastAsia="Times New Roman" w:cs="Times New Roman"/>
          <w:color w:val="000000"/>
          <w:szCs w:val="28"/>
          <w:lang w:val="uk-UA" w:eastAsia="uk-UA"/>
        </w:rPr>
        <w:t xml:space="preserve"> забезпечення рівних прав та можливостей жінок і чоловіків”. Координатор є персонально відповідальним за забезпечення своєчасного та ефективного вжиття заходів у сфері запобігання та протидії домашньому насильству і насильству за ознакою статі.</w:t>
      </w:r>
    </w:p>
    <w:p w:rsidR="004A569F" w:rsidRPr="00DF721A" w:rsidRDefault="002E3E60" w:rsidP="00C509CF">
      <w:pPr>
        <w:shd w:val="clear" w:color="auto" w:fill="FFFFFF"/>
        <w:spacing w:after="150"/>
        <w:ind w:firstLine="450"/>
        <w:jc w:val="both"/>
        <w:rPr>
          <w:rFonts w:eastAsia="Times New Roman" w:cs="Times New Roman"/>
          <w:color w:val="000000"/>
          <w:szCs w:val="28"/>
          <w:lang w:val="uk-UA" w:eastAsia="uk-UA"/>
        </w:rPr>
      </w:pPr>
      <w:bookmarkStart w:id="49" w:name="n82"/>
      <w:bookmarkEnd w:id="49"/>
      <w:r>
        <w:rPr>
          <w:rFonts w:eastAsia="Times New Roman" w:cs="Times New Roman"/>
          <w:color w:val="000000"/>
          <w:szCs w:val="28"/>
          <w:lang w:val="uk-UA" w:eastAsia="uk-UA"/>
        </w:rPr>
        <w:t>15</w:t>
      </w:r>
      <w:r w:rsidR="004A569F" w:rsidRPr="00DF721A">
        <w:rPr>
          <w:rFonts w:eastAsia="Times New Roman" w:cs="Times New Roman"/>
          <w:color w:val="000000"/>
          <w:szCs w:val="28"/>
          <w:lang w:val="uk-UA" w:eastAsia="uk-UA"/>
        </w:rPr>
        <w:t xml:space="preserve">. </w:t>
      </w:r>
      <w:r w:rsidR="00BE7F03">
        <w:rPr>
          <w:rFonts w:eastAsia="Times New Roman" w:cs="Times New Roman"/>
          <w:color w:val="000000"/>
          <w:szCs w:val="28"/>
          <w:lang w:val="uk-UA" w:eastAsia="uk-UA"/>
        </w:rPr>
        <w:t>Виконавчий комітет Обухівської міської ради</w:t>
      </w:r>
      <w:r w:rsidR="004A569F" w:rsidRPr="00DF721A">
        <w:rPr>
          <w:rFonts w:eastAsia="Times New Roman" w:cs="Times New Roman"/>
          <w:color w:val="000000"/>
          <w:szCs w:val="28"/>
          <w:lang w:val="uk-UA" w:eastAsia="uk-UA"/>
        </w:rPr>
        <w:t xml:space="preserve"> з метою забезпечення здійснення заходів у сфері запобігання та протидії домашньому насильству і насильству за ознакою статі визнача</w:t>
      </w:r>
      <w:r w:rsidR="00BE7F03">
        <w:rPr>
          <w:rFonts w:eastAsia="Times New Roman" w:cs="Times New Roman"/>
          <w:color w:val="000000"/>
          <w:szCs w:val="28"/>
          <w:lang w:val="uk-UA" w:eastAsia="uk-UA"/>
        </w:rPr>
        <w:t xml:space="preserve">є </w:t>
      </w:r>
      <w:r w:rsidR="004A569F" w:rsidRPr="00DF721A">
        <w:rPr>
          <w:rFonts w:eastAsia="Times New Roman" w:cs="Times New Roman"/>
          <w:color w:val="000000"/>
          <w:szCs w:val="28"/>
          <w:lang w:val="uk-UA" w:eastAsia="uk-UA"/>
        </w:rPr>
        <w:t xml:space="preserve">уповноважених осіб </w:t>
      </w:r>
      <w:r w:rsidR="00BE7F03">
        <w:rPr>
          <w:rFonts w:eastAsia="Times New Roman" w:cs="Times New Roman"/>
          <w:color w:val="000000"/>
          <w:szCs w:val="28"/>
          <w:lang w:val="uk-UA" w:eastAsia="uk-UA"/>
        </w:rPr>
        <w:t>– відділ у справах сім’ї служби у справах дітей та сім’ї</w:t>
      </w:r>
      <w:r w:rsidR="004A569F" w:rsidRPr="00DF721A">
        <w:rPr>
          <w:rFonts w:eastAsia="Times New Roman" w:cs="Times New Roman"/>
          <w:color w:val="000000"/>
          <w:szCs w:val="28"/>
          <w:lang w:val="uk-UA" w:eastAsia="uk-UA"/>
        </w:rPr>
        <w:t>, який проводить роботу з прийому та реєстрації заяв і повідомлень про вчинення насильства, координації заходів реагування на факти вчинення насильства, надання допомоги і захисту постраждалим особам, а також роботу з кривдниками відповідно до Законів України </w:t>
      </w:r>
      <w:proofErr w:type="spellStart"/>
      <w:r w:rsidR="00CD5AC4">
        <w:fldChar w:fldCharType="begin"/>
      </w:r>
      <w:r w:rsidR="00CD5AC4">
        <w:instrText>HYPERLINK</w:instrText>
      </w:r>
      <w:r w:rsidR="00CD5AC4" w:rsidRPr="001564FE">
        <w:rPr>
          <w:lang w:val="uk-UA"/>
        </w:rPr>
        <w:instrText xml:space="preserve"> "</w:instrText>
      </w:r>
      <w:r w:rsidR="00CD5AC4">
        <w:instrText>https</w:instrText>
      </w:r>
      <w:r w:rsidR="00CD5AC4" w:rsidRPr="001564FE">
        <w:rPr>
          <w:lang w:val="uk-UA"/>
        </w:rPr>
        <w:instrText>://</w:instrText>
      </w:r>
      <w:r w:rsidR="00CD5AC4">
        <w:instrText>zakon</w:instrText>
      </w:r>
      <w:r w:rsidR="00CD5AC4" w:rsidRPr="001564FE">
        <w:rPr>
          <w:lang w:val="uk-UA"/>
        </w:rPr>
        <w:instrText>.</w:instrText>
      </w:r>
      <w:r w:rsidR="00CD5AC4">
        <w:instrText>rada</w:instrText>
      </w:r>
      <w:r w:rsidR="00CD5AC4" w:rsidRPr="001564FE">
        <w:rPr>
          <w:lang w:val="uk-UA"/>
        </w:rPr>
        <w:instrText>.</w:instrText>
      </w:r>
      <w:r w:rsidR="00CD5AC4">
        <w:instrText>gov</w:instrText>
      </w:r>
      <w:r w:rsidR="00CD5AC4" w:rsidRPr="001564FE">
        <w:rPr>
          <w:lang w:val="uk-UA"/>
        </w:rPr>
        <w:instrText>.</w:instrText>
      </w:r>
      <w:r w:rsidR="00CD5AC4">
        <w:instrText>ua</w:instrText>
      </w:r>
      <w:r w:rsidR="00CD5AC4" w:rsidRPr="001564FE">
        <w:rPr>
          <w:lang w:val="uk-UA"/>
        </w:rPr>
        <w:instrText>/</w:instrText>
      </w:r>
      <w:r w:rsidR="00CD5AC4">
        <w:instrText>laws</w:instrText>
      </w:r>
      <w:r w:rsidR="00CD5AC4" w:rsidRPr="001564FE">
        <w:rPr>
          <w:lang w:val="uk-UA"/>
        </w:rPr>
        <w:instrText>/</w:instrText>
      </w:r>
      <w:r w:rsidR="00CD5AC4">
        <w:instrText>show</w:instrText>
      </w:r>
      <w:r w:rsidR="00CD5AC4" w:rsidRPr="001564FE">
        <w:rPr>
          <w:lang w:val="uk-UA"/>
        </w:rPr>
        <w:instrText>/2229-19" \</w:instrText>
      </w:r>
      <w:r w:rsidR="00CD5AC4">
        <w:instrText>t</w:instrText>
      </w:r>
      <w:r w:rsidR="00CD5AC4" w:rsidRPr="001564FE">
        <w:rPr>
          <w:lang w:val="uk-UA"/>
        </w:rPr>
        <w:instrText xml:space="preserve"> "_</w:instrText>
      </w:r>
      <w:r w:rsidR="00CD5AC4">
        <w:instrText>blank</w:instrText>
      </w:r>
      <w:r w:rsidR="00CD5AC4" w:rsidRPr="001564FE">
        <w:rPr>
          <w:lang w:val="uk-UA"/>
        </w:rPr>
        <w:instrText>"</w:instrText>
      </w:r>
      <w:r w:rsidR="00CD5AC4">
        <w:fldChar w:fldCharType="separate"/>
      </w:r>
      <w:r w:rsidR="004A569F" w:rsidRPr="002E3E60">
        <w:rPr>
          <w:rStyle w:val="a3"/>
          <w:rFonts w:eastAsia="Times New Roman" w:cs="Times New Roman"/>
          <w:color w:val="auto"/>
          <w:szCs w:val="28"/>
          <w:u w:val="none"/>
          <w:lang w:val="uk-UA" w:eastAsia="uk-UA"/>
        </w:rPr>
        <w:t>“Про</w:t>
      </w:r>
      <w:proofErr w:type="spellEnd"/>
      <w:r w:rsidR="004A569F" w:rsidRPr="002E3E60">
        <w:rPr>
          <w:rStyle w:val="a3"/>
          <w:rFonts w:eastAsia="Times New Roman" w:cs="Times New Roman"/>
          <w:color w:val="auto"/>
          <w:szCs w:val="28"/>
          <w:u w:val="none"/>
          <w:lang w:val="uk-UA" w:eastAsia="uk-UA"/>
        </w:rPr>
        <w:t xml:space="preserve"> запобігання та протидію домашньому </w:t>
      </w:r>
      <w:proofErr w:type="spellStart"/>
      <w:r w:rsidR="004A569F" w:rsidRPr="002E3E60">
        <w:rPr>
          <w:rStyle w:val="a3"/>
          <w:rFonts w:eastAsia="Times New Roman" w:cs="Times New Roman"/>
          <w:color w:val="auto"/>
          <w:szCs w:val="28"/>
          <w:u w:val="none"/>
          <w:lang w:val="uk-UA" w:eastAsia="uk-UA"/>
        </w:rPr>
        <w:t>насильству”</w:t>
      </w:r>
      <w:proofErr w:type="spellEnd"/>
      <w:r w:rsidR="00CD5AC4">
        <w:fldChar w:fldCharType="end"/>
      </w:r>
      <w:r w:rsidR="004A569F" w:rsidRPr="002E3E60">
        <w:rPr>
          <w:rFonts w:eastAsia="Times New Roman" w:cs="Times New Roman"/>
          <w:szCs w:val="28"/>
          <w:lang w:val="uk-UA" w:eastAsia="uk-UA"/>
        </w:rPr>
        <w:t>, </w:t>
      </w:r>
      <w:proofErr w:type="spellStart"/>
      <w:r w:rsidR="00CD5AC4">
        <w:fldChar w:fldCharType="begin"/>
      </w:r>
      <w:r w:rsidR="00CD5AC4">
        <w:instrText>HYPERLINK</w:instrText>
      </w:r>
      <w:r w:rsidR="00CD5AC4" w:rsidRPr="001564FE">
        <w:rPr>
          <w:lang w:val="uk-UA"/>
        </w:rPr>
        <w:instrText xml:space="preserve"> "</w:instrText>
      </w:r>
      <w:r w:rsidR="00CD5AC4">
        <w:instrText>https</w:instrText>
      </w:r>
      <w:r w:rsidR="00CD5AC4" w:rsidRPr="001564FE">
        <w:rPr>
          <w:lang w:val="uk-UA"/>
        </w:rPr>
        <w:instrText>://</w:instrText>
      </w:r>
      <w:r w:rsidR="00CD5AC4">
        <w:instrText>zakon</w:instrText>
      </w:r>
      <w:r w:rsidR="00CD5AC4" w:rsidRPr="001564FE">
        <w:rPr>
          <w:lang w:val="uk-UA"/>
        </w:rPr>
        <w:instrText>.</w:instrText>
      </w:r>
      <w:r w:rsidR="00CD5AC4">
        <w:instrText>rada</w:instrText>
      </w:r>
      <w:r w:rsidR="00CD5AC4" w:rsidRPr="001564FE">
        <w:rPr>
          <w:lang w:val="uk-UA"/>
        </w:rPr>
        <w:instrText>.</w:instrText>
      </w:r>
      <w:r w:rsidR="00CD5AC4">
        <w:instrText>gov</w:instrText>
      </w:r>
      <w:r w:rsidR="00CD5AC4" w:rsidRPr="001564FE">
        <w:rPr>
          <w:lang w:val="uk-UA"/>
        </w:rPr>
        <w:instrText>.</w:instrText>
      </w:r>
      <w:r w:rsidR="00CD5AC4">
        <w:instrText>ua</w:instrText>
      </w:r>
      <w:r w:rsidR="00CD5AC4" w:rsidRPr="001564FE">
        <w:rPr>
          <w:lang w:val="uk-UA"/>
        </w:rPr>
        <w:instrText>/</w:instrText>
      </w:r>
      <w:r w:rsidR="00CD5AC4">
        <w:instrText>laws</w:instrText>
      </w:r>
      <w:r w:rsidR="00CD5AC4" w:rsidRPr="001564FE">
        <w:rPr>
          <w:lang w:val="uk-UA"/>
        </w:rPr>
        <w:instrText>/</w:instrText>
      </w:r>
      <w:r w:rsidR="00CD5AC4">
        <w:instrText>show</w:instrText>
      </w:r>
      <w:r w:rsidR="00CD5AC4" w:rsidRPr="001564FE">
        <w:rPr>
          <w:lang w:val="uk-UA"/>
        </w:rPr>
        <w:instrText>/2866-15" \</w:instrText>
      </w:r>
      <w:r w:rsidR="00CD5AC4">
        <w:instrText>t</w:instrText>
      </w:r>
      <w:r w:rsidR="00CD5AC4" w:rsidRPr="001564FE">
        <w:rPr>
          <w:lang w:val="uk-UA"/>
        </w:rPr>
        <w:instrText xml:space="preserve"> "_</w:instrText>
      </w:r>
      <w:r w:rsidR="00CD5AC4">
        <w:instrText>blank</w:instrText>
      </w:r>
      <w:r w:rsidR="00CD5AC4" w:rsidRPr="001564FE">
        <w:rPr>
          <w:lang w:val="uk-UA"/>
        </w:rPr>
        <w:instrText>"</w:instrText>
      </w:r>
      <w:r w:rsidR="00CD5AC4">
        <w:fldChar w:fldCharType="separate"/>
      </w:r>
      <w:r w:rsidR="004A569F" w:rsidRPr="002E3E60">
        <w:rPr>
          <w:rStyle w:val="a3"/>
          <w:rFonts w:eastAsia="Times New Roman" w:cs="Times New Roman"/>
          <w:color w:val="auto"/>
          <w:szCs w:val="28"/>
          <w:u w:val="none"/>
          <w:lang w:val="uk-UA" w:eastAsia="uk-UA"/>
        </w:rPr>
        <w:t>“Про</w:t>
      </w:r>
      <w:proofErr w:type="spellEnd"/>
      <w:r w:rsidR="004A569F" w:rsidRPr="002E3E60">
        <w:rPr>
          <w:rStyle w:val="a3"/>
          <w:rFonts w:eastAsia="Times New Roman" w:cs="Times New Roman"/>
          <w:color w:val="auto"/>
          <w:szCs w:val="28"/>
          <w:u w:val="none"/>
          <w:lang w:val="uk-UA" w:eastAsia="uk-UA"/>
        </w:rPr>
        <w:t xml:space="preserve"> забезпечення рівних прав та можливостей жінок і чоловіків”</w:t>
      </w:r>
      <w:r w:rsidR="00CD5AC4">
        <w:fldChar w:fldCharType="end"/>
      </w:r>
      <w:r w:rsidR="004A569F" w:rsidRPr="00DF721A">
        <w:rPr>
          <w:rFonts w:eastAsia="Times New Roman" w:cs="Times New Roman"/>
          <w:color w:val="000000"/>
          <w:szCs w:val="28"/>
          <w:lang w:val="uk-UA" w:eastAsia="uk-UA"/>
        </w:rPr>
        <w:t> та цього Порядку.</w:t>
      </w:r>
      <w:bookmarkStart w:id="50" w:name="n83"/>
      <w:bookmarkStart w:id="51" w:name="n85"/>
      <w:bookmarkStart w:id="52" w:name="n86"/>
      <w:bookmarkStart w:id="53" w:name="n87"/>
      <w:bookmarkStart w:id="54" w:name="n88"/>
      <w:bookmarkStart w:id="55" w:name="n89"/>
      <w:bookmarkEnd w:id="50"/>
      <w:bookmarkEnd w:id="51"/>
      <w:bookmarkEnd w:id="52"/>
      <w:bookmarkEnd w:id="53"/>
      <w:bookmarkEnd w:id="54"/>
      <w:bookmarkEnd w:id="55"/>
    </w:p>
    <w:p w:rsidR="004A569F" w:rsidRPr="00DF721A" w:rsidRDefault="002E3E60" w:rsidP="004A569F">
      <w:pPr>
        <w:shd w:val="clear" w:color="auto" w:fill="FFFFFF"/>
        <w:spacing w:after="150"/>
        <w:ind w:firstLine="450"/>
        <w:jc w:val="both"/>
        <w:rPr>
          <w:rFonts w:eastAsia="Times New Roman" w:cs="Times New Roman"/>
          <w:color w:val="000000"/>
          <w:szCs w:val="28"/>
          <w:lang w:val="uk-UA" w:eastAsia="uk-UA"/>
        </w:rPr>
      </w:pPr>
      <w:bookmarkStart w:id="56" w:name="n90"/>
      <w:bookmarkEnd w:id="56"/>
      <w:r>
        <w:rPr>
          <w:rFonts w:eastAsia="Times New Roman" w:cs="Times New Roman"/>
          <w:color w:val="000000"/>
          <w:szCs w:val="28"/>
          <w:lang w:val="uk-UA" w:eastAsia="uk-UA"/>
        </w:rPr>
        <w:lastRenderedPageBreak/>
        <w:t>16</w:t>
      </w:r>
      <w:r w:rsidR="004A569F" w:rsidRPr="00DF721A">
        <w:rPr>
          <w:rFonts w:eastAsia="Times New Roman" w:cs="Times New Roman"/>
          <w:color w:val="000000"/>
          <w:szCs w:val="28"/>
          <w:lang w:val="uk-UA" w:eastAsia="uk-UA"/>
        </w:rPr>
        <w:t xml:space="preserve">. Для забезпечення міжвідомчої співпраці щодо реалізації державної політики у сфері запобігання та протидії домашньому насильству і насильству за ознакою статі на </w:t>
      </w:r>
      <w:r w:rsidR="00C509CF">
        <w:rPr>
          <w:rFonts w:eastAsia="Times New Roman" w:cs="Times New Roman"/>
          <w:color w:val="000000"/>
          <w:szCs w:val="28"/>
          <w:lang w:val="uk-UA" w:eastAsia="uk-UA"/>
        </w:rPr>
        <w:t>території Обухівської міської ради</w:t>
      </w:r>
      <w:r w:rsidR="004A569F" w:rsidRPr="00DF721A">
        <w:rPr>
          <w:rFonts w:eastAsia="Times New Roman" w:cs="Times New Roman"/>
          <w:color w:val="000000"/>
          <w:szCs w:val="28"/>
          <w:lang w:val="uk-UA" w:eastAsia="uk-UA"/>
        </w:rPr>
        <w:t xml:space="preserve">, узгодженості заходів у цій сфері, підвищення їх ефективності, координації проведення інформаційно-просвітницьких заходів, </w:t>
      </w:r>
      <w:r w:rsidR="00C509CF">
        <w:rPr>
          <w:rFonts w:eastAsia="Times New Roman" w:cs="Times New Roman"/>
          <w:color w:val="000000"/>
          <w:szCs w:val="28"/>
          <w:lang w:val="uk-UA" w:eastAsia="uk-UA"/>
        </w:rPr>
        <w:t xml:space="preserve"> міською радою</w:t>
      </w:r>
      <w:r w:rsidR="004A569F" w:rsidRPr="00DF721A">
        <w:rPr>
          <w:rFonts w:eastAsia="Times New Roman" w:cs="Times New Roman"/>
          <w:color w:val="000000"/>
          <w:szCs w:val="28"/>
          <w:lang w:val="uk-UA" w:eastAsia="uk-UA"/>
        </w:rPr>
        <w:t xml:space="preserve"> утворю</w:t>
      </w:r>
      <w:r w:rsidR="00C509CF">
        <w:rPr>
          <w:rFonts w:eastAsia="Times New Roman" w:cs="Times New Roman"/>
          <w:color w:val="000000"/>
          <w:szCs w:val="28"/>
          <w:lang w:val="uk-UA" w:eastAsia="uk-UA"/>
        </w:rPr>
        <w:t>є</w:t>
      </w:r>
      <w:r w:rsidR="004A569F" w:rsidRPr="00DF721A">
        <w:rPr>
          <w:rFonts w:eastAsia="Times New Roman" w:cs="Times New Roman"/>
          <w:color w:val="000000"/>
          <w:szCs w:val="28"/>
          <w:lang w:val="uk-UA" w:eastAsia="uk-UA"/>
        </w:rPr>
        <w:t>ться дорадч</w:t>
      </w:r>
      <w:r w:rsidR="00C509CF">
        <w:rPr>
          <w:rFonts w:eastAsia="Times New Roman" w:cs="Times New Roman"/>
          <w:color w:val="000000"/>
          <w:szCs w:val="28"/>
          <w:lang w:val="uk-UA" w:eastAsia="uk-UA"/>
        </w:rPr>
        <w:t>ий</w:t>
      </w:r>
      <w:r w:rsidR="004A569F" w:rsidRPr="00DF721A">
        <w:rPr>
          <w:rFonts w:eastAsia="Times New Roman" w:cs="Times New Roman"/>
          <w:color w:val="000000"/>
          <w:szCs w:val="28"/>
          <w:lang w:val="uk-UA" w:eastAsia="uk-UA"/>
        </w:rPr>
        <w:t xml:space="preserve"> орган - координаційн</w:t>
      </w:r>
      <w:r w:rsidR="00C509CF">
        <w:rPr>
          <w:rFonts w:eastAsia="Times New Roman" w:cs="Times New Roman"/>
          <w:color w:val="000000"/>
          <w:szCs w:val="28"/>
          <w:lang w:val="uk-UA" w:eastAsia="uk-UA"/>
        </w:rPr>
        <w:t>а</w:t>
      </w:r>
      <w:r w:rsidR="004A569F" w:rsidRPr="00DF721A">
        <w:rPr>
          <w:rFonts w:eastAsia="Times New Roman" w:cs="Times New Roman"/>
          <w:color w:val="000000"/>
          <w:szCs w:val="28"/>
          <w:lang w:val="uk-UA" w:eastAsia="uk-UA"/>
        </w:rPr>
        <w:t xml:space="preserve"> рад</w:t>
      </w:r>
      <w:r w:rsidR="00C509CF">
        <w:rPr>
          <w:rFonts w:eastAsia="Times New Roman" w:cs="Times New Roman"/>
          <w:color w:val="000000"/>
          <w:szCs w:val="28"/>
          <w:lang w:val="uk-UA" w:eastAsia="uk-UA"/>
        </w:rPr>
        <w:t>а</w:t>
      </w:r>
      <w:r w:rsidR="004A569F" w:rsidRPr="00DF721A">
        <w:rPr>
          <w:rFonts w:eastAsia="Times New Roman" w:cs="Times New Roman"/>
          <w:color w:val="000000"/>
          <w:szCs w:val="28"/>
          <w:lang w:val="uk-UA" w:eastAsia="uk-UA"/>
        </w:rPr>
        <w:t xml:space="preserve">, до складу яких входять </w:t>
      </w:r>
      <w:r w:rsidR="00C509CF">
        <w:rPr>
          <w:rFonts w:eastAsia="Times New Roman" w:cs="Times New Roman"/>
          <w:color w:val="000000"/>
          <w:szCs w:val="28"/>
          <w:lang w:val="uk-UA" w:eastAsia="uk-UA"/>
        </w:rPr>
        <w:t>відповідальні працівники структурних підрозділів виконавчого комітету міської ради</w:t>
      </w:r>
      <w:r w:rsidR="004A569F" w:rsidRPr="00DF721A">
        <w:rPr>
          <w:rFonts w:eastAsia="Times New Roman" w:cs="Times New Roman"/>
          <w:color w:val="000000"/>
          <w:szCs w:val="28"/>
          <w:lang w:val="uk-UA" w:eastAsia="uk-UA"/>
        </w:rPr>
        <w:t>, прокуратури та суду, громадських об’єднань, релігійних організацій, міжнародних та іноземних неурядових організацій (за згодою).</w:t>
      </w:r>
    </w:p>
    <w:p w:rsidR="004A569F" w:rsidRPr="00DF721A" w:rsidRDefault="004A569F" w:rsidP="004A569F">
      <w:pPr>
        <w:shd w:val="clear" w:color="auto" w:fill="FFFFFF"/>
        <w:spacing w:before="150" w:after="150"/>
        <w:ind w:left="225" w:right="225"/>
        <w:jc w:val="center"/>
        <w:rPr>
          <w:rFonts w:eastAsia="Times New Roman" w:cs="Times New Roman"/>
          <w:color w:val="000000"/>
          <w:szCs w:val="28"/>
          <w:lang w:val="uk-UA" w:eastAsia="uk-UA"/>
        </w:rPr>
      </w:pPr>
      <w:bookmarkStart w:id="57" w:name="n91"/>
      <w:bookmarkEnd w:id="57"/>
      <w:r w:rsidRPr="00DF721A">
        <w:rPr>
          <w:rFonts w:eastAsia="Times New Roman" w:cs="Times New Roman"/>
          <w:b/>
          <w:bCs/>
          <w:color w:val="000000"/>
          <w:szCs w:val="28"/>
          <w:lang w:val="uk-UA" w:eastAsia="uk-UA"/>
        </w:rPr>
        <w:t>Взаємодія суб’єктів у сфері запобігання насильству</w:t>
      </w:r>
    </w:p>
    <w:p w:rsidR="004A569F" w:rsidRPr="00DF721A" w:rsidRDefault="002E3E60" w:rsidP="004A569F">
      <w:pPr>
        <w:shd w:val="clear" w:color="auto" w:fill="FFFFFF"/>
        <w:spacing w:after="150"/>
        <w:ind w:firstLine="450"/>
        <w:jc w:val="both"/>
        <w:rPr>
          <w:rFonts w:eastAsia="Times New Roman" w:cs="Times New Roman"/>
          <w:color w:val="000000"/>
          <w:szCs w:val="28"/>
          <w:lang w:val="uk-UA" w:eastAsia="uk-UA"/>
        </w:rPr>
      </w:pPr>
      <w:bookmarkStart w:id="58" w:name="n92"/>
      <w:bookmarkEnd w:id="58"/>
      <w:r>
        <w:rPr>
          <w:rFonts w:eastAsia="Times New Roman" w:cs="Times New Roman"/>
          <w:color w:val="000000"/>
          <w:szCs w:val="28"/>
          <w:lang w:val="uk-UA" w:eastAsia="uk-UA"/>
        </w:rPr>
        <w:t>17</w:t>
      </w:r>
      <w:r w:rsidR="004A569F" w:rsidRPr="00DF721A">
        <w:rPr>
          <w:rFonts w:eastAsia="Times New Roman" w:cs="Times New Roman"/>
          <w:color w:val="000000"/>
          <w:szCs w:val="28"/>
          <w:lang w:val="uk-UA" w:eastAsia="uk-UA"/>
        </w:rPr>
        <w:t>. До завдань у сфері запобігання насильству належать:</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59" w:name="n93"/>
      <w:bookmarkEnd w:id="59"/>
      <w:r w:rsidRPr="00DF721A">
        <w:rPr>
          <w:rFonts w:eastAsia="Times New Roman" w:cs="Times New Roman"/>
          <w:color w:val="000000"/>
          <w:szCs w:val="28"/>
          <w:lang w:val="uk-UA" w:eastAsia="uk-UA"/>
        </w:rPr>
        <w:t>визначення стану, причин і передумов поширення насильства;</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60" w:name="n94"/>
      <w:bookmarkEnd w:id="60"/>
      <w:r w:rsidRPr="00DF721A">
        <w:rPr>
          <w:rFonts w:eastAsia="Times New Roman" w:cs="Times New Roman"/>
          <w:color w:val="000000"/>
          <w:szCs w:val="28"/>
          <w:lang w:val="uk-UA" w:eastAsia="uk-UA"/>
        </w:rPr>
        <w:t>підвищення рівня поінформованості населення про форми, прояви, причини та наслідки насильства;</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61" w:name="n95"/>
      <w:bookmarkEnd w:id="61"/>
      <w:r w:rsidRPr="00DF721A">
        <w:rPr>
          <w:rFonts w:eastAsia="Times New Roman" w:cs="Times New Roman"/>
          <w:color w:val="000000"/>
          <w:szCs w:val="28"/>
          <w:lang w:val="uk-UA" w:eastAsia="uk-UA"/>
        </w:rPr>
        <w:t>сприяння розумінню суспільством природи насильства, його непропорційного впливу на жінок і чоловіків, зокрема на осіб з інвалідністю, вагітних жінок, дітей, недієздатних осіб, осіб похилого віку;</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62" w:name="n96"/>
      <w:bookmarkEnd w:id="62"/>
      <w:r w:rsidRPr="00DF721A">
        <w:rPr>
          <w:rFonts w:eastAsia="Times New Roman" w:cs="Times New Roman"/>
          <w:color w:val="000000"/>
          <w:szCs w:val="28"/>
          <w:lang w:val="uk-UA" w:eastAsia="uk-UA"/>
        </w:rPr>
        <w:t>формування в суспільстві нетерпимого ставлення до насильницьких моделей поведінки, небайдужого ставлення до постраждалих осіб, насамперед дітей, усвідомлення насильства як порушення прав людини;</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63" w:name="n97"/>
      <w:bookmarkEnd w:id="63"/>
      <w:r w:rsidRPr="00DF721A">
        <w:rPr>
          <w:rFonts w:eastAsia="Times New Roman" w:cs="Times New Roman"/>
          <w:color w:val="000000"/>
          <w:szCs w:val="28"/>
          <w:lang w:val="uk-UA" w:eastAsia="uk-UA"/>
        </w:rPr>
        <w:t>викорінення дискримінаційних уявлень про соціальні ролі та обов’язки жінок і чоловіків, а також будь-яких звичаїв і традицій, що на них ґрунтуються;</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64" w:name="n98"/>
      <w:bookmarkEnd w:id="64"/>
      <w:r w:rsidRPr="00DF721A">
        <w:rPr>
          <w:rFonts w:eastAsia="Times New Roman" w:cs="Times New Roman"/>
          <w:color w:val="000000"/>
          <w:szCs w:val="28"/>
          <w:lang w:val="uk-UA" w:eastAsia="uk-UA"/>
        </w:rPr>
        <w:t>заохочення всіх членів суспільства, насамперед чоловіків, до активного сприяння запобіганню насильству.</w:t>
      </w:r>
    </w:p>
    <w:p w:rsidR="004A569F" w:rsidRPr="00DF721A" w:rsidRDefault="002E3E60" w:rsidP="004A569F">
      <w:pPr>
        <w:shd w:val="clear" w:color="auto" w:fill="FFFFFF"/>
        <w:spacing w:after="150"/>
        <w:ind w:firstLine="450"/>
        <w:jc w:val="both"/>
        <w:rPr>
          <w:rFonts w:eastAsia="Times New Roman" w:cs="Times New Roman"/>
          <w:color w:val="000000"/>
          <w:szCs w:val="28"/>
          <w:lang w:val="uk-UA" w:eastAsia="uk-UA"/>
        </w:rPr>
      </w:pPr>
      <w:bookmarkStart w:id="65" w:name="n99"/>
      <w:bookmarkEnd w:id="65"/>
      <w:r>
        <w:rPr>
          <w:rFonts w:eastAsia="Times New Roman" w:cs="Times New Roman"/>
          <w:color w:val="000000"/>
          <w:szCs w:val="28"/>
          <w:lang w:val="uk-UA" w:eastAsia="uk-UA"/>
        </w:rPr>
        <w:t>18</w:t>
      </w:r>
      <w:r w:rsidR="004A569F" w:rsidRPr="00DF721A">
        <w:rPr>
          <w:rFonts w:eastAsia="Times New Roman" w:cs="Times New Roman"/>
          <w:color w:val="000000"/>
          <w:szCs w:val="28"/>
          <w:lang w:val="uk-UA" w:eastAsia="uk-UA"/>
        </w:rPr>
        <w:t>. З метою виконання завдань</w:t>
      </w:r>
      <w:r w:rsidR="00C509CF">
        <w:rPr>
          <w:rFonts w:eastAsia="Times New Roman" w:cs="Times New Roman"/>
          <w:color w:val="000000"/>
          <w:szCs w:val="28"/>
          <w:lang w:val="uk-UA" w:eastAsia="uk-UA"/>
        </w:rPr>
        <w:t xml:space="preserve"> у сфері запобігання насильству виконавчий комітет міської ради</w:t>
      </w:r>
      <w:r w:rsidR="004A569F" w:rsidRPr="00DF721A">
        <w:rPr>
          <w:rFonts w:eastAsia="Times New Roman" w:cs="Times New Roman"/>
          <w:color w:val="000000"/>
          <w:szCs w:val="28"/>
          <w:lang w:val="uk-UA" w:eastAsia="uk-UA"/>
        </w:rPr>
        <w:t xml:space="preserve"> здійсню</w:t>
      </w:r>
      <w:r w:rsidR="00C509CF">
        <w:rPr>
          <w:rFonts w:eastAsia="Times New Roman" w:cs="Times New Roman"/>
          <w:color w:val="000000"/>
          <w:szCs w:val="28"/>
          <w:lang w:val="uk-UA" w:eastAsia="uk-UA"/>
        </w:rPr>
        <w:t>є</w:t>
      </w:r>
      <w:r w:rsidR="004A569F" w:rsidRPr="00DF721A">
        <w:rPr>
          <w:rFonts w:eastAsia="Times New Roman" w:cs="Times New Roman"/>
          <w:color w:val="000000"/>
          <w:szCs w:val="28"/>
          <w:lang w:val="uk-UA" w:eastAsia="uk-UA"/>
        </w:rPr>
        <w:t>:</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66" w:name="n100"/>
      <w:bookmarkEnd w:id="66"/>
      <w:r w:rsidRPr="00DF721A">
        <w:rPr>
          <w:rFonts w:eastAsia="Times New Roman" w:cs="Times New Roman"/>
          <w:color w:val="000000"/>
          <w:szCs w:val="28"/>
          <w:lang w:val="uk-UA" w:eastAsia="uk-UA"/>
        </w:rPr>
        <w:t xml:space="preserve">розроблення та виконання на території </w:t>
      </w:r>
      <w:r w:rsidR="00C509CF">
        <w:rPr>
          <w:rFonts w:eastAsia="Times New Roman" w:cs="Times New Roman"/>
          <w:color w:val="000000"/>
          <w:szCs w:val="28"/>
          <w:lang w:val="uk-UA" w:eastAsia="uk-UA"/>
        </w:rPr>
        <w:t>міста</w:t>
      </w:r>
      <w:r w:rsidRPr="00DF721A">
        <w:rPr>
          <w:rFonts w:eastAsia="Times New Roman" w:cs="Times New Roman"/>
          <w:color w:val="000000"/>
          <w:szCs w:val="28"/>
          <w:lang w:val="uk-UA" w:eastAsia="uk-UA"/>
        </w:rPr>
        <w:t xml:space="preserve"> місцевих програм із запобігання та протидії насильству;</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67" w:name="n101"/>
      <w:bookmarkEnd w:id="67"/>
      <w:r w:rsidRPr="00DF721A">
        <w:rPr>
          <w:rFonts w:eastAsia="Times New Roman" w:cs="Times New Roman"/>
          <w:color w:val="000000"/>
          <w:szCs w:val="28"/>
          <w:lang w:val="uk-UA" w:eastAsia="uk-UA"/>
        </w:rPr>
        <w:t xml:space="preserve">координацію діяльності та взаємодію суб’єктів на території </w:t>
      </w:r>
      <w:r w:rsidR="00C509CF">
        <w:rPr>
          <w:rFonts w:eastAsia="Times New Roman" w:cs="Times New Roman"/>
          <w:color w:val="000000"/>
          <w:szCs w:val="28"/>
          <w:lang w:val="uk-UA" w:eastAsia="uk-UA"/>
        </w:rPr>
        <w:t>міста,</w:t>
      </w:r>
      <w:r w:rsidRPr="00DF721A">
        <w:rPr>
          <w:rFonts w:eastAsia="Times New Roman" w:cs="Times New Roman"/>
          <w:color w:val="000000"/>
          <w:szCs w:val="28"/>
          <w:lang w:val="uk-UA" w:eastAsia="uk-UA"/>
        </w:rPr>
        <w:t xml:space="preserve"> реалізацію ними заходів із запобігання насильству;</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68" w:name="n102"/>
      <w:bookmarkEnd w:id="68"/>
      <w:r w:rsidRPr="00DF721A">
        <w:rPr>
          <w:rFonts w:eastAsia="Times New Roman" w:cs="Times New Roman"/>
          <w:color w:val="000000"/>
          <w:szCs w:val="28"/>
          <w:lang w:val="uk-UA" w:eastAsia="uk-UA"/>
        </w:rPr>
        <w:t xml:space="preserve">відповідно до законодавства збирання, аналіз і поширення інформації про насильство на території </w:t>
      </w:r>
      <w:r w:rsidR="00C509CF">
        <w:rPr>
          <w:rFonts w:eastAsia="Times New Roman" w:cs="Times New Roman"/>
          <w:color w:val="000000"/>
          <w:szCs w:val="28"/>
          <w:lang w:val="uk-UA" w:eastAsia="uk-UA"/>
        </w:rPr>
        <w:t>Обухівської міської ради</w:t>
      </w:r>
      <w:r w:rsidRPr="00DF721A">
        <w:rPr>
          <w:rFonts w:eastAsia="Times New Roman" w:cs="Times New Roman"/>
          <w:color w:val="000000"/>
          <w:szCs w:val="28"/>
          <w:lang w:val="uk-UA" w:eastAsia="uk-UA"/>
        </w:rPr>
        <w:t>.</w:t>
      </w:r>
    </w:p>
    <w:p w:rsidR="004A569F" w:rsidRPr="00DF721A" w:rsidRDefault="002E3E60" w:rsidP="004A569F">
      <w:pPr>
        <w:shd w:val="clear" w:color="auto" w:fill="FFFFFF"/>
        <w:spacing w:after="150"/>
        <w:ind w:firstLine="450"/>
        <w:jc w:val="both"/>
        <w:rPr>
          <w:rFonts w:eastAsia="Times New Roman" w:cs="Times New Roman"/>
          <w:color w:val="000000"/>
          <w:szCs w:val="28"/>
          <w:lang w:val="uk-UA" w:eastAsia="uk-UA"/>
        </w:rPr>
      </w:pPr>
      <w:bookmarkStart w:id="69" w:name="n103"/>
      <w:bookmarkEnd w:id="69"/>
      <w:r>
        <w:rPr>
          <w:rFonts w:eastAsia="Times New Roman" w:cs="Times New Roman"/>
          <w:color w:val="000000"/>
          <w:szCs w:val="28"/>
          <w:lang w:val="uk-UA" w:eastAsia="uk-UA"/>
        </w:rPr>
        <w:t>19</w:t>
      </w:r>
      <w:r w:rsidR="004A569F" w:rsidRPr="00DF721A">
        <w:rPr>
          <w:rFonts w:eastAsia="Times New Roman" w:cs="Times New Roman"/>
          <w:color w:val="000000"/>
          <w:szCs w:val="28"/>
          <w:lang w:val="uk-UA" w:eastAsia="uk-UA"/>
        </w:rPr>
        <w:t>. На виконання завдань у сфері запобігання насильству суб’єкти забезпечують:</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70" w:name="n104"/>
      <w:bookmarkEnd w:id="70"/>
      <w:r w:rsidRPr="00DF721A">
        <w:rPr>
          <w:rFonts w:eastAsia="Times New Roman" w:cs="Times New Roman"/>
          <w:color w:val="000000"/>
          <w:szCs w:val="28"/>
          <w:lang w:val="uk-UA" w:eastAsia="uk-UA"/>
        </w:rPr>
        <w:t>вивчення ситуації та збір згрупованих за ознакою статі статистичних даних про факти насильства;</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71" w:name="n105"/>
      <w:bookmarkEnd w:id="71"/>
      <w:r w:rsidRPr="00DF721A">
        <w:rPr>
          <w:rFonts w:eastAsia="Times New Roman" w:cs="Times New Roman"/>
          <w:color w:val="000000"/>
          <w:szCs w:val="28"/>
          <w:lang w:val="uk-UA" w:eastAsia="uk-UA"/>
        </w:rPr>
        <w:t xml:space="preserve">організацію і проведення галузевих та міжгалузевих досліджень стану, причин і передумов поширення насильства, ефективності законодавства у </w:t>
      </w:r>
      <w:r w:rsidRPr="00DF721A">
        <w:rPr>
          <w:rFonts w:eastAsia="Times New Roman" w:cs="Times New Roman"/>
          <w:color w:val="000000"/>
          <w:szCs w:val="28"/>
          <w:lang w:val="uk-UA" w:eastAsia="uk-UA"/>
        </w:rPr>
        <w:lastRenderedPageBreak/>
        <w:t>сфері запобігання та протидії домашньому насильству і насильству за ознакою статі та практики його застосування;</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72" w:name="n106"/>
      <w:bookmarkEnd w:id="72"/>
      <w:r w:rsidRPr="00DF721A">
        <w:rPr>
          <w:rFonts w:eastAsia="Times New Roman" w:cs="Times New Roman"/>
          <w:color w:val="000000"/>
          <w:szCs w:val="28"/>
          <w:lang w:val="uk-UA" w:eastAsia="uk-UA"/>
        </w:rPr>
        <w:t>організацію і проведення серед населення, зокрема серед дітей та молоді, інформаційних кампаній щодо запобігання та протидії насильству, роз’яснення його форм, проявів і наслідків;</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73" w:name="n107"/>
      <w:bookmarkEnd w:id="73"/>
      <w:r w:rsidRPr="00DF721A">
        <w:rPr>
          <w:rFonts w:eastAsia="Times New Roman" w:cs="Times New Roman"/>
          <w:color w:val="000000"/>
          <w:szCs w:val="28"/>
          <w:lang w:val="uk-UA" w:eastAsia="uk-UA"/>
        </w:rPr>
        <w:t>розроблення та впровадження у закладах освіти навчальних і виховних програм з питань запобігання та протидії насильству, зокрема стосовно дітей;</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74" w:name="n108"/>
      <w:bookmarkEnd w:id="74"/>
      <w:r w:rsidRPr="00DF721A">
        <w:rPr>
          <w:rFonts w:eastAsia="Times New Roman" w:cs="Times New Roman"/>
          <w:color w:val="000000"/>
          <w:szCs w:val="28"/>
          <w:lang w:val="uk-UA" w:eastAsia="uk-UA"/>
        </w:rPr>
        <w:t>залучення засобів масової інформації до проведення просвітницьких кампаній, спрямованих на виконання завдань у сфері запобігання насильству, зокрема формування небайдужого ставлення до постраждалих осіб, насамперед дітей, усвідомлення необхідності невідкладного повідомлення відповідних суб’єктів про випадки насильства;</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75" w:name="n109"/>
      <w:bookmarkEnd w:id="75"/>
      <w:r w:rsidRPr="00DF721A">
        <w:rPr>
          <w:rFonts w:eastAsia="Times New Roman" w:cs="Times New Roman"/>
          <w:color w:val="000000"/>
          <w:szCs w:val="28"/>
          <w:lang w:val="uk-UA" w:eastAsia="uk-UA"/>
        </w:rPr>
        <w:t>організацію та проведення спільних спеціалізованих тренінгів та семінарів для фахівців, які працюють у сфері запобігання та протидії домашньому насильству і насильству за ознакою статі, а також для працівників правоохоронних органів і суддів.</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76" w:name="n110"/>
      <w:bookmarkEnd w:id="76"/>
      <w:r w:rsidRPr="00DF721A">
        <w:rPr>
          <w:rFonts w:eastAsia="Times New Roman" w:cs="Times New Roman"/>
          <w:color w:val="000000"/>
          <w:szCs w:val="28"/>
          <w:lang w:val="uk-UA" w:eastAsia="uk-UA"/>
        </w:rPr>
        <w:t>Під час виконання завдань суб’єкти враховують природу насильства, його непропорційний вплив на жінок і чоловіків, зокрема на осіб з інвалідністю, вагітних жінок, дітей, недієздатних осіб, осіб похилого віку, необхідність підтримки та захисту постраждалих осіб, наслідки насильства, що призводять до порушення прав людини.</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77" w:name="n111"/>
      <w:bookmarkEnd w:id="77"/>
      <w:r w:rsidRPr="00DF721A">
        <w:rPr>
          <w:rFonts w:eastAsia="Times New Roman" w:cs="Times New Roman"/>
          <w:color w:val="000000"/>
          <w:szCs w:val="28"/>
          <w:lang w:val="uk-UA" w:eastAsia="uk-UA"/>
        </w:rPr>
        <w:t>2</w:t>
      </w:r>
      <w:r w:rsidR="002E3E60">
        <w:rPr>
          <w:rFonts w:eastAsia="Times New Roman" w:cs="Times New Roman"/>
          <w:color w:val="000000"/>
          <w:szCs w:val="28"/>
          <w:lang w:val="uk-UA" w:eastAsia="uk-UA"/>
        </w:rPr>
        <w:t>0</w:t>
      </w:r>
      <w:r w:rsidRPr="00DF721A">
        <w:rPr>
          <w:rFonts w:eastAsia="Times New Roman" w:cs="Times New Roman"/>
          <w:color w:val="000000"/>
          <w:szCs w:val="28"/>
          <w:lang w:val="uk-UA" w:eastAsia="uk-UA"/>
        </w:rPr>
        <w:t>. Громадські об’єднання, іноземні неурядові організації, міжнародні організації та інші заінтересовані особи можуть самостійно ініціювати та розробляти заходи щодо запобігання насильству і брати участь у їх здійсненні відповідно до Закону України </w:t>
      </w:r>
      <w:proofErr w:type="spellStart"/>
      <w:r w:rsidR="00CD5AC4">
        <w:fldChar w:fldCharType="begin"/>
      </w:r>
      <w:r w:rsidR="00CD5AC4">
        <w:instrText>HYPERLINK</w:instrText>
      </w:r>
      <w:r w:rsidR="00CD5AC4" w:rsidRPr="001564FE">
        <w:rPr>
          <w:lang w:val="uk-UA"/>
        </w:rPr>
        <w:instrText xml:space="preserve"> "</w:instrText>
      </w:r>
      <w:r w:rsidR="00CD5AC4">
        <w:instrText>https</w:instrText>
      </w:r>
      <w:r w:rsidR="00CD5AC4" w:rsidRPr="001564FE">
        <w:rPr>
          <w:lang w:val="uk-UA"/>
        </w:rPr>
        <w:instrText>://</w:instrText>
      </w:r>
      <w:r w:rsidR="00CD5AC4">
        <w:instrText>zakon</w:instrText>
      </w:r>
      <w:r w:rsidR="00CD5AC4" w:rsidRPr="001564FE">
        <w:rPr>
          <w:lang w:val="uk-UA"/>
        </w:rPr>
        <w:instrText>.</w:instrText>
      </w:r>
      <w:r w:rsidR="00CD5AC4">
        <w:instrText>rada</w:instrText>
      </w:r>
      <w:r w:rsidR="00CD5AC4" w:rsidRPr="001564FE">
        <w:rPr>
          <w:lang w:val="uk-UA"/>
        </w:rPr>
        <w:instrText>.</w:instrText>
      </w:r>
      <w:r w:rsidR="00CD5AC4">
        <w:instrText>gov</w:instrText>
      </w:r>
      <w:r w:rsidR="00CD5AC4" w:rsidRPr="001564FE">
        <w:rPr>
          <w:lang w:val="uk-UA"/>
        </w:rPr>
        <w:instrText>.</w:instrText>
      </w:r>
      <w:r w:rsidR="00CD5AC4">
        <w:instrText>ua</w:instrText>
      </w:r>
      <w:r w:rsidR="00CD5AC4" w:rsidRPr="001564FE">
        <w:rPr>
          <w:lang w:val="uk-UA"/>
        </w:rPr>
        <w:instrText>/</w:instrText>
      </w:r>
      <w:r w:rsidR="00CD5AC4">
        <w:instrText>laws</w:instrText>
      </w:r>
      <w:r w:rsidR="00CD5AC4" w:rsidRPr="001564FE">
        <w:rPr>
          <w:lang w:val="uk-UA"/>
        </w:rPr>
        <w:instrText>/</w:instrText>
      </w:r>
      <w:r w:rsidR="00CD5AC4">
        <w:instrText>show</w:instrText>
      </w:r>
      <w:r w:rsidR="00CD5AC4" w:rsidRPr="001564FE">
        <w:rPr>
          <w:lang w:val="uk-UA"/>
        </w:rPr>
        <w:instrText>/2229-19" \</w:instrText>
      </w:r>
      <w:r w:rsidR="00CD5AC4">
        <w:instrText>t</w:instrText>
      </w:r>
      <w:r w:rsidR="00CD5AC4" w:rsidRPr="001564FE">
        <w:rPr>
          <w:lang w:val="uk-UA"/>
        </w:rPr>
        <w:instrText xml:space="preserve"> "_</w:instrText>
      </w:r>
      <w:r w:rsidR="00CD5AC4">
        <w:instrText>blank</w:instrText>
      </w:r>
      <w:r w:rsidR="00CD5AC4" w:rsidRPr="001564FE">
        <w:rPr>
          <w:lang w:val="uk-UA"/>
        </w:rPr>
        <w:instrText>"</w:instrText>
      </w:r>
      <w:r w:rsidR="00CD5AC4">
        <w:fldChar w:fldCharType="separate"/>
      </w:r>
      <w:r w:rsidRPr="002E3E60">
        <w:rPr>
          <w:rStyle w:val="a3"/>
          <w:rFonts w:eastAsia="Times New Roman" w:cs="Times New Roman"/>
          <w:color w:val="auto"/>
          <w:szCs w:val="28"/>
          <w:u w:val="none"/>
          <w:lang w:val="uk-UA" w:eastAsia="uk-UA"/>
        </w:rPr>
        <w:t>“Про</w:t>
      </w:r>
      <w:proofErr w:type="spellEnd"/>
      <w:r w:rsidRPr="002E3E60">
        <w:rPr>
          <w:rStyle w:val="a3"/>
          <w:rFonts w:eastAsia="Times New Roman" w:cs="Times New Roman"/>
          <w:color w:val="auto"/>
          <w:szCs w:val="28"/>
          <w:u w:val="none"/>
          <w:lang w:val="uk-UA" w:eastAsia="uk-UA"/>
        </w:rPr>
        <w:t xml:space="preserve"> запобігання та протидію домашньому </w:t>
      </w:r>
      <w:proofErr w:type="spellStart"/>
      <w:r w:rsidRPr="002E3E60">
        <w:rPr>
          <w:rStyle w:val="a3"/>
          <w:rFonts w:eastAsia="Times New Roman" w:cs="Times New Roman"/>
          <w:color w:val="auto"/>
          <w:szCs w:val="28"/>
          <w:u w:val="none"/>
          <w:lang w:val="uk-UA" w:eastAsia="uk-UA"/>
        </w:rPr>
        <w:t>насильству”</w:t>
      </w:r>
      <w:proofErr w:type="spellEnd"/>
      <w:r w:rsidR="00CD5AC4">
        <w:fldChar w:fldCharType="end"/>
      </w:r>
      <w:r w:rsidRPr="002E3E60">
        <w:rPr>
          <w:rFonts w:eastAsia="Times New Roman" w:cs="Times New Roman"/>
          <w:szCs w:val="28"/>
          <w:lang w:val="uk-UA" w:eastAsia="uk-UA"/>
        </w:rPr>
        <w:t> та </w:t>
      </w:r>
      <w:hyperlink r:id="rId21" w:tgtFrame="_blank" w:history="1">
        <w:r w:rsidRPr="002E3E60">
          <w:rPr>
            <w:rStyle w:val="a3"/>
            <w:rFonts w:eastAsia="Times New Roman" w:cs="Times New Roman"/>
            <w:color w:val="auto"/>
            <w:szCs w:val="28"/>
            <w:u w:val="none"/>
            <w:lang w:val="uk-UA" w:eastAsia="uk-UA"/>
          </w:rPr>
          <w:t>статті 14</w:t>
        </w:r>
      </w:hyperlink>
      <w:r w:rsidRPr="002E3E60">
        <w:rPr>
          <w:rFonts w:eastAsia="Times New Roman" w:cs="Times New Roman"/>
          <w:szCs w:val="28"/>
          <w:lang w:val="uk-UA" w:eastAsia="uk-UA"/>
        </w:rPr>
        <w:t> Закону У</w:t>
      </w:r>
      <w:r w:rsidRPr="00DF721A">
        <w:rPr>
          <w:rFonts w:eastAsia="Times New Roman" w:cs="Times New Roman"/>
          <w:color w:val="000000"/>
          <w:szCs w:val="28"/>
          <w:lang w:val="uk-UA" w:eastAsia="uk-UA"/>
        </w:rPr>
        <w:t xml:space="preserve">країни </w:t>
      </w:r>
      <w:proofErr w:type="spellStart"/>
      <w:r w:rsidRPr="00DF721A">
        <w:rPr>
          <w:rFonts w:eastAsia="Times New Roman" w:cs="Times New Roman"/>
          <w:color w:val="000000"/>
          <w:szCs w:val="28"/>
          <w:lang w:val="uk-UA" w:eastAsia="uk-UA"/>
        </w:rPr>
        <w:t>“Про</w:t>
      </w:r>
      <w:proofErr w:type="spellEnd"/>
      <w:r w:rsidRPr="00DF721A">
        <w:rPr>
          <w:rFonts w:eastAsia="Times New Roman" w:cs="Times New Roman"/>
          <w:color w:val="000000"/>
          <w:szCs w:val="28"/>
          <w:lang w:val="uk-UA" w:eastAsia="uk-UA"/>
        </w:rPr>
        <w:t xml:space="preserve"> забезпечення рівних прав та можливостей жінок і чоловіків”.</w:t>
      </w:r>
    </w:p>
    <w:p w:rsidR="004A569F" w:rsidRPr="00DF721A" w:rsidRDefault="004A569F" w:rsidP="004A569F">
      <w:pPr>
        <w:shd w:val="clear" w:color="auto" w:fill="FFFFFF"/>
        <w:spacing w:before="150" w:after="150"/>
        <w:ind w:left="225" w:right="225"/>
        <w:jc w:val="center"/>
        <w:rPr>
          <w:rFonts w:eastAsia="Times New Roman" w:cs="Times New Roman"/>
          <w:color w:val="000000"/>
          <w:szCs w:val="28"/>
          <w:lang w:val="uk-UA" w:eastAsia="uk-UA"/>
        </w:rPr>
      </w:pPr>
      <w:bookmarkStart w:id="78" w:name="n112"/>
      <w:bookmarkEnd w:id="78"/>
      <w:r w:rsidRPr="00DF721A">
        <w:rPr>
          <w:rFonts w:eastAsia="Times New Roman" w:cs="Times New Roman"/>
          <w:b/>
          <w:bCs/>
          <w:color w:val="000000"/>
          <w:szCs w:val="28"/>
          <w:lang w:val="uk-UA" w:eastAsia="uk-UA"/>
        </w:rPr>
        <w:t>Взаємодія у сфері протидії насильству</w:t>
      </w:r>
    </w:p>
    <w:p w:rsidR="004A569F" w:rsidRPr="00DF721A" w:rsidRDefault="002E3E60" w:rsidP="004A569F">
      <w:pPr>
        <w:shd w:val="clear" w:color="auto" w:fill="FFFFFF"/>
        <w:spacing w:after="150"/>
        <w:ind w:firstLine="450"/>
        <w:jc w:val="both"/>
        <w:rPr>
          <w:rFonts w:eastAsia="Times New Roman" w:cs="Times New Roman"/>
          <w:color w:val="000000"/>
          <w:szCs w:val="28"/>
          <w:lang w:val="uk-UA" w:eastAsia="uk-UA"/>
        </w:rPr>
      </w:pPr>
      <w:bookmarkStart w:id="79" w:name="n113"/>
      <w:bookmarkEnd w:id="79"/>
      <w:r>
        <w:rPr>
          <w:rFonts w:eastAsia="Times New Roman" w:cs="Times New Roman"/>
          <w:color w:val="000000"/>
          <w:szCs w:val="28"/>
          <w:lang w:val="uk-UA" w:eastAsia="uk-UA"/>
        </w:rPr>
        <w:t>21</w:t>
      </w:r>
      <w:r w:rsidR="004A569F" w:rsidRPr="00DF721A">
        <w:rPr>
          <w:rFonts w:eastAsia="Times New Roman" w:cs="Times New Roman"/>
          <w:color w:val="000000"/>
          <w:szCs w:val="28"/>
          <w:lang w:val="uk-UA" w:eastAsia="uk-UA"/>
        </w:rPr>
        <w:t>. Завданнями у сфері протидії насильству є:</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80" w:name="n114"/>
      <w:bookmarkEnd w:id="80"/>
      <w:r w:rsidRPr="00DF721A">
        <w:rPr>
          <w:rFonts w:eastAsia="Times New Roman" w:cs="Times New Roman"/>
          <w:color w:val="000000"/>
          <w:szCs w:val="28"/>
          <w:lang w:val="uk-UA" w:eastAsia="uk-UA"/>
        </w:rPr>
        <w:t>ефективне виявлення та узгоджене реагування на факти вчинення насильства з урахуванням результатів оцінки ризиків, що загрожують постраждалій особі, своєчасне взаємне інформування суб’єктів та направлення постраждалої особи до служб підтримки постраждалих осіб.</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81" w:name="n115"/>
      <w:bookmarkEnd w:id="81"/>
      <w:r w:rsidRPr="00DF721A">
        <w:rPr>
          <w:rFonts w:eastAsia="Times New Roman" w:cs="Times New Roman"/>
          <w:color w:val="000000"/>
          <w:szCs w:val="28"/>
          <w:lang w:val="uk-UA" w:eastAsia="uk-UA"/>
        </w:rPr>
        <w:t>Взаємне інформування про факти насильства у випадках, передбачених Законами України </w:t>
      </w:r>
      <w:hyperlink r:id="rId22" w:tgtFrame="_blank" w:history="1">
        <w:r w:rsidRPr="002E3E60">
          <w:rPr>
            <w:rStyle w:val="a3"/>
            <w:rFonts w:eastAsia="Times New Roman" w:cs="Times New Roman"/>
            <w:color w:val="auto"/>
            <w:szCs w:val="28"/>
            <w:u w:val="none"/>
            <w:lang w:val="uk-UA" w:eastAsia="uk-UA"/>
          </w:rPr>
          <w:t>“Про запобігання та протидію домашньому насильству”</w:t>
        </w:r>
      </w:hyperlink>
      <w:r w:rsidRPr="002E3E60">
        <w:rPr>
          <w:rFonts w:eastAsia="Times New Roman" w:cs="Times New Roman"/>
          <w:szCs w:val="28"/>
          <w:lang w:val="uk-UA" w:eastAsia="uk-UA"/>
        </w:rPr>
        <w:t>, </w:t>
      </w:r>
      <w:hyperlink r:id="rId23" w:tgtFrame="_blank" w:history="1">
        <w:r w:rsidRPr="002E3E60">
          <w:rPr>
            <w:rStyle w:val="a3"/>
            <w:rFonts w:eastAsia="Times New Roman" w:cs="Times New Roman"/>
            <w:color w:val="auto"/>
            <w:szCs w:val="28"/>
            <w:u w:val="none"/>
            <w:lang w:val="uk-UA" w:eastAsia="uk-UA"/>
          </w:rPr>
          <w:t>“Про забезпечення рівних прав та можливостей жінок і чоловіків”</w:t>
        </w:r>
      </w:hyperlink>
      <w:r w:rsidRPr="00DF721A">
        <w:rPr>
          <w:rFonts w:eastAsia="Times New Roman" w:cs="Times New Roman"/>
          <w:color w:val="000000"/>
          <w:szCs w:val="28"/>
          <w:lang w:val="uk-UA" w:eastAsia="uk-UA"/>
        </w:rPr>
        <w:t> та цим Порядком, проводиться не пізніше однієї доби за допомогою телефонного зв’язку, електронної пошти з подальшим письмовим підтвердженням, а після запровадження Єдиного державного реєстру випадків домашнього насильства та насильства за ознакою статі - шляхом внесення інформації до нього;</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82" w:name="n116"/>
      <w:bookmarkEnd w:id="82"/>
      <w:r w:rsidRPr="00DF721A">
        <w:rPr>
          <w:rFonts w:eastAsia="Times New Roman" w:cs="Times New Roman"/>
          <w:color w:val="000000"/>
          <w:szCs w:val="28"/>
          <w:lang w:val="uk-UA" w:eastAsia="uk-UA"/>
        </w:rPr>
        <w:lastRenderedPageBreak/>
        <w:t>дієва допомога і захист постраждалих осіб, забезпечення відшкодування шкоди, заподіяної насильством, з урахуванням віку, стану здоров’я, статі, релігійних переконань, етнічного походження, спеціальних потреб таких осіб. Допомога постраждалим особам надається за місцем звернення і не повинна залежати від факту звернення таких осіб до правоохоронних органів чи суду, від їх участі у кримінальному, адміністративному або цивільному провадженні;</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83" w:name="n117"/>
      <w:bookmarkEnd w:id="83"/>
      <w:r w:rsidRPr="00DF721A">
        <w:rPr>
          <w:rFonts w:eastAsia="Times New Roman" w:cs="Times New Roman"/>
          <w:color w:val="000000"/>
          <w:szCs w:val="28"/>
          <w:lang w:val="uk-UA" w:eastAsia="uk-UA"/>
        </w:rPr>
        <w:t>належне розслідування фактів насильства, своєчасне та ефективне вжиття щодо кривдника спеціальних заходів у сфері протидії насильству та контроль за їх виконанням, притягнення кривдників до передбаченої законом відповідальності та зміна їх поведінки.</w:t>
      </w:r>
    </w:p>
    <w:p w:rsidR="004A569F" w:rsidRPr="00DF721A" w:rsidRDefault="002E3E60" w:rsidP="004A569F">
      <w:pPr>
        <w:shd w:val="clear" w:color="auto" w:fill="FFFFFF"/>
        <w:spacing w:after="150"/>
        <w:ind w:firstLine="450"/>
        <w:jc w:val="both"/>
        <w:rPr>
          <w:rFonts w:eastAsia="Times New Roman" w:cs="Times New Roman"/>
          <w:color w:val="000000"/>
          <w:szCs w:val="28"/>
          <w:lang w:val="uk-UA" w:eastAsia="uk-UA"/>
        </w:rPr>
      </w:pPr>
      <w:bookmarkStart w:id="84" w:name="n118"/>
      <w:bookmarkEnd w:id="84"/>
      <w:r>
        <w:rPr>
          <w:rFonts w:eastAsia="Times New Roman" w:cs="Times New Roman"/>
          <w:color w:val="000000"/>
          <w:szCs w:val="28"/>
          <w:lang w:val="uk-UA" w:eastAsia="uk-UA"/>
        </w:rPr>
        <w:t>22</w:t>
      </w:r>
      <w:r w:rsidR="004A569F" w:rsidRPr="00DF721A">
        <w:rPr>
          <w:rFonts w:eastAsia="Times New Roman" w:cs="Times New Roman"/>
          <w:color w:val="000000"/>
          <w:szCs w:val="28"/>
          <w:lang w:val="uk-UA" w:eastAsia="uk-UA"/>
        </w:rPr>
        <w:t xml:space="preserve">. З метою виконання завдань у сфері протидії насильству </w:t>
      </w:r>
      <w:r w:rsidR="004275E9">
        <w:rPr>
          <w:rFonts w:eastAsia="Times New Roman" w:cs="Times New Roman"/>
          <w:color w:val="000000"/>
          <w:szCs w:val="28"/>
          <w:lang w:val="uk-UA" w:eastAsia="uk-UA"/>
        </w:rPr>
        <w:t>виконавчий комітет міської ради</w:t>
      </w:r>
      <w:r w:rsidR="004A569F" w:rsidRPr="00DF721A">
        <w:rPr>
          <w:rFonts w:eastAsia="Times New Roman" w:cs="Times New Roman"/>
          <w:color w:val="000000"/>
          <w:szCs w:val="28"/>
          <w:lang w:val="uk-UA" w:eastAsia="uk-UA"/>
        </w:rPr>
        <w:t xml:space="preserve"> здійсню</w:t>
      </w:r>
      <w:r w:rsidR="004275E9">
        <w:rPr>
          <w:rFonts w:eastAsia="Times New Roman" w:cs="Times New Roman"/>
          <w:color w:val="000000"/>
          <w:szCs w:val="28"/>
          <w:lang w:val="uk-UA" w:eastAsia="uk-UA"/>
        </w:rPr>
        <w:t>є</w:t>
      </w:r>
      <w:r w:rsidR="004A569F" w:rsidRPr="00DF721A">
        <w:rPr>
          <w:rFonts w:eastAsia="Times New Roman" w:cs="Times New Roman"/>
          <w:color w:val="000000"/>
          <w:szCs w:val="28"/>
          <w:lang w:val="uk-UA" w:eastAsia="uk-UA"/>
        </w:rPr>
        <w:t>:</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85" w:name="n119"/>
      <w:bookmarkEnd w:id="85"/>
      <w:r w:rsidRPr="00DF721A">
        <w:rPr>
          <w:rFonts w:eastAsia="Times New Roman" w:cs="Times New Roman"/>
          <w:color w:val="000000"/>
          <w:szCs w:val="28"/>
          <w:lang w:val="uk-UA" w:eastAsia="uk-UA"/>
        </w:rPr>
        <w:t xml:space="preserve">реалізацію державної політики у сфері запобігання та протидії домашньому насильству і насильству за ознакою статі на території </w:t>
      </w:r>
      <w:r w:rsidR="004275E9">
        <w:rPr>
          <w:rFonts w:eastAsia="Times New Roman" w:cs="Times New Roman"/>
          <w:color w:val="000000"/>
          <w:szCs w:val="28"/>
          <w:lang w:val="uk-UA" w:eastAsia="uk-UA"/>
        </w:rPr>
        <w:t>міста;</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86" w:name="n120"/>
      <w:bookmarkEnd w:id="86"/>
      <w:r w:rsidRPr="00DF721A">
        <w:rPr>
          <w:rFonts w:eastAsia="Times New Roman" w:cs="Times New Roman"/>
          <w:color w:val="000000"/>
          <w:szCs w:val="28"/>
          <w:lang w:val="uk-UA" w:eastAsia="uk-UA"/>
        </w:rPr>
        <w:t>роботу з прийому заяв і повідомлень про вчинення насильства, вжиття заходів для його припинення, надання допомоги постраждалим особам;</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87" w:name="n121"/>
      <w:bookmarkEnd w:id="87"/>
      <w:r w:rsidRPr="00DF721A">
        <w:rPr>
          <w:rFonts w:eastAsia="Times New Roman" w:cs="Times New Roman"/>
          <w:color w:val="000000"/>
          <w:szCs w:val="28"/>
          <w:lang w:val="uk-UA" w:eastAsia="uk-UA"/>
        </w:rPr>
        <w:t>координацію діяльності суб’єктів та їх взаємодію на території відповідної адміністративно-територіальної одиниці, залучення суб’єктів до припинення насильства, надання допомоги постраждалим особам;</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88" w:name="n122"/>
      <w:bookmarkEnd w:id="88"/>
      <w:r w:rsidRPr="00DF721A">
        <w:rPr>
          <w:rFonts w:eastAsia="Times New Roman" w:cs="Times New Roman"/>
          <w:color w:val="000000"/>
          <w:szCs w:val="28"/>
          <w:lang w:val="uk-UA" w:eastAsia="uk-UA"/>
        </w:rPr>
        <w:t>інформування постраждалих осіб про права, заходи та соціальні послуги, якими вони можуть скористатися;</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89" w:name="n123"/>
      <w:bookmarkEnd w:id="89"/>
      <w:r w:rsidRPr="00DF721A">
        <w:rPr>
          <w:rFonts w:eastAsia="Times New Roman" w:cs="Times New Roman"/>
          <w:color w:val="000000"/>
          <w:szCs w:val="28"/>
          <w:lang w:val="uk-UA" w:eastAsia="uk-UA"/>
        </w:rPr>
        <w:t>надання соціальних послуг на території відповідної адміністративно-територіальної одиниці, у тому числі шляхом соціального замовлення;</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90" w:name="n124"/>
      <w:bookmarkEnd w:id="90"/>
      <w:r w:rsidRPr="00DF721A">
        <w:rPr>
          <w:rFonts w:eastAsia="Times New Roman" w:cs="Times New Roman"/>
          <w:color w:val="000000"/>
          <w:szCs w:val="28"/>
          <w:lang w:val="uk-UA" w:eastAsia="uk-UA"/>
        </w:rPr>
        <w:t>визначення потреби в утворенні спеціалізованих служб підтримки постраждалих осіб, забезпечення їх утворення та функціонування, контроль за їх діяльністю;</w:t>
      </w:r>
    </w:p>
    <w:p w:rsidR="004A569F" w:rsidRPr="00DF721A" w:rsidRDefault="004A569F" w:rsidP="004275E9">
      <w:pPr>
        <w:shd w:val="clear" w:color="auto" w:fill="FFFFFF"/>
        <w:spacing w:after="150"/>
        <w:ind w:firstLine="450"/>
        <w:jc w:val="both"/>
        <w:rPr>
          <w:rFonts w:eastAsia="Times New Roman" w:cs="Times New Roman"/>
          <w:color w:val="000000"/>
          <w:szCs w:val="28"/>
          <w:lang w:val="uk-UA" w:eastAsia="uk-UA"/>
        </w:rPr>
      </w:pPr>
      <w:bookmarkStart w:id="91" w:name="n125"/>
      <w:bookmarkEnd w:id="91"/>
      <w:r w:rsidRPr="00DF721A">
        <w:rPr>
          <w:rFonts w:eastAsia="Times New Roman" w:cs="Times New Roman"/>
          <w:color w:val="000000"/>
          <w:szCs w:val="28"/>
          <w:lang w:val="uk-UA" w:eastAsia="uk-UA"/>
        </w:rPr>
        <w:t xml:space="preserve">відповідно до законодавства збирання, аналіз та поширення інформації про насильство на території </w:t>
      </w:r>
      <w:r w:rsidR="004275E9">
        <w:rPr>
          <w:rFonts w:eastAsia="Times New Roman" w:cs="Times New Roman"/>
          <w:color w:val="000000"/>
          <w:szCs w:val="28"/>
          <w:lang w:val="uk-UA" w:eastAsia="uk-UA"/>
        </w:rPr>
        <w:t>міста</w:t>
      </w:r>
      <w:r w:rsidRPr="00DF721A">
        <w:rPr>
          <w:rFonts w:eastAsia="Times New Roman" w:cs="Times New Roman"/>
          <w:color w:val="000000"/>
          <w:szCs w:val="28"/>
          <w:lang w:val="uk-UA" w:eastAsia="uk-UA"/>
        </w:rPr>
        <w:t>;</w:t>
      </w:r>
      <w:bookmarkStart w:id="92" w:name="n126"/>
      <w:bookmarkEnd w:id="92"/>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93" w:name="n128"/>
      <w:bookmarkEnd w:id="93"/>
      <w:r w:rsidRPr="00DF721A">
        <w:rPr>
          <w:rFonts w:eastAsia="Times New Roman" w:cs="Times New Roman"/>
          <w:color w:val="000000"/>
          <w:szCs w:val="28"/>
          <w:lang w:val="uk-UA" w:eastAsia="uk-UA"/>
        </w:rPr>
        <w:t>участь у підготовці фахівців, до компетенції яких належать питання запобігання та протидії домашньому насильству і насильству за ознакою статі, зокрема фахівців, які реалізують програми для кривдників;</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94" w:name="n129"/>
      <w:bookmarkEnd w:id="94"/>
      <w:r w:rsidRPr="00DF721A">
        <w:rPr>
          <w:rFonts w:eastAsia="Times New Roman" w:cs="Times New Roman"/>
          <w:color w:val="000000"/>
          <w:szCs w:val="28"/>
          <w:lang w:val="uk-UA" w:eastAsia="uk-UA"/>
        </w:rPr>
        <w:t>повноваження органів опіки та піклування.</w:t>
      </w:r>
    </w:p>
    <w:p w:rsidR="004A569F" w:rsidRPr="00DF721A" w:rsidRDefault="002E3E60" w:rsidP="004A569F">
      <w:pPr>
        <w:shd w:val="clear" w:color="auto" w:fill="FFFFFF"/>
        <w:spacing w:after="150"/>
        <w:ind w:firstLine="450"/>
        <w:jc w:val="both"/>
        <w:rPr>
          <w:rFonts w:eastAsia="Times New Roman" w:cs="Times New Roman"/>
          <w:color w:val="000000"/>
          <w:szCs w:val="28"/>
          <w:lang w:val="uk-UA" w:eastAsia="uk-UA"/>
        </w:rPr>
      </w:pPr>
      <w:bookmarkStart w:id="95" w:name="n130"/>
      <w:bookmarkEnd w:id="95"/>
      <w:r>
        <w:rPr>
          <w:rFonts w:eastAsia="Times New Roman" w:cs="Times New Roman"/>
          <w:color w:val="000000"/>
          <w:szCs w:val="28"/>
          <w:lang w:val="uk-UA" w:eastAsia="uk-UA"/>
        </w:rPr>
        <w:t>23</w:t>
      </w:r>
      <w:r w:rsidR="004A569F" w:rsidRPr="00DF721A">
        <w:rPr>
          <w:rFonts w:eastAsia="Times New Roman" w:cs="Times New Roman"/>
          <w:color w:val="000000"/>
          <w:szCs w:val="28"/>
          <w:lang w:val="uk-UA" w:eastAsia="uk-UA"/>
        </w:rPr>
        <w:t xml:space="preserve">. За наявності </w:t>
      </w:r>
      <w:r w:rsidR="004A569F" w:rsidRPr="00BD08D2">
        <w:rPr>
          <w:rFonts w:eastAsia="Times New Roman" w:cs="Times New Roman"/>
          <w:szCs w:val="28"/>
          <w:lang w:val="uk-UA" w:eastAsia="uk-UA"/>
        </w:rPr>
        <w:t>добровільної поінформованої згоди постра</w:t>
      </w:r>
      <w:r w:rsidR="00BD08D2">
        <w:rPr>
          <w:rFonts w:eastAsia="Times New Roman" w:cs="Times New Roman"/>
          <w:szCs w:val="28"/>
          <w:lang w:val="uk-UA" w:eastAsia="uk-UA"/>
        </w:rPr>
        <w:t xml:space="preserve">ждалої особи уповноважені особи відділу у справах сім’ї служби у справах дітей та сім’ї </w:t>
      </w:r>
      <w:proofErr w:type="spellStart"/>
      <w:r w:rsidR="004A569F" w:rsidRPr="00BD08D2">
        <w:rPr>
          <w:rFonts w:eastAsia="Times New Roman" w:cs="Times New Roman"/>
          <w:szCs w:val="28"/>
          <w:lang w:val="uk-UA" w:eastAsia="uk-UA"/>
        </w:rPr>
        <w:t>нформують</w:t>
      </w:r>
      <w:proofErr w:type="spellEnd"/>
      <w:r w:rsidR="004A569F" w:rsidRPr="00BD08D2">
        <w:rPr>
          <w:rFonts w:eastAsia="Times New Roman" w:cs="Times New Roman"/>
          <w:szCs w:val="28"/>
          <w:lang w:val="uk-UA" w:eastAsia="uk-UA"/>
        </w:rPr>
        <w:t xml:space="preserve"> інших суб’єктів у випадках, передбачених Законами України </w:t>
      </w:r>
      <w:proofErr w:type="spellStart"/>
      <w:r w:rsidR="00CD5AC4">
        <w:fldChar w:fldCharType="begin"/>
      </w:r>
      <w:r w:rsidR="00CD5AC4">
        <w:instrText>HYPERLINK</w:instrText>
      </w:r>
      <w:r w:rsidR="00CD5AC4" w:rsidRPr="001564FE">
        <w:rPr>
          <w:lang w:val="uk-UA"/>
        </w:rPr>
        <w:instrText xml:space="preserve"> "</w:instrText>
      </w:r>
      <w:r w:rsidR="00CD5AC4">
        <w:instrText>https</w:instrText>
      </w:r>
      <w:r w:rsidR="00CD5AC4" w:rsidRPr="001564FE">
        <w:rPr>
          <w:lang w:val="uk-UA"/>
        </w:rPr>
        <w:instrText>://</w:instrText>
      </w:r>
      <w:r w:rsidR="00CD5AC4">
        <w:instrText>zakon</w:instrText>
      </w:r>
      <w:r w:rsidR="00CD5AC4" w:rsidRPr="001564FE">
        <w:rPr>
          <w:lang w:val="uk-UA"/>
        </w:rPr>
        <w:instrText>.</w:instrText>
      </w:r>
      <w:r w:rsidR="00CD5AC4">
        <w:instrText>rada</w:instrText>
      </w:r>
      <w:r w:rsidR="00CD5AC4" w:rsidRPr="001564FE">
        <w:rPr>
          <w:lang w:val="uk-UA"/>
        </w:rPr>
        <w:instrText>.</w:instrText>
      </w:r>
      <w:r w:rsidR="00CD5AC4">
        <w:instrText>gov</w:instrText>
      </w:r>
      <w:r w:rsidR="00CD5AC4" w:rsidRPr="001564FE">
        <w:rPr>
          <w:lang w:val="uk-UA"/>
        </w:rPr>
        <w:instrText>.</w:instrText>
      </w:r>
      <w:r w:rsidR="00CD5AC4">
        <w:instrText>ua</w:instrText>
      </w:r>
      <w:r w:rsidR="00CD5AC4" w:rsidRPr="001564FE">
        <w:rPr>
          <w:lang w:val="uk-UA"/>
        </w:rPr>
        <w:instrText>/</w:instrText>
      </w:r>
      <w:r w:rsidR="00CD5AC4">
        <w:instrText>laws</w:instrText>
      </w:r>
      <w:r w:rsidR="00CD5AC4" w:rsidRPr="001564FE">
        <w:rPr>
          <w:lang w:val="uk-UA"/>
        </w:rPr>
        <w:instrText>/</w:instrText>
      </w:r>
      <w:r w:rsidR="00CD5AC4">
        <w:instrText>show</w:instrText>
      </w:r>
      <w:r w:rsidR="00CD5AC4" w:rsidRPr="001564FE">
        <w:rPr>
          <w:lang w:val="uk-UA"/>
        </w:rPr>
        <w:instrText>/2229-19" \</w:instrText>
      </w:r>
      <w:r w:rsidR="00CD5AC4">
        <w:instrText>t</w:instrText>
      </w:r>
      <w:r w:rsidR="00CD5AC4" w:rsidRPr="001564FE">
        <w:rPr>
          <w:lang w:val="uk-UA"/>
        </w:rPr>
        <w:instrText xml:space="preserve"> "_</w:instrText>
      </w:r>
      <w:r w:rsidR="00CD5AC4">
        <w:instrText>blank</w:instrText>
      </w:r>
      <w:r w:rsidR="00CD5AC4" w:rsidRPr="001564FE">
        <w:rPr>
          <w:lang w:val="uk-UA"/>
        </w:rPr>
        <w:instrText>"</w:instrText>
      </w:r>
      <w:r w:rsidR="00CD5AC4">
        <w:fldChar w:fldCharType="separate"/>
      </w:r>
      <w:r w:rsidR="004A569F" w:rsidRPr="00BD08D2">
        <w:rPr>
          <w:rStyle w:val="a3"/>
          <w:rFonts w:eastAsia="Times New Roman" w:cs="Times New Roman"/>
          <w:color w:val="auto"/>
          <w:szCs w:val="28"/>
          <w:u w:val="none"/>
          <w:lang w:val="uk-UA" w:eastAsia="uk-UA"/>
        </w:rPr>
        <w:t>“Про</w:t>
      </w:r>
      <w:proofErr w:type="spellEnd"/>
      <w:r w:rsidR="004A569F" w:rsidRPr="00BD08D2">
        <w:rPr>
          <w:rStyle w:val="a3"/>
          <w:rFonts w:eastAsia="Times New Roman" w:cs="Times New Roman"/>
          <w:color w:val="auto"/>
          <w:szCs w:val="28"/>
          <w:u w:val="none"/>
          <w:lang w:val="uk-UA" w:eastAsia="uk-UA"/>
        </w:rPr>
        <w:t xml:space="preserve"> запобігання та протидію домашньому </w:t>
      </w:r>
      <w:proofErr w:type="spellStart"/>
      <w:r w:rsidR="004A569F" w:rsidRPr="00BD08D2">
        <w:rPr>
          <w:rStyle w:val="a3"/>
          <w:rFonts w:eastAsia="Times New Roman" w:cs="Times New Roman"/>
          <w:color w:val="auto"/>
          <w:szCs w:val="28"/>
          <w:u w:val="none"/>
          <w:lang w:val="uk-UA" w:eastAsia="uk-UA"/>
        </w:rPr>
        <w:t>насильству”</w:t>
      </w:r>
      <w:proofErr w:type="spellEnd"/>
      <w:r w:rsidR="00CD5AC4">
        <w:fldChar w:fldCharType="end"/>
      </w:r>
      <w:r w:rsidR="004A569F" w:rsidRPr="00BD08D2">
        <w:rPr>
          <w:rFonts w:eastAsia="Times New Roman" w:cs="Times New Roman"/>
          <w:szCs w:val="28"/>
          <w:lang w:val="uk-UA" w:eastAsia="uk-UA"/>
        </w:rPr>
        <w:t>, </w:t>
      </w:r>
      <w:proofErr w:type="spellStart"/>
      <w:r w:rsidR="00CD5AC4">
        <w:fldChar w:fldCharType="begin"/>
      </w:r>
      <w:r w:rsidR="00CD5AC4">
        <w:instrText>HYPERLINK</w:instrText>
      </w:r>
      <w:r w:rsidR="00CD5AC4" w:rsidRPr="001564FE">
        <w:rPr>
          <w:lang w:val="uk-UA"/>
        </w:rPr>
        <w:instrText xml:space="preserve"> "</w:instrText>
      </w:r>
      <w:r w:rsidR="00CD5AC4">
        <w:instrText>https</w:instrText>
      </w:r>
      <w:r w:rsidR="00CD5AC4" w:rsidRPr="001564FE">
        <w:rPr>
          <w:lang w:val="uk-UA"/>
        </w:rPr>
        <w:instrText>://</w:instrText>
      </w:r>
      <w:r w:rsidR="00CD5AC4">
        <w:instrText>zakon</w:instrText>
      </w:r>
      <w:r w:rsidR="00CD5AC4" w:rsidRPr="001564FE">
        <w:rPr>
          <w:lang w:val="uk-UA"/>
        </w:rPr>
        <w:instrText>.</w:instrText>
      </w:r>
      <w:r w:rsidR="00CD5AC4">
        <w:instrText>rada</w:instrText>
      </w:r>
      <w:r w:rsidR="00CD5AC4" w:rsidRPr="001564FE">
        <w:rPr>
          <w:lang w:val="uk-UA"/>
        </w:rPr>
        <w:instrText>.</w:instrText>
      </w:r>
      <w:r w:rsidR="00CD5AC4">
        <w:instrText>gov</w:instrText>
      </w:r>
      <w:r w:rsidR="00CD5AC4" w:rsidRPr="001564FE">
        <w:rPr>
          <w:lang w:val="uk-UA"/>
        </w:rPr>
        <w:instrText>.</w:instrText>
      </w:r>
      <w:r w:rsidR="00CD5AC4">
        <w:instrText>ua</w:instrText>
      </w:r>
      <w:r w:rsidR="00CD5AC4" w:rsidRPr="001564FE">
        <w:rPr>
          <w:lang w:val="uk-UA"/>
        </w:rPr>
        <w:instrText>/</w:instrText>
      </w:r>
      <w:r w:rsidR="00CD5AC4">
        <w:instrText>laws</w:instrText>
      </w:r>
      <w:r w:rsidR="00CD5AC4" w:rsidRPr="001564FE">
        <w:rPr>
          <w:lang w:val="uk-UA"/>
        </w:rPr>
        <w:instrText>/</w:instrText>
      </w:r>
      <w:r w:rsidR="00CD5AC4">
        <w:instrText>show</w:instrText>
      </w:r>
      <w:r w:rsidR="00CD5AC4" w:rsidRPr="001564FE">
        <w:rPr>
          <w:lang w:val="uk-UA"/>
        </w:rPr>
        <w:instrText>/2866-15" \</w:instrText>
      </w:r>
      <w:r w:rsidR="00CD5AC4">
        <w:instrText>t</w:instrText>
      </w:r>
      <w:r w:rsidR="00CD5AC4" w:rsidRPr="001564FE">
        <w:rPr>
          <w:lang w:val="uk-UA"/>
        </w:rPr>
        <w:instrText xml:space="preserve"> "_</w:instrText>
      </w:r>
      <w:r w:rsidR="00CD5AC4">
        <w:instrText>blank</w:instrText>
      </w:r>
      <w:r w:rsidR="00CD5AC4" w:rsidRPr="001564FE">
        <w:rPr>
          <w:lang w:val="uk-UA"/>
        </w:rPr>
        <w:instrText>"</w:instrText>
      </w:r>
      <w:r w:rsidR="00CD5AC4">
        <w:fldChar w:fldCharType="separate"/>
      </w:r>
      <w:r w:rsidR="004A569F" w:rsidRPr="00BD08D2">
        <w:rPr>
          <w:rStyle w:val="a3"/>
          <w:rFonts w:eastAsia="Times New Roman" w:cs="Times New Roman"/>
          <w:color w:val="auto"/>
          <w:szCs w:val="28"/>
          <w:u w:val="none"/>
          <w:lang w:val="uk-UA" w:eastAsia="uk-UA"/>
        </w:rPr>
        <w:t>“Про</w:t>
      </w:r>
      <w:proofErr w:type="spellEnd"/>
      <w:r w:rsidR="004A569F" w:rsidRPr="00BD08D2">
        <w:rPr>
          <w:rStyle w:val="a3"/>
          <w:rFonts w:eastAsia="Times New Roman" w:cs="Times New Roman"/>
          <w:color w:val="auto"/>
          <w:szCs w:val="28"/>
          <w:u w:val="none"/>
          <w:lang w:val="uk-UA" w:eastAsia="uk-UA"/>
        </w:rPr>
        <w:t xml:space="preserve"> забезпечення рівних прав та можливостей жінок і чоловіків” </w:t>
      </w:r>
      <w:r w:rsidR="00CD5AC4">
        <w:fldChar w:fldCharType="end"/>
      </w:r>
      <w:r w:rsidR="004A569F" w:rsidRPr="00BD08D2">
        <w:rPr>
          <w:rFonts w:eastAsia="Times New Roman" w:cs="Times New Roman"/>
          <w:szCs w:val="28"/>
          <w:lang w:val="uk-UA" w:eastAsia="uk-UA"/>
        </w:rPr>
        <w:t xml:space="preserve">та цим Порядком, про звернення та потреби постраждалої особи. Така згода не вимагається у випадках вчинення насильства стосовно дітей </w:t>
      </w:r>
      <w:r w:rsidR="004A569F" w:rsidRPr="00DF721A">
        <w:rPr>
          <w:rFonts w:eastAsia="Times New Roman" w:cs="Times New Roman"/>
          <w:color w:val="000000"/>
          <w:szCs w:val="28"/>
          <w:lang w:val="uk-UA" w:eastAsia="uk-UA"/>
        </w:rPr>
        <w:t xml:space="preserve">та недієздатних осіб, а також виявлення актів насильства кримінального характеру, </w:t>
      </w:r>
      <w:r w:rsidR="004A569F" w:rsidRPr="00DF721A">
        <w:rPr>
          <w:rFonts w:eastAsia="Times New Roman" w:cs="Times New Roman"/>
          <w:color w:val="000000"/>
          <w:szCs w:val="28"/>
          <w:lang w:val="uk-UA" w:eastAsia="uk-UA"/>
        </w:rPr>
        <w:lastRenderedPageBreak/>
        <w:t>обґрунтовану підозру щодо вчинення яких підтверджено за результатами оцінки ризиків.</w:t>
      </w:r>
    </w:p>
    <w:p w:rsidR="004A569F" w:rsidRPr="00DF721A" w:rsidRDefault="002E3E60" w:rsidP="004A569F">
      <w:pPr>
        <w:shd w:val="clear" w:color="auto" w:fill="FFFFFF"/>
        <w:spacing w:after="150"/>
        <w:ind w:firstLine="450"/>
        <w:jc w:val="both"/>
        <w:rPr>
          <w:rFonts w:eastAsia="Times New Roman" w:cs="Times New Roman"/>
          <w:color w:val="000000"/>
          <w:szCs w:val="28"/>
          <w:lang w:val="uk-UA" w:eastAsia="uk-UA"/>
        </w:rPr>
      </w:pPr>
      <w:bookmarkStart w:id="96" w:name="n131"/>
      <w:bookmarkEnd w:id="96"/>
      <w:r>
        <w:rPr>
          <w:rFonts w:eastAsia="Times New Roman" w:cs="Times New Roman"/>
          <w:color w:val="000000"/>
          <w:szCs w:val="28"/>
          <w:lang w:val="uk-UA" w:eastAsia="uk-UA"/>
        </w:rPr>
        <w:t>24</w:t>
      </w:r>
      <w:r w:rsidR="004A569F" w:rsidRPr="00DF721A">
        <w:rPr>
          <w:rFonts w:eastAsia="Times New Roman" w:cs="Times New Roman"/>
          <w:color w:val="000000"/>
          <w:szCs w:val="28"/>
          <w:lang w:val="uk-UA" w:eastAsia="uk-UA"/>
        </w:rPr>
        <w:t>. У разі звернення особи, яка заявляє, що постраждала від насильства, та/або її законного представника уповноважена особа</w:t>
      </w:r>
      <w:r w:rsidR="00BD08D2">
        <w:rPr>
          <w:rFonts w:eastAsia="Times New Roman" w:cs="Times New Roman"/>
          <w:color w:val="000000"/>
          <w:szCs w:val="28"/>
          <w:lang w:val="uk-UA" w:eastAsia="uk-UA"/>
        </w:rPr>
        <w:t xml:space="preserve"> відділу у справах сім’ї служби у справах дітей та сім’ї</w:t>
      </w:r>
      <w:r w:rsidR="004A569F" w:rsidRPr="00DF721A">
        <w:rPr>
          <w:rFonts w:eastAsia="Times New Roman" w:cs="Times New Roman"/>
          <w:color w:val="000000"/>
          <w:szCs w:val="28"/>
          <w:lang w:val="uk-UA" w:eastAsia="uk-UA"/>
        </w:rPr>
        <w:t>:</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97" w:name="n132"/>
      <w:bookmarkEnd w:id="97"/>
      <w:r w:rsidRPr="00DF721A">
        <w:rPr>
          <w:rFonts w:eastAsia="Times New Roman" w:cs="Times New Roman"/>
          <w:color w:val="000000"/>
          <w:szCs w:val="28"/>
          <w:lang w:val="uk-UA" w:eastAsia="uk-UA"/>
        </w:rPr>
        <w:t xml:space="preserve">приймає заяву та реєструє її в журналі реєстрації заяв про вчинення домашнього насильства та насильства за ознакою статі за </w:t>
      </w:r>
      <w:r w:rsidR="004275E9">
        <w:rPr>
          <w:rFonts w:eastAsia="Times New Roman" w:cs="Times New Roman"/>
          <w:color w:val="000000"/>
          <w:szCs w:val="28"/>
          <w:lang w:val="uk-UA" w:eastAsia="uk-UA"/>
        </w:rPr>
        <w:t xml:space="preserve">встановленою </w:t>
      </w:r>
      <w:r w:rsidRPr="00DF721A">
        <w:rPr>
          <w:rFonts w:eastAsia="Times New Roman" w:cs="Times New Roman"/>
          <w:color w:val="000000"/>
          <w:szCs w:val="28"/>
          <w:lang w:val="uk-UA" w:eastAsia="uk-UA"/>
        </w:rPr>
        <w:t>формою</w:t>
      </w:r>
      <w:r w:rsidR="004275E9">
        <w:rPr>
          <w:rFonts w:eastAsia="Times New Roman" w:cs="Times New Roman"/>
          <w:color w:val="000000"/>
          <w:szCs w:val="28"/>
          <w:lang w:val="uk-UA" w:eastAsia="uk-UA"/>
        </w:rPr>
        <w:t>;</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98" w:name="n133"/>
      <w:bookmarkEnd w:id="98"/>
      <w:r w:rsidRPr="00DF721A">
        <w:rPr>
          <w:rFonts w:eastAsia="Times New Roman" w:cs="Times New Roman"/>
          <w:color w:val="000000"/>
          <w:szCs w:val="28"/>
          <w:lang w:val="uk-UA" w:eastAsia="uk-UA"/>
        </w:rPr>
        <w:t xml:space="preserve">не пізніше однієї доби інформує </w:t>
      </w:r>
      <w:r w:rsidR="00BD08D2">
        <w:rPr>
          <w:rFonts w:eastAsia="Times New Roman" w:cs="Times New Roman"/>
          <w:color w:val="000000"/>
          <w:szCs w:val="28"/>
          <w:lang w:val="uk-UA" w:eastAsia="uk-UA"/>
        </w:rPr>
        <w:t xml:space="preserve">Обухівський районний відділ </w:t>
      </w:r>
      <w:r w:rsidRPr="00DF721A">
        <w:rPr>
          <w:rFonts w:eastAsia="Times New Roman" w:cs="Times New Roman"/>
          <w:color w:val="000000"/>
          <w:szCs w:val="28"/>
          <w:lang w:val="uk-UA" w:eastAsia="uk-UA"/>
        </w:rPr>
        <w:t>Національної поліції про звернення особи та/або її законного представника із заявою про вчинення насильства за допомогою телефонного зв’язку, електронної пошти;</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99" w:name="n134"/>
      <w:bookmarkEnd w:id="99"/>
      <w:r w:rsidRPr="00DF721A">
        <w:rPr>
          <w:rFonts w:eastAsia="Times New Roman" w:cs="Times New Roman"/>
          <w:color w:val="000000"/>
          <w:szCs w:val="28"/>
          <w:lang w:val="uk-UA" w:eastAsia="uk-UA"/>
        </w:rPr>
        <w:t xml:space="preserve">для організації надання медичної допомоги постраждалій особі (у разі потреби) залежно від її стану викликає бригаду екстреної (швидкої) медичної допомоги або інформує </w:t>
      </w:r>
      <w:r w:rsidR="00BD08D2">
        <w:rPr>
          <w:rFonts w:eastAsia="Times New Roman" w:cs="Times New Roman"/>
          <w:color w:val="000000"/>
          <w:szCs w:val="28"/>
          <w:lang w:val="uk-UA" w:eastAsia="uk-UA"/>
        </w:rPr>
        <w:t>Обухівський міський центр первинної медико санітарної допомоги</w:t>
      </w:r>
      <w:r w:rsidRPr="00DF721A">
        <w:rPr>
          <w:rFonts w:eastAsia="Times New Roman" w:cs="Times New Roman"/>
          <w:color w:val="000000"/>
          <w:szCs w:val="28"/>
          <w:lang w:val="uk-UA" w:eastAsia="uk-UA"/>
        </w:rPr>
        <w:t xml:space="preserve"> з наданням особі направлення до нього за формою та у порядку, які визначено </w:t>
      </w:r>
      <w:proofErr w:type="spellStart"/>
      <w:r w:rsidRPr="00DF721A">
        <w:rPr>
          <w:rFonts w:eastAsia="Times New Roman" w:cs="Times New Roman"/>
          <w:color w:val="000000"/>
          <w:szCs w:val="28"/>
          <w:lang w:val="uk-UA" w:eastAsia="uk-UA"/>
        </w:rPr>
        <w:t>Мінсоцполітики</w:t>
      </w:r>
      <w:proofErr w:type="spellEnd"/>
      <w:r w:rsidRPr="00DF721A">
        <w:rPr>
          <w:rFonts w:eastAsia="Times New Roman" w:cs="Times New Roman"/>
          <w:color w:val="000000"/>
          <w:szCs w:val="28"/>
          <w:lang w:val="uk-UA" w:eastAsia="uk-UA"/>
        </w:rPr>
        <w:t xml:space="preserve"> та МОЗ;</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00" w:name="n135"/>
      <w:bookmarkEnd w:id="100"/>
      <w:r w:rsidRPr="00DF721A">
        <w:rPr>
          <w:rFonts w:eastAsia="Times New Roman" w:cs="Times New Roman"/>
          <w:color w:val="000000"/>
          <w:szCs w:val="28"/>
          <w:lang w:val="uk-UA" w:eastAsia="uk-UA"/>
        </w:rPr>
        <w:t xml:space="preserve">для невідкладного надання психологічної допомоги інформує </w:t>
      </w:r>
      <w:r w:rsidR="004275E9">
        <w:rPr>
          <w:rFonts w:eastAsia="Times New Roman" w:cs="Times New Roman"/>
          <w:color w:val="000000"/>
          <w:szCs w:val="28"/>
          <w:lang w:val="uk-UA" w:eastAsia="uk-UA"/>
        </w:rPr>
        <w:t xml:space="preserve">Обухівський міський </w:t>
      </w:r>
      <w:r w:rsidRPr="00DF721A">
        <w:rPr>
          <w:rFonts w:eastAsia="Times New Roman" w:cs="Times New Roman"/>
          <w:color w:val="000000"/>
          <w:szCs w:val="28"/>
          <w:lang w:val="uk-UA" w:eastAsia="uk-UA"/>
        </w:rPr>
        <w:t xml:space="preserve">центр соціальних служб для сім’ї, дітей та молоді, </w:t>
      </w:r>
      <w:r w:rsidR="00BD08D2">
        <w:rPr>
          <w:rFonts w:eastAsia="Times New Roman" w:cs="Times New Roman"/>
          <w:color w:val="000000"/>
          <w:szCs w:val="28"/>
          <w:lang w:val="uk-UA" w:eastAsia="uk-UA"/>
        </w:rPr>
        <w:t xml:space="preserve">(за наявності - </w:t>
      </w:r>
      <w:r w:rsidRPr="00DF721A">
        <w:rPr>
          <w:rFonts w:eastAsia="Times New Roman" w:cs="Times New Roman"/>
          <w:color w:val="000000"/>
          <w:szCs w:val="28"/>
          <w:lang w:val="uk-UA" w:eastAsia="uk-UA"/>
        </w:rPr>
        <w:t>центр соціально-психологічної допомоги або мобільну бригаду соціально-психологічної допомоги постраждалим особам</w:t>
      </w:r>
      <w:r w:rsidR="005277E2">
        <w:rPr>
          <w:rFonts w:eastAsia="Times New Roman" w:cs="Times New Roman"/>
          <w:color w:val="000000"/>
          <w:szCs w:val="28"/>
          <w:lang w:val="uk-UA" w:eastAsia="uk-UA"/>
        </w:rPr>
        <w:t>),</w:t>
      </w:r>
      <w:r w:rsidRPr="00DF721A">
        <w:rPr>
          <w:rFonts w:eastAsia="Times New Roman" w:cs="Times New Roman"/>
          <w:color w:val="000000"/>
          <w:szCs w:val="28"/>
          <w:lang w:val="uk-UA" w:eastAsia="uk-UA"/>
        </w:rPr>
        <w:t xml:space="preserve"> у тому числі шляхом виклику психолога</w:t>
      </w:r>
      <w:r w:rsidR="005277E2">
        <w:rPr>
          <w:rFonts w:eastAsia="Times New Roman" w:cs="Times New Roman"/>
          <w:color w:val="000000"/>
          <w:szCs w:val="28"/>
          <w:lang w:val="uk-UA" w:eastAsia="uk-UA"/>
        </w:rPr>
        <w:t>,</w:t>
      </w:r>
      <w:r w:rsidRPr="00DF721A">
        <w:rPr>
          <w:rFonts w:eastAsia="Times New Roman" w:cs="Times New Roman"/>
          <w:color w:val="000000"/>
          <w:szCs w:val="28"/>
          <w:lang w:val="uk-UA" w:eastAsia="uk-UA"/>
        </w:rPr>
        <w:t xml:space="preserve"> та надає постраждалій особі направлення до такої служби за формою, визначеною </w:t>
      </w:r>
      <w:proofErr w:type="spellStart"/>
      <w:r w:rsidRPr="00DF721A">
        <w:rPr>
          <w:rFonts w:eastAsia="Times New Roman" w:cs="Times New Roman"/>
          <w:color w:val="000000"/>
          <w:szCs w:val="28"/>
          <w:lang w:val="uk-UA" w:eastAsia="uk-UA"/>
        </w:rPr>
        <w:t>Мінсоцполітики</w:t>
      </w:r>
      <w:proofErr w:type="spellEnd"/>
      <w:r w:rsidRPr="00DF721A">
        <w:rPr>
          <w:rFonts w:eastAsia="Times New Roman" w:cs="Times New Roman"/>
          <w:color w:val="000000"/>
          <w:szCs w:val="28"/>
          <w:lang w:val="uk-UA" w:eastAsia="uk-UA"/>
        </w:rPr>
        <w:t>;</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01" w:name="n136"/>
      <w:bookmarkEnd w:id="101"/>
      <w:r w:rsidRPr="00DF721A">
        <w:rPr>
          <w:rFonts w:eastAsia="Times New Roman" w:cs="Times New Roman"/>
          <w:color w:val="000000"/>
          <w:szCs w:val="28"/>
          <w:lang w:val="uk-UA" w:eastAsia="uk-UA"/>
        </w:rPr>
        <w:t xml:space="preserve">інформує за допомогою телефонного зв’язку, електронної пошти не пізніше однієї доби </w:t>
      </w:r>
      <w:r w:rsidR="005277E2">
        <w:rPr>
          <w:rFonts w:eastAsia="Times New Roman" w:cs="Times New Roman"/>
          <w:color w:val="000000"/>
          <w:szCs w:val="28"/>
          <w:lang w:val="uk-UA" w:eastAsia="uk-UA"/>
        </w:rPr>
        <w:t xml:space="preserve">відділ у справах дітей </w:t>
      </w:r>
      <w:r w:rsidRPr="00DF721A">
        <w:rPr>
          <w:rFonts w:eastAsia="Times New Roman" w:cs="Times New Roman"/>
          <w:color w:val="000000"/>
          <w:szCs w:val="28"/>
          <w:lang w:val="uk-UA" w:eastAsia="uk-UA"/>
        </w:rPr>
        <w:t>служб</w:t>
      </w:r>
      <w:r w:rsidR="005277E2">
        <w:rPr>
          <w:rFonts w:eastAsia="Times New Roman" w:cs="Times New Roman"/>
          <w:color w:val="000000"/>
          <w:szCs w:val="28"/>
          <w:lang w:val="uk-UA" w:eastAsia="uk-UA"/>
        </w:rPr>
        <w:t>и</w:t>
      </w:r>
      <w:r w:rsidRPr="00DF721A">
        <w:rPr>
          <w:rFonts w:eastAsia="Times New Roman" w:cs="Times New Roman"/>
          <w:color w:val="000000"/>
          <w:szCs w:val="28"/>
          <w:lang w:val="uk-UA" w:eastAsia="uk-UA"/>
        </w:rPr>
        <w:t xml:space="preserve"> у справах дітей </w:t>
      </w:r>
      <w:r w:rsidR="004275E9">
        <w:rPr>
          <w:rFonts w:eastAsia="Times New Roman" w:cs="Times New Roman"/>
          <w:color w:val="000000"/>
          <w:szCs w:val="28"/>
          <w:lang w:val="uk-UA" w:eastAsia="uk-UA"/>
        </w:rPr>
        <w:t xml:space="preserve">та сім’ї </w:t>
      </w:r>
      <w:r w:rsidRPr="00DF721A">
        <w:rPr>
          <w:rFonts w:eastAsia="Times New Roman" w:cs="Times New Roman"/>
          <w:color w:val="000000"/>
          <w:szCs w:val="28"/>
          <w:lang w:val="uk-UA" w:eastAsia="uk-UA"/>
        </w:rPr>
        <w:t>- у разі, коли постраждалою від насильства особою або кривдником є дитина чи постраждала особа звернулася разом із дитиною; невідкладно у строк, що не перевищує однієї доби, орган опіки та піклування - у разі, коли постраждалою від насильства особою або кривдником є повнолітня недієздатна особа або особа, дієздатність якої обмежено;</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02" w:name="n137"/>
      <w:bookmarkEnd w:id="102"/>
      <w:r w:rsidRPr="00DF721A">
        <w:rPr>
          <w:rFonts w:eastAsia="Times New Roman" w:cs="Times New Roman"/>
          <w:color w:val="000000"/>
          <w:szCs w:val="28"/>
          <w:lang w:val="uk-UA" w:eastAsia="uk-UA"/>
        </w:rPr>
        <w:t xml:space="preserve">разом із представниками </w:t>
      </w:r>
      <w:r w:rsidR="005277E2">
        <w:rPr>
          <w:rFonts w:eastAsia="Times New Roman" w:cs="Times New Roman"/>
          <w:color w:val="000000"/>
          <w:szCs w:val="28"/>
          <w:lang w:val="uk-UA" w:eastAsia="uk-UA"/>
        </w:rPr>
        <w:t xml:space="preserve">міського </w:t>
      </w:r>
      <w:r w:rsidRPr="00DF721A">
        <w:rPr>
          <w:rFonts w:eastAsia="Times New Roman" w:cs="Times New Roman"/>
          <w:color w:val="000000"/>
          <w:szCs w:val="28"/>
          <w:lang w:val="uk-UA" w:eastAsia="uk-UA"/>
        </w:rPr>
        <w:t xml:space="preserve">центру соціальних служб для сім’ї, дітей та молоді, </w:t>
      </w:r>
      <w:r w:rsidR="005277E2">
        <w:rPr>
          <w:rFonts w:eastAsia="Times New Roman" w:cs="Times New Roman"/>
          <w:color w:val="000000"/>
          <w:szCs w:val="28"/>
          <w:lang w:val="uk-UA" w:eastAsia="uk-UA"/>
        </w:rPr>
        <w:t xml:space="preserve">(за наявності - </w:t>
      </w:r>
      <w:r w:rsidRPr="00DF721A">
        <w:rPr>
          <w:rFonts w:eastAsia="Times New Roman" w:cs="Times New Roman"/>
          <w:color w:val="000000"/>
          <w:szCs w:val="28"/>
          <w:lang w:val="uk-UA" w:eastAsia="uk-UA"/>
        </w:rPr>
        <w:t>притулку для постраждалих осіб, мобільної бригади соціально-психологічної допомоги постраждалим особам, кризового центру, іншого закладу, установи та організації, які надають соціальні послуги постраждалим особам</w:t>
      </w:r>
      <w:r w:rsidR="005277E2">
        <w:rPr>
          <w:rFonts w:eastAsia="Times New Roman" w:cs="Times New Roman"/>
          <w:color w:val="000000"/>
          <w:szCs w:val="28"/>
          <w:lang w:val="uk-UA" w:eastAsia="uk-UA"/>
        </w:rPr>
        <w:t>)</w:t>
      </w:r>
      <w:r w:rsidRPr="00DF721A">
        <w:rPr>
          <w:rFonts w:eastAsia="Times New Roman" w:cs="Times New Roman"/>
          <w:color w:val="000000"/>
          <w:szCs w:val="28"/>
          <w:lang w:val="uk-UA" w:eastAsia="uk-UA"/>
        </w:rPr>
        <w:t xml:space="preserve">, або фахівцем із соціальної роботи проводить оцінку потреб особи (щодо соціальних послуг, притулку, медичної або психологічної допомоги) за формою, визначеною </w:t>
      </w:r>
      <w:proofErr w:type="spellStart"/>
      <w:r w:rsidRPr="00DF721A">
        <w:rPr>
          <w:rFonts w:eastAsia="Times New Roman" w:cs="Times New Roman"/>
          <w:color w:val="000000"/>
          <w:szCs w:val="28"/>
          <w:lang w:val="uk-UA" w:eastAsia="uk-UA"/>
        </w:rPr>
        <w:t>Мінсоцполітики</w:t>
      </w:r>
      <w:proofErr w:type="spellEnd"/>
      <w:r w:rsidRPr="00DF721A">
        <w:rPr>
          <w:rFonts w:eastAsia="Times New Roman" w:cs="Times New Roman"/>
          <w:color w:val="000000"/>
          <w:szCs w:val="28"/>
          <w:lang w:val="uk-UA" w:eastAsia="uk-UA"/>
        </w:rPr>
        <w:t>; інформує особу та/або її законного представника (якщо такий представник не є кривдником) про права, заходи та соціальні послуги, якими вона може скористатися.</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03" w:name="n138"/>
      <w:bookmarkEnd w:id="103"/>
      <w:r w:rsidRPr="00DF721A">
        <w:rPr>
          <w:rFonts w:eastAsia="Times New Roman" w:cs="Times New Roman"/>
          <w:color w:val="000000"/>
          <w:szCs w:val="28"/>
          <w:lang w:val="uk-UA" w:eastAsia="uk-UA"/>
        </w:rPr>
        <w:t xml:space="preserve">За результатами оцінки потреб постраждалій особі видаються направлення за формою, визначеною </w:t>
      </w:r>
      <w:proofErr w:type="spellStart"/>
      <w:r w:rsidRPr="00DF721A">
        <w:rPr>
          <w:rFonts w:eastAsia="Times New Roman" w:cs="Times New Roman"/>
          <w:color w:val="000000"/>
          <w:szCs w:val="28"/>
          <w:lang w:val="uk-UA" w:eastAsia="uk-UA"/>
        </w:rPr>
        <w:t>Мінсоцполітики</w:t>
      </w:r>
      <w:proofErr w:type="spellEnd"/>
      <w:r w:rsidRPr="00DF721A">
        <w:rPr>
          <w:rFonts w:eastAsia="Times New Roman" w:cs="Times New Roman"/>
          <w:color w:val="000000"/>
          <w:szCs w:val="28"/>
          <w:lang w:val="uk-UA" w:eastAsia="uk-UA"/>
        </w:rPr>
        <w:t xml:space="preserve">, до відповідних загальних/спеціалізованих служб підтримки постраждалих осіб (центру </w:t>
      </w:r>
      <w:r w:rsidRPr="00DF721A">
        <w:rPr>
          <w:rFonts w:eastAsia="Times New Roman" w:cs="Times New Roman"/>
          <w:color w:val="000000"/>
          <w:szCs w:val="28"/>
          <w:lang w:val="uk-UA" w:eastAsia="uk-UA"/>
        </w:rPr>
        <w:lastRenderedPageBreak/>
        <w:t>соціальних служб для сім’ї, дітей та молоді, центру соціально-психологічної допомоги, надання притулку для постраждалих осіб, територіального центру соціального обслуговування (надання соціальних послуг), іншого закладу, установи та організації, які надають соціальні послуги постраждалим особам) та/або центру з надання безоплатної вторинної правової допомоги;</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04" w:name="n139"/>
      <w:bookmarkEnd w:id="104"/>
      <w:r w:rsidRPr="00DF721A">
        <w:rPr>
          <w:rFonts w:eastAsia="Times New Roman" w:cs="Times New Roman"/>
          <w:color w:val="000000"/>
          <w:szCs w:val="28"/>
          <w:lang w:val="uk-UA" w:eastAsia="uk-UA"/>
        </w:rPr>
        <w:t xml:space="preserve">інформує про потреби постраждалої особи та вносить інформацію про видані направлення до журналу реєстрації заяв про вчинення домашнього насильства та насильства за ознакою статі </w:t>
      </w:r>
      <w:r w:rsidR="004275E9">
        <w:rPr>
          <w:rFonts w:eastAsia="Times New Roman" w:cs="Times New Roman"/>
          <w:color w:val="000000"/>
          <w:szCs w:val="28"/>
          <w:lang w:val="uk-UA" w:eastAsia="uk-UA"/>
        </w:rPr>
        <w:t xml:space="preserve"> </w:t>
      </w:r>
      <w:r w:rsidRPr="00DF721A">
        <w:rPr>
          <w:rFonts w:eastAsia="Times New Roman" w:cs="Times New Roman"/>
          <w:color w:val="000000"/>
          <w:szCs w:val="28"/>
          <w:lang w:val="uk-UA" w:eastAsia="uk-UA"/>
        </w:rPr>
        <w:t>за</w:t>
      </w:r>
      <w:r w:rsidR="004275E9">
        <w:rPr>
          <w:rFonts w:eastAsia="Times New Roman" w:cs="Times New Roman"/>
          <w:color w:val="000000"/>
          <w:szCs w:val="28"/>
          <w:lang w:val="uk-UA" w:eastAsia="uk-UA"/>
        </w:rPr>
        <w:t xml:space="preserve"> встановленою</w:t>
      </w:r>
      <w:r w:rsidRPr="00DF721A">
        <w:rPr>
          <w:rFonts w:eastAsia="Times New Roman" w:cs="Times New Roman"/>
          <w:color w:val="000000"/>
          <w:szCs w:val="28"/>
          <w:lang w:val="uk-UA" w:eastAsia="uk-UA"/>
        </w:rPr>
        <w:t xml:space="preserve"> формою</w:t>
      </w:r>
      <w:r w:rsidR="004275E9">
        <w:rPr>
          <w:rFonts w:eastAsia="Times New Roman" w:cs="Times New Roman"/>
          <w:color w:val="000000"/>
          <w:szCs w:val="28"/>
          <w:lang w:val="uk-UA" w:eastAsia="uk-UA"/>
        </w:rPr>
        <w:t>;</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05" w:name="n140"/>
      <w:bookmarkEnd w:id="105"/>
      <w:r w:rsidRPr="00DF721A">
        <w:rPr>
          <w:rFonts w:eastAsia="Times New Roman" w:cs="Times New Roman"/>
          <w:color w:val="000000"/>
          <w:szCs w:val="28"/>
          <w:lang w:val="uk-UA" w:eastAsia="uk-UA"/>
        </w:rPr>
        <w:t xml:space="preserve">з урахуванням результатів оцінки ризиків, та оцінки потреб постраждалої особи, </w:t>
      </w:r>
      <w:r w:rsidR="005277E2">
        <w:rPr>
          <w:rFonts w:eastAsia="Times New Roman" w:cs="Times New Roman"/>
          <w:color w:val="000000"/>
          <w:szCs w:val="28"/>
          <w:lang w:val="uk-UA" w:eastAsia="uk-UA"/>
        </w:rPr>
        <w:t xml:space="preserve"> </w:t>
      </w:r>
      <w:r w:rsidRPr="00DF721A">
        <w:rPr>
          <w:rFonts w:eastAsia="Times New Roman" w:cs="Times New Roman"/>
          <w:color w:val="000000"/>
          <w:szCs w:val="28"/>
          <w:lang w:val="uk-UA" w:eastAsia="uk-UA"/>
        </w:rPr>
        <w:t xml:space="preserve">організовує проходження постраждалою особою програми (відповідно до затвердженої </w:t>
      </w:r>
      <w:proofErr w:type="spellStart"/>
      <w:r w:rsidRPr="00DF721A">
        <w:rPr>
          <w:rFonts w:eastAsia="Times New Roman" w:cs="Times New Roman"/>
          <w:color w:val="000000"/>
          <w:szCs w:val="28"/>
          <w:lang w:val="uk-UA" w:eastAsia="uk-UA"/>
        </w:rPr>
        <w:t>Мінсоцполітики</w:t>
      </w:r>
      <w:proofErr w:type="spellEnd"/>
      <w:r w:rsidRPr="00DF721A">
        <w:rPr>
          <w:rFonts w:eastAsia="Times New Roman" w:cs="Times New Roman"/>
          <w:color w:val="000000"/>
          <w:szCs w:val="28"/>
          <w:lang w:val="uk-UA" w:eastAsia="uk-UA"/>
        </w:rPr>
        <w:t xml:space="preserve"> типової програми для постраждалих осіб та з урахуванням методичних рекомендацій щодо її виконання) та надсилає її іншим суб’єктам. Під час підготовки та коригування програми для постраждалої особи враховується отримана від інших суб’єктів інформація про винесення термінового заборонного припису, взяття кривдника на профілактичний облік, кримінальне провадження у зв’язку із вчиненням насильства, а також застосування до кривдників запобіжних заходів або обмежувальних заходів, притягнення до кримінальної відповідальності;</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06" w:name="n141"/>
      <w:bookmarkEnd w:id="106"/>
      <w:r w:rsidRPr="00DF721A">
        <w:rPr>
          <w:rFonts w:eastAsia="Times New Roman" w:cs="Times New Roman"/>
          <w:color w:val="000000"/>
          <w:szCs w:val="28"/>
          <w:lang w:val="uk-UA" w:eastAsia="uk-UA"/>
        </w:rPr>
        <w:t xml:space="preserve">отримує від суду рішення про видачу або продовження дії обмежувального припису та враховує застосовані судом заходи тимчасового обмеження прав особи під час підготовки або коригування програми для постраждалої особи. Про видачу або продовження обмежувального припису суд не пізніше однієї доби з дня ухвалення рішення інформує </w:t>
      </w:r>
      <w:r w:rsidR="004275E9">
        <w:rPr>
          <w:rFonts w:eastAsia="Times New Roman" w:cs="Times New Roman"/>
          <w:color w:val="000000"/>
          <w:szCs w:val="28"/>
          <w:lang w:val="uk-UA" w:eastAsia="uk-UA"/>
        </w:rPr>
        <w:t xml:space="preserve"> виконавчий комітет міської ради</w:t>
      </w:r>
      <w:r w:rsidRPr="00DF721A">
        <w:rPr>
          <w:rFonts w:eastAsia="Times New Roman" w:cs="Times New Roman"/>
          <w:color w:val="000000"/>
          <w:szCs w:val="28"/>
          <w:lang w:val="uk-UA" w:eastAsia="uk-UA"/>
        </w:rPr>
        <w:t xml:space="preserve"> за місцем проживання (перебування) заявника;</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07" w:name="n142"/>
      <w:bookmarkEnd w:id="107"/>
      <w:r w:rsidRPr="00DF721A">
        <w:rPr>
          <w:rFonts w:eastAsia="Times New Roman" w:cs="Times New Roman"/>
          <w:color w:val="000000"/>
          <w:szCs w:val="28"/>
          <w:lang w:val="uk-UA" w:eastAsia="uk-UA"/>
        </w:rPr>
        <w:t>надає повну та вичерпну інформацію постраждалій особі або її законному представнику (якщо такий представник не є кривдником) про її права, соціальні послуги, медичну, соціальну, психологічну, правову допомогу, якими вона може скористатися, можливість вимагати відшкодування кривдником завданих матеріальних збитків і шкоди, заподіяної фізичному та психічному здоров’ю, а також вжиті до кривдника заходи;</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08" w:name="n143"/>
      <w:bookmarkEnd w:id="108"/>
      <w:r w:rsidRPr="00DF721A">
        <w:rPr>
          <w:rFonts w:eastAsia="Times New Roman" w:cs="Times New Roman"/>
          <w:color w:val="000000"/>
          <w:szCs w:val="28"/>
          <w:lang w:val="uk-UA" w:eastAsia="uk-UA"/>
        </w:rPr>
        <w:t>координує виконання суб’єктами заходів, передбачених програмою для постраждалої особи;</w:t>
      </w:r>
    </w:p>
    <w:p w:rsidR="004A569F" w:rsidRPr="00DF721A" w:rsidRDefault="004A569F" w:rsidP="00F8072C">
      <w:pPr>
        <w:shd w:val="clear" w:color="auto" w:fill="FFFFFF"/>
        <w:spacing w:after="150"/>
        <w:ind w:firstLine="450"/>
        <w:jc w:val="both"/>
        <w:rPr>
          <w:rFonts w:eastAsia="Times New Roman" w:cs="Times New Roman"/>
          <w:color w:val="000000"/>
          <w:szCs w:val="28"/>
          <w:lang w:val="uk-UA" w:eastAsia="uk-UA"/>
        </w:rPr>
      </w:pPr>
      <w:bookmarkStart w:id="109" w:name="n144"/>
      <w:bookmarkEnd w:id="109"/>
      <w:r w:rsidRPr="00DF721A">
        <w:rPr>
          <w:rFonts w:eastAsia="Times New Roman" w:cs="Times New Roman"/>
          <w:color w:val="000000"/>
          <w:szCs w:val="28"/>
          <w:lang w:val="uk-UA" w:eastAsia="uk-UA"/>
        </w:rPr>
        <w:t xml:space="preserve">після надходження інформації про рішення суду про направлення кривдника на проходження програми для кривдників організовує та забезпечує проходження ним такої програми. У разі неприбуття кривдника для проходження програми або ухилення від проходження програми без поважних причин протягом трьох робочих днів з дня виявлення такого факту письмово інформує </w:t>
      </w:r>
      <w:r w:rsidR="005277E2">
        <w:rPr>
          <w:rFonts w:eastAsia="Times New Roman" w:cs="Times New Roman"/>
          <w:color w:val="000000"/>
          <w:szCs w:val="28"/>
          <w:lang w:val="uk-UA" w:eastAsia="uk-UA"/>
        </w:rPr>
        <w:t xml:space="preserve">Обухівський районний відділ </w:t>
      </w:r>
      <w:r w:rsidRPr="00DF721A">
        <w:rPr>
          <w:rFonts w:eastAsia="Times New Roman" w:cs="Times New Roman"/>
          <w:color w:val="000000"/>
          <w:szCs w:val="28"/>
          <w:lang w:val="uk-UA" w:eastAsia="uk-UA"/>
        </w:rPr>
        <w:t>Національної поліції для вжиття заходів для притягнення кривдника до відповідальності.</w:t>
      </w:r>
      <w:bookmarkStart w:id="110" w:name="n145"/>
      <w:bookmarkEnd w:id="110"/>
    </w:p>
    <w:p w:rsidR="004A569F" w:rsidRPr="00DF721A" w:rsidRDefault="002E3E60" w:rsidP="004A569F">
      <w:pPr>
        <w:shd w:val="clear" w:color="auto" w:fill="FFFFFF"/>
        <w:spacing w:after="150"/>
        <w:ind w:firstLine="450"/>
        <w:jc w:val="both"/>
        <w:rPr>
          <w:rFonts w:eastAsia="Times New Roman" w:cs="Times New Roman"/>
          <w:color w:val="000000"/>
          <w:szCs w:val="28"/>
          <w:lang w:val="uk-UA" w:eastAsia="uk-UA"/>
        </w:rPr>
      </w:pPr>
      <w:bookmarkStart w:id="111" w:name="n150"/>
      <w:bookmarkEnd w:id="111"/>
      <w:r>
        <w:rPr>
          <w:rFonts w:eastAsia="Times New Roman" w:cs="Times New Roman"/>
          <w:color w:val="000000"/>
          <w:szCs w:val="28"/>
          <w:lang w:val="uk-UA" w:eastAsia="uk-UA"/>
        </w:rPr>
        <w:t>25</w:t>
      </w:r>
      <w:r w:rsidR="004A569F" w:rsidRPr="00DF721A">
        <w:rPr>
          <w:rFonts w:eastAsia="Times New Roman" w:cs="Times New Roman"/>
          <w:color w:val="000000"/>
          <w:szCs w:val="28"/>
          <w:lang w:val="uk-UA" w:eastAsia="uk-UA"/>
        </w:rPr>
        <w:t xml:space="preserve">. У разі надходження інформації від суб’єктів щодо отримання заяви чи повідомлення про факт насильства стосовно недієздатної особи чи особи, </w:t>
      </w:r>
      <w:r w:rsidR="004A569F" w:rsidRPr="00DF721A">
        <w:rPr>
          <w:rFonts w:eastAsia="Times New Roman" w:cs="Times New Roman"/>
          <w:color w:val="000000"/>
          <w:szCs w:val="28"/>
          <w:lang w:val="uk-UA" w:eastAsia="uk-UA"/>
        </w:rPr>
        <w:lastRenderedPageBreak/>
        <w:t>дієздатність якої обмежена, або за її участю уповноважена особа</w:t>
      </w:r>
      <w:r w:rsidR="005277E2" w:rsidRPr="005277E2">
        <w:rPr>
          <w:rFonts w:eastAsia="Times New Roman" w:cs="Times New Roman"/>
          <w:color w:val="000000"/>
          <w:szCs w:val="28"/>
          <w:lang w:val="uk-UA" w:eastAsia="uk-UA"/>
        </w:rPr>
        <w:t xml:space="preserve"> </w:t>
      </w:r>
      <w:r w:rsidR="005277E2">
        <w:rPr>
          <w:rFonts w:eastAsia="Times New Roman" w:cs="Times New Roman"/>
          <w:color w:val="000000"/>
          <w:szCs w:val="28"/>
          <w:lang w:val="uk-UA" w:eastAsia="uk-UA"/>
        </w:rPr>
        <w:t>відділу у справах сім’ї служби у справах дітей та сім’ї:</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12" w:name="n151"/>
      <w:bookmarkEnd w:id="112"/>
      <w:r w:rsidRPr="00DF721A">
        <w:rPr>
          <w:rFonts w:eastAsia="Times New Roman" w:cs="Times New Roman"/>
          <w:color w:val="000000"/>
          <w:szCs w:val="28"/>
          <w:lang w:val="uk-UA" w:eastAsia="uk-UA"/>
        </w:rPr>
        <w:t xml:space="preserve">1) приймає та реєструє заяву (повідомлення) від такого суб’єкта в журналі реєстрації заяв про вчинення домашнього насильства та насильства за ознакою статі </w:t>
      </w:r>
      <w:r w:rsidR="00F8072C">
        <w:rPr>
          <w:rFonts w:eastAsia="Times New Roman" w:cs="Times New Roman"/>
          <w:color w:val="000000"/>
          <w:szCs w:val="28"/>
          <w:lang w:val="uk-UA" w:eastAsia="uk-UA"/>
        </w:rPr>
        <w:t xml:space="preserve"> </w:t>
      </w:r>
      <w:r w:rsidRPr="00DF721A">
        <w:rPr>
          <w:rFonts w:eastAsia="Times New Roman" w:cs="Times New Roman"/>
          <w:color w:val="000000"/>
          <w:szCs w:val="28"/>
          <w:lang w:val="uk-UA" w:eastAsia="uk-UA"/>
        </w:rPr>
        <w:t>за</w:t>
      </w:r>
      <w:r w:rsidR="00F8072C">
        <w:rPr>
          <w:rFonts w:eastAsia="Times New Roman" w:cs="Times New Roman"/>
          <w:color w:val="000000"/>
          <w:szCs w:val="28"/>
          <w:lang w:val="uk-UA" w:eastAsia="uk-UA"/>
        </w:rPr>
        <w:t xml:space="preserve"> встановленою</w:t>
      </w:r>
      <w:r w:rsidRPr="00DF721A">
        <w:rPr>
          <w:rFonts w:eastAsia="Times New Roman" w:cs="Times New Roman"/>
          <w:color w:val="000000"/>
          <w:szCs w:val="28"/>
          <w:lang w:val="uk-UA" w:eastAsia="uk-UA"/>
        </w:rPr>
        <w:t xml:space="preserve"> формою або в журналі реєстрації повідомлень про вчинення домашнього насильства та насильства за ознакою статі </w:t>
      </w:r>
      <w:r w:rsidR="00F8072C">
        <w:rPr>
          <w:rFonts w:eastAsia="Times New Roman" w:cs="Times New Roman"/>
          <w:color w:val="000000"/>
          <w:szCs w:val="28"/>
          <w:lang w:val="uk-UA" w:eastAsia="uk-UA"/>
        </w:rPr>
        <w:t xml:space="preserve"> </w:t>
      </w:r>
      <w:r w:rsidRPr="00DF721A">
        <w:rPr>
          <w:rFonts w:eastAsia="Times New Roman" w:cs="Times New Roman"/>
          <w:color w:val="000000"/>
          <w:szCs w:val="28"/>
          <w:lang w:val="uk-UA" w:eastAsia="uk-UA"/>
        </w:rPr>
        <w:t>за</w:t>
      </w:r>
      <w:r w:rsidR="00F8072C">
        <w:rPr>
          <w:rFonts w:eastAsia="Times New Roman" w:cs="Times New Roman"/>
          <w:color w:val="000000"/>
          <w:szCs w:val="28"/>
          <w:lang w:val="uk-UA" w:eastAsia="uk-UA"/>
        </w:rPr>
        <w:t xml:space="preserve"> встановленою</w:t>
      </w:r>
      <w:r w:rsidRPr="00DF721A">
        <w:rPr>
          <w:rFonts w:eastAsia="Times New Roman" w:cs="Times New Roman"/>
          <w:color w:val="000000"/>
          <w:szCs w:val="28"/>
          <w:lang w:val="uk-UA" w:eastAsia="uk-UA"/>
        </w:rPr>
        <w:t xml:space="preserve"> формою;</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13" w:name="n152"/>
      <w:bookmarkEnd w:id="113"/>
      <w:r w:rsidRPr="00DF721A">
        <w:rPr>
          <w:rFonts w:eastAsia="Times New Roman" w:cs="Times New Roman"/>
          <w:color w:val="000000"/>
          <w:szCs w:val="28"/>
          <w:lang w:val="uk-UA" w:eastAsia="uk-UA"/>
        </w:rPr>
        <w:t xml:space="preserve">2) не пізніше однієї доби інформує </w:t>
      </w:r>
      <w:r w:rsidR="005277E2">
        <w:rPr>
          <w:rFonts w:eastAsia="Times New Roman" w:cs="Times New Roman"/>
          <w:color w:val="000000"/>
          <w:szCs w:val="28"/>
          <w:lang w:val="uk-UA" w:eastAsia="uk-UA"/>
        </w:rPr>
        <w:t>Обухівський районний відділ</w:t>
      </w:r>
      <w:r w:rsidRPr="00DF721A">
        <w:rPr>
          <w:rFonts w:eastAsia="Times New Roman" w:cs="Times New Roman"/>
          <w:color w:val="000000"/>
          <w:szCs w:val="28"/>
          <w:lang w:val="uk-UA" w:eastAsia="uk-UA"/>
        </w:rPr>
        <w:t xml:space="preserve"> Національної поліції щодо отримання повідомлення про вчинення насильства за допомогою телефонного зв’язку, електронної пошти;</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14" w:name="n153"/>
      <w:bookmarkEnd w:id="114"/>
      <w:r w:rsidRPr="00DF721A">
        <w:rPr>
          <w:rFonts w:eastAsia="Times New Roman" w:cs="Times New Roman"/>
          <w:color w:val="000000"/>
          <w:szCs w:val="28"/>
          <w:lang w:val="uk-UA" w:eastAsia="uk-UA"/>
        </w:rPr>
        <w:t xml:space="preserve">3) долучається до оцінки ризиків (у разі потреби), проведеної </w:t>
      </w:r>
      <w:r w:rsidR="005277E2">
        <w:rPr>
          <w:rFonts w:eastAsia="Times New Roman" w:cs="Times New Roman"/>
          <w:color w:val="000000"/>
          <w:szCs w:val="28"/>
          <w:lang w:val="uk-UA" w:eastAsia="uk-UA"/>
        </w:rPr>
        <w:t xml:space="preserve">відповідальною особою Обухівського районного відділу </w:t>
      </w:r>
      <w:r w:rsidRPr="00DF721A">
        <w:rPr>
          <w:rFonts w:eastAsia="Times New Roman" w:cs="Times New Roman"/>
          <w:color w:val="000000"/>
          <w:szCs w:val="28"/>
          <w:lang w:val="uk-UA" w:eastAsia="uk-UA"/>
        </w:rPr>
        <w:t xml:space="preserve">Національної поліції у порядку, визначеному </w:t>
      </w:r>
      <w:proofErr w:type="spellStart"/>
      <w:r w:rsidRPr="00DF721A">
        <w:rPr>
          <w:rFonts w:eastAsia="Times New Roman" w:cs="Times New Roman"/>
          <w:color w:val="000000"/>
          <w:szCs w:val="28"/>
          <w:lang w:val="uk-UA" w:eastAsia="uk-UA"/>
        </w:rPr>
        <w:t>Мінсоцполітики</w:t>
      </w:r>
      <w:proofErr w:type="spellEnd"/>
      <w:r w:rsidRPr="00DF721A">
        <w:rPr>
          <w:rFonts w:eastAsia="Times New Roman" w:cs="Times New Roman"/>
          <w:color w:val="000000"/>
          <w:szCs w:val="28"/>
          <w:lang w:val="uk-UA" w:eastAsia="uk-UA"/>
        </w:rPr>
        <w:t xml:space="preserve"> разом із Національною поліцією;</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15" w:name="n154"/>
      <w:bookmarkEnd w:id="115"/>
      <w:r w:rsidRPr="00DF721A">
        <w:rPr>
          <w:rFonts w:eastAsia="Times New Roman" w:cs="Times New Roman"/>
          <w:color w:val="000000"/>
          <w:szCs w:val="28"/>
          <w:lang w:val="uk-UA" w:eastAsia="uk-UA"/>
        </w:rPr>
        <w:t xml:space="preserve">4) з урахуванням результатів оцінки ризиків у строк, що не перевищує трьох робочих днів з дня надходження її результатів, подає </w:t>
      </w:r>
      <w:r w:rsidR="00F8072C">
        <w:rPr>
          <w:rFonts w:eastAsia="Times New Roman" w:cs="Times New Roman"/>
          <w:color w:val="000000"/>
          <w:szCs w:val="28"/>
          <w:lang w:val="uk-UA" w:eastAsia="uk-UA"/>
        </w:rPr>
        <w:t xml:space="preserve">міському голові </w:t>
      </w:r>
      <w:r w:rsidRPr="00DF721A">
        <w:rPr>
          <w:rFonts w:eastAsia="Times New Roman" w:cs="Times New Roman"/>
          <w:color w:val="000000"/>
          <w:szCs w:val="28"/>
          <w:lang w:val="uk-UA" w:eastAsia="uk-UA"/>
        </w:rPr>
        <w:t xml:space="preserve">пропозиції для прийняття рішення відповідно </w:t>
      </w:r>
      <w:r w:rsidRPr="00BD08D2">
        <w:rPr>
          <w:rFonts w:eastAsia="Times New Roman" w:cs="Times New Roman"/>
          <w:szCs w:val="28"/>
          <w:lang w:val="uk-UA" w:eastAsia="uk-UA"/>
        </w:rPr>
        <w:t>до </w:t>
      </w:r>
      <w:hyperlink r:id="rId24" w:anchor="n166" w:tgtFrame="_blank" w:history="1">
        <w:r w:rsidRPr="00BD08D2">
          <w:rPr>
            <w:rStyle w:val="a3"/>
            <w:rFonts w:eastAsia="Times New Roman" w:cs="Times New Roman"/>
            <w:color w:val="auto"/>
            <w:szCs w:val="28"/>
            <w:u w:val="none"/>
            <w:lang w:val="uk-UA" w:eastAsia="uk-UA"/>
          </w:rPr>
          <w:t>частини третьої статті 9</w:t>
        </w:r>
      </w:hyperlink>
      <w:r w:rsidRPr="00BD08D2">
        <w:rPr>
          <w:rFonts w:eastAsia="Times New Roman" w:cs="Times New Roman"/>
          <w:szCs w:val="28"/>
          <w:lang w:val="uk-UA" w:eastAsia="uk-UA"/>
        </w:rPr>
        <w:t>, </w:t>
      </w:r>
      <w:hyperlink r:id="rId25" w:anchor="n303" w:tgtFrame="_blank" w:history="1">
        <w:r w:rsidRPr="00BD08D2">
          <w:rPr>
            <w:rStyle w:val="a3"/>
            <w:rFonts w:eastAsia="Times New Roman" w:cs="Times New Roman"/>
            <w:color w:val="auto"/>
            <w:szCs w:val="28"/>
            <w:u w:val="none"/>
            <w:lang w:val="uk-UA" w:eastAsia="uk-UA"/>
          </w:rPr>
          <w:t>частини першої статті 17</w:t>
        </w:r>
      </w:hyperlink>
      <w:r w:rsidRPr="00BD08D2">
        <w:rPr>
          <w:rFonts w:eastAsia="Times New Roman" w:cs="Times New Roman"/>
          <w:szCs w:val="28"/>
          <w:lang w:val="uk-UA" w:eastAsia="uk-UA"/>
        </w:rPr>
        <w:t>, </w:t>
      </w:r>
      <w:hyperlink r:id="rId26" w:anchor="n402" w:tgtFrame="_blank" w:history="1">
        <w:r w:rsidRPr="00BD08D2">
          <w:rPr>
            <w:rStyle w:val="a3"/>
            <w:rFonts w:eastAsia="Times New Roman" w:cs="Times New Roman"/>
            <w:color w:val="auto"/>
            <w:szCs w:val="28"/>
            <w:u w:val="none"/>
            <w:lang w:val="uk-UA" w:eastAsia="uk-UA"/>
          </w:rPr>
          <w:t>частини третьої статті 26</w:t>
        </w:r>
      </w:hyperlink>
      <w:r w:rsidRPr="00BD08D2">
        <w:rPr>
          <w:rFonts w:eastAsia="Times New Roman" w:cs="Times New Roman"/>
          <w:szCs w:val="28"/>
          <w:lang w:val="uk-UA" w:eastAsia="uk-UA"/>
        </w:rPr>
        <w:t> Закону України “Про запобігання та протидію домашньому насильству” щодо</w:t>
      </w:r>
      <w:r w:rsidRPr="00DF721A">
        <w:rPr>
          <w:rFonts w:eastAsia="Times New Roman" w:cs="Times New Roman"/>
          <w:color w:val="000000"/>
          <w:szCs w:val="28"/>
          <w:lang w:val="uk-UA" w:eastAsia="uk-UA"/>
        </w:rPr>
        <w:t>:</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16" w:name="n155"/>
      <w:bookmarkEnd w:id="116"/>
      <w:r w:rsidRPr="00DF721A">
        <w:rPr>
          <w:rFonts w:eastAsia="Times New Roman" w:cs="Times New Roman"/>
          <w:color w:val="000000"/>
          <w:szCs w:val="28"/>
          <w:lang w:val="uk-UA" w:eastAsia="uk-UA"/>
        </w:rPr>
        <w:t>вирішення питання надання постраждалій недієздатній особі соціальних послуг, якщо їй не призначено опікуна або опікун є кривдником чи ухиляється від захисту її прав та інтересів;</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17" w:name="n156"/>
      <w:bookmarkEnd w:id="117"/>
      <w:r w:rsidRPr="00DF721A">
        <w:rPr>
          <w:rFonts w:eastAsia="Times New Roman" w:cs="Times New Roman"/>
          <w:color w:val="000000"/>
          <w:szCs w:val="28"/>
          <w:lang w:val="uk-UA" w:eastAsia="uk-UA"/>
        </w:rPr>
        <w:t>влаштування постраждалої недієздатної особи до закладу соціального захисту населення, якщо у зв’язку з вчиненням насильства проживання такої особи в сім’ї чи з опікуном становить загрозу її життю та здоров’ю;</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18" w:name="n157"/>
      <w:bookmarkEnd w:id="118"/>
      <w:r w:rsidRPr="00DF721A">
        <w:rPr>
          <w:rFonts w:eastAsia="Times New Roman" w:cs="Times New Roman"/>
          <w:color w:val="000000"/>
          <w:szCs w:val="28"/>
          <w:lang w:val="uk-UA" w:eastAsia="uk-UA"/>
        </w:rPr>
        <w:t>порушення перед судом питання про звільнення в установленому законодавством порядку від повноважень опікуна або піклувальника у разі вчинення ними насильства стосовно недієздатної особи або особи, цивільна дієздатність якої обмежена;</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19" w:name="n158"/>
      <w:bookmarkEnd w:id="119"/>
      <w:r w:rsidRPr="00DF721A">
        <w:rPr>
          <w:rFonts w:eastAsia="Times New Roman" w:cs="Times New Roman"/>
          <w:color w:val="000000"/>
          <w:szCs w:val="28"/>
          <w:lang w:val="uk-UA" w:eastAsia="uk-UA"/>
        </w:rPr>
        <w:t xml:space="preserve">порушення перед </w:t>
      </w:r>
      <w:r w:rsidR="005277E2">
        <w:rPr>
          <w:rFonts w:eastAsia="Times New Roman" w:cs="Times New Roman"/>
          <w:color w:val="000000"/>
          <w:szCs w:val="28"/>
          <w:lang w:val="uk-UA" w:eastAsia="uk-UA"/>
        </w:rPr>
        <w:t>виконавчим комітетом міської ради</w:t>
      </w:r>
      <w:r w:rsidRPr="00DF721A">
        <w:rPr>
          <w:rFonts w:eastAsia="Times New Roman" w:cs="Times New Roman"/>
          <w:color w:val="000000"/>
          <w:szCs w:val="28"/>
          <w:lang w:val="uk-UA" w:eastAsia="uk-UA"/>
        </w:rPr>
        <w:t xml:space="preserve"> питання про притягнення в установленому законодавством порядку до відповідальності посадових осіб у разі невиконання або неналежного виконання ними обов’язків під час роботи з постраждалими особами, які є недієздатними особами або особами, цивільна дієздатність яких обмежена;</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20" w:name="n159"/>
      <w:bookmarkEnd w:id="120"/>
      <w:r w:rsidRPr="00DF721A">
        <w:rPr>
          <w:rFonts w:eastAsia="Times New Roman" w:cs="Times New Roman"/>
          <w:color w:val="000000"/>
          <w:szCs w:val="28"/>
          <w:lang w:val="uk-UA" w:eastAsia="uk-UA"/>
        </w:rPr>
        <w:t>необхідності госпіталізації недієздатної особи, яка є кривдником, до закладу з надання психіатричної допомоги, якщо у зв’язку з вчиненням насильства проживання такої особи в сім’ї чи з опікуном становить загрозу життю та здоров’ю членів сім’ї або опікуна.</w:t>
      </w:r>
    </w:p>
    <w:p w:rsidR="004A569F" w:rsidRPr="00DF721A" w:rsidRDefault="002E3E60" w:rsidP="004A569F">
      <w:pPr>
        <w:shd w:val="clear" w:color="auto" w:fill="FFFFFF"/>
        <w:spacing w:after="150"/>
        <w:ind w:firstLine="450"/>
        <w:jc w:val="both"/>
        <w:rPr>
          <w:rFonts w:eastAsia="Times New Roman" w:cs="Times New Roman"/>
          <w:color w:val="000000"/>
          <w:szCs w:val="28"/>
          <w:lang w:val="uk-UA" w:eastAsia="uk-UA"/>
        </w:rPr>
      </w:pPr>
      <w:bookmarkStart w:id="121" w:name="n160"/>
      <w:bookmarkEnd w:id="121"/>
      <w:r>
        <w:rPr>
          <w:rFonts w:eastAsia="Times New Roman" w:cs="Times New Roman"/>
          <w:color w:val="000000"/>
          <w:szCs w:val="28"/>
          <w:lang w:val="uk-UA" w:eastAsia="uk-UA"/>
        </w:rPr>
        <w:t>2</w:t>
      </w:r>
      <w:r w:rsidR="004A569F" w:rsidRPr="00DF721A">
        <w:rPr>
          <w:rFonts w:eastAsia="Times New Roman" w:cs="Times New Roman"/>
          <w:color w:val="000000"/>
          <w:szCs w:val="28"/>
          <w:lang w:val="uk-UA" w:eastAsia="uk-UA"/>
        </w:rPr>
        <w:t xml:space="preserve">6. У разі звернення до </w:t>
      </w:r>
      <w:r w:rsidR="00F8072C">
        <w:rPr>
          <w:rFonts w:eastAsia="Times New Roman" w:cs="Times New Roman"/>
          <w:color w:val="000000"/>
          <w:szCs w:val="28"/>
          <w:lang w:val="uk-UA" w:eastAsia="uk-UA"/>
        </w:rPr>
        <w:t xml:space="preserve">Обухівського </w:t>
      </w:r>
      <w:r w:rsidR="005277E2">
        <w:rPr>
          <w:rFonts w:eastAsia="Times New Roman" w:cs="Times New Roman"/>
          <w:color w:val="000000"/>
          <w:szCs w:val="28"/>
          <w:lang w:val="uk-UA" w:eastAsia="uk-UA"/>
        </w:rPr>
        <w:t xml:space="preserve">районного </w:t>
      </w:r>
      <w:r w:rsidR="00F8072C">
        <w:rPr>
          <w:rFonts w:eastAsia="Times New Roman" w:cs="Times New Roman"/>
          <w:color w:val="000000"/>
          <w:szCs w:val="28"/>
          <w:lang w:val="uk-UA" w:eastAsia="uk-UA"/>
        </w:rPr>
        <w:t>відділу</w:t>
      </w:r>
      <w:r w:rsidR="004A569F" w:rsidRPr="00DF721A">
        <w:rPr>
          <w:rFonts w:eastAsia="Times New Roman" w:cs="Times New Roman"/>
          <w:color w:val="000000"/>
          <w:szCs w:val="28"/>
          <w:lang w:val="uk-UA" w:eastAsia="uk-UA"/>
        </w:rPr>
        <w:t xml:space="preserve"> Національної поліції </w:t>
      </w:r>
      <w:r w:rsidR="00F8072C">
        <w:rPr>
          <w:rFonts w:eastAsia="Times New Roman" w:cs="Times New Roman"/>
          <w:color w:val="000000"/>
          <w:szCs w:val="28"/>
          <w:lang w:val="uk-UA" w:eastAsia="uk-UA"/>
        </w:rPr>
        <w:t xml:space="preserve">в Київській області </w:t>
      </w:r>
      <w:r w:rsidR="004A569F" w:rsidRPr="00DF721A">
        <w:rPr>
          <w:rFonts w:eastAsia="Times New Roman" w:cs="Times New Roman"/>
          <w:color w:val="000000"/>
          <w:szCs w:val="28"/>
          <w:lang w:val="uk-UA" w:eastAsia="uk-UA"/>
        </w:rPr>
        <w:t>особи, яка заявляє, що постраждала від насильства, посадова особа такого органу:</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22" w:name="n161"/>
      <w:bookmarkEnd w:id="122"/>
      <w:r w:rsidRPr="00DF721A">
        <w:rPr>
          <w:rFonts w:eastAsia="Times New Roman" w:cs="Times New Roman"/>
          <w:color w:val="000000"/>
          <w:szCs w:val="28"/>
          <w:lang w:val="uk-UA" w:eastAsia="uk-UA"/>
        </w:rPr>
        <w:lastRenderedPageBreak/>
        <w:t>1) приймає заяву від постраждалої особи та реєструє її в журналі єдиного обліку заяв і повідомлень про вчинені кримінальні правопорушення та інші події;</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23" w:name="n162"/>
      <w:bookmarkEnd w:id="123"/>
      <w:r w:rsidRPr="00DF721A">
        <w:rPr>
          <w:rFonts w:eastAsia="Times New Roman" w:cs="Times New Roman"/>
          <w:color w:val="000000"/>
          <w:szCs w:val="28"/>
          <w:lang w:val="uk-UA" w:eastAsia="uk-UA"/>
        </w:rPr>
        <w:t xml:space="preserve">2) для організації надання медичної допомоги постраждалій особі (у разі потреби) залежно від її стану викликає бригаду екстреної (швидкої) медичної допомоги або інформує </w:t>
      </w:r>
      <w:r w:rsidR="005277E2">
        <w:rPr>
          <w:rFonts w:eastAsia="Times New Roman" w:cs="Times New Roman"/>
          <w:color w:val="000000"/>
          <w:szCs w:val="28"/>
          <w:lang w:val="uk-UA" w:eastAsia="uk-UA"/>
        </w:rPr>
        <w:t>Обухівський міський центр надання первинної медико-санітарної допомоги</w:t>
      </w:r>
      <w:r w:rsidRPr="00DF721A">
        <w:rPr>
          <w:rFonts w:eastAsia="Times New Roman" w:cs="Times New Roman"/>
          <w:color w:val="000000"/>
          <w:szCs w:val="28"/>
          <w:lang w:val="uk-UA" w:eastAsia="uk-UA"/>
        </w:rPr>
        <w:t>;</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24" w:name="n163"/>
      <w:bookmarkEnd w:id="124"/>
      <w:r w:rsidRPr="00DF721A">
        <w:rPr>
          <w:rFonts w:eastAsia="Times New Roman" w:cs="Times New Roman"/>
          <w:color w:val="000000"/>
          <w:szCs w:val="28"/>
          <w:lang w:val="uk-UA" w:eastAsia="uk-UA"/>
        </w:rPr>
        <w:t>3) для невідкладного надання психологічно</w:t>
      </w:r>
      <w:r w:rsidR="00F8072C">
        <w:rPr>
          <w:rFonts w:eastAsia="Times New Roman" w:cs="Times New Roman"/>
          <w:color w:val="000000"/>
          <w:szCs w:val="28"/>
          <w:lang w:val="uk-UA" w:eastAsia="uk-UA"/>
        </w:rPr>
        <w:t xml:space="preserve">ї допомоги інформує міський </w:t>
      </w:r>
      <w:r w:rsidRPr="00DF721A">
        <w:rPr>
          <w:rFonts w:eastAsia="Times New Roman" w:cs="Times New Roman"/>
          <w:color w:val="000000"/>
          <w:szCs w:val="28"/>
          <w:lang w:val="uk-UA" w:eastAsia="uk-UA"/>
        </w:rPr>
        <w:t xml:space="preserve">центр соціальних служб для сім’ї, дітей та молоді, </w:t>
      </w:r>
      <w:r w:rsidR="005277E2">
        <w:rPr>
          <w:rFonts w:eastAsia="Times New Roman" w:cs="Times New Roman"/>
          <w:color w:val="000000"/>
          <w:szCs w:val="28"/>
          <w:lang w:val="uk-UA" w:eastAsia="uk-UA"/>
        </w:rPr>
        <w:t xml:space="preserve">(за наявності - </w:t>
      </w:r>
      <w:r w:rsidRPr="00DF721A">
        <w:rPr>
          <w:rFonts w:eastAsia="Times New Roman" w:cs="Times New Roman"/>
          <w:color w:val="000000"/>
          <w:szCs w:val="28"/>
          <w:lang w:val="uk-UA" w:eastAsia="uk-UA"/>
        </w:rPr>
        <w:t>центр соціально-психологічної допомоги, притулок для постраждалих осіб або мобільну бригаду соціально-психологічної допомоги постраждалим особам</w:t>
      </w:r>
      <w:r w:rsidR="005277E2">
        <w:rPr>
          <w:rFonts w:eastAsia="Times New Roman" w:cs="Times New Roman"/>
          <w:color w:val="000000"/>
          <w:szCs w:val="28"/>
          <w:lang w:val="uk-UA" w:eastAsia="uk-UA"/>
        </w:rPr>
        <w:t xml:space="preserve">, </w:t>
      </w:r>
      <w:r w:rsidRPr="00DF721A">
        <w:rPr>
          <w:rFonts w:eastAsia="Times New Roman" w:cs="Times New Roman"/>
          <w:color w:val="000000"/>
          <w:szCs w:val="28"/>
          <w:lang w:val="uk-UA" w:eastAsia="uk-UA"/>
        </w:rPr>
        <w:t>у тому числі шляхом виклику психолога), у разі потреби направляє її до притулку для постраждалих осіб або іншого закладу, що надає послугу притулку;</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25" w:name="n164"/>
      <w:bookmarkEnd w:id="125"/>
      <w:r w:rsidRPr="00DF721A">
        <w:rPr>
          <w:rFonts w:eastAsia="Times New Roman" w:cs="Times New Roman"/>
          <w:color w:val="000000"/>
          <w:szCs w:val="28"/>
          <w:lang w:val="uk-UA" w:eastAsia="uk-UA"/>
        </w:rPr>
        <w:t xml:space="preserve">4) у випадку, якщо постраждалою від насильства або кривдником є дитина або постраждала особа звернулася разом із дитиною не пізніше однієї доби, інформує </w:t>
      </w:r>
      <w:r w:rsidR="005277E2">
        <w:rPr>
          <w:rFonts w:eastAsia="Times New Roman" w:cs="Times New Roman"/>
          <w:color w:val="000000"/>
          <w:szCs w:val="28"/>
          <w:lang w:val="uk-UA" w:eastAsia="uk-UA"/>
        </w:rPr>
        <w:t>відділ у справах дітей</w:t>
      </w:r>
      <w:r w:rsidRPr="00DF721A">
        <w:rPr>
          <w:rFonts w:eastAsia="Times New Roman" w:cs="Times New Roman"/>
          <w:color w:val="000000"/>
          <w:szCs w:val="28"/>
          <w:lang w:val="uk-UA" w:eastAsia="uk-UA"/>
        </w:rPr>
        <w:t xml:space="preserve"> служб</w:t>
      </w:r>
      <w:r w:rsidR="005277E2">
        <w:rPr>
          <w:rFonts w:eastAsia="Times New Roman" w:cs="Times New Roman"/>
          <w:color w:val="000000"/>
          <w:szCs w:val="28"/>
          <w:lang w:val="uk-UA" w:eastAsia="uk-UA"/>
        </w:rPr>
        <w:t>и</w:t>
      </w:r>
      <w:r w:rsidRPr="00DF721A">
        <w:rPr>
          <w:rFonts w:eastAsia="Times New Roman" w:cs="Times New Roman"/>
          <w:color w:val="000000"/>
          <w:szCs w:val="28"/>
          <w:lang w:val="uk-UA" w:eastAsia="uk-UA"/>
        </w:rPr>
        <w:t xml:space="preserve"> у справах дітей </w:t>
      </w:r>
      <w:r w:rsidR="005277E2">
        <w:rPr>
          <w:rFonts w:eastAsia="Times New Roman" w:cs="Times New Roman"/>
          <w:color w:val="000000"/>
          <w:szCs w:val="28"/>
          <w:lang w:val="uk-UA" w:eastAsia="uk-UA"/>
        </w:rPr>
        <w:t xml:space="preserve">та сім’ї виконавчого комітету міської ради </w:t>
      </w:r>
      <w:r w:rsidRPr="00DF721A">
        <w:rPr>
          <w:rFonts w:eastAsia="Times New Roman" w:cs="Times New Roman"/>
          <w:color w:val="000000"/>
          <w:szCs w:val="28"/>
          <w:lang w:val="uk-UA" w:eastAsia="uk-UA"/>
        </w:rPr>
        <w:t>за допомогою телефонного зв’язку, електронної пошти;</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26" w:name="n165"/>
      <w:bookmarkEnd w:id="126"/>
      <w:r w:rsidRPr="00DF721A">
        <w:rPr>
          <w:rFonts w:eastAsia="Times New Roman" w:cs="Times New Roman"/>
          <w:color w:val="000000"/>
          <w:szCs w:val="28"/>
          <w:lang w:val="uk-UA" w:eastAsia="uk-UA"/>
        </w:rPr>
        <w:t>5) інформує постраждалу особу та/або її законного представника (у разі коли такий представник не є кривдником) про її права та соціальні послуги, якими вона може скористатися, можливість відшкодування кривдником завданих матеріальних збитків і шкоди, заподіяної фізичному та психічному здоров’ю, винесення щодо кривдника термінового заборонного припису, можливі процесуальні рішення, пов’язані з розглядом факту вчинення стосовно неї насильства, у тому числі пов’язані із затриманням, арештом кривдника або його звільненням;</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27" w:name="n166"/>
      <w:bookmarkEnd w:id="127"/>
      <w:r w:rsidRPr="00DF721A">
        <w:rPr>
          <w:rFonts w:eastAsia="Times New Roman" w:cs="Times New Roman"/>
          <w:color w:val="000000"/>
          <w:szCs w:val="28"/>
          <w:lang w:val="uk-UA" w:eastAsia="uk-UA"/>
        </w:rPr>
        <w:t xml:space="preserve">6) у разі наявності обґрунтованої підозри вчинення насильства та після підтвердження такого факту шляхом проведення перевірки з урахуванням результатів оцінки ризиків не пізніше однієї доби за допомогою телефонного зв’язку, електронної пошти інформує </w:t>
      </w:r>
      <w:r w:rsidR="006F7EBC">
        <w:rPr>
          <w:rFonts w:eastAsia="Times New Roman" w:cs="Times New Roman"/>
          <w:color w:val="000000"/>
          <w:szCs w:val="28"/>
          <w:lang w:val="uk-UA" w:eastAsia="uk-UA"/>
        </w:rPr>
        <w:t xml:space="preserve">інших </w:t>
      </w:r>
      <w:r w:rsidRPr="00DF721A">
        <w:rPr>
          <w:rFonts w:eastAsia="Times New Roman" w:cs="Times New Roman"/>
          <w:color w:val="000000"/>
          <w:szCs w:val="28"/>
          <w:lang w:val="uk-UA" w:eastAsia="uk-UA"/>
        </w:rPr>
        <w:t>уповноважених осіб</w:t>
      </w:r>
      <w:r w:rsidR="006F7EBC">
        <w:rPr>
          <w:rFonts w:eastAsia="Times New Roman" w:cs="Times New Roman"/>
          <w:color w:val="000000"/>
          <w:szCs w:val="28"/>
          <w:lang w:val="uk-UA" w:eastAsia="uk-UA"/>
        </w:rPr>
        <w:t xml:space="preserve"> у сфері протидії домашньому </w:t>
      </w:r>
      <w:proofErr w:type="spellStart"/>
      <w:r w:rsidR="006F7EBC">
        <w:rPr>
          <w:rFonts w:eastAsia="Times New Roman" w:cs="Times New Roman"/>
          <w:color w:val="000000"/>
          <w:szCs w:val="28"/>
          <w:lang w:val="uk-UA" w:eastAsia="uk-UA"/>
        </w:rPr>
        <w:t>насильсту</w:t>
      </w:r>
      <w:proofErr w:type="spellEnd"/>
      <w:r w:rsidR="006F7EBC">
        <w:rPr>
          <w:rFonts w:eastAsia="Times New Roman" w:cs="Times New Roman"/>
          <w:color w:val="000000"/>
          <w:szCs w:val="28"/>
          <w:lang w:val="uk-UA" w:eastAsia="uk-UA"/>
        </w:rPr>
        <w:t>;</w:t>
      </w:r>
      <w:r w:rsidRPr="00DF721A">
        <w:rPr>
          <w:rFonts w:eastAsia="Times New Roman" w:cs="Times New Roman"/>
          <w:color w:val="000000"/>
          <w:szCs w:val="28"/>
          <w:lang w:val="uk-UA" w:eastAsia="uk-UA"/>
        </w:rPr>
        <w:t xml:space="preserve"> </w:t>
      </w:r>
      <w:r w:rsidR="006F7EBC">
        <w:rPr>
          <w:rFonts w:eastAsia="Times New Roman" w:cs="Times New Roman"/>
          <w:color w:val="000000"/>
          <w:szCs w:val="28"/>
          <w:lang w:val="uk-UA" w:eastAsia="uk-UA"/>
        </w:rPr>
        <w:t xml:space="preserve"> </w:t>
      </w:r>
    </w:p>
    <w:p w:rsidR="004A569F" w:rsidRPr="00DF721A" w:rsidRDefault="004A569F" w:rsidP="006F7EBC">
      <w:pPr>
        <w:shd w:val="clear" w:color="auto" w:fill="FFFFFF"/>
        <w:spacing w:after="150"/>
        <w:ind w:firstLine="450"/>
        <w:jc w:val="both"/>
        <w:rPr>
          <w:rFonts w:eastAsia="Times New Roman" w:cs="Times New Roman"/>
          <w:color w:val="000000"/>
          <w:szCs w:val="28"/>
          <w:lang w:val="uk-UA" w:eastAsia="uk-UA"/>
        </w:rPr>
      </w:pPr>
      <w:bookmarkStart w:id="128" w:name="n167"/>
      <w:bookmarkEnd w:id="128"/>
      <w:r w:rsidRPr="00DF721A">
        <w:rPr>
          <w:rFonts w:eastAsia="Times New Roman" w:cs="Times New Roman"/>
          <w:color w:val="000000"/>
          <w:szCs w:val="28"/>
          <w:lang w:val="uk-UA" w:eastAsia="uk-UA"/>
        </w:rPr>
        <w:t>7) у випадку, якщо постраждалою від насильства особою або кривдником є недієздатна особа або особа, цивільна дієздатність якої обмежена:</w:t>
      </w:r>
      <w:bookmarkStart w:id="129" w:name="n168"/>
      <w:bookmarkEnd w:id="129"/>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30" w:name="n169"/>
      <w:bookmarkEnd w:id="130"/>
      <w:r w:rsidRPr="00DF721A">
        <w:rPr>
          <w:rFonts w:eastAsia="Times New Roman" w:cs="Times New Roman"/>
          <w:color w:val="000000"/>
          <w:szCs w:val="28"/>
          <w:lang w:val="uk-UA" w:eastAsia="uk-UA"/>
        </w:rPr>
        <w:t xml:space="preserve">залучає посадових осіб </w:t>
      </w:r>
      <w:r w:rsidR="00F8072C">
        <w:rPr>
          <w:rFonts w:eastAsia="Times New Roman" w:cs="Times New Roman"/>
          <w:color w:val="000000"/>
          <w:szCs w:val="28"/>
          <w:lang w:val="uk-UA" w:eastAsia="uk-UA"/>
        </w:rPr>
        <w:t>Обухівської міської ради</w:t>
      </w:r>
      <w:r w:rsidRPr="00DF721A">
        <w:rPr>
          <w:rFonts w:eastAsia="Times New Roman" w:cs="Times New Roman"/>
          <w:color w:val="000000"/>
          <w:szCs w:val="28"/>
          <w:lang w:val="uk-UA" w:eastAsia="uk-UA"/>
        </w:rPr>
        <w:t xml:space="preserve"> до відвідування недієздатної особи чи особи, цивільна дієздатність якої обмежена, за місцем її проживання та до перевірки інформації про факт вчинення насильства стосовно особи;</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31" w:name="n170"/>
      <w:bookmarkEnd w:id="131"/>
      <w:r w:rsidRPr="00DF721A">
        <w:rPr>
          <w:rFonts w:eastAsia="Times New Roman" w:cs="Times New Roman"/>
          <w:color w:val="000000"/>
          <w:szCs w:val="28"/>
          <w:lang w:val="uk-UA" w:eastAsia="uk-UA"/>
        </w:rPr>
        <w:t xml:space="preserve">вживає заходів для належного реагування поліцейських на факт насильства та його припинення. До виїзду на місце події можуть залучатися представники </w:t>
      </w:r>
      <w:r w:rsidR="006F7EBC">
        <w:rPr>
          <w:rFonts w:eastAsia="Times New Roman" w:cs="Times New Roman"/>
          <w:color w:val="000000"/>
          <w:szCs w:val="28"/>
          <w:lang w:val="uk-UA" w:eastAsia="uk-UA"/>
        </w:rPr>
        <w:t xml:space="preserve">міського </w:t>
      </w:r>
      <w:r w:rsidRPr="00DF721A">
        <w:rPr>
          <w:rFonts w:eastAsia="Times New Roman" w:cs="Times New Roman"/>
          <w:color w:val="000000"/>
          <w:szCs w:val="28"/>
          <w:lang w:val="uk-UA" w:eastAsia="uk-UA"/>
        </w:rPr>
        <w:t>центр</w:t>
      </w:r>
      <w:r w:rsidR="006F7EBC">
        <w:rPr>
          <w:rFonts w:eastAsia="Times New Roman" w:cs="Times New Roman"/>
          <w:color w:val="000000"/>
          <w:szCs w:val="28"/>
          <w:lang w:val="uk-UA" w:eastAsia="uk-UA"/>
        </w:rPr>
        <w:t>у</w:t>
      </w:r>
      <w:r w:rsidRPr="00DF721A">
        <w:rPr>
          <w:rFonts w:eastAsia="Times New Roman" w:cs="Times New Roman"/>
          <w:color w:val="000000"/>
          <w:szCs w:val="28"/>
          <w:lang w:val="uk-UA" w:eastAsia="uk-UA"/>
        </w:rPr>
        <w:t xml:space="preserve"> соціальних служб для сім’ї, дітей та молоді, мобільних бригад соціально-психологічної допомоги постраждалим особам, фахівці із соціальної роботи;</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32" w:name="n171"/>
      <w:bookmarkEnd w:id="132"/>
      <w:r w:rsidRPr="00DF721A">
        <w:rPr>
          <w:rFonts w:eastAsia="Times New Roman" w:cs="Times New Roman"/>
          <w:color w:val="000000"/>
          <w:szCs w:val="28"/>
          <w:lang w:val="uk-UA" w:eastAsia="uk-UA"/>
        </w:rPr>
        <w:lastRenderedPageBreak/>
        <w:t>забезпечує взяття на профілактичний облік кривдників та проводить із ними профілактичну роботу в порядку, визначеному законодавством;</w:t>
      </w:r>
    </w:p>
    <w:p w:rsidR="004A569F" w:rsidRPr="00BD08D2" w:rsidRDefault="004A569F" w:rsidP="004A569F">
      <w:pPr>
        <w:shd w:val="clear" w:color="auto" w:fill="FFFFFF"/>
        <w:spacing w:after="150"/>
        <w:ind w:firstLine="450"/>
        <w:jc w:val="both"/>
        <w:rPr>
          <w:rFonts w:eastAsia="Times New Roman" w:cs="Times New Roman"/>
          <w:szCs w:val="28"/>
          <w:lang w:val="uk-UA" w:eastAsia="uk-UA"/>
        </w:rPr>
      </w:pPr>
      <w:bookmarkStart w:id="133" w:name="n172"/>
      <w:bookmarkEnd w:id="133"/>
      <w:r w:rsidRPr="00DF721A">
        <w:rPr>
          <w:rFonts w:eastAsia="Times New Roman" w:cs="Times New Roman"/>
          <w:color w:val="000000"/>
          <w:szCs w:val="28"/>
          <w:lang w:val="uk-UA" w:eastAsia="uk-UA"/>
        </w:rPr>
        <w:t>протягом доби інформує уповноважених осіб</w:t>
      </w:r>
      <w:r w:rsidR="006F7EBC">
        <w:rPr>
          <w:rFonts w:eastAsia="Times New Roman" w:cs="Times New Roman"/>
          <w:color w:val="000000"/>
          <w:szCs w:val="28"/>
          <w:lang w:val="uk-UA" w:eastAsia="uk-UA"/>
        </w:rPr>
        <w:t xml:space="preserve"> відділу у справах сім’ї служби у справах дітей та сім’ї</w:t>
      </w:r>
      <w:r w:rsidRPr="00DF721A">
        <w:rPr>
          <w:rFonts w:eastAsia="Times New Roman" w:cs="Times New Roman"/>
          <w:color w:val="000000"/>
          <w:szCs w:val="28"/>
          <w:lang w:val="uk-UA" w:eastAsia="uk-UA"/>
        </w:rPr>
        <w:t>,</w:t>
      </w:r>
      <w:r w:rsidR="006F7EBC">
        <w:rPr>
          <w:rFonts w:eastAsia="Times New Roman" w:cs="Times New Roman"/>
          <w:color w:val="000000"/>
          <w:szCs w:val="28"/>
          <w:lang w:val="uk-UA" w:eastAsia="uk-UA"/>
        </w:rPr>
        <w:t xml:space="preserve"> </w:t>
      </w:r>
      <w:r w:rsidRPr="00DF721A">
        <w:rPr>
          <w:rFonts w:eastAsia="Times New Roman" w:cs="Times New Roman"/>
          <w:color w:val="000000"/>
          <w:szCs w:val="28"/>
          <w:lang w:val="uk-UA" w:eastAsia="uk-UA"/>
        </w:rPr>
        <w:t xml:space="preserve">про отримання повідомлення від суду про видачу або продовження обмежувального припису кривднику, ухвалення рішення суду про направлення кривдника на проходження програми для кривдників відповідно </w:t>
      </w:r>
      <w:r w:rsidRPr="00BD08D2">
        <w:rPr>
          <w:rFonts w:eastAsia="Times New Roman" w:cs="Times New Roman"/>
          <w:szCs w:val="28"/>
          <w:lang w:val="uk-UA" w:eastAsia="uk-UA"/>
        </w:rPr>
        <w:t>до </w:t>
      </w:r>
      <w:hyperlink r:id="rId27" w:anchor="n4060" w:tgtFrame="_blank" w:history="1">
        <w:r w:rsidRPr="00BD08D2">
          <w:rPr>
            <w:rStyle w:val="a3"/>
            <w:rFonts w:eastAsia="Times New Roman" w:cs="Times New Roman"/>
            <w:color w:val="auto"/>
            <w:szCs w:val="28"/>
            <w:u w:val="none"/>
            <w:lang w:val="uk-UA" w:eastAsia="uk-UA"/>
          </w:rPr>
          <w:t>статті 39</w:t>
        </w:r>
      </w:hyperlink>
      <w:hyperlink r:id="rId28" w:anchor="n4060" w:tgtFrame="_blank" w:history="1">
        <w:r w:rsidRPr="00BD08D2">
          <w:rPr>
            <w:rStyle w:val="a3"/>
            <w:rFonts w:eastAsia="Times New Roman" w:cs="Times New Roman"/>
            <w:b/>
            <w:bCs/>
            <w:color w:val="auto"/>
            <w:szCs w:val="28"/>
            <w:u w:val="none"/>
            <w:vertAlign w:val="superscript"/>
            <w:lang w:val="uk-UA" w:eastAsia="uk-UA"/>
          </w:rPr>
          <w:t>-1</w:t>
        </w:r>
      </w:hyperlink>
      <w:r w:rsidRPr="00BD08D2">
        <w:rPr>
          <w:rFonts w:eastAsia="Times New Roman" w:cs="Times New Roman"/>
          <w:szCs w:val="28"/>
          <w:lang w:val="uk-UA" w:eastAsia="uk-UA"/>
        </w:rPr>
        <w:t> Кодексу України про адміністративні правопорушення;</w:t>
      </w:r>
    </w:p>
    <w:p w:rsidR="004A569F" w:rsidRPr="00BD08D2" w:rsidRDefault="004A569F" w:rsidP="004A569F">
      <w:pPr>
        <w:shd w:val="clear" w:color="auto" w:fill="FFFFFF"/>
        <w:spacing w:after="150"/>
        <w:ind w:firstLine="450"/>
        <w:jc w:val="both"/>
        <w:rPr>
          <w:rFonts w:eastAsia="Times New Roman" w:cs="Times New Roman"/>
          <w:szCs w:val="28"/>
          <w:lang w:val="uk-UA" w:eastAsia="uk-UA"/>
        </w:rPr>
      </w:pPr>
      <w:bookmarkStart w:id="134" w:name="n173"/>
      <w:bookmarkEnd w:id="134"/>
      <w:r w:rsidRPr="00BD08D2">
        <w:rPr>
          <w:rFonts w:eastAsia="Times New Roman" w:cs="Times New Roman"/>
          <w:szCs w:val="28"/>
          <w:lang w:val="uk-UA" w:eastAsia="uk-UA"/>
        </w:rPr>
        <w:t>у разі надходження від уповноважених осіб</w:t>
      </w:r>
      <w:r w:rsidR="006F7EBC" w:rsidRPr="006F7EBC">
        <w:rPr>
          <w:rFonts w:eastAsia="Times New Roman" w:cs="Times New Roman"/>
          <w:color w:val="000000"/>
          <w:szCs w:val="28"/>
          <w:lang w:val="uk-UA" w:eastAsia="uk-UA"/>
        </w:rPr>
        <w:t xml:space="preserve"> </w:t>
      </w:r>
      <w:r w:rsidR="006F7EBC">
        <w:rPr>
          <w:rFonts w:eastAsia="Times New Roman" w:cs="Times New Roman"/>
          <w:color w:val="000000"/>
          <w:szCs w:val="28"/>
          <w:lang w:val="uk-UA" w:eastAsia="uk-UA"/>
        </w:rPr>
        <w:t>відділу у справах сім’ї служби у справах дітей та сім’ї</w:t>
      </w:r>
      <w:r w:rsidRPr="00BD08D2">
        <w:rPr>
          <w:rFonts w:eastAsia="Times New Roman" w:cs="Times New Roman"/>
          <w:szCs w:val="28"/>
          <w:lang w:val="uk-UA" w:eastAsia="uk-UA"/>
        </w:rPr>
        <w:t>, письмового повідомлення про неприбуття кривдника для проходження програми для кривдників або ухилення від проходження програми без поважних причин вживає заходів для належного реагування на такі факти та притягнення кривдника до відповідальності згідно із законодавством;</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35" w:name="n174"/>
      <w:bookmarkEnd w:id="135"/>
      <w:r w:rsidRPr="00BD08D2">
        <w:rPr>
          <w:rFonts w:eastAsia="Times New Roman" w:cs="Times New Roman"/>
          <w:szCs w:val="28"/>
          <w:lang w:val="uk-UA" w:eastAsia="uk-UA"/>
        </w:rPr>
        <w:t>забезпечує контроль виконання кривдниками спеціальних заходів протидії насильству відповідно до </w:t>
      </w:r>
      <w:hyperlink r:id="rId29" w:tgtFrame="_blank" w:history="1">
        <w:r w:rsidRPr="00BD08D2">
          <w:rPr>
            <w:rStyle w:val="a3"/>
            <w:rFonts w:eastAsia="Times New Roman" w:cs="Times New Roman"/>
            <w:color w:val="auto"/>
            <w:szCs w:val="28"/>
            <w:u w:val="none"/>
            <w:lang w:val="uk-UA" w:eastAsia="uk-UA"/>
          </w:rPr>
          <w:t>Закону України</w:t>
        </w:r>
      </w:hyperlink>
      <w:r w:rsidRPr="00BD08D2">
        <w:rPr>
          <w:rFonts w:eastAsia="Times New Roman" w:cs="Times New Roman"/>
          <w:szCs w:val="28"/>
          <w:lang w:val="uk-UA" w:eastAsia="uk-UA"/>
        </w:rPr>
        <w:t xml:space="preserve"> “Про запобігання </w:t>
      </w:r>
      <w:r w:rsidRPr="00DF721A">
        <w:rPr>
          <w:rFonts w:eastAsia="Times New Roman" w:cs="Times New Roman"/>
          <w:color w:val="000000"/>
          <w:szCs w:val="28"/>
          <w:lang w:val="uk-UA" w:eastAsia="uk-UA"/>
        </w:rPr>
        <w:t>та протидію домашньому насильству”.</w:t>
      </w:r>
    </w:p>
    <w:p w:rsidR="004A569F" w:rsidRPr="00DF721A" w:rsidRDefault="002E3E60" w:rsidP="004A569F">
      <w:pPr>
        <w:shd w:val="clear" w:color="auto" w:fill="FFFFFF"/>
        <w:spacing w:after="150"/>
        <w:ind w:firstLine="450"/>
        <w:jc w:val="both"/>
        <w:rPr>
          <w:rFonts w:eastAsia="Times New Roman" w:cs="Times New Roman"/>
          <w:color w:val="000000"/>
          <w:szCs w:val="28"/>
          <w:lang w:val="uk-UA" w:eastAsia="uk-UA"/>
        </w:rPr>
      </w:pPr>
      <w:bookmarkStart w:id="136" w:name="n175"/>
      <w:bookmarkEnd w:id="136"/>
      <w:r>
        <w:rPr>
          <w:rFonts w:eastAsia="Times New Roman" w:cs="Times New Roman"/>
          <w:color w:val="000000"/>
          <w:szCs w:val="28"/>
          <w:lang w:val="uk-UA" w:eastAsia="uk-UA"/>
        </w:rPr>
        <w:t>2</w:t>
      </w:r>
      <w:r w:rsidR="004A569F" w:rsidRPr="00DF721A">
        <w:rPr>
          <w:rFonts w:eastAsia="Times New Roman" w:cs="Times New Roman"/>
          <w:color w:val="000000"/>
          <w:szCs w:val="28"/>
          <w:lang w:val="uk-UA" w:eastAsia="uk-UA"/>
        </w:rPr>
        <w:t xml:space="preserve">7. У разі звернення до </w:t>
      </w:r>
      <w:r w:rsidR="006F7EBC">
        <w:rPr>
          <w:rFonts w:eastAsia="Times New Roman" w:cs="Times New Roman"/>
          <w:color w:val="000000"/>
          <w:szCs w:val="28"/>
          <w:lang w:val="uk-UA" w:eastAsia="uk-UA"/>
        </w:rPr>
        <w:t>Обухівського районного відділу</w:t>
      </w:r>
      <w:r w:rsidR="004A569F" w:rsidRPr="00DF721A">
        <w:rPr>
          <w:rFonts w:eastAsia="Times New Roman" w:cs="Times New Roman"/>
          <w:color w:val="000000"/>
          <w:szCs w:val="28"/>
          <w:lang w:val="uk-UA" w:eastAsia="uk-UA"/>
        </w:rPr>
        <w:t xml:space="preserve"> Національної поліції особи, яка заявляє про факт насильства стосовно іншої особи, або надходження інформації від інших суб’єктів щодо отримання заяви чи повідомлення про вчинення насильства посадова особа цього органу:</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37" w:name="n176"/>
      <w:bookmarkEnd w:id="137"/>
      <w:r w:rsidRPr="00DF721A">
        <w:rPr>
          <w:rFonts w:eastAsia="Times New Roman" w:cs="Times New Roman"/>
          <w:color w:val="000000"/>
          <w:szCs w:val="28"/>
          <w:lang w:val="uk-UA" w:eastAsia="uk-UA"/>
        </w:rPr>
        <w:t>приймає письмове повідомлення;</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38" w:name="n177"/>
      <w:bookmarkEnd w:id="138"/>
      <w:r w:rsidRPr="00DF721A">
        <w:rPr>
          <w:rFonts w:eastAsia="Times New Roman" w:cs="Times New Roman"/>
          <w:color w:val="000000"/>
          <w:szCs w:val="28"/>
          <w:lang w:val="uk-UA" w:eastAsia="uk-UA"/>
        </w:rPr>
        <w:t xml:space="preserve">вживає заходів для належного реагування уповноваженого підрозділу </w:t>
      </w:r>
      <w:r w:rsidR="006F7EBC">
        <w:rPr>
          <w:rFonts w:eastAsia="Times New Roman" w:cs="Times New Roman"/>
          <w:color w:val="000000"/>
          <w:szCs w:val="28"/>
          <w:lang w:val="uk-UA" w:eastAsia="uk-UA"/>
        </w:rPr>
        <w:t>Обухівського районного відділу</w:t>
      </w:r>
      <w:r w:rsidRPr="00DF721A">
        <w:rPr>
          <w:rFonts w:eastAsia="Times New Roman" w:cs="Times New Roman"/>
          <w:color w:val="000000"/>
          <w:szCs w:val="28"/>
          <w:lang w:val="uk-UA" w:eastAsia="uk-UA"/>
        </w:rPr>
        <w:t xml:space="preserve"> Національної поліції на факт насильства та його припинення. До відвідування місця події можуть залучатися представники </w:t>
      </w:r>
      <w:r w:rsidR="006F7EBC">
        <w:rPr>
          <w:rFonts w:eastAsia="Times New Roman" w:cs="Times New Roman"/>
          <w:color w:val="000000"/>
          <w:szCs w:val="28"/>
          <w:lang w:val="uk-UA" w:eastAsia="uk-UA"/>
        </w:rPr>
        <w:t>міського центру</w:t>
      </w:r>
      <w:r w:rsidRPr="00DF721A">
        <w:rPr>
          <w:rFonts w:eastAsia="Times New Roman" w:cs="Times New Roman"/>
          <w:color w:val="000000"/>
          <w:szCs w:val="28"/>
          <w:lang w:val="uk-UA" w:eastAsia="uk-UA"/>
        </w:rPr>
        <w:t xml:space="preserve"> соціальних служб для сім’ї, дітей та молоді, мобільних бригад соціально-психологічної допомоги постраждалим особам, фахівці із соціальної роботи;</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39" w:name="n178"/>
      <w:bookmarkEnd w:id="139"/>
      <w:r w:rsidRPr="00DF721A">
        <w:rPr>
          <w:rFonts w:eastAsia="Times New Roman" w:cs="Times New Roman"/>
          <w:color w:val="000000"/>
          <w:szCs w:val="28"/>
          <w:lang w:val="uk-UA" w:eastAsia="uk-UA"/>
        </w:rPr>
        <w:t xml:space="preserve">у разі наявності обґрунтованої підозри вчинення насильства після підтвердження такого факту шляхом проведення перевірки відповідної інформації та оцінки ризиків не пізніше однієї доби інформує уповноважену особу </w:t>
      </w:r>
      <w:r w:rsidR="006F7EBC">
        <w:rPr>
          <w:rFonts w:eastAsia="Times New Roman" w:cs="Times New Roman"/>
          <w:color w:val="000000"/>
          <w:szCs w:val="28"/>
          <w:lang w:val="uk-UA" w:eastAsia="uk-UA"/>
        </w:rPr>
        <w:t xml:space="preserve"> відділу у справах сім’ї служби у справах дітей та сім’ї</w:t>
      </w:r>
      <w:r w:rsidRPr="00DF721A">
        <w:rPr>
          <w:rFonts w:eastAsia="Times New Roman" w:cs="Times New Roman"/>
          <w:color w:val="000000"/>
          <w:szCs w:val="28"/>
          <w:lang w:val="uk-UA" w:eastAsia="uk-UA"/>
        </w:rPr>
        <w:t>, за допомогою телефонного зв’язку, електронної пошти;</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40" w:name="n179"/>
      <w:bookmarkEnd w:id="140"/>
      <w:r w:rsidRPr="00DF721A">
        <w:rPr>
          <w:rFonts w:eastAsia="Times New Roman" w:cs="Times New Roman"/>
          <w:color w:val="000000"/>
          <w:szCs w:val="28"/>
          <w:lang w:val="uk-UA" w:eastAsia="uk-UA"/>
        </w:rPr>
        <w:t>у разі підтвердження факту насильства вживає інших заходів стосовно постраждалої особи та кривдника.</w:t>
      </w:r>
    </w:p>
    <w:p w:rsidR="004A569F" w:rsidRPr="00DF721A" w:rsidRDefault="004A569F" w:rsidP="00F8072C">
      <w:pPr>
        <w:shd w:val="clear" w:color="auto" w:fill="FFFFFF"/>
        <w:spacing w:after="150"/>
        <w:ind w:firstLine="450"/>
        <w:jc w:val="both"/>
        <w:rPr>
          <w:rFonts w:eastAsia="Times New Roman" w:cs="Times New Roman"/>
          <w:color w:val="000000"/>
          <w:szCs w:val="28"/>
          <w:lang w:val="uk-UA" w:eastAsia="uk-UA"/>
        </w:rPr>
      </w:pPr>
      <w:bookmarkStart w:id="141" w:name="n180"/>
      <w:bookmarkEnd w:id="141"/>
      <w:r w:rsidRPr="00DF721A">
        <w:rPr>
          <w:rFonts w:eastAsia="Times New Roman" w:cs="Times New Roman"/>
          <w:color w:val="000000"/>
          <w:szCs w:val="28"/>
          <w:lang w:val="uk-UA" w:eastAsia="uk-UA"/>
        </w:rPr>
        <w:t xml:space="preserve">Заходи, передбачені цим пунктом, здійснюються також у разі виявлення уповноваженим підрозділом </w:t>
      </w:r>
      <w:r w:rsidR="006F7EBC">
        <w:rPr>
          <w:rFonts w:eastAsia="Times New Roman" w:cs="Times New Roman"/>
          <w:color w:val="000000"/>
          <w:szCs w:val="28"/>
          <w:lang w:val="uk-UA" w:eastAsia="uk-UA"/>
        </w:rPr>
        <w:t>Обухівського районного відділу</w:t>
      </w:r>
      <w:r w:rsidRPr="00DF721A">
        <w:rPr>
          <w:rFonts w:eastAsia="Times New Roman" w:cs="Times New Roman"/>
          <w:color w:val="000000"/>
          <w:szCs w:val="28"/>
          <w:lang w:val="uk-UA" w:eastAsia="uk-UA"/>
        </w:rPr>
        <w:t xml:space="preserve"> Національної поліції фактів насильства.</w:t>
      </w:r>
      <w:bookmarkStart w:id="142" w:name="n181"/>
      <w:bookmarkEnd w:id="142"/>
    </w:p>
    <w:p w:rsidR="004A569F" w:rsidRPr="00DF721A" w:rsidRDefault="002E3E60" w:rsidP="004A569F">
      <w:pPr>
        <w:shd w:val="clear" w:color="auto" w:fill="FFFFFF"/>
        <w:spacing w:after="150"/>
        <w:ind w:firstLine="450"/>
        <w:jc w:val="both"/>
        <w:rPr>
          <w:rFonts w:eastAsia="Times New Roman" w:cs="Times New Roman"/>
          <w:color w:val="000000"/>
          <w:szCs w:val="28"/>
          <w:lang w:val="uk-UA" w:eastAsia="uk-UA"/>
        </w:rPr>
      </w:pPr>
      <w:bookmarkStart w:id="143" w:name="n182"/>
      <w:bookmarkEnd w:id="143"/>
      <w:r>
        <w:rPr>
          <w:rFonts w:eastAsia="Times New Roman" w:cs="Times New Roman"/>
          <w:color w:val="000000"/>
          <w:szCs w:val="28"/>
          <w:lang w:val="uk-UA" w:eastAsia="uk-UA"/>
        </w:rPr>
        <w:t>28</w:t>
      </w:r>
      <w:r w:rsidR="004A569F" w:rsidRPr="00DF721A">
        <w:rPr>
          <w:rFonts w:eastAsia="Times New Roman" w:cs="Times New Roman"/>
          <w:color w:val="000000"/>
          <w:szCs w:val="28"/>
          <w:lang w:val="uk-UA" w:eastAsia="uk-UA"/>
        </w:rPr>
        <w:t xml:space="preserve">. </w:t>
      </w:r>
      <w:r w:rsidR="006F7EBC">
        <w:rPr>
          <w:rFonts w:eastAsia="Times New Roman" w:cs="Times New Roman"/>
          <w:color w:val="000000"/>
          <w:szCs w:val="28"/>
          <w:lang w:val="uk-UA" w:eastAsia="uk-UA"/>
        </w:rPr>
        <w:t>Директори загальноосвітніх закладів міста</w:t>
      </w:r>
      <w:r w:rsidR="004A569F" w:rsidRPr="00DF721A">
        <w:rPr>
          <w:rFonts w:eastAsia="Times New Roman" w:cs="Times New Roman"/>
          <w:color w:val="000000"/>
          <w:szCs w:val="28"/>
          <w:lang w:val="uk-UA" w:eastAsia="uk-UA"/>
        </w:rPr>
        <w:t xml:space="preserve"> забезпечу</w:t>
      </w:r>
      <w:r w:rsidR="006F7EBC">
        <w:rPr>
          <w:rFonts w:eastAsia="Times New Roman" w:cs="Times New Roman"/>
          <w:color w:val="000000"/>
          <w:szCs w:val="28"/>
          <w:lang w:val="uk-UA" w:eastAsia="uk-UA"/>
        </w:rPr>
        <w:t>ють</w:t>
      </w:r>
      <w:r w:rsidR="004A569F" w:rsidRPr="00DF721A">
        <w:rPr>
          <w:rFonts w:eastAsia="Times New Roman" w:cs="Times New Roman"/>
          <w:color w:val="000000"/>
          <w:szCs w:val="28"/>
          <w:lang w:val="uk-UA" w:eastAsia="uk-UA"/>
        </w:rPr>
        <w:t xml:space="preserve"> реалізацію у закладі освіти заходів у сфері запобігання та протидії домашньому насильству і насильству за ознакою статі шляхом:</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44" w:name="n183"/>
      <w:bookmarkEnd w:id="144"/>
      <w:r w:rsidRPr="00DF721A">
        <w:rPr>
          <w:rFonts w:eastAsia="Times New Roman" w:cs="Times New Roman"/>
          <w:color w:val="000000"/>
          <w:szCs w:val="28"/>
          <w:lang w:val="uk-UA" w:eastAsia="uk-UA"/>
        </w:rPr>
        <w:lastRenderedPageBreak/>
        <w:t>проведення з учасниками освітнього процесу виховної роботи із запобігання та протидії насильству;</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45" w:name="n184"/>
      <w:bookmarkEnd w:id="145"/>
      <w:r w:rsidRPr="00DF721A">
        <w:rPr>
          <w:rFonts w:eastAsia="Times New Roman" w:cs="Times New Roman"/>
          <w:color w:val="000000"/>
          <w:szCs w:val="28"/>
          <w:lang w:val="uk-UA" w:eastAsia="uk-UA"/>
        </w:rPr>
        <w:t>здійснення з учасниками освітнього процесу інформаційно-просвітницьких заходів з питань запобігання та протидії насильству, у тому числі стосовно дітей та за участю дітей;</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46" w:name="n185"/>
      <w:bookmarkEnd w:id="146"/>
      <w:r w:rsidRPr="00DF721A">
        <w:rPr>
          <w:rFonts w:eastAsia="Times New Roman" w:cs="Times New Roman"/>
          <w:color w:val="000000"/>
          <w:szCs w:val="28"/>
          <w:lang w:val="uk-UA" w:eastAsia="uk-UA"/>
        </w:rPr>
        <w:t>організації роботи практичного психолога та/або соціального педагога з постраждалими дітьми;</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47" w:name="n186"/>
      <w:bookmarkEnd w:id="147"/>
      <w:r w:rsidRPr="00DF721A">
        <w:rPr>
          <w:rFonts w:eastAsia="Times New Roman" w:cs="Times New Roman"/>
          <w:color w:val="000000"/>
          <w:szCs w:val="28"/>
          <w:lang w:val="uk-UA" w:eastAsia="uk-UA"/>
        </w:rPr>
        <w:t xml:space="preserve">визначення уповноваженого спеціаліста з числа працівників </w:t>
      </w:r>
      <w:r w:rsidR="0007743E">
        <w:rPr>
          <w:rFonts w:eastAsia="Times New Roman" w:cs="Times New Roman"/>
          <w:color w:val="000000"/>
          <w:szCs w:val="28"/>
          <w:lang w:val="uk-UA" w:eastAsia="uk-UA"/>
        </w:rPr>
        <w:t>школи</w:t>
      </w:r>
      <w:r w:rsidRPr="00DF721A">
        <w:rPr>
          <w:rFonts w:eastAsia="Times New Roman" w:cs="Times New Roman"/>
          <w:color w:val="000000"/>
          <w:szCs w:val="28"/>
          <w:lang w:val="uk-UA" w:eastAsia="uk-UA"/>
        </w:rPr>
        <w:t xml:space="preserve"> для проведення невідкладних заходів реагування у разі виявлення фактів насильства та/або отримання заяв/повідомлень від постраждалої особи/інших осіб.</w:t>
      </w:r>
    </w:p>
    <w:p w:rsidR="004A569F" w:rsidRPr="00DF721A" w:rsidRDefault="004A569F" w:rsidP="004B7B28">
      <w:pPr>
        <w:shd w:val="clear" w:color="auto" w:fill="FFFFFF"/>
        <w:spacing w:after="150"/>
        <w:ind w:firstLine="450"/>
        <w:jc w:val="both"/>
        <w:rPr>
          <w:rFonts w:eastAsia="Times New Roman" w:cs="Times New Roman"/>
          <w:color w:val="000000"/>
          <w:szCs w:val="28"/>
          <w:lang w:val="uk-UA" w:eastAsia="uk-UA"/>
        </w:rPr>
      </w:pPr>
      <w:bookmarkStart w:id="148" w:name="n187"/>
      <w:bookmarkEnd w:id="148"/>
      <w:r w:rsidRPr="00DF721A">
        <w:rPr>
          <w:rFonts w:eastAsia="Times New Roman" w:cs="Times New Roman"/>
          <w:color w:val="000000"/>
          <w:szCs w:val="28"/>
          <w:lang w:val="uk-UA" w:eastAsia="uk-UA"/>
        </w:rPr>
        <w:t xml:space="preserve">У разі виявлення фактів насильства уповноважена посадова особа </w:t>
      </w:r>
      <w:r w:rsidR="0007743E">
        <w:rPr>
          <w:rFonts w:eastAsia="Times New Roman" w:cs="Times New Roman"/>
          <w:color w:val="000000"/>
          <w:szCs w:val="28"/>
          <w:lang w:val="uk-UA" w:eastAsia="uk-UA"/>
        </w:rPr>
        <w:t>школи</w:t>
      </w:r>
      <w:r w:rsidRPr="00DF721A">
        <w:rPr>
          <w:rFonts w:eastAsia="Times New Roman" w:cs="Times New Roman"/>
          <w:color w:val="000000"/>
          <w:szCs w:val="28"/>
          <w:lang w:val="uk-UA" w:eastAsia="uk-UA"/>
        </w:rPr>
        <w:t xml:space="preserve"> протягом доби за допомогою телефонного зв’язку, електронної пошти інформує </w:t>
      </w:r>
      <w:r w:rsidR="0007743E">
        <w:rPr>
          <w:rFonts w:eastAsia="Times New Roman" w:cs="Times New Roman"/>
          <w:color w:val="000000"/>
          <w:szCs w:val="28"/>
          <w:lang w:val="uk-UA" w:eastAsia="uk-UA"/>
        </w:rPr>
        <w:t>Обухівський районний відділ</w:t>
      </w:r>
      <w:r w:rsidRPr="00DF721A">
        <w:rPr>
          <w:rFonts w:eastAsia="Times New Roman" w:cs="Times New Roman"/>
          <w:color w:val="000000"/>
          <w:szCs w:val="28"/>
          <w:lang w:val="uk-UA" w:eastAsia="uk-UA"/>
        </w:rPr>
        <w:t xml:space="preserve"> Національної поліції та службу у справах дітей</w:t>
      </w:r>
      <w:r w:rsidR="0007743E">
        <w:rPr>
          <w:rFonts w:eastAsia="Times New Roman" w:cs="Times New Roman"/>
          <w:color w:val="000000"/>
          <w:szCs w:val="28"/>
          <w:lang w:val="uk-UA" w:eastAsia="uk-UA"/>
        </w:rPr>
        <w:t xml:space="preserve"> та сім’ї виконавчого комітету міської ради</w:t>
      </w:r>
      <w:r w:rsidRPr="00DF721A">
        <w:rPr>
          <w:rFonts w:eastAsia="Times New Roman" w:cs="Times New Roman"/>
          <w:color w:val="000000"/>
          <w:szCs w:val="28"/>
          <w:lang w:val="uk-UA" w:eastAsia="uk-UA"/>
        </w:rPr>
        <w:t xml:space="preserve"> (у разі коли постраждалою особою та/або кривдником є дитина), забезпечує надання медичної допомоги (у разі потреби) та фіксує необхідну інформацію в журналі реєстрації фактів виявлення (звернення) про вчинення домашнього насильства та насильства за ознакою статі (закладу освіти) за </w:t>
      </w:r>
      <w:r w:rsidR="0047688F">
        <w:rPr>
          <w:rFonts w:eastAsia="Times New Roman" w:cs="Times New Roman"/>
          <w:color w:val="000000"/>
          <w:szCs w:val="28"/>
          <w:lang w:val="uk-UA" w:eastAsia="uk-UA"/>
        </w:rPr>
        <w:t xml:space="preserve">встановленою </w:t>
      </w:r>
      <w:r w:rsidRPr="00DF721A">
        <w:rPr>
          <w:rFonts w:eastAsia="Times New Roman" w:cs="Times New Roman"/>
          <w:color w:val="000000"/>
          <w:szCs w:val="28"/>
          <w:lang w:val="uk-UA" w:eastAsia="uk-UA"/>
        </w:rPr>
        <w:t>формою</w:t>
      </w:r>
      <w:r w:rsidR="0047688F">
        <w:rPr>
          <w:rFonts w:eastAsia="Times New Roman" w:cs="Times New Roman"/>
          <w:color w:val="000000"/>
          <w:szCs w:val="28"/>
          <w:lang w:val="uk-UA" w:eastAsia="uk-UA"/>
        </w:rPr>
        <w:t>.</w:t>
      </w:r>
      <w:bookmarkStart w:id="149" w:name="n188"/>
      <w:bookmarkEnd w:id="149"/>
    </w:p>
    <w:p w:rsidR="004A569F" w:rsidRPr="00DF721A" w:rsidRDefault="002E3E60" w:rsidP="004A569F">
      <w:pPr>
        <w:shd w:val="clear" w:color="auto" w:fill="FFFFFF"/>
        <w:spacing w:after="150"/>
        <w:ind w:firstLine="450"/>
        <w:jc w:val="both"/>
        <w:rPr>
          <w:rFonts w:eastAsia="Times New Roman" w:cs="Times New Roman"/>
          <w:color w:val="000000"/>
          <w:szCs w:val="28"/>
          <w:lang w:val="uk-UA" w:eastAsia="uk-UA"/>
        </w:rPr>
      </w:pPr>
      <w:bookmarkStart w:id="150" w:name="n193"/>
      <w:bookmarkEnd w:id="150"/>
      <w:r>
        <w:rPr>
          <w:rFonts w:eastAsia="Times New Roman" w:cs="Times New Roman"/>
          <w:color w:val="000000"/>
          <w:szCs w:val="28"/>
          <w:lang w:val="uk-UA" w:eastAsia="uk-UA"/>
        </w:rPr>
        <w:t>29</w:t>
      </w:r>
      <w:r w:rsidR="004A569F" w:rsidRPr="00DF721A">
        <w:rPr>
          <w:rFonts w:eastAsia="Times New Roman" w:cs="Times New Roman"/>
          <w:color w:val="000000"/>
          <w:szCs w:val="28"/>
          <w:lang w:val="uk-UA" w:eastAsia="uk-UA"/>
        </w:rPr>
        <w:t xml:space="preserve">. Для координації заходів стосовно постраждалих осіб </w:t>
      </w:r>
      <w:r w:rsidR="0047688F">
        <w:rPr>
          <w:rFonts w:eastAsia="Times New Roman" w:cs="Times New Roman"/>
          <w:color w:val="000000"/>
          <w:szCs w:val="28"/>
          <w:lang w:val="uk-UA" w:eastAsia="uk-UA"/>
        </w:rPr>
        <w:t>головний лікар Обухівського міського центру первинної медико-санітарної допомоги</w:t>
      </w:r>
      <w:r w:rsidR="004A569F" w:rsidRPr="00DF721A">
        <w:rPr>
          <w:rFonts w:eastAsia="Times New Roman" w:cs="Times New Roman"/>
          <w:color w:val="000000"/>
          <w:szCs w:val="28"/>
          <w:lang w:val="uk-UA" w:eastAsia="uk-UA"/>
        </w:rPr>
        <w:t xml:space="preserve"> визначає відповідальну особу з числа </w:t>
      </w:r>
      <w:r w:rsidR="0047688F">
        <w:rPr>
          <w:rFonts w:eastAsia="Times New Roman" w:cs="Times New Roman"/>
          <w:color w:val="000000"/>
          <w:szCs w:val="28"/>
          <w:lang w:val="uk-UA" w:eastAsia="uk-UA"/>
        </w:rPr>
        <w:t>своїх заступників</w:t>
      </w:r>
      <w:r w:rsidR="004A569F" w:rsidRPr="00DF721A">
        <w:rPr>
          <w:rFonts w:eastAsia="Times New Roman" w:cs="Times New Roman"/>
          <w:color w:val="000000"/>
          <w:szCs w:val="28"/>
          <w:lang w:val="uk-UA" w:eastAsia="uk-UA"/>
        </w:rPr>
        <w:t>.</w:t>
      </w:r>
    </w:p>
    <w:p w:rsidR="004A569F" w:rsidRPr="00DF721A" w:rsidRDefault="002E3E60" w:rsidP="004A569F">
      <w:pPr>
        <w:shd w:val="clear" w:color="auto" w:fill="FFFFFF"/>
        <w:spacing w:after="150"/>
        <w:ind w:firstLine="450"/>
        <w:jc w:val="both"/>
        <w:rPr>
          <w:rFonts w:eastAsia="Times New Roman" w:cs="Times New Roman"/>
          <w:color w:val="000000"/>
          <w:szCs w:val="28"/>
          <w:lang w:val="uk-UA" w:eastAsia="uk-UA"/>
        </w:rPr>
      </w:pPr>
      <w:bookmarkStart w:id="151" w:name="n194"/>
      <w:bookmarkEnd w:id="151"/>
      <w:r>
        <w:rPr>
          <w:rFonts w:eastAsia="Times New Roman" w:cs="Times New Roman"/>
          <w:color w:val="000000"/>
          <w:szCs w:val="28"/>
          <w:lang w:val="uk-UA" w:eastAsia="uk-UA"/>
        </w:rPr>
        <w:t>30</w:t>
      </w:r>
      <w:r w:rsidR="004A569F" w:rsidRPr="00DF721A">
        <w:rPr>
          <w:rFonts w:eastAsia="Times New Roman" w:cs="Times New Roman"/>
          <w:color w:val="000000"/>
          <w:szCs w:val="28"/>
          <w:lang w:val="uk-UA" w:eastAsia="uk-UA"/>
        </w:rPr>
        <w:t xml:space="preserve">. У разі виявлення в особи ушкоджень, що могли виникнути внаслідок вчинення насильства, або звернення особи чи її законних представників у зв’язку із вчиненням насильства </w:t>
      </w:r>
      <w:r w:rsidR="0047688F">
        <w:rPr>
          <w:rFonts w:eastAsia="Times New Roman" w:cs="Times New Roman"/>
          <w:color w:val="000000"/>
          <w:szCs w:val="28"/>
          <w:lang w:val="uk-UA" w:eastAsia="uk-UA"/>
        </w:rPr>
        <w:t>медичний працівник</w:t>
      </w:r>
      <w:r w:rsidR="004A569F" w:rsidRPr="00DF721A">
        <w:rPr>
          <w:rFonts w:eastAsia="Times New Roman" w:cs="Times New Roman"/>
          <w:color w:val="000000"/>
          <w:szCs w:val="28"/>
          <w:lang w:val="uk-UA" w:eastAsia="uk-UA"/>
        </w:rPr>
        <w:t>:</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52" w:name="n195"/>
      <w:bookmarkEnd w:id="152"/>
      <w:r w:rsidRPr="00DF721A">
        <w:rPr>
          <w:rFonts w:eastAsia="Times New Roman" w:cs="Times New Roman"/>
          <w:color w:val="000000"/>
          <w:szCs w:val="28"/>
          <w:lang w:val="uk-UA" w:eastAsia="uk-UA"/>
        </w:rPr>
        <w:t xml:space="preserve">не пізніше однієї доби інформує </w:t>
      </w:r>
      <w:r w:rsidR="0047688F">
        <w:rPr>
          <w:rFonts w:eastAsia="Times New Roman" w:cs="Times New Roman"/>
          <w:color w:val="000000"/>
          <w:szCs w:val="28"/>
          <w:lang w:val="uk-UA" w:eastAsia="uk-UA"/>
        </w:rPr>
        <w:t>Обухівський районний відділ</w:t>
      </w:r>
      <w:r w:rsidRPr="00DF721A">
        <w:rPr>
          <w:rFonts w:eastAsia="Times New Roman" w:cs="Times New Roman"/>
          <w:color w:val="000000"/>
          <w:szCs w:val="28"/>
          <w:lang w:val="uk-UA" w:eastAsia="uk-UA"/>
        </w:rPr>
        <w:t xml:space="preserve"> Національної поліції про всі факти звернення та доставлення до </w:t>
      </w:r>
      <w:r w:rsidR="0047688F">
        <w:rPr>
          <w:rFonts w:eastAsia="Times New Roman" w:cs="Times New Roman"/>
          <w:color w:val="000000"/>
          <w:szCs w:val="28"/>
          <w:lang w:val="uk-UA" w:eastAsia="uk-UA"/>
        </w:rPr>
        <w:t xml:space="preserve"> медичного закладу </w:t>
      </w:r>
      <w:r w:rsidRPr="00DF721A">
        <w:rPr>
          <w:rFonts w:eastAsia="Times New Roman" w:cs="Times New Roman"/>
          <w:color w:val="000000"/>
          <w:szCs w:val="28"/>
          <w:lang w:val="uk-UA" w:eastAsia="uk-UA"/>
        </w:rPr>
        <w:t>осіб із тілесними ушкодженнями кримінального характеру (вогнепальними, колотими, різаними, рубаними ранами, забоями), що могли виникнути внаслідок вчинення насильства;</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53" w:name="n196"/>
      <w:bookmarkEnd w:id="153"/>
      <w:r w:rsidRPr="00DF721A">
        <w:rPr>
          <w:rFonts w:eastAsia="Times New Roman" w:cs="Times New Roman"/>
          <w:color w:val="000000"/>
          <w:szCs w:val="28"/>
          <w:lang w:val="uk-UA" w:eastAsia="uk-UA"/>
        </w:rPr>
        <w:t>не пізніше однієї доби за допомогою телефонного зв’язку, електронної пошти інформує про факт насильства уповноважену особу</w:t>
      </w:r>
      <w:r w:rsidR="0047688F" w:rsidRPr="0047688F">
        <w:rPr>
          <w:rFonts w:eastAsia="Times New Roman" w:cs="Times New Roman"/>
          <w:color w:val="000000"/>
          <w:szCs w:val="28"/>
          <w:lang w:val="uk-UA" w:eastAsia="uk-UA"/>
        </w:rPr>
        <w:t xml:space="preserve"> </w:t>
      </w:r>
      <w:r w:rsidR="0047688F">
        <w:rPr>
          <w:rFonts w:eastAsia="Times New Roman" w:cs="Times New Roman"/>
          <w:color w:val="000000"/>
          <w:szCs w:val="28"/>
          <w:lang w:val="uk-UA" w:eastAsia="uk-UA"/>
        </w:rPr>
        <w:t>відділу у справах сім’ї служби у справах дітей та сім’ї</w:t>
      </w:r>
      <w:r w:rsidRPr="00DF721A">
        <w:rPr>
          <w:rFonts w:eastAsia="Times New Roman" w:cs="Times New Roman"/>
          <w:color w:val="000000"/>
          <w:szCs w:val="28"/>
          <w:lang w:val="uk-UA" w:eastAsia="uk-UA"/>
        </w:rPr>
        <w:t xml:space="preserve">, </w:t>
      </w:r>
      <w:r w:rsidR="0047688F">
        <w:rPr>
          <w:rFonts w:eastAsia="Times New Roman" w:cs="Times New Roman"/>
          <w:color w:val="000000"/>
          <w:szCs w:val="28"/>
          <w:lang w:val="uk-UA" w:eastAsia="uk-UA"/>
        </w:rPr>
        <w:t xml:space="preserve">а </w:t>
      </w:r>
      <w:r w:rsidRPr="00DF721A">
        <w:rPr>
          <w:rFonts w:eastAsia="Times New Roman" w:cs="Times New Roman"/>
          <w:color w:val="000000"/>
          <w:szCs w:val="28"/>
          <w:lang w:val="uk-UA" w:eastAsia="uk-UA"/>
        </w:rPr>
        <w:t>якщо постраждалою особою є дитина, - також службу у справах дітей</w:t>
      </w:r>
      <w:r w:rsidR="0047688F">
        <w:rPr>
          <w:rFonts w:eastAsia="Times New Roman" w:cs="Times New Roman"/>
          <w:color w:val="000000"/>
          <w:szCs w:val="28"/>
          <w:lang w:val="uk-UA" w:eastAsia="uk-UA"/>
        </w:rPr>
        <w:t xml:space="preserve"> та сім’ї виконавчого комітету міської ради</w:t>
      </w:r>
      <w:r w:rsidRPr="00DF721A">
        <w:rPr>
          <w:rFonts w:eastAsia="Times New Roman" w:cs="Times New Roman"/>
          <w:color w:val="000000"/>
          <w:szCs w:val="28"/>
          <w:lang w:val="uk-UA" w:eastAsia="uk-UA"/>
        </w:rPr>
        <w:t>;</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54" w:name="n197"/>
      <w:bookmarkEnd w:id="154"/>
      <w:r w:rsidRPr="00DF721A">
        <w:rPr>
          <w:rFonts w:eastAsia="Times New Roman" w:cs="Times New Roman"/>
          <w:color w:val="000000"/>
          <w:szCs w:val="28"/>
          <w:lang w:val="uk-UA" w:eastAsia="uk-UA"/>
        </w:rPr>
        <w:t xml:space="preserve">реєструє звернення у журналі реєстрації фактів виявлення (звернення) про вчинення домашнього насильства та насильства за ознакою статі (закладу охорони здоров’я) за </w:t>
      </w:r>
      <w:r w:rsidR="004B7B28">
        <w:rPr>
          <w:rFonts w:eastAsia="Times New Roman" w:cs="Times New Roman"/>
          <w:color w:val="000000"/>
          <w:szCs w:val="28"/>
          <w:lang w:val="uk-UA" w:eastAsia="uk-UA"/>
        </w:rPr>
        <w:t xml:space="preserve">встановленою </w:t>
      </w:r>
      <w:r w:rsidRPr="00DF721A">
        <w:rPr>
          <w:rFonts w:eastAsia="Times New Roman" w:cs="Times New Roman"/>
          <w:color w:val="000000"/>
          <w:szCs w:val="28"/>
          <w:lang w:val="uk-UA" w:eastAsia="uk-UA"/>
        </w:rPr>
        <w:t>формою;</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55" w:name="n198"/>
      <w:bookmarkEnd w:id="155"/>
      <w:r w:rsidRPr="00DF721A">
        <w:rPr>
          <w:rFonts w:eastAsia="Times New Roman" w:cs="Times New Roman"/>
          <w:color w:val="000000"/>
          <w:szCs w:val="28"/>
          <w:lang w:val="uk-UA" w:eastAsia="uk-UA"/>
        </w:rPr>
        <w:t>у разі виявлення ушкоджень сексуального характеру направляє постраждалих осіб на тестування на ВІЛ-інфекцію та інфекції, що передаються статевим шляхом;</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56" w:name="n199"/>
      <w:bookmarkEnd w:id="156"/>
      <w:r w:rsidRPr="00DF721A">
        <w:rPr>
          <w:rFonts w:eastAsia="Times New Roman" w:cs="Times New Roman"/>
          <w:color w:val="000000"/>
          <w:szCs w:val="28"/>
          <w:lang w:val="uk-UA" w:eastAsia="uk-UA"/>
        </w:rPr>
        <w:lastRenderedPageBreak/>
        <w:t>інформує постраждалу особу та/або її законного представника (якщо такий представник не є кривдником) про права, заходи та соціальні послуги, якими вона може скористатися.</w:t>
      </w:r>
    </w:p>
    <w:p w:rsidR="004A569F" w:rsidRPr="00BD08D2" w:rsidRDefault="002E3E60" w:rsidP="004B7B28">
      <w:pPr>
        <w:shd w:val="clear" w:color="auto" w:fill="FFFFFF"/>
        <w:spacing w:after="150"/>
        <w:ind w:firstLine="450"/>
        <w:jc w:val="both"/>
        <w:rPr>
          <w:rFonts w:eastAsia="Times New Roman" w:cs="Times New Roman"/>
          <w:szCs w:val="28"/>
          <w:lang w:val="uk-UA" w:eastAsia="uk-UA"/>
        </w:rPr>
      </w:pPr>
      <w:bookmarkStart w:id="157" w:name="n200"/>
      <w:bookmarkEnd w:id="157"/>
      <w:r>
        <w:rPr>
          <w:rFonts w:eastAsia="Times New Roman" w:cs="Times New Roman"/>
          <w:color w:val="000000"/>
          <w:szCs w:val="28"/>
          <w:lang w:val="uk-UA" w:eastAsia="uk-UA"/>
        </w:rPr>
        <w:t>31</w:t>
      </w:r>
      <w:r w:rsidR="004A569F" w:rsidRPr="00DF721A">
        <w:rPr>
          <w:rFonts w:eastAsia="Times New Roman" w:cs="Times New Roman"/>
          <w:color w:val="000000"/>
          <w:szCs w:val="28"/>
          <w:lang w:val="uk-UA" w:eastAsia="uk-UA"/>
        </w:rPr>
        <w:t>. Заклади охорони здоров’я</w:t>
      </w:r>
      <w:r w:rsidR="0047688F">
        <w:rPr>
          <w:rFonts w:eastAsia="Times New Roman" w:cs="Times New Roman"/>
          <w:color w:val="000000"/>
          <w:szCs w:val="28"/>
          <w:lang w:val="uk-UA" w:eastAsia="uk-UA"/>
        </w:rPr>
        <w:t>, які є на території Обухівської міської ради,</w:t>
      </w:r>
      <w:r w:rsidR="004A569F" w:rsidRPr="00DF721A">
        <w:rPr>
          <w:rFonts w:eastAsia="Times New Roman" w:cs="Times New Roman"/>
          <w:color w:val="000000"/>
          <w:szCs w:val="28"/>
          <w:lang w:val="uk-UA" w:eastAsia="uk-UA"/>
        </w:rPr>
        <w:t xml:space="preserve"> надають невідкладну медичну допомогу, забезпечують проведення необхідного медичного обстеження постраждалих осіб, які звернулися особисто або направлені іншими суб’єктами, та документують результати обстеження, забезпечують проведення діагностичних, лікувально-профілактичних заходів згідно з галузевим стандартом у сфері охорони здоров’я, за показаннями направляють їх для відповідного лікування до інших профільних закладів охорони здоров’я; забезпечують психіатричний огляд недієздатних осіб, які є кривдниками, з метою діагностики психічних і поведінкових розладів та надання їм відповідної допомоги, а також госпіталізацію у психіатричні заклади, зокрема в примусовому порядку, відповідно до </w:t>
      </w:r>
      <w:hyperlink r:id="rId30" w:tgtFrame="_blank" w:history="1">
        <w:r w:rsidR="004A569F" w:rsidRPr="00BD08D2">
          <w:rPr>
            <w:rStyle w:val="a3"/>
            <w:rFonts w:eastAsia="Times New Roman" w:cs="Times New Roman"/>
            <w:color w:val="auto"/>
            <w:szCs w:val="28"/>
            <w:u w:val="none"/>
            <w:lang w:val="uk-UA" w:eastAsia="uk-UA"/>
          </w:rPr>
          <w:t>Закону України</w:t>
        </w:r>
      </w:hyperlink>
      <w:r w:rsidR="004A569F" w:rsidRPr="00BD08D2">
        <w:rPr>
          <w:rFonts w:eastAsia="Times New Roman" w:cs="Times New Roman"/>
          <w:szCs w:val="28"/>
          <w:lang w:val="uk-UA" w:eastAsia="uk-UA"/>
        </w:rPr>
        <w:t> </w:t>
      </w:r>
      <w:proofErr w:type="spellStart"/>
      <w:r w:rsidR="004A569F" w:rsidRPr="00BD08D2">
        <w:rPr>
          <w:rFonts w:eastAsia="Times New Roman" w:cs="Times New Roman"/>
          <w:szCs w:val="28"/>
          <w:lang w:val="uk-UA" w:eastAsia="uk-UA"/>
        </w:rPr>
        <w:t>“Про</w:t>
      </w:r>
      <w:proofErr w:type="spellEnd"/>
      <w:r w:rsidR="004A569F" w:rsidRPr="00BD08D2">
        <w:rPr>
          <w:rFonts w:eastAsia="Times New Roman" w:cs="Times New Roman"/>
          <w:szCs w:val="28"/>
          <w:lang w:val="uk-UA" w:eastAsia="uk-UA"/>
        </w:rPr>
        <w:t xml:space="preserve"> психіатричну </w:t>
      </w:r>
      <w:proofErr w:type="spellStart"/>
      <w:r w:rsidR="004A569F" w:rsidRPr="00BD08D2">
        <w:rPr>
          <w:rFonts w:eastAsia="Times New Roman" w:cs="Times New Roman"/>
          <w:szCs w:val="28"/>
          <w:lang w:val="uk-UA" w:eastAsia="uk-UA"/>
        </w:rPr>
        <w:t>допомогу”</w:t>
      </w:r>
      <w:proofErr w:type="spellEnd"/>
      <w:r w:rsidR="004A569F" w:rsidRPr="00BD08D2">
        <w:rPr>
          <w:rFonts w:eastAsia="Times New Roman" w:cs="Times New Roman"/>
          <w:szCs w:val="28"/>
          <w:lang w:val="uk-UA" w:eastAsia="uk-UA"/>
        </w:rPr>
        <w:t>.</w:t>
      </w:r>
      <w:bookmarkStart w:id="158" w:name="n201"/>
      <w:bookmarkEnd w:id="158"/>
    </w:p>
    <w:p w:rsidR="004A569F" w:rsidRPr="00DF721A" w:rsidRDefault="002E3E60" w:rsidP="004A569F">
      <w:pPr>
        <w:shd w:val="clear" w:color="auto" w:fill="FFFFFF"/>
        <w:spacing w:after="150"/>
        <w:ind w:firstLine="450"/>
        <w:jc w:val="both"/>
        <w:rPr>
          <w:rFonts w:eastAsia="Times New Roman" w:cs="Times New Roman"/>
          <w:color w:val="000000"/>
          <w:szCs w:val="28"/>
          <w:lang w:val="uk-UA" w:eastAsia="uk-UA"/>
        </w:rPr>
      </w:pPr>
      <w:bookmarkStart w:id="159" w:name="n202"/>
      <w:bookmarkEnd w:id="159"/>
      <w:r>
        <w:rPr>
          <w:rFonts w:eastAsia="Times New Roman" w:cs="Times New Roman"/>
          <w:color w:val="000000"/>
          <w:szCs w:val="28"/>
          <w:lang w:val="uk-UA" w:eastAsia="uk-UA"/>
        </w:rPr>
        <w:t>32</w:t>
      </w:r>
      <w:r w:rsidR="004A569F" w:rsidRPr="00DF721A">
        <w:rPr>
          <w:rFonts w:eastAsia="Times New Roman" w:cs="Times New Roman"/>
          <w:color w:val="000000"/>
          <w:szCs w:val="28"/>
          <w:lang w:val="uk-UA" w:eastAsia="uk-UA"/>
        </w:rPr>
        <w:t xml:space="preserve">. </w:t>
      </w:r>
      <w:r w:rsidR="004B7B28">
        <w:rPr>
          <w:rFonts w:eastAsia="Times New Roman" w:cs="Times New Roman"/>
          <w:color w:val="000000"/>
          <w:szCs w:val="28"/>
          <w:lang w:val="uk-UA" w:eastAsia="uk-UA"/>
        </w:rPr>
        <w:t>Обухівський міський ц</w:t>
      </w:r>
      <w:r w:rsidR="004A569F" w:rsidRPr="00DF721A">
        <w:rPr>
          <w:rFonts w:eastAsia="Times New Roman" w:cs="Times New Roman"/>
          <w:color w:val="000000"/>
          <w:szCs w:val="28"/>
          <w:lang w:val="uk-UA" w:eastAsia="uk-UA"/>
        </w:rPr>
        <w:t xml:space="preserve">ентр соціальних служб для сім’ї, дітей та молоді, </w:t>
      </w:r>
      <w:r w:rsidR="0008736D">
        <w:rPr>
          <w:rFonts w:eastAsia="Times New Roman" w:cs="Times New Roman"/>
          <w:color w:val="000000"/>
          <w:szCs w:val="28"/>
          <w:lang w:val="uk-UA" w:eastAsia="uk-UA"/>
        </w:rPr>
        <w:t>(</w:t>
      </w:r>
      <w:r w:rsidR="0047688F">
        <w:rPr>
          <w:rFonts w:eastAsia="Times New Roman" w:cs="Times New Roman"/>
          <w:color w:val="000000"/>
          <w:szCs w:val="28"/>
          <w:lang w:val="uk-UA" w:eastAsia="uk-UA"/>
        </w:rPr>
        <w:t xml:space="preserve">за наявності - </w:t>
      </w:r>
      <w:r w:rsidR="004A569F" w:rsidRPr="00DF721A">
        <w:rPr>
          <w:rFonts w:eastAsia="Times New Roman" w:cs="Times New Roman"/>
          <w:color w:val="000000"/>
          <w:szCs w:val="28"/>
          <w:lang w:val="uk-UA" w:eastAsia="uk-UA"/>
        </w:rPr>
        <w:t>центри соціально-психологічної допомоги, притулки для постраждалих осіб, притулки для дітей, центри соціально-психологічної реабілітації дітей, центри медико-соціальної реабілітації постраждалих осіб, центри надання соціальних послуг в громадах, кризові центри, інші заклади, установи та організації (їх структурні підрозділи), які надають соціальні послуги постраждалим особам, мобільні бригади соціально-психологічної допомоги постраждалим особам (далі - служби підтримки постраждалих осіб):</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60" w:name="n203"/>
      <w:bookmarkEnd w:id="160"/>
      <w:r w:rsidRPr="00DF721A">
        <w:rPr>
          <w:rFonts w:eastAsia="Times New Roman" w:cs="Times New Roman"/>
          <w:color w:val="000000"/>
          <w:szCs w:val="28"/>
          <w:lang w:val="uk-UA" w:eastAsia="uk-UA"/>
        </w:rPr>
        <w:t xml:space="preserve">у разі звернення особи та/або її законного представника у зв’язку із вчиненням стосовно неї насильства не пізніше однієї доби за допомогою телефонного зв’язку, електронної пошти інформують </w:t>
      </w:r>
      <w:r w:rsidR="0047688F">
        <w:rPr>
          <w:rFonts w:eastAsia="Times New Roman" w:cs="Times New Roman"/>
          <w:color w:val="000000"/>
          <w:szCs w:val="28"/>
          <w:lang w:val="uk-UA" w:eastAsia="uk-UA"/>
        </w:rPr>
        <w:t xml:space="preserve">Обухівський районний відділ </w:t>
      </w:r>
      <w:r w:rsidRPr="00DF721A">
        <w:rPr>
          <w:rFonts w:eastAsia="Times New Roman" w:cs="Times New Roman"/>
          <w:color w:val="000000"/>
          <w:szCs w:val="28"/>
          <w:lang w:val="uk-UA" w:eastAsia="uk-UA"/>
        </w:rPr>
        <w:t xml:space="preserve">Національної поліції, </w:t>
      </w:r>
      <w:r w:rsidR="0047688F">
        <w:rPr>
          <w:rFonts w:eastAsia="Times New Roman" w:cs="Times New Roman"/>
          <w:color w:val="000000"/>
          <w:szCs w:val="28"/>
          <w:lang w:val="uk-UA" w:eastAsia="uk-UA"/>
        </w:rPr>
        <w:t xml:space="preserve">а </w:t>
      </w:r>
      <w:r w:rsidRPr="00DF721A">
        <w:rPr>
          <w:rFonts w:eastAsia="Times New Roman" w:cs="Times New Roman"/>
          <w:color w:val="000000"/>
          <w:szCs w:val="28"/>
          <w:lang w:val="uk-UA" w:eastAsia="uk-UA"/>
        </w:rPr>
        <w:t>у разі, коли постраждалою особою є дитина, - також службу у справах дітей</w:t>
      </w:r>
      <w:r w:rsidR="0047688F">
        <w:rPr>
          <w:rFonts w:eastAsia="Times New Roman" w:cs="Times New Roman"/>
          <w:color w:val="000000"/>
          <w:szCs w:val="28"/>
          <w:lang w:val="uk-UA" w:eastAsia="uk-UA"/>
        </w:rPr>
        <w:t xml:space="preserve"> та сім’ї виконавчого комітету міської ради</w:t>
      </w:r>
      <w:r w:rsidRPr="00DF721A">
        <w:rPr>
          <w:rFonts w:eastAsia="Times New Roman" w:cs="Times New Roman"/>
          <w:color w:val="000000"/>
          <w:szCs w:val="28"/>
          <w:lang w:val="uk-UA" w:eastAsia="uk-UA"/>
        </w:rPr>
        <w:t xml:space="preserve">, якщо постраждалою є недієздатна особа чи особа, цивільна дієздатність якої </w:t>
      </w:r>
      <w:r w:rsidR="0047688F">
        <w:rPr>
          <w:rFonts w:eastAsia="Times New Roman" w:cs="Times New Roman"/>
          <w:color w:val="000000"/>
          <w:szCs w:val="28"/>
          <w:lang w:val="uk-UA" w:eastAsia="uk-UA"/>
        </w:rPr>
        <w:t>обмежена, - уповноважену особу</w:t>
      </w:r>
      <w:r w:rsidR="0047688F" w:rsidRPr="0047688F">
        <w:rPr>
          <w:rFonts w:eastAsia="Times New Roman" w:cs="Times New Roman"/>
          <w:color w:val="000000"/>
          <w:szCs w:val="28"/>
          <w:lang w:val="uk-UA" w:eastAsia="uk-UA"/>
        </w:rPr>
        <w:t xml:space="preserve"> </w:t>
      </w:r>
      <w:r w:rsidR="0047688F">
        <w:rPr>
          <w:rFonts w:eastAsia="Times New Roman" w:cs="Times New Roman"/>
          <w:color w:val="000000"/>
          <w:szCs w:val="28"/>
          <w:lang w:val="uk-UA" w:eastAsia="uk-UA"/>
        </w:rPr>
        <w:t>відділу у справах сім’ї служби у справах дітей та сім’ї</w:t>
      </w:r>
      <w:r w:rsidRPr="00DF721A">
        <w:rPr>
          <w:rFonts w:eastAsia="Times New Roman" w:cs="Times New Roman"/>
          <w:color w:val="000000"/>
          <w:szCs w:val="28"/>
          <w:lang w:val="uk-UA" w:eastAsia="uk-UA"/>
        </w:rPr>
        <w:t xml:space="preserve">, </w:t>
      </w:r>
      <w:r w:rsidR="0047688F">
        <w:rPr>
          <w:rFonts w:eastAsia="Times New Roman" w:cs="Times New Roman"/>
          <w:color w:val="000000"/>
          <w:szCs w:val="28"/>
          <w:lang w:val="uk-UA" w:eastAsia="uk-UA"/>
        </w:rPr>
        <w:t xml:space="preserve"> </w:t>
      </w:r>
      <w:r w:rsidRPr="00DF721A">
        <w:rPr>
          <w:rFonts w:eastAsia="Times New Roman" w:cs="Times New Roman"/>
          <w:color w:val="000000"/>
          <w:szCs w:val="28"/>
          <w:lang w:val="uk-UA" w:eastAsia="uk-UA"/>
        </w:rPr>
        <w:t xml:space="preserve">реєструють звернення в журналі реєстрації фактів виявлення (звернення) про вчинення домашнього насильства та насильства за ознакою статі (центру соціальних служб для сім’ї, дітей та молоді, </w:t>
      </w:r>
      <w:r w:rsidR="0047688F">
        <w:rPr>
          <w:rFonts w:eastAsia="Times New Roman" w:cs="Times New Roman"/>
          <w:color w:val="000000"/>
          <w:szCs w:val="28"/>
          <w:lang w:val="uk-UA" w:eastAsia="uk-UA"/>
        </w:rPr>
        <w:t xml:space="preserve">за наявності - </w:t>
      </w:r>
      <w:r w:rsidRPr="00DF721A">
        <w:rPr>
          <w:rFonts w:eastAsia="Times New Roman" w:cs="Times New Roman"/>
          <w:color w:val="000000"/>
          <w:szCs w:val="28"/>
          <w:lang w:val="uk-UA" w:eastAsia="uk-UA"/>
        </w:rPr>
        <w:t xml:space="preserve">центру соціально-психологічної допомоги, центру надання соціальних послуг, притулку для постраждалих осіб, центру медико-соціальної реабілітації постраждалих осіб, іншого закладу, установи та організації, які надають соціальні послуги постраждалим особам, мобільної бригади соціально-психологічної допомоги постраждалим особам) за </w:t>
      </w:r>
      <w:r w:rsidR="0008736D">
        <w:rPr>
          <w:rFonts w:eastAsia="Times New Roman" w:cs="Times New Roman"/>
          <w:color w:val="000000"/>
          <w:szCs w:val="28"/>
          <w:lang w:val="uk-UA" w:eastAsia="uk-UA"/>
        </w:rPr>
        <w:t>встановленою формою</w:t>
      </w:r>
      <w:r w:rsidRPr="00DF721A">
        <w:rPr>
          <w:rFonts w:eastAsia="Times New Roman" w:cs="Times New Roman"/>
          <w:color w:val="000000"/>
          <w:szCs w:val="28"/>
          <w:lang w:val="uk-UA" w:eastAsia="uk-UA"/>
        </w:rPr>
        <w:t>;</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61" w:name="n204"/>
      <w:bookmarkEnd w:id="161"/>
      <w:r w:rsidRPr="00DF721A">
        <w:rPr>
          <w:rFonts w:eastAsia="Times New Roman" w:cs="Times New Roman"/>
          <w:color w:val="000000"/>
          <w:szCs w:val="28"/>
          <w:lang w:val="uk-UA" w:eastAsia="uk-UA"/>
        </w:rPr>
        <w:t xml:space="preserve">невідкладно інформують </w:t>
      </w:r>
      <w:r w:rsidR="0047688F">
        <w:rPr>
          <w:rFonts w:eastAsia="Times New Roman" w:cs="Times New Roman"/>
          <w:color w:val="000000"/>
          <w:szCs w:val="28"/>
          <w:lang w:val="uk-UA" w:eastAsia="uk-UA"/>
        </w:rPr>
        <w:t>Обухівський міський центр первинної медико-санітарної допомоги</w:t>
      </w:r>
      <w:r w:rsidRPr="00DF721A">
        <w:rPr>
          <w:rFonts w:eastAsia="Times New Roman" w:cs="Times New Roman"/>
          <w:color w:val="000000"/>
          <w:szCs w:val="28"/>
          <w:lang w:val="uk-UA" w:eastAsia="uk-UA"/>
        </w:rPr>
        <w:t xml:space="preserve"> про всі факти звернення до них осіб з тілесними ушкодженнями кримінального характеру (вогнепальними, колотими, різаними, рубаними ранами, забиттям), що могли виникнути внаслідок вчинення насильства;</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62" w:name="n205"/>
      <w:bookmarkEnd w:id="162"/>
      <w:r w:rsidRPr="00DF721A">
        <w:rPr>
          <w:rFonts w:eastAsia="Times New Roman" w:cs="Times New Roman"/>
          <w:color w:val="000000"/>
          <w:szCs w:val="28"/>
          <w:lang w:val="uk-UA" w:eastAsia="uk-UA"/>
        </w:rPr>
        <w:lastRenderedPageBreak/>
        <w:t>залучають фахівців, які володіють українською жестовою мовою, або перекладачів жестової мови для забезпечення комунікації з особами, які мають порушення слуху;</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63" w:name="n206"/>
      <w:bookmarkEnd w:id="163"/>
      <w:r w:rsidRPr="00DF721A">
        <w:rPr>
          <w:rFonts w:eastAsia="Times New Roman" w:cs="Times New Roman"/>
          <w:color w:val="000000"/>
          <w:szCs w:val="28"/>
          <w:lang w:val="uk-UA" w:eastAsia="uk-UA"/>
        </w:rPr>
        <w:t>у разі направлення постраждалих осіб суб’єктами, уповноваженими на прийняття заяв (повідомлень) про вчинення насильства, у межах повноважень, визначених положеннями про такі служби, забезпечують невідкладне надання таким особам соціальних послуг, медичної, соціальної, психологічної допомоги на безоплатній основі, а також тимчасовий притулок для постраждалих осіб та їх дітей;</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64" w:name="n207"/>
      <w:bookmarkEnd w:id="164"/>
      <w:r w:rsidRPr="00DF721A">
        <w:rPr>
          <w:rFonts w:eastAsia="Times New Roman" w:cs="Times New Roman"/>
          <w:color w:val="000000"/>
          <w:szCs w:val="28"/>
          <w:lang w:val="uk-UA" w:eastAsia="uk-UA"/>
        </w:rPr>
        <w:t xml:space="preserve">сприяють в отриманні постраждалими особами безоплатної правової допомоги шляхом видачі направлення за формою, затвердженою </w:t>
      </w:r>
      <w:proofErr w:type="spellStart"/>
      <w:r w:rsidRPr="00DF721A">
        <w:rPr>
          <w:rFonts w:eastAsia="Times New Roman" w:cs="Times New Roman"/>
          <w:color w:val="000000"/>
          <w:szCs w:val="28"/>
          <w:lang w:val="uk-UA" w:eastAsia="uk-UA"/>
        </w:rPr>
        <w:t>Мінсоцполітики</w:t>
      </w:r>
      <w:proofErr w:type="spellEnd"/>
      <w:r w:rsidRPr="00DF721A">
        <w:rPr>
          <w:rFonts w:eastAsia="Times New Roman" w:cs="Times New Roman"/>
          <w:color w:val="000000"/>
          <w:szCs w:val="28"/>
          <w:lang w:val="uk-UA" w:eastAsia="uk-UA"/>
        </w:rPr>
        <w:t>, до відповідного центру з надання безоплатної вторинної правової допомоги або інформування працівників центру про необхідність надання такої допомоги у приміщеннях служб підтримки постраждалих осіб, якщо такі особи не можуть відвідати центр з надання безоплатної вторинної правової допомоги самостійно;</w:t>
      </w:r>
    </w:p>
    <w:p w:rsidR="004A569F" w:rsidRPr="00BD08D2" w:rsidRDefault="004A569F" w:rsidP="004A569F">
      <w:pPr>
        <w:shd w:val="clear" w:color="auto" w:fill="FFFFFF"/>
        <w:spacing w:after="150"/>
        <w:ind w:firstLine="450"/>
        <w:jc w:val="both"/>
        <w:rPr>
          <w:rFonts w:eastAsia="Times New Roman" w:cs="Times New Roman"/>
          <w:szCs w:val="28"/>
          <w:lang w:val="uk-UA" w:eastAsia="uk-UA"/>
        </w:rPr>
      </w:pPr>
      <w:bookmarkStart w:id="165" w:name="n208"/>
      <w:bookmarkEnd w:id="165"/>
      <w:r w:rsidRPr="00DF721A">
        <w:rPr>
          <w:rFonts w:eastAsia="Times New Roman" w:cs="Times New Roman"/>
          <w:color w:val="000000"/>
          <w:szCs w:val="28"/>
          <w:lang w:val="uk-UA" w:eastAsia="uk-UA"/>
        </w:rPr>
        <w:t>здійснюють інші повноваження, визначені Законами України </w:t>
      </w:r>
      <w:hyperlink r:id="rId31" w:tgtFrame="_blank" w:history="1">
        <w:r w:rsidRPr="00BD08D2">
          <w:rPr>
            <w:rStyle w:val="a3"/>
            <w:rFonts w:eastAsia="Times New Roman" w:cs="Times New Roman"/>
            <w:color w:val="auto"/>
            <w:szCs w:val="28"/>
            <w:u w:val="none"/>
            <w:lang w:val="uk-UA" w:eastAsia="uk-UA"/>
          </w:rPr>
          <w:t>“Про запобігання та протидію домашньому насильству”</w:t>
        </w:r>
      </w:hyperlink>
      <w:r w:rsidRPr="00BD08D2">
        <w:rPr>
          <w:rFonts w:eastAsia="Times New Roman" w:cs="Times New Roman"/>
          <w:szCs w:val="28"/>
          <w:lang w:val="uk-UA" w:eastAsia="uk-UA"/>
        </w:rPr>
        <w:t>, </w:t>
      </w:r>
      <w:hyperlink r:id="rId32" w:tgtFrame="_blank" w:history="1">
        <w:r w:rsidRPr="00BD08D2">
          <w:rPr>
            <w:rStyle w:val="a3"/>
            <w:rFonts w:eastAsia="Times New Roman" w:cs="Times New Roman"/>
            <w:color w:val="auto"/>
            <w:szCs w:val="28"/>
            <w:u w:val="none"/>
            <w:lang w:val="uk-UA" w:eastAsia="uk-UA"/>
          </w:rPr>
          <w:t>“Про забезпечення рівних прав та можливостей жінок і чоловіків”</w:t>
        </w:r>
      </w:hyperlink>
      <w:r w:rsidRPr="00BD08D2">
        <w:rPr>
          <w:rFonts w:eastAsia="Times New Roman" w:cs="Times New Roman"/>
          <w:szCs w:val="28"/>
          <w:lang w:val="uk-UA" w:eastAsia="uk-UA"/>
        </w:rPr>
        <w:t>.</w:t>
      </w:r>
    </w:p>
    <w:p w:rsidR="004A569F" w:rsidRPr="00BD08D2" w:rsidRDefault="004A569F" w:rsidP="004A569F">
      <w:pPr>
        <w:shd w:val="clear" w:color="auto" w:fill="FFFFFF"/>
        <w:spacing w:after="150"/>
        <w:ind w:firstLine="450"/>
        <w:jc w:val="both"/>
        <w:rPr>
          <w:rFonts w:eastAsia="Times New Roman" w:cs="Times New Roman"/>
          <w:szCs w:val="28"/>
          <w:lang w:val="uk-UA" w:eastAsia="uk-UA"/>
        </w:rPr>
      </w:pPr>
      <w:bookmarkStart w:id="166" w:name="n209"/>
      <w:bookmarkEnd w:id="166"/>
      <w:r w:rsidRPr="00BD08D2">
        <w:rPr>
          <w:rFonts w:eastAsia="Times New Roman" w:cs="Times New Roman"/>
          <w:szCs w:val="28"/>
          <w:lang w:val="uk-UA" w:eastAsia="uk-UA"/>
        </w:rPr>
        <w:t>Координує заходи, передбачені цим пунктом, керівник служби підтримки постраждалих осіб.</w:t>
      </w:r>
    </w:p>
    <w:p w:rsidR="004A569F" w:rsidRPr="00DF721A" w:rsidRDefault="002E3E60" w:rsidP="004A569F">
      <w:pPr>
        <w:shd w:val="clear" w:color="auto" w:fill="FFFFFF"/>
        <w:spacing w:after="150"/>
        <w:ind w:firstLine="450"/>
        <w:jc w:val="both"/>
        <w:rPr>
          <w:rFonts w:eastAsia="Times New Roman" w:cs="Times New Roman"/>
          <w:color w:val="000000"/>
          <w:szCs w:val="28"/>
          <w:lang w:val="uk-UA" w:eastAsia="uk-UA"/>
        </w:rPr>
      </w:pPr>
      <w:bookmarkStart w:id="167" w:name="n210"/>
      <w:bookmarkEnd w:id="167"/>
      <w:r w:rsidRPr="00BD08D2">
        <w:rPr>
          <w:rFonts w:eastAsia="Times New Roman" w:cs="Times New Roman"/>
          <w:szCs w:val="28"/>
          <w:lang w:val="uk-UA" w:eastAsia="uk-UA"/>
        </w:rPr>
        <w:t>33</w:t>
      </w:r>
      <w:r w:rsidR="004A569F" w:rsidRPr="00BD08D2">
        <w:rPr>
          <w:rFonts w:eastAsia="Times New Roman" w:cs="Times New Roman"/>
          <w:szCs w:val="28"/>
          <w:lang w:val="uk-UA" w:eastAsia="uk-UA"/>
        </w:rPr>
        <w:t>. Загальні та спеціалізовані служби підтримки постраждалих осіб, зазначені в </w:t>
      </w:r>
      <w:hyperlink r:id="rId33" w:anchor="n87" w:tgtFrame="_blank" w:history="1">
        <w:r w:rsidR="004A569F" w:rsidRPr="00BD08D2">
          <w:rPr>
            <w:rStyle w:val="a3"/>
            <w:rFonts w:eastAsia="Times New Roman" w:cs="Times New Roman"/>
            <w:color w:val="auto"/>
            <w:szCs w:val="28"/>
            <w:u w:val="none"/>
            <w:lang w:val="uk-UA" w:eastAsia="uk-UA"/>
          </w:rPr>
          <w:t>частині четвертій</w:t>
        </w:r>
      </w:hyperlink>
      <w:r w:rsidR="004A569F" w:rsidRPr="00BD08D2">
        <w:rPr>
          <w:rFonts w:eastAsia="Times New Roman" w:cs="Times New Roman"/>
          <w:szCs w:val="28"/>
          <w:lang w:val="uk-UA" w:eastAsia="uk-UA"/>
        </w:rPr>
        <w:t> статті 6 Закону України “Про запобігання та протидію домашньому насильству” та частинах другій і третій статті 7</w:t>
      </w:r>
      <w:r w:rsidR="004A569F" w:rsidRPr="00BD08D2">
        <w:rPr>
          <w:rFonts w:eastAsia="Times New Roman" w:cs="Times New Roman"/>
          <w:b/>
          <w:bCs/>
          <w:szCs w:val="28"/>
          <w:vertAlign w:val="superscript"/>
          <w:lang w:val="uk-UA" w:eastAsia="uk-UA"/>
        </w:rPr>
        <w:t>-1</w:t>
      </w:r>
      <w:r w:rsidR="004A569F" w:rsidRPr="00BD08D2">
        <w:rPr>
          <w:rFonts w:eastAsia="Times New Roman" w:cs="Times New Roman"/>
          <w:szCs w:val="28"/>
          <w:lang w:val="uk-UA" w:eastAsia="uk-UA"/>
        </w:rPr>
        <w:t> </w:t>
      </w:r>
      <w:hyperlink r:id="rId34" w:tgtFrame="_blank" w:history="1">
        <w:r w:rsidR="004A569F" w:rsidRPr="00BD08D2">
          <w:rPr>
            <w:rStyle w:val="a3"/>
            <w:rFonts w:eastAsia="Times New Roman" w:cs="Times New Roman"/>
            <w:color w:val="auto"/>
            <w:szCs w:val="28"/>
            <w:u w:val="none"/>
            <w:lang w:val="uk-UA" w:eastAsia="uk-UA"/>
          </w:rPr>
          <w:t>Закону України</w:t>
        </w:r>
      </w:hyperlink>
      <w:r w:rsidR="004A569F" w:rsidRPr="00BD08D2">
        <w:rPr>
          <w:rFonts w:eastAsia="Times New Roman" w:cs="Times New Roman"/>
          <w:szCs w:val="28"/>
          <w:lang w:val="uk-UA" w:eastAsia="uk-UA"/>
        </w:rPr>
        <w:t xml:space="preserve"> “Про забезпечення рівних прав та можливостей жінок і чоловіків”, у триденний строк проводять оцінку потреб направлених до </w:t>
      </w:r>
      <w:r w:rsidR="004A569F" w:rsidRPr="00DF721A">
        <w:rPr>
          <w:rFonts w:eastAsia="Times New Roman" w:cs="Times New Roman"/>
          <w:color w:val="000000"/>
          <w:szCs w:val="28"/>
          <w:lang w:val="uk-UA" w:eastAsia="uk-UA"/>
        </w:rPr>
        <w:t xml:space="preserve">них осіб та про результати оцінки письмово інформують </w:t>
      </w:r>
      <w:r w:rsidR="0047688F">
        <w:rPr>
          <w:rFonts w:eastAsia="Times New Roman" w:cs="Times New Roman"/>
          <w:color w:val="000000"/>
          <w:szCs w:val="28"/>
          <w:lang w:val="uk-UA" w:eastAsia="uk-UA"/>
        </w:rPr>
        <w:t>виконавчий комітет Обухівської міської ради</w:t>
      </w:r>
      <w:r w:rsidR="004A569F" w:rsidRPr="00DF721A">
        <w:rPr>
          <w:rFonts w:eastAsia="Times New Roman" w:cs="Times New Roman"/>
          <w:color w:val="000000"/>
          <w:szCs w:val="28"/>
          <w:lang w:val="uk-UA" w:eastAsia="uk-UA"/>
        </w:rPr>
        <w:t>, для подальшого розроблення ними програм для постраждалих осіб.</w:t>
      </w:r>
    </w:p>
    <w:p w:rsidR="004A569F" w:rsidRPr="00DF721A" w:rsidRDefault="002E3E60" w:rsidP="006D7C8F">
      <w:pPr>
        <w:shd w:val="clear" w:color="auto" w:fill="FFFFFF"/>
        <w:spacing w:after="150"/>
        <w:ind w:firstLine="450"/>
        <w:jc w:val="both"/>
        <w:rPr>
          <w:rFonts w:eastAsia="Times New Roman" w:cs="Times New Roman"/>
          <w:color w:val="000000"/>
          <w:szCs w:val="28"/>
          <w:lang w:val="uk-UA" w:eastAsia="uk-UA"/>
        </w:rPr>
      </w:pPr>
      <w:bookmarkStart w:id="168" w:name="n211"/>
      <w:bookmarkEnd w:id="168"/>
      <w:r>
        <w:rPr>
          <w:rFonts w:eastAsia="Times New Roman" w:cs="Times New Roman"/>
          <w:color w:val="000000"/>
          <w:szCs w:val="28"/>
          <w:lang w:val="uk-UA" w:eastAsia="uk-UA"/>
        </w:rPr>
        <w:t>34</w:t>
      </w:r>
      <w:r w:rsidR="004A569F" w:rsidRPr="00DF721A">
        <w:rPr>
          <w:rFonts w:eastAsia="Times New Roman" w:cs="Times New Roman"/>
          <w:color w:val="000000"/>
          <w:szCs w:val="28"/>
          <w:lang w:val="uk-UA" w:eastAsia="uk-UA"/>
        </w:rPr>
        <w:t xml:space="preserve">. Служби підтримки постраждалих осіб у межах компетенції беруть участь у розробленні та реалізації програм для постраждалих осіб відповідно до типових програм, а також методичних рекомендацій щодо їх виконання, затверджених </w:t>
      </w:r>
      <w:proofErr w:type="spellStart"/>
      <w:r w:rsidR="004A569F" w:rsidRPr="00DF721A">
        <w:rPr>
          <w:rFonts w:eastAsia="Times New Roman" w:cs="Times New Roman"/>
          <w:color w:val="000000"/>
          <w:szCs w:val="28"/>
          <w:lang w:val="uk-UA" w:eastAsia="uk-UA"/>
        </w:rPr>
        <w:t>Мінсоцполітики</w:t>
      </w:r>
      <w:proofErr w:type="spellEnd"/>
      <w:r w:rsidR="004A569F" w:rsidRPr="00DF721A">
        <w:rPr>
          <w:rFonts w:eastAsia="Times New Roman" w:cs="Times New Roman"/>
          <w:color w:val="000000"/>
          <w:szCs w:val="28"/>
          <w:lang w:val="uk-UA" w:eastAsia="uk-UA"/>
        </w:rPr>
        <w:t>.</w:t>
      </w:r>
      <w:bookmarkStart w:id="169" w:name="n212"/>
      <w:bookmarkEnd w:id="169"/>
    </w:p>
    <w:p w:rsidR="004A569F" w:rsidRPr="00DF721A" w:rsidRDefault="002E3E60" w:rsidP="006D7C8F">
      <w:pPr>
        <w:shd w:val="clear" w:color="auto" w:fill="FFFFFF"/>
        <w:spacing w:after="150"/>
        <w:ind w:firstLine="450"/>
        <w:jc w:val="both"/>
        <w:rPr>
          <w:rFonts w:eastAsia="Times New Roman" w:cs="Times New Roman"/>
          <w:color w:val="000000"/>
          <w:szCs w:val="28"/>
          <w:lang w:val="uk-UA" w:eastAsia="uk-UA"/>
        </w:rPr>
      </w:pPr>
      <w:bookmarkStart w:id="170" w:name="n213"/>
      <w:bookmarkEnd w:id="170"/>
      <w:r>
        <w:rPr>
          <w:rFonts w:eastAsia="Times New Roman" w:cs="Times New Roman"/>
          <w:color w:val="000000"/>
          <w:szCs w:val="28"/>
          <w:lang w:val="uk-UA" w:eastAsia="uk-UA"/>
        </w:rPr>
        <w:t>3</w:t>
      </w:r>
      <w:r w:rsidR="006D7C8F">
        <w:rPr>
          <w:rFonts w:eastAsia="Times New Roman" w:cs="Times New Roman"/>
          <w:color w:val="000000"/>
          <w:szCs w:val="28"/>
          <w:lang w:val="uk-UA" w:eastAsia="uk-UA"/>
        </w:rPr>
        <w:t>5</w:t>
      </w:r>
      <w:r w:rsidR="004A569F" w:rsidRPr="00DF721A">
        <w:rPr>
          <w:rFonts w:eastAsia="Times New Roman" w:cs="Times New Roman"/>
          <w:color w:val="000000"/>
          <w:szCs w:val="28"/>
          <w:lang w:val="uk-UA" w:eastAsia="uk-UA"/>
        </w:rPr>
        <w:t xml:space="preserve">. У разі звернення особи та/або її законного представника у зв’язку із вчиненням стосовно неї насильства, повідомлення щодо вчинення насильства стосовно іншої особи працівники </w:t>
      </w:r>
      <w:proofErr w:type="spellStart"/>
      <w:r w:rsidR="004A569F" w:rsidRPr="00DF721A">
        <w:rPr>
          <w:rFonts w:eastAsia="Times New Roman" w:cs="Times New Roman"/>
          <w:color w:val="000000"/>
          <w:szCs w:val="28"/>
          <w:lang w:val="uk-UA" w:eastAsia="uk-UA"/>
        </w:rPr>
        <w:t>кол-центру</w:t>
      </w:r>
      <w:proofErr w:type="spellEnd"/>
      <w:r w:rsidR="004A569F" w:rsidRPr="00DF721A">
        <w:rPr>
          <w:rFonts w:eastAsia="Times New Roman" w:cs="Times New Roman"/>
          <w:color w:val="000000"/>
          <w:szCs w:val="28"/>
          <w:lang w:val="uk-UA" w:eastAsia="uk-UA"/>
        </w:rPr>
        <w:t xml:space="preserve"> з питань запобігання та протидії домашньому насильству, насильству за ознакою статі та насильству стосовно дітей не пізніше однієї доби за допомогою телефонного зв’язку, електронної пошти інформують </w:t>
      </w:r>
      <w:r w:rsidR="006D7C8F">
        <w:rPr>
          <w:rFonts w:eastAsia="Times New Roman" w:cs="Times New Roman"/>
          <w:color w:val="000000"/>
          <w:szCs w:val="28"/>
          <w:lang w:val="uk-UA" w:eastAsia="uk-UA"/>
        </w:rPr>
        <w:t>Обухівський районний відділ</w:t>
      </w:r>
      <w:r w:rsidR="004A569F" w:rsidRPr="00DF721A">
        <w:rPr>
          <w:rFonts w:eastAsia="Times New Roman" w:cs="Times New Roman"/>
          <w:color w:val="000000"/>
          <w:szCs w:val="28"/>
          <w:lang w:val="uk-UA" w:eastAsia="uk-UA"/>
        </w:rPr>
        <w:t xml:space="preserve"> Національної поліції, а у разі, коли постраждалою особою є дитина, - також службу у справах дітей</w:t>
      </w:r>
      <w:r w:rsidR="006D7C8F">
        <w:rPr>
          <w:rFonts w:eastAsia="Times New Roman" w:cs="Times New Roman"/>
          <w:color w:val="000000"/>
          <w:szCs w:val="28"/>
          <w:lang w:val="uk-UA" w:eastAsia="uk-UA"/>
        </w:rPr>
        <w:t xml:space="preserve"> та сім’ї виконавчого комітету міської ради</w:t>
      </w:r>
      <w:r w:rsidR="004A569F" w:rsidRPr="00DF721A">
        <w:rPr>
          <w:rFonts w:eastAsia="Times New Roman" w:cs="Times New Roman"/>
          <w:color w:val="000000"/>
          <w:szCs w:val="28"/>
          <w:lang w:val="uk-UA" w:eastAsia="uk-UA"/>
        </w:rPr>
        <w:t>, у разі, коли постраждалою є недієздатна особа чи особа, цивільна дієздатність якої обмежена, - уповноважену особу</w:t>
      </w:r>
      <w:r w:rsidR="006D7C8F" w:rsidRPr="006D7C8F">
        <w:rPr>
          <w:rFonts w:eastAsia="Times New Roman" w:cs="Times New Roman"/>
          <w:color w:val="000000"/>
          <w:szCs w:val="28"/>
          <w:lang w:val="uk-UA" w:eastAsia="uk-UA"/>
        </w:rPr>
        <w:t xml:space="preserve"> </w:t>
      </w:r>
      <w:r w:rsidR="006D7C8F">
        <w:rPr>
          <w:rFonts w:eastAsia="Times New Roman" w:cs="Times New Roman"/>
          <w:color w:val="000000"/>
          <w:szCs w:val="28"/>
          <w:lang w:val="uk-UA" w:eastAsia="uk-UA"/>
        </w:rPr>
        <w:t>відділу у справах сім’ї служби у справах дітей та сім’ї</w:t>
      </w:r>
      <w:r w:rsidR="004A569F" w:rsidRPr="00DF721A">
        <w:rPr>
          <w:rFonts w:eastAsia="Times New Roman" w:cs="Times New Roman"/>
          <w:color w:val="000000"/>
          <w:szCs w:val="28"/>
          <w:lang w:val="uk-UA" w:eastAsia="uk-UA"/>
        </w:rPr>
        <w:t>,</w:t>
      </w:r>
      <w:r w:rsidR="006D7C8F">
        <w:rPr>
          <w:rFonts w:eastAsia="Times New Roman" w:cs="Times New Roman"/>
          <w:color w:val="000000"/>
          <w:szCs w:val="28"/>
          <w:lang w:val="uk-UA" w:eastAsia="uk-UA"/>
        </w:rPr>
        <w:t xml:space="preserve"> </w:t>
      </w:r>
      <w:r w:rsidR="006D7C8F">
        <w:rPr>
          <w:rFonts w:eastAsia="Times New Roman" w:cs="Times New Roman"/>
          <w:color w:val="000000"/>
          <w:szCs w:val="28"/>
          <w:lang w:val="uk-UA" w:eastAsia="uk-UA"/>
        </w:rPr>
        <w:lastRenderedPageBreak/>
        <w:t>ф</w:t>
      </w:r>
      <w:r w:rsidR="004A569F" w:rsidRPr="00DF721A">
        <w:rPr>
          <w:rFonts w:eastAsia="Times New Roman" w:cs="Times New Roman"/>
          <w:color w:val="000000"/>
          <w:szCs w:val="28"/>
          <w:lang w:val="uk-UA" w:eastAsia="uk-UA"/>
        </w:rPr>
        <w:t>іксують факт виявлення (звернення) у журналі реєстрації фактів виявлення (звернення) про вчинення домашнього насильства та насильства за ознакою статі (</w:t>
      </w:r>
      <w:proofErr w:type="spellStart"/>
      <w:r w:rsidR="004A569F" w:rsidRPr="00DF721A">
        <w:rPr>
          <w:rFonts w:eastAsia="Times New Roman" w:cs="Times New Roman"/>
          <w:color w:val="000000"/>
          <w:szCs w:val="28"/>
          <w:lang w:val="uk-UA" w:eastAsia="uk-UA"/>
        </w:rPr>
        <w:t>кол-центру</w:t>
      </w:r>
      <w:proofErr w:type="spellEnd"/>
      <w:r w:rsidR="004A569F" w:rsidRPr="00DF721A">
        <w:rPr>
          <w:rFonts w:eastAsia="Times New Roman" w:cs="Times New Roman"/>
          <w:color w:val="000000"/>
          <w:szCs w:val="28"/>
          <w:lang w:val="uk-UA" w:eastAsia="uk-UA"/>
        </w:rPr>
        <w:t xml:space="preserve"> з питань запобігання та протидії домашньому насильству, насильству за ознакою статі та насильству стосовно дітей) за </w:t>
      </w:r>
      <w:r w:rsidR="006D7C8F">
        <w:rPr>
          <w:rFonts w:eastAsia="Times New Roman" w:cs="Times New Roman"/>
          <w:color w:val="000000"/>
          <w:szCs w:val="28"/>
          <w:lang w:val="uk-UA" w:eastAsia="uk-UA"/>
        </w:rPr>
        <w:t xml:space="preserve">встановленою </w:t>
      </w:r>
      <w:r w:rsidR="004A569F" w:rsidRPr="00DF721A">
        <w:rPr>
          <w:rFonts w:eastAsia="Times New Roman" w:cs="Times New Roman"/>
          <w:color w:val="000000"/>
          <w:szCs w:val="28"/>
          <w:lang w:val="uk-UA" w:eastAsia="uk-UA"/>
        </w:rPr>
        <w:t>формою.</w:t>
      </w:r>
      <w:bookmarkStart w:id="171" w:name="n214"/>
      <w:bookmarkEnd w:id="171"/>
    </w:p>
    <w:p w:rsidR="004A569F" w:rsidRPr="00DF721A" w:rsidRDefault="002E3E60" w:rsidP="004A569F">
      <w:pPr>
        <w:shd w:val="clear" w:color="auto" w:fill="FFFFFF"/>
        <w:spacing w:after="150"/>
        <w:ind w:firstLine="450"/>
        <w:jc w:val="both"/>
        <w:rPr>
          <w:rFonts w:eastAsia="Times New Roman" w:cs="Times New Roman"/>
          <w:color w:val="000000"/>
          <w:szCs w:val="28"/>
          <w:lang w:val="uk-UA" w:eastAsia="uk-UA"/>
        </w:rPr>
      </w:pPr>
      <w:bookmarkStart w:id="172" w:name="n215"/>
      <w:bookmarkEnd w:id="172"/>
      <w:r>
        <w:rPr>
          <w:rFonts w:eastAsia="Times New Roman" w:cs="Times New Roman"/>
          <w:color w:val="000000"/>
          <w:szCs w:val="28"/>
          <w:lang w:val="uk-UA" w:eastAsia="uk-UA"/>
        </w:rPr>
        <w:t>3</w:t>
      </w:r>
      <w:r w:rsidR="006D7C8F">
        <w:rPr>
          <w:rFonts w:eastAsia="Times New Roman" w:cs="Times New Roman"/>
          <w:color w:val="000000"/>
          <w:szCs w:val="28"/>
          <w:lang w:val="uk-UA" w:eastAsia="uk-UA"/>
        </w:rPr>
        <w:t>6</w:t>
      </w:r>
      <w:r w:rsidR="004A569F" w:rsidRPr="00DF721A">
        <w:rPr>
          <w:rFonts w:eastAsia="Times New Roman" w:cs="Times New Roman"/>
          <w:color w:val="000000"/>
          <w:szCs w:val="28"/>
          <w:lang w:val="uk-UA" w:eastAsia="uk-UA"/>
        </w:rPr>
        <w:t>. Центри з надання безоплатної вторинної правової допомоги забезпечують надання безоплатної правової допомоги постраждалим особам у порядку, встановленому </w:t>
      </w:r>
      <w:hyperlink r:id="rId35" w:tgtFrame="_blank" w:history="1">
        <w:r w:rsidR="004A569F" w:rsidRPr="002E3E60">
          <w:rPr>
            <w:rStyle w:val="a3"/>
            <w:rFonts w:eastAsia="Times New Roman" w:cs="Times New Roman"/>
            <w:color w:val="auto"/>
            <w:szCs w:val="28"/>
            <w:u w:val="none"/>
            <w:lang w:val="uk-UA" w:eastAsia="uk-UA"/>
          </w:rPr>
          <w:t>Законом України</w:t>
        </w:r>
      </w:hyperlink>
      <w:r w:rsidR="004A569F" w:rsidRPr="002E3E60">
        <w:rPr>
          <w:rFonts w:eastAsia="Times New Roman" w:cs="Times New Roman"/>
          <w:szCs w:val="28"/>
          <w:lang w:val="uk-UA" w:eastAsia="uk-UA"/>
        </w:rPr>
        <w:t> </w:t>
      </w:r>
      <w:r w:rsidR="004A569F" w:rsidRPr="00DF721A">
        <w:rPr>
          <w:rFonts w:eastAsia="Times New Roman" w:cs="Times New Roman"/>
          <w:color w:val="000000"/>
          <w:szCs w:val="28"/>
          <w:lang w:val="uk-UA" w:eastAsia="uk-UA"/>
        </w:rPr>
        <w:t>“Про безоплатну правову допомогу”, за зверненням постраждалої особи або її законного представника, в тому числі у приміщенні загальної/спеціалізованої служби підтримки постраждалих осіб, якщо постраждала особа не може відвідати центр з надання безоплатної вторинної правової допомоги самостійно, про що центру повідомляється відповідною службою.</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73" w:name="n216"/>
      <w:bookmarkEnd w:id="173"/>
      <w:r w:rsidRPr="00DF721A">
        <w:rPr>
          <w:rFonts w:eastAsia="Times New Roman" w:cs="Times New Roman"/>
          <w:color w:val="000000"/>
          <w:szCs w:val="28"/>
          <w:lang w:val="uk-UA" w:eastAsia="uk-UA"/>
        </w:rPr>
        <w:t>Документами, що підтверджують належність постраждалих осіб до суб’єктів права на безоплатну вторинну правову допомогу, можуть бути, зокрема:</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74" w:name="n217"/>
      <w:bookmarkEnd w:id="174"/>
      <w:r w:rsidRPr="00DF721A">
        <w:rPr>
          <w:rFonts w:eastAsia="Times New Roman" w:cs="Times New Roman"/>
          <w:color w:val="000000"/>
          <w:szCs w:val="28"/>
          <w:lang w:val="uk-UA" w:eastAsia="uk-UA"/>
        </w:rPr>
        <w:t>витяг з Єдиного реєстру досудових розслідувань, у якому міститься інформація про вчинення злочину, пов’язаного з насильством;</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75" w:name="n218"/>
      <w:bookmarkEnd w:id="175"/>
      <w:r w:rsidRPr="00DF721A">
        <w:rPr>
          <w:rFonts w:eastAsia="Times New Roman" w:cs="Times New Roman"/>
          <w:color w:val="000000"/>
          <w:szCs w:val="28"/>
          <w:lang w:val="uk-UA" w:eastAsia="uk-UA"/>
        </w:rPr>
        <w:t>талон-повідомлення про вчинення кримінального правопорушення, пов’язаного з насильством, виданий уповноваженим підрозділом органу Національної поліції, за формою, затвердженою МВС;</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76" w:name="n219"/>
      <w:bookmarkEnd w:id="176"/>
      <w:r w:rsidRPr="00DF721A">
        <w:rPr>
          <w:rFonts w:eastAsia="Times New Roman" w:cs="Times New Roman"/>
          <w:color w:val="000000"/>
          <w:szCs w:val="28"/>
          <w:lang w:val="uk-UA" w:eastAsia="uk-UA"/>
        </w:rPr>
        <w:t>копія протоколу про вчинення адміністративного правопорушення, передбаченого </w:t>
      </w:r>
      <w:hyperlink r:id="rId36" w:anchor="n1867" w:tgtFrame="_blank" w:history="1">
        <w:r w:rsidRPr="002E3E60">
          <w:rPr>
            <w:rStyle w:val="a3"/>
            <w:rFonts w:eastAsia="Times New Roman" w:cs="Times New Roman"/>
            <w:color w:val="auto"/>
            <w:szCs w:val="28"/>
            <w:u w:val="none"/>
            <w:lang w:val="uk-UA" w:eastAsia="uk-UA"/>
          </w:rPr>
          <w:t>статтею 173</w:t>
        </w:r>
      </w:hyperlink>
      <w:hyperlink r:id="rId37" w:anchor="n1867" w:tgtFrame="_blank" w:history="1">
        <w:r w:rsidRPr="002E3E60">
          <w:rPr>
            <w:rStyle w:val="a3"/>
            <w:rFonts w:eastAsia="Times New Roman" w:cs="Times New Roman"/>
            <w:b/>
            <w:bCs/>
            <w:color w:val="auto"/>
            <w:szCs w:val="28"/>
            <w:u w:val="none"/>
            <w:vertAlign w:val="superscript"/>
            <w:lang w:val="uk-UA" w:eastAsia="uk-UA"/>
          </w:rPr>
          <w:t>-2</w:t>
        </w:r>
      </w:hyperlink>
      <w:r w:rsidRPr="002E3E60">
        <w:rPr>
          <w:rFonts w:eastAsia="Times New Roman" w:cs="Times New Roman"/>
          <w:szCs w:val="28"/>
          <w:lang w:val="uk-UA" w:eastAsia="uk-UA"/>
        </w:rPr>
        <w:t> </w:t>
      </w:r>
      <w:r w:rsidRPr="00DF721A">
        <w:rPr>
          <w:rFonts w:eastAsia="Times New Roman" w:cs="Times New Roman"/>
          <w:color w:val="000000"/>
          <w:szCs w:val="28"/>
          <w:lang w:val="uk-UA" w:eastAsia="uk-UA"/>
        </w:rPr>
        <w:t>Кодексу України про адміністративні правопорушення;</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77" w:name="n220"/>
      <w:bookmarkEnd w:id="177"/>
      <w:r w:rsidRPr="00DF721A">
        <w:rPr>
          <w:rFonts w:eastAsia="Times New Roman" w:cs="Times New Roman"/>
          <w:color w:val="000000"/>
          <w:szCs w:val="28"/>
          <w:lang w:val="uk-UA" w:eastAsia="uk-UA"/>
        </w:rPr>
        <w:t>копія постанови про накладення адміністративного стягнення за вчинення правопорушення, пов’язаного з насильством;</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78" w:name="n221"/>
      <w:bookmarkEnd w:id="178"/>
      <w:r w:rsidRPr="00DF721A">
        <w:rPr>
          <w:rFonts w:eastAsia="Times New Roman" w:cs="Times New Roman"/>
          <w:color w:val="000000"/>
          <w:szCs w:val="28"/>
          <w:lang w:val="uk-UA" w:eastAsia="uk-UA"/>
        </w:rPr>
        <w:t>копія заяви до суду про видачу або продовження обмежувального припису стосовно кривдника;</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79" w:name="n222"/>
      <w:bookmarkEnd w:id="179"/>
      <w:r w:rsidRPr="00DF721A">
        <w:rPr>
          <w:rFonts w:eastAsia="Times New Roman" w:cs="Times New Roman"/>
          <w:color w:val="000000"/>
          <w:szCs w:val="28"/>
          <w:lang w:val="uk-UA" w:eastAsia="uk-UA"/>
        </w:rPr>
        <w:t>рішення суду про видачу або продовження обмежувального припису стосовно кривдника;</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80" w:name="n223"/>
      <w:bookmarkEnd w:id="180"/>
      <w:r w:rsidRPr="00DF721A">
        <w:rPr>
          <w:rFonts w:eastAsia="Times New Roman" w:cs="Times New Roman"/>
          <w:color w:val="000000"/>
          <w:szCs w:val="28"/>
          <w:lang w:val="uk-UA" w:eastAsia="uk-UA"/>
        </w:rPr>
        <w:t>копія винесеного працівником уповноваженого підрозділу органів Національної поліції термінового заборонного припису;</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81" w:name="n224"/>
      <w:bookmarkEnd w:id="181"/>
      <w:r w:rsidRPr="00DF721A">
        <w:rPr>
          <w:rFonts w:eastAsia="Times New Roman" w:cs="Times New Roman"/>
          <w:color w:val="000000"/>
          <w:szCs w:val="28"/>
          <w:lang w:val="uk-UA" w:eastAsia="uk-UA"/>
        </w:rPr>
        <w:t xml:space="preserve">направлення постраждалих осіб до центру з надання безоплатної вторинної правової допомоги, складене за формою, затвердженою </w:t>
      </w:r>
      <w:proofErr w:type="spellStart"/>
      <w:r w:rsidRPr="00DF721A">
        <w:rPr>
          <w:rFonts w:eastAsia="Times New Roman" w:cs="Times New Roman"/>
          <w:color w:val="000000"/>
          <w:szCs w:val="28"/>
          <w:lang w:val="uk-UA" w:eastAsia="uk-UA"/>
        </w:rPr>
        <w:t>Мінсоцполітики</w:t>
      </w:r>
      <w:proofErr w:type="spellEnd"/>
      <w:r w:rsidRPr="00DF721A">
        <w:rPr>
          <w:rFonts w:eastAsia="Times New Roman" w:cs="Times New Roman"/>
          <w:color w:val="000000"/>
          <w:szCs w:val="28"/>
          <w:lang w:val="uk-UA" w:eastAsia="uk-UA"/>
        </w:rPr>
        <w:t xml:space="preserve"> (видається </w:t>
      </w:r>
      <w:r w:rsidR="006D7C8F">
        <w:rPr>
          <w:rFonts w:eastAsia="Times New Roman" w:cs="Times New Roman"/>
          <w:color w:val="000000"/>
          <w:szCs w:val="28"/>
          <w:lang w:val="uk-UA" w:eastAsia="uk-UA"/>
        </w:rPr>
        <w:t>міською радою</w:t>
      </w:r>
      <w:r w:rsidRPr="00DF721A">
        <w:rPr>
          <w:rFonts w:eastAsia="Times New Roman" w:cs="Times New Roman"/>
          <w:color w:val="000000"/>
          <w:szCs w:val="28"/>
          <w:lang w:val="uk-UA" w:eastAsia="uk-UA"/>
        </w:rPr>
        <w:t xml:space="preserve"> чи загальними/спеціалізованими службами підтримки постраждалих осіб).</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82" w:name="n225"/>
      <w:bookmarkEnd w:id="182"/>
      <w:r w:rsidRPr="00DF721A">
        <w:rPr>
          <w:rFonts w:eastAsia="Times New Roman" w:cs="Times New Roman"/>
          <w:color w:val="000000"/>
          <w:szCs w:val="28"/>
          <w:lang w:val="uk-UA" w:eastAsia="uk-UA"/>
        </w:rPr>
        <w:t>Центри з надання безоплатної вторинної правової допомоги інформують (письмово або електронною поштою) про надання безоплатної правової допомоги постраждалим особам уповноважену особу</w:t>
      </w:r>
      <w:r w:rsidR="006D7C8F" w:rsidRPr="006D7C8F">
        <w:rPr>
          <w:rFonts w:eastAsia="Times New Roman" w:cs="Times New Roman"/>
          <w:color w:val="000000"/>
          <w:szCs w:val="28"/>
          <w:lang w:val="uk-UA" w:eastAsia="uk-UA"/>
        </w:rPr>
        <w:t xml:space="preserve"> </w:t>
      </w:r>
      <w:r w:rsidR="006D7C8F">
        <w:rPr>
          <w:rFonts w:eastAsia="Times New Roman" w:cs="Times New Roman"/>
          <w:color w:val="000000"/>
          <w:szCs w:val="28"/>
          <w:lang w:val="uk-UA" w:eastAsia="uk-UA"/>
        </w:rPr>
        <w:t>відділу у справах сім’ї служби у справах дітей та сім’ї</w:t>
      </w:r>
      <w:r w:rsidRPr="00DF721A">
        <w:rPr>
          <w:rFonts w:eastAsia="Times New Roman" w:cs="Times New Roman"/>
          <w:color w:val="000000"/>
          <w:szCs w:val="28"/>
          <w:lang w:val="uk-UA" w:eastAsia="uk-UA"/>
        </w:rPr>
        <w:t xml:space="preserve">, яка видала направлення, протягом п’яти </w:t>
      </w:r>
      <w:r w:rsidRPr="00DF721A">
        <w:rPr>
          <w:rFonts w:eastAsia="Times New Roman" w:cs="Times New Roman"/>
          <w:color w:val="000000"/>
          <w:szCs w:val="28"/>
          <w:lang w:val="uk-UA" w:eastAsia="uk-UA"/>
        </w:rPr>
        <w:lastRenderedPageBreak/>
        <w:t>робочих днів з дати надання такої допомоги або прийняття рішення про її надання.</w:t>
      </w:r>
      <w:r w:rsidR="006D7C8F">
        <w:rPr>
          <w:rFonts w:eastAsia="Times New Roman" w:cs="Times New Roman"/>
          <w:color w:val="000000"/>
          <w:szCs w:val="28"/>
          <w:lang w:val="uk-UA" w:eastAsia="uk-UA"/>
        </w:rPr>
        <w:t xml:space="preserve"> </w:t>
      </w:r>
    </w:p>
    <w:p w:rsidR="004A569F" w:rsidRPr="00DF721A" w:rsidRDefault="006D7C8F" w:rsidP="004A569F">
      <w:pPr>
        <w:shd w:val="clear" w:color="auto" w:fill="FFFFFF"/>
        <w:spacing w:after="150"/>
        <w:ind w:firstLine="450"/>
        <w:jc w:val="both"/>
        <w:rPr>
          <w:rFonts w:eastAsia="Times New Roman" w:cs="Times New Roman"/>
          <w:color w:val="000000"/>
          <w:szCs w:val="28"/>
          <w:lang w:val="uk-UA" w:eastAsia="uk-UA"/>
        </w:rPr>
      </w:pPr>
      <w:bookmarkStart w:id="183" w:name="n226"/>
      <w:bookmarkEnd w:id="183"/>
      <w:r>
        <w:rPr>
          <w:rFonts w:eastAsia="Times New Roman" w:cs="Times New Roman"/>
          <w:color w:val="000000"/>
          <w:szCs w:val="28"/>
          <w:lang w:val="uk-UA" w:eastAsia="uk-UA"/>
        </w:rPr>
        <w:t xml:space="preserve"> </w:t>
      </w:r>
      <w:bookmarkStart w:id="184" w:name="n227"/>
      <w:bookmarkEnd w:id="184"/>
      <w:r>
        <w:rPr>
          <w:rFonts w:eastAsia="Times New Roman" w:cs="Times New Roman"/>
          <w:color w:val="000000"/>
          <w:szCs w:val="28"/>
          <w:lang w:val="uk-UA" w:eastAsia="uk-UA"/>
        </w:rPr>
        <w:t>37</w:t>
      </w:r>
      <w:r w:rsidR="004A569F" w:rsidRPr="00DF721A">
        <w:rPr>
          <w:rFonts w:eastAsia="Times New Roman" w:cs="Times New Roman"/>
          <w:color w:val="000000"/>
          <w:szCs w:val="28"/>
          <w:lang w:val="uk-UA" w:eastAsia="uk-UA"/>
        </w:rPr>
        <w:t xml:space="preserve">. У разі покладення судом на кривдника, звільненого від відбування покарання з випробуванням, обов’язку проходження </w:t>
      </w:r>
      <w:proofErr w:type="spellStart"/>
      <w:r w:rsidR="004A569F" w:rsidRPr="00DF721A">
        <w:rPr>
          <w:rFonts w:eastAsia="Times New Roman" w:cs="Times New Roman"/>
          <w:color w:val="000000"/>
          <w:szCs w:val="28"/>
          <w:lang w:val="uk-UA" w:eastAsia="uk-UA"/>
        </w:rPr>
        <w:t>пробаційної</w:t>
      </w:r>
      <w:proofErr w:type="spellEnd"/>
      <w:r w:rsidR="004A569F" w:rsidRPr="00DF721A">
        <w:rPr>
          <w:rFonts w:eastAsia="Times New Roman" w:cs="Times New Roman"/>
          <w:color w:val="000000"/>
          <w:szCs w:val="28"/>
          <w:lang w:val="uk-UA" w:eastAsia="uk-UA"/>
        </w:rPr>
        <w:t xml:space="preserve"> програми уповноважений орган з питань </w:t>
      </w:r>
      <w:proofErr w:type="spellStart"/>
      <w:r w:rsidR="004A569F" w:rsidRPr="00DF721A">
        <w:rPr>
          <w:rFonts w:eastAsia="Times New Roman" w:cs="Times New Roman"/>
          <w:color w:val="000000"/>
          <w:szCs w:val="28"/>
          <w:lang w:val="uk-UA" w:eastAsia="uk-UA"/>
        </w:rPr>
        <w:t>пробації</w:t>
      </w:r>
      <w:proofErr w:type="spellEnd"/>
      <w:r w:rsidR="004A569F" w:rsidRPr="00DF721A">
        <w:rPr>
          <w:rFonts w:eastAsia="Times New Roman" w:cs="Times New Roman"/>
          <w:color w:val="000000"/>
          <w:szCs w:val="28"/>
          <w:lang w:val="uk-UA" w:eastAsia="uk-UA"/>
        </w:rPr>
        <w:t xml:space="preserve"> інформує про таке рішення суду </w:t>
      </w:r>
      <w:r>
        <w:rPr>
          <w:rFonts w:eastAsia="Times New Roman" w:cs="Times New Roman"/>
          <w:color w:val="000000"/>
          <w:szCs w:val="28"/>
          <w:lang w:val="uk-UA" w:eastAsia="uk-UA"/>
        </w:rPr>
        <w:t>міську раду</w:t>
      </w:r>
      <w:r w:rsidR="004A569F" w:rsidRPr="00DF721A">
        <w:rPr>
          <w:rFonts w:eastAsia="Times New Roman" w:cs="Times New Roman"/>
          <w:color w:val="000000"/>
          <w:szCs w:val="28"/>
          <w:lang w:val="uk-UA" w:eastAsia="uk-UA"/>
        </w:rPr>
        <w:t xml:space="preserve">, за місцем проживання (перебування) кривдника у триденний строк з дня надходження рішення суду, а також про закінчення проходження </w:t>
      </w:r>
      <w:proofErr w:type="spellStart"/>
      <w:r w:rsidR="004A569F" w:rsidRPr="00DF721A">
        <w:rPr>
          <w:rFonts w:eastAsia="Times New Roman" w:cs="Times New Roman"/>
          <w:color w:val="000000"/>
          <w:szCs w:val="28"/>
          <w:lang w:val="uk-UA" w:eastAsia="uk-UA"/>
        </w:rPr>
        <w:t>пробаційної</w:t>
      </w:r>
      <w:proofErr w:type="spellEnd"/>
      <w:r w:rsidR="004A569F" w:rsidRPr="00DF721A">
        <w:rPr>
          <w:rFonts w:eastAsia="Times New Roman" w:cs="Times New Roman"/>
          <w:color w:val="000000"/>
          <w:szCs w:val="28"/>
          <w:lang w:val="uk-UA" w:eastAsia="uk-UA"/>
        </w:rPr>
        <w:t xml:space="preserve"> програми - у п’ятиденний строк.</w:t>
      </w:r>
    </w:p>
    <w:p w:rsidR="004A569F" w:rsidRPr="00DF721A" w:rsidRDefault="006D7C8F" w:rsidP="004A569F">
      <w:pPr>
        <w:shd w:val="clear" w:color="auto" w:fill="FFFFFF"/>
        <w:spacing w:after="150"/>
        <w:ind w:firstLine="450"/>
        <w:jc w:val="both"/>
        <w:rPr>
          <w:rFonts w:eastAsia="Times New Roman" w:cs="Times New Roman"/>
          <w:color w:val="000000"/>
          <w:szCs w:val="28"/>
          <w:lang w:val="uk-UA" w:eastAsia="uk-UA"/>
        </w:rPr>
      </w:pPr>
      <w:bookmarkStart w:id="185" w:name="n228"/>
      <w:bookmarkEnd w:id="185"/>
      <w:r>
        <w:rPr>
          <w:rFonts w:eastAsia="Times New Roman" w:cs="Times New Roman"/>
          <w:color w:val="000000"/>
          <w:szCs w:val="28"/>
          <w:lang w:val="uk-UA" w:eastAsia="uk-UA"/>
        </w:rPr>
        <w:t>38</w:t>
      </w:r>
      <w:r w:rsidR="004A569F" w:rsidRPr="00DF721A">
        <w:rPr>
          <w:rFonts w:eastAsia="Times New Roman" w:cs="Times New Roman"/>
          <w:color w:val="000000"/>
          <w:szCs w:val="28"/>
          <w:lang w:val="uk-UA" w:eastAsia="uk-UA"/>
        </w:rPr>
        <w:t>. Інші заінтересовані юридичні особи, що надають соціальні послуги із запобігання та протидії насильству, - підприємства, установи та організації незалежно від форми власності, громадські об’єднання, іноземні неурядові організації, міжнародні організації, фізичні особи - підприємці, які відповідають критеріям діяльності суб’єктів, що надають соціальні послуги, а також фізичні особи, які надають соціальні послуги, у тому числі послуги патронату над дітьми, можуть брати участь у здійсненні заходів у сфері запобігання та протидії домашньому насильству і насильству за ознакою статі, зокрема виявленні фактів насильства, наданні допомоги та захисту постраждалим особам шляхом:</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86" w:name="n229"/>
      <w:bookmarkEnd w:id="186"/>
      <w:r w:rsidRPr="00DF721A">
        <w:rPr>
          <w:rFonts w:eastAsia="Times New Roman" w:cs="Times New Roman"/>
          <w:color w:val="000000"/>
          <w:szCs w:val="28"/>
          <w:lang w:val="uk-UA" w:eastAsia="uk-UA"/>
        </w:rPr>
        <w:t xml:space="preserve">повідомлення </w:t>
      </w:r>
      <w:r w:rsidR="006D7C8F">
        <w:rPr>
          <w:rFonts w:eastAsia="Times New Roman" w:cs="Times New Roman"/>
          <w:color w:val="000000"/>
          <w:szCs w:val="28"/>
          <w:lang w:val="uk-UA" w:eastAsia="uk-UA"/>
        </w:rPr>
        <w:t>міській раді</w:t>
      </w:r>
      <w:r w:rsidRPr="00DF721A">
        <w:rPr>
          <w:rFonts w:eastAsia="Times New Roman" w:cs="Times New Roman"/>
          <w:color w:val="000000"/>
          <w:szCs w:val="28"/>
          <w:lang w:val="uk-UA" w:eastAsia="uk-UA"/>
        </w:rPr>
        <w:t xml:space="preserve">, </w:t>
      </w:r>
      <w:r w:rsidR="006D7C8F">
        <w:rPr>
          <w:rFonts w:eastAsia="Times New Roman" w:cs="Times New Roman"/>
          <w:color w:val="000000"/>
          <w:szCs w:val="28"/>
          <w:lang w:val="uk-UA" w:eastAsia="uk-UA"/>
        </w:rPr>
        <w:t>районному відділу</w:t>
      </w:r>
      <w:r w:rsidRPr="00DF721A">
        <w:rPr>
          <w:rFonts w:eastAsia="Times New Roman" w:cs="Times New Roman"/>
          <w:color w:val="000000"/>
          <w:szCs w:val="28"/>
          <w:lang w:val="uk-UA" w:eastAsia="uk-UA"/>
        </w:rPr>
        <w:t xml:space="preserve"> Національної поліції, служб</w:t>
      </w:r>
      <w:r w:rsidR="006D7C8F">
        <w:rPr>
          <w:rFonts w:eastAsia="Times New Roman" w:cs="Times New Roman"/>
          <w:color w:val="000000"/>
          <w:szCs w:val="28"/>
          <w:lang w:val="uk-UA" w:eastAsia="uk-UA"/>
        </w:rPr>
        <w:t>і</w:t>
      </w:r>
      <w:r w:rsidRPr="00DF721A">
        <w:rPr>
          <w:rFonts w:eastAsia="Times New Roman" w:cs="Times New Roman"/>
          <w:color w:val="000000"/>
          <w:szCs w:val="28"/>
          <w:lang w:val="uk-UA" w:eastAsia="uk-UA"/>
        </w:rPr>
        <w:t xml:space="preserve"> у справах дітей </w:t>
      </w:r>
      <w:r w:rsidR="006D7C8F">
        <w:rPr>
          <w:rFonts w:eastAsia="Times New Roman" w:cs="Times New Roman"/>
          <w:color w:val="000000"/>
          <w:szCs w:val="28"/>
          <w:lang w:val="uk-UA" w:eastAsia="uk-UA"/>
        </w:rPr>
        <w:t xml:space="preserve">та сім’ї виконавчого комітету міської ради </w:t>
      </w:r>
      <w:r w:rsidRPr="00DF721A">
        <w:rPr>
          <w:rFonts w:eastAsia="Times New Roman" w:cs="Times New Roman"/>
          <w:color w:val="000000"/>
          <w:szCs w:val="28"/>
          <w:lang w:val="uk-UA" w:eastAsia="uk-UA"/>
        </w:rPr>
        <w:t>про факти насильства не пізніше однієї доби з дня виявлення таких фактів;</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87" w:name="n230"/>
      <w:bookmarkEnd w:id="187"/>
      <w:r w:rsidRPr="00DF721A">
        <w:rPr>
          <w:rFonts w:eastAsia="Times New Roman" w:cs="Times New Roman"/>
          <w:color w:val="000000"/>
          <w:szCs w:val="28"/>
          <w:lang w:val="uk-UA" w:eastAsia="uk-UA"/>
        </w:rPr>
        <w:t xml:space="preserve">участі в реалізації програм для постраждалих осіб та кривдників відповідно до типових програм, а також методичних рекомендацій щодо їх виконання, затверджених </w:t>
      </w:r>
      <w:proofErr w:type="spellStart"/>
      <w:r w:rsidRPr="00DF721A">
        <w:rPr>
          <w:rFonts w:eastAsia="Times New Roman" w:cs="Times New Roman"/>
          <w:color w:val="000000"/>
          <w:szCs w:val="28"/>
          <w:lang w:val="uk-UA" w:eastAsia="uk-UA"/>
        </w:rPr>
        <w:t>Мінсоцполітики</w:t>
      </w:r>
      <w:proofErr w:type="spellEnd"/>
      <w:r w:rsidRPr="00DF721A">
        <w:rPr>
          <w:rFonts w:eastAsia="Times New Roman" w:cs="Times New Roman"/>
          <w:color w:val="000000"/>
          <w:szCs w:val="28"/>
          <w:lang w:val="uk-UA" w:eastAsia="uk-UA"/>
        </w:rPr>
        <w:t>;</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88" w:name="n231"/>
      <w:bookmarkEnd w:id="188"/>
      <w:r w:rsidRPr="00DF721A">
        <w:rPr>
          <w:rFonts w:eastAsia="Times New Roman" w:cs="Times New Roman"/>
          <w:color w:val="000000"/>
          <w:szCs w:val="28"/>
          <w:lang w:val="uk-UA" w:eastAsia="uk-UA"/>
        </w:rPr>
        <w:t>надання соціальних послуг постраждалим особам на умовах, визначених законом;</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89" w:name="n232"/>
      <w:bookmarkEnd w:id="189"/>
      <w:r w:rsidRPr="00DF721A">
        <w:rPr>
          <w:rFonts w:eastAsia="Times New Roman" w:cs="Times New Roman"/>
          <w:color w:val="000000"/>
          <w:szCs w:val="28"/>
          <w:lang w:val="uk-UA" w:eastAsia="uk-UA"/>
        </w:rPr>
        <w:t>утворення спеціалізованих служб підтримки постраждалих осіб і забезпечення їх функціонування;</w:t>
      </w:r>
    </w:p>
    <w:p w:rsidR="004A569F" w:rsidRPr="00DF721A" w:rsidRDefault="004A569F" w:rsidP="004A569F">
      <w:pPr>
        <w:shd w:val="clear" w:color="auto" w:fill="FFFFFF"/>
        <w:spacing w:after="150"/>
        <w:ind w:firstLine="450"/>
        <w:jc w:val="both"/>
        <w:rPr>
          <w:rFonts w:eastAsia="Times New Roman" w:cs="Times New Roman"/>
          <w:color w:val="000000"/>
          <w:szCs w:val="28"/>
          <w:lang w:val="uk-UA" w:eastAsia="uk-UA"/>
        </w:rPr>
      </w:pPr>
      <w:bookmarkStart w:id="190" w:name="n233"/>
      <w:bookmarkEnd w:id="190"/>
      <w:r w:rsidRPr="00DF721A">
        <w:rPr>
          <w:rFonts w:eastAsia="Times New Roman" w:cs="Times New Roman"/>
          <w:color w:val="000000"/>
          <w:szCs w:val="28"/>
          <w:lang w:val="uk-UA" w:eastAsia="uk-UA"/>
        </w:rPr>
        <w:t>залучення до здійснення інших, передбачених законодавством, заходів.</w:t>
      </w:r>
    </w:p>
    <w:p w:rsidR="004A569F" w:rsidRPr="00DF721A" w:rsidRDefault="006D7C8F" w:rsidP="004A569F">
      <w:pPr>
        <w:shd w:val="clear" w:color="auto" w:fill="FFFFFF"/>
        <w:spacing w:after="150"/>
        <w:ind w:firstLine="450"/>
        <w:jc w:val="both"/>
        <w:rPr>
          <w:rFonts w:eastAsia="Times New Roman" w:cs="Times New Roman"/>
          <w:color w:val="000000"/>
          <w:szCs w:val="28"/>
          <w:lang w:val="uk-UA" w:eastAsia="uk-UA"/>
        </w:rPr>
      </w:pPr>
      <w:bookmarkStart w:id="191" w:name="n234"/>
      <w:bookmarkEnd w:id="191"/>
      <w:r>
        <w:rPr>
          <w:rFonts w:eastAsia="Times New Roman" w:cs="Times New Roman"/>
          <w:color w:val="000000"/>
          <w:szCs w:val="28"/>
          <w:lang w:val="uk-UA" w:eastAsia="uk-UA"/>
        </w:rPr>
        <w:t>39</w:t>
      </w:r>
      <w:r w:rsidR="004A569F" w:rsidRPr="00DF721A">
        <w:rPr>
          <w:rFonts w:eastAsia="Times New Roman" w:cs="Times New Roman"/>
          <w:color w:val="000000"/>
          <w:szCs w:val="28"/>
          <w:lang w:val="uk-UA" w:eastAsia="uk-UA"/>
        </w:rPr>
        <w:t xml:space="preserve">. Залучення заінтересованих суб’єктів, що надають соціальні послуги із запобігання та протидії насильству, до роботи з постраждалими особами та кривдниками відбувається на підставі угод про співпрацю, укладених із </w:t>
      </w:r>
      <w:r>
        <w:rPr>
          <w:rFonts w:eastAsia="Times New Roman" w:cs="Times New Roman"/>
          <w:color w:val="000000"/>
          <w:szCs w:val="28"/>
          <w:lang w:val="uk-UA" w:eastAsia="uk-UA"/>
        </w:rPr>
        <w:t>Обухівською міською радою.</w:t>
      </w:r>
    </w:p>
    <w:p w:rsidR="004A569F" w:rsidRPr="00DF721A" w:rsidRDefault="00CD5AC4" w:rsidP="004A569F">
      <w:pPr>
        <w:shd w:val="clear" w:color="auto" w:fill="FFFFFF"/>
        <w:spacing w:after="0"/>
        <w:jc w:val="center"/>
        <w:rPr>
          <w:rFonts w:eastAsia="Times New Roman" w:cs="Times New Roman"/>
          <w:color w:val="000000"/>
          <w:szCs w:val="28"/>
          <w:lang w:val="uk-UA" w:eastAsia="uk-UA"/>
        </w:rPr>
      </w:pPr>
      <w:bookmarkStart w:id="192" w:name="n262"/>
      <w:bookmarkEnd w:id="192"/>
      <w:r w:rsidRPr="00CD5AC4">
        <w:rPr>
          <w:rFonts w:eastAsia="Times New Roman" w:cs="Times New Roman"/>
          <w:color w:val="000000"/>
          <w:szCs w:val="28"/>
          <w:lang w:val="uk-UA" w:eastAsia="uk-UA"/>
        </w:rPr>
        <w:pict>
          <v:rect id="_x0000_i1025" style="width:467.7pt;height:.5pt" o:hralign="center" o:hrstd="t" o:hrnoshade="t" o:hr="t" fillcolor="black" stroked="f"/>
        </w:pict>
      </w:r>
    </w:p>
    <w:p w:rsidR="00F12C76" w:rsidRPr="00DF721A" w:rsidRDefault="00F12C76" w:rsidP="006C0B77">
      <w:pPr>
        <w:spacing w:after="0"/>
        <w:ind w:firstLine="709"/>
        <w:jc w:val="both"/>
        <w:rPr>
          <w:szCs w:val="28"/>
        </w:rPr>
      </w:pPr>
    </w:p>
    <w:sectPr w:rsidR="00F12C76" w:rsidRPr="00DF721A" w:rsidSect="000C3305">
      <w:pgSz w:w="11906" w:h="16838" w:code="9"/>
      <w:pgMar w:top="568" w:right="851"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CFF26B2"/>
    <w:multiLevelType w:val="hybridMultilevel"/>
    <w:tmpl w:val="098244AE"/>
    <w:lvl w:ilvl="0" w:tplc="C352D4A2">
      <w:start w:val="1"/>
      <w:numFmt w:val="decimal"/>
      <w:lvlText w:val="%1."/>
      <w:lvlJc w:val="left"/>
      <w:pPr>
        <w:ind w:left="810" w:hanging="360"/>
      </w:pPr>
      <w:rPr>
        <w:rFonts w:hint="default"/>
      </w:rPr>
    </w:lvl>
    <w:lvl w:ilvl="1" w:tplc="04220019" w:tentative="1">
      <w:start w:val="1"/>
      <w:numFmt w:val="lowerLetter"/>
      <w:lvlText w:val="%2."/>
      <w:lvlJc w:val="left"/>
      <w:pPr>
        <w:ind w:left="1530" w:hanging="360"/>
      </w:pPr>
    </w:lvl>
    <w:lvl w:ilvl="2" w:tplc="0422001B" w:tentative="1">
      <w:start w:val="1"/>
      <w:numFmt w:val="lowerRoman"/>
      <w:lvlText w:val="%3."/>
      <w:lvlJc w:val="right"/>
      <w:pPr>
        <w:ind w:left="2250" w:hanging="180"/>
      </w:pPr>
    </w:lvl>
    <w:lvl w:ilvl="3" w:tplc="0422000F" w:tentative="1">
      <w:start w:val="1"/>
      <w:numFmt w:val="decimal"/>
      <w:lvlText w:val="%4."/>
      <w:lvlJc w:val="left"/>
      <w:pPr>
        <w:ind w:left="2970" w:hanging="360"/>
      </w:pPr>
    </w:lvl>
    <w:lvl w:ilvl="4" w:tplc="04220019" w:tentative="1">
      <w:start w:val="1"/>
      <w:numFmt w:val="lowerLetter"/>
      <w:lvlText w:val="%5."/>
      <w:lvlJc w:val="left"/>
      <w:pPr>
        <w:ind w:left="3690" w:hanging="360"/>
      </w:pPr>
    </w:lvl>
    <w:lvl w:ilvl="5" w:tplc="0422001B" w:tentative="1">
      <w:start w:val="1"/>
      <w:numFmt w:val="lowerRoman"/>
      <w:lvlText w:val="%6."/>
      <w:lvlJc w:val="right"/>
      <w:pPr>
        <w:ind w:left="4410" w:hanging="180"/>
      </w:pPr>
    </w:lvl>
    <w:lvl w:ilvl="6" w:tplc="0422000F" w:tentative="1">
      <w:start w:val="1"/>
      <w:numFmt w:val="decimal"/>
      <w:lvlText w:val="%7."/>
      <w:lvlJc w:val="left"/>
      <w:pPr>
        <w:ind w:left="5130" w:hanging="360"/>
      </w:pPr>
    </w:lvl>
    <w:lvl w:ilvl="7" w:tplc="04220019" w:tentative="1">
      <w:start w:val="1"/>
      <w:numFmt w:val="lowerLetter"/>
      <w:lvlText w:val="%8."/>
      <w:lvlJc w:val="left"/>
      <w:pPr>
        <w:ind w:left="5850" w:hanging="360"/>
      </w:pPr>
    </w:lvl>
    <w:lvl w:ilvl="8" w:tplc="0422001B" w:tentative="1">
      <w:start w:val="1"/>
      <w:numFmt w:val="lowerRoman"/>
      <w:lvlText w:val="%9."/>
      <w:lvlJc w:val="right"/>
      <w:pPr>
        <w:ind w:left="657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4A569F"/>
    <w:rsid w:val="0007743E"/>
    <w:rsid w:val="00081E4C"/>
    <w:rsid w:val="0008736D"/>
    <w:rsid w:val="000C3305"/>
    <w:rsid w:val="001564FE"/>
    <w:rsid w:val="002E3E60"/>
    <w:rsid w:val="004275E9"/>
    <w:rsid w:val="0047688F"/>
    <w:rsid w:val="004A569F"/>
    <w:rsid w:val="004B7B28"/>
    <w:rsid w:val="005277E2"/>
    <w:rsid w:val="006C0B77"/>
    <w:rsid w:val="006D7C8F"/>
    <w:rsid w:val="006F7EBC"/>
    <w:rsid w:val="008242FF"/>
    <w:rsid w:val="00870751"/>
    <w:rsid w:val="00922C48"/>
    <w:rsid w:val="009A79EC"/>
    <w:rsid w:val="00A34925"/>
    <w:rsid w:val="00B80403"/>
    <w:rsid w:val="00B915B7"/>
    <w:rsid w:val="00BB01C0"/>
    <w:rsid w:val="00BD08D2"/>
    <w:rsid w:val="00BE7F03"/>
    <w:rsid w:val="00C509CF"/>
    <w:rsid w:val="00CD5AC4"/>
    <w:rsid w:val="00DF721A"/>
    <w:rsid w:val="00EA59DF"/>
    <w:rsid w:val="00EE4070"/>
    <w:rsid w:val="00F12C76"/>
    <w:rsid w:val="00F8072C"/>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569F"/>
    <w:pPr>
      <w:spacing w:line="240" w:lineRule="auto"/>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4A569F"/>
    <w:rPr>
      <w:color w:val="0000FF"/>
      <w:u w:val="single"/>
    </w:rPr>
  </w:style>
  <w:style w:type="paragraph" w:styleId="a4">
    <w:name w:val="caption"/>
    <w:basedOn w:val="a"/>
    <w:qFormat/>
    <w:rsid w:val="000C3305"/>
    <w:pPr>
      <w:spacing w:after="0"/>
      <w:jc w:val="center"/>
    </w:pPr>
    <w:rPr>
      <w:rFonts w:eastAsia="Times New Roman" w:cs="Times New Roman"/>
      <w:b/>
      <w:sz w:val="32"/>
      <w:szCs w:val="20"/>
      <w:lang w:val="uk-UA" w:eastAsia="ru-RU"/>
    </w:rPr>
  </w:style>
  <w:style w:type="paragraph" w:styleId="a5">
    <w:name w:val="Subtitle"/>
    <w:basedOn w:val="a"/>
    <w:link w:val="a6"/>
    <w:qFormat/>
    <w:rsid w:val="000C3305"/>
    <w:pPr>
      <w:spacing w:after="0"/>
      <w:jc w:val="center"/>
    </w:pPr>
    <w:rPr>
      <w:rFonts w:eastAsia="Times New Roman" w:cs="Times New Roman"/>
      <w:b/>
      <w:szCs w:val="20"/>
      <w:lang w:eastAsia="ru-RU"/>
    </w:rPr>
  </w:style>
  <w:style w:type="character" w:customStyle="1" w:styleId="a6">
    <w:name w:val="Подзаголовок Знак"/>
    <w:basedOn w:val="a0"/>
    <w:link w:val="a5"/>
    <w:rsid w:val="000C3305"/>
    <w:rPr>
      <w:rFonts w:ascii="Times New Roman" w:eastAsia="Times New Roman" w:hAnsi="Times New Roman" w:cs="Times New Roman"/>
      <w:b/>
      <w:sz w:val="28"/>
      <w:szCs w:val="20"/>
      <w:lang w:eastAsia="ru-RU"/>
    </w:rPr>
  </w:style>
  <w:style w:type="paragraph" w:styleId="a7">
    <w:name w:val="List Paragraph"/>
    <w:basedOn w:val="a"/>
    <w:uiPriority w:val="34"/>
    <w:qFormat/>
    <w:rsid w:val="00B80403"/>
    <w:pPr>
      <w:ind w:left="720"/>
      <w:contextualSpacing/>
    </w:pPr>
  </w:style>
</w:styles>
</file>

<file path=word/webSettings.xml><?xml version="1.0" encoding="utf-8"?>
<w:webSettings xmlns:r="http://schemas.openxmlformats.org/officeDocument/2006/relationships" xmlns:w="http://schemas.openxmlformats.org/wordprocessingml/2006/main">
  <w:divs>
    <w:div w:id="916864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zakon.rada.gov.ua/laws/show/2229-19" TargetMode="External"/><Relationship Id="rId13" Type="http://schemas.openxmlformats.org/officeDocument/2006/relationships/hyperlink" Target="https://zakon.rada.gov.ua/laws/show/966-15" TargetMode="External"/><Relationship Id="rId18" Type="http://schemas.openxmlformats.org/officeDocument/2006/relationships/hyperlink" Target="https://zakon.rada.gov.ua/laws/show/658-2018-%D0%BF" TargetMode="External"/><Relationship Id="rId26" Type="http://schemas.openxmlformats.org/officeDocument/2006/relationships/hyperlink" Target="https://zakon.rada.gov.ua/laws/show/2229-19" TargetMode="External"/><Relationship Id="rId39"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zakon.rada.gov.ua/laws/show/2866-15" TargetMode="External"/><Relationship Id="rId34" Type="http://schemas.openxmlformats.org/officeDocument/2006/relationships/hyperlink" Target="https://zakon.rada.gov.ua/laws/show/2866-15" TargetMode="External"/><Relationship Id="rId7" Type="http://schemas.openxmlformats.org/officeDocument/2006/relationships/hyperlink" Target="https://zakon.rada.gov.ua/laws/show/2229-19" TargetMode="External"/><Relationship Id="rId12" Type="http://schemas.openxmlformats.org/officeDocument/2006/relationships/hyperlink" Target="https://zakon.rada.gov.ua/laws/show/2866-15" TargetMode="External"/><Relationship Id="rId17" Type="http://schemas.openxmlformats.org/officeDocument/2006/relationships/hyperlink" Target="https://zakon.rada.gov.ua/laws/show/2866-15" TargetMode="External"/><Relationship Id="rId25" Type="http://schemas.openxmlformats.org/officeDocument/2006/relationships/hyperlink" Target="https://zakon.rada.gov.ua/laws/show/2229-19" TargetMode="External"/><Relationship Id="rId33" Type="http://schemas.openxmlformats.org/officeDocument/2006/relationships/hyperlink" Target="https://zakon.rada.gov.ua/laws/show/2229-19" TargetMode="Externa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zakon.rada.gov.ua/laws/show/2229-19" TargetMode="External"/><Relationship Id="rId20" Type="http://schemas.openxmlformats.org/officeDocument/2006/relationships/hyperlink" Target="https://zakon.rada.gov.ua/laws/show/2866-15" TargetMode="External"/><Relationship Id="rId29" Type="http://schemas.openxmlformats.org/officeDocument/2006/relationships/hyperlink" Target="https://zakon.rada.gov.ua/laws/show/2229-19" TargetMode="Externa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hyperlink" Target="https://zakon.rada.gov.ua/laws/show/2229-19" TargetMode="External"/><Relationship Id="rId24" Type="http://schemas.openxmlformats.org/officeDocument/2006/relationships/hyperlink" Target="https://zakon.rada.gov.ua/laws/show/2229-19" TargetMode="External"/><Relationship Id="rId32" Type="http://schemas.openxmlformats.org/officeDocument/2006/relationships/hyperlink" Target="https://zakon.rada.gov.ua/laws/show/2866-15" TargetMode="External"/><Relationship Id="rId37" Type="http://schemas.openxmlformats.org/officeDocument/2006/relationships/hyperlink" Target="https://zakon.rada.gov.ua/laws/show/80731-10" TargetMode="External"/><Relationship Id="rId5" Type="http://schemas.openxmlformats.org/officeDocument/2006/relationships/image" Target="media/image1.wmf"/><Relationship Id="rId15" Type="http://schemas.openxmlformats.org/officeDocument/2006/relationships/hyperlink" Target="https://zakon.rada.gov.ua/laws/show/2229-19" TargetMode="External"/><Relationship Id="rId23" Type="http://schemas.openxmlformats.org/officeDocument/2006/relationships/hyperlink" Target="https://zakon.rada.gov.ua/laws/show/2866-15" TargetMode="External"/><Relationship Id="rId28" Type="http://schemas.openxmlformats.org/officeDocument/2006/relationships/hyperlink" Target="https://zakon.rada.gov.ua/laws/show/80731-10" TargetMode="External"/><Relationship Id="rId36" Type="http://schemas.openxmlformats.org/officeDocument/2006/relationships/hyperlink" Target="https://zakon.rada.gov.ua/laws/show/80731-10" TargetMode="External"/><Relationship Id="rId10" Type="http://schemas.openxmlformats.org/officeDocument/2006/relationships/hyperlink" Target="https://zakon.rada.gov.ua/laws/show/658-2018-%D0%BF" TargetMode="External"/><Relationship Id="rId19" Type="http://schemas.openxmlformats.org/officeDocument/2006/relationships/hyperlink" Target="https://zakon.rada.gov.ua/laws/show/2297-17" TargetMode="External"/><Relationship Id="rId31" Type="http://schemas.openxmlformats.org/officeDocument/2006/relationships/hyperlink" Target="https://zakon.rada.gov.ua/laws/show/2229-19" TargetMode="External"/><Relationship Id="rId4" Type="http://schemas.openxmlformats.org/officeDocument/2006/relationships/webSettings" Target="webSettings.xml"/><Relationship Id="rId9" Type="http://schemas.openxmlformats.org/officeDocument/2006/relationships/hyperlink" Target="https://zakon.rada.gov.ua/laws/show/2866-15" TargetMode="External"/><Relationship Id="rId14" Type="http://schemas.openxmlformats.org/officeDocument/2006/relationships/hyperlink" Target="https://zakon.rada.gov.ua/laws/show/3460-17" TargetMode="External"/><Relationship Id="rId22" Type="http://schemas.openxmlformats.org/officeDocument/2006/relationships/hyperlink" Target="https://zakon.rada.gov.ua/laws/show/2229-19" TargetMode="External"/><Relationship Id="rId27" Type="http://schemas.openxmlformats.org/officeDocument/2006/relationships/hyperlink" Target="https://zakon.rada.gov.ua/laws/show/80731-10" TargetMode="External"/><Relationship Id="rId30" Type="http://schemas.openxmlformats.org/officeDocument/2006/relationships/hyperlink" Target="https://zakon.rada.gov.ua/laws/show/1489-14" TargetMode="External"/><Relationship Id="rId35" Type="http://schemas.openxmlformats.org/officeDocument/2006/relationships/hyperlink" Target="https://zakon.rada.gov.ua/laws/show/3460-1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251</TotalTime>
  <Pages>1</Pages>
  <Words>29882</Words>
  <Characters>17033</Characters>
  <Application>Microsoft Office Word</Application>
  <DocSecurity>0</DocSecurity>
  <Lines>141</Lines>
  <Paragraphs>93</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46822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khj</cp:lastModifiedBy>
  <cp:revision>6</cp:revision>
  <dcterms:created xsi:type="dcterms:W3CDTF">2019-06-12T08:42:00Z</dcterms:created>
  <dcterms:modified xsi:type="dcterms:W3CDTF">2019-06-14T07:01:00Z</dcterms:modified>
</cp:coreProperties>
</file>