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10C" w:rsidRDefault="002A2E39" w:rsidP="00FF110C">
      <w:pPr>
        <w:widowControl w:val="0"/>
        <w:suppressAutoHyphens/>
        <w:autoSpaceDE w:val="0"/>
        <w:autoSpaceDN w:val="0"/>
        <w:spacing w:line="288" w:lineRule="auto"/>
        <w:jc w:val="center"/>
        <w:rPr>
          <w:sz w:val="28"/>
          <w:szCs w:val="28"/>
        </w:rPr>
      </w:pPr>
      <w:bookmarkStart w:id="0" w:name="OLE_LINK1"/>
      <w:r w:rsidRPr="002A2E39">
        <w:rPr>
          <w:noProof/>
          <w:sz w:val="28"/>
          <w:szCs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6.4pt;margin-top:-28.1pt;width:39.45pt;height:50.4pt;z-index:251658240">
            <v:imagedata r:id="rId7" o:title=""/>
            <w10:wrap type="topAndBottom" anchorx="page"/>
          </v:shape>
          <o:OLEObject Type="Embed" ProgID="MS_ClipArt_Gallery" ShapeID="_x0000_s1027" DrawAspect="Content" ObjectID="_1621841879" r:id="rId8"/>
        </w:pict>
      </w:r>
      <w:r w:rsidR="00FF110C">
        <w:rPr>
          <w:sz w:val="28"/>
          <w:szCs w:val="28"/>
        </w:rPr>
        <w:tab/>
      </w:r>
      <w:r w:rsidR="00FF110C">
        <w:rPr>
          <w:sz w:val="28"/>
          <w:szCs w:val="28"/>
        </w:rPr>
        <w:tab/>
      </w:r>
      <w:r w:rsidR="00FF110C">
        <w:rPr>
          <w:sz w:val="28"/>
          <w:szCs w:val="28"/>
        </w:rPr>
        <w:tab/>
      </w:r>
      <w:r w:rsidR="00FF110C">
        <w:rPr>
          <w:sz w:val="28"/>
          <w:szCs w:val="28"/>
        </w:rPr>
        <w:tab/>
      </w:r>
      <w:r w:rsidR="00FF110C">
        <w:rPr>
          <w:sz w:val="28"/>
          <w:szCs w:val="28"/>
        </w:rPr>
        <w:tab/>
      </w:r>
      <w:r w:rsidR="00FF110C">
        <w:rPr>
          <w:sz w:val="28"/>
          <w:szCs w:val="28"/>
        </w:rPr>
        <w:tab/>
      </w:r>
    </w:p>
    <w:p w:rsidR="00FF110C" w:rsidRPr="004D58E3" w:rsidRDefault="00FF110C" w:rsidP="00FF110C">
      <w:pPr>
        <w:widowControl w:val="0"/>
        <w:suppressAutoHyphens/>
        <w:autoSpaceDE w:val="0"/>
        <w:autoSpaceDN w:val="0"/>
        <w:spacing w:line="288" w:lineRule="auto"/>
        <w:jc w:val="center"/>
        <w:rPr>
          <w:b/>
          <w:sz w:val="28"/>
          <w:szCs w:val="28"/>
        </w:rPr>
      </w:pPr>
      <w:r w:rsidRPr="004D58E3">
        <w:rPr>
          <w:b/>
          <w:sz w:val="28"/>
          <w:szCs w:val="28"/>
        </w:rPr>
        <w:t>ОБУХІВСЬКА МІСЬКА РАДА</w:t>
      </w:r>
    </w:p>
    <w:p w:rsidR="00FF110C" w:rsidRPr="004D58E3" w:rsidRDefault="00FF110C" w:rsidP="00FF110C">
      <w:pPr>
        <w:widowControl w:val="0"/>
        <w:suppressAutoHyphens/>
        <w:autoSpaceDE w:val="0"/>
        <w:autoSpaceDN w:val="0"/>
        <w:spacing w:line="288" w:lineRule="auto"/>
        <w:jc w:val="center"/>
        <w:rPr>
          <w:b/>
          <w:sz w:val="28"/>
          <w:szCs w:val="28"/>
        </w:rPr>
      </w:pPr>
      <w:r w:rsidRPr="004D58E3">
        <w:rPr>
          <w:b/>
          <w:sz w:val="28"/>
          <w:szCs w:val="28"/>
        </w:rPr>
        <w:t>КИЇВСЬКОЇ ОБЛАСТІ</w:t>
      </w:r>
    </w:p>
    <w:p w:rsidR="00FF110C" w:rsidRPr="004D58E3" w:rsidRDefault="00FF110C" w:rsidP="00FF110C">
      <w:pPr>
        <w:widowControl w:val="0"/>
        <w:suppressAutoHyphens/>
        <w:autoSpaceDE w:val="0"/>
        <w:autoSpaceDN w:val="0"/>
        <w:spacing w:line="288" w:lineRule="auto"/>
        <w:jc w:val="center"/>
        <w:rPr>
          <w:b/>
          <w:sz w:val="28"/>
          <w:szCs w:val="28"/>
        </w:rPr>
      </w:pPr>
      <w:r w:rsidRPr="004D58E3">
        <w:rPr>
          <w:b/>
          <w:sz w:val="28"/>
          <w:szCs w:val="28"/>
        </w:rPr>
        <w:t>ВИКОНАВЧИЙ КОМІТЕТ</w:t>
      </w:r>
    </w:p>
    <w:p w:rsidR="00FF110C" w:rsidRPr="004D58E3" w:rsidRDefault="00FF110C" w:rsidP="00FF110C">
      <w:pPr>
        <w:keepNext/>
        <w:autoSpaceDE w:val="0"/>
        <w:autoSpaceDN w:val="0"/>
        <w:spacing w:line="288" w:lineRule="auto"/>
        <w:jc w:val="center"/>
        <w:outlineLvl w:val="1"/>
        <w:rPr>
          <w:b/>
          <w:bCs/>
          <w:sz w:val="28"/>
          <w:szCs w:val="28"/>
        </w:rPr>
      </w:pPr>
      <w:r w:rsidRPr="004D58E3">
        <w:rPr>
          <w:b/>
          <w:bCs/>
          <w:spacing w:val="60"/>
          <w:sz w:val="28"/>
          <w:szCs w:val="28"/>
        </w:rPr>
        <w:t xml:space="preserve">РОЗПОРЯДЖЕННЯ </w:t>
      </w:r>
      <w:r w:rsidRPr="004D58E3">
        <w:rPr>
          <w:b/>
          <w:bCs/>
          <w:sz w:val="28"/>
          <w:szCs w:val="28"/>
        </w:rPr>
        <w:t xml:space="preserve">№ </w:t>
      </w:r>
      <w:r w:rsidR="00CB6D62">
        <w:rPr>
          <w:b/>
          <w:bCs/>
          <w:sz w:val="28"/>
          <w:szCs w:val="28"/>
        </w:rPr>
        <w:t>236</w:t>
      </w:r>
    </w:p>
    <w:p w:rsidR="00FF110C" w:rsidRPr="00E33C2B" w:rsidRDefault="00FF110C" w:rsidP="00FF110C">
      <w:pPr>
        <w:autoSpaceDE w:val="0"/>
        <w:autoSpaceDN w:val="0"/>
        <w:spacing w:line="288" w:lineRule="auto"/>
        <w:rPr>
          <w:b/>
          <w:sz w:val="28"/>
          <w:szCs w:val="28"/>
        </w:rPr>
      </w:pPr>
      <w:r w:rsidRPr="00E33C2B">
        <w:rPr>
          <w:sz w:val="28"/>
          <w:szCs w:val="28"/>
        </w:rPr>
        <w:t xml:space="preserve">від </w:t>
      </w:r>
      <w:r w:rsidR="00CB6D62">
        <w:rPr>
          <w:sz w:val="28"/>
          <w:szCs w:val="28"/>
        </w:rPr>
        <w:t xml:space="preserve">10 червня </w:t>
      </w:r>
      <w:r>
        <w:rPr>
          <w:sz w:val="28"/>
          <w:szCs w:val="28"/>
        </w:rPr>
        <w:t xml:space="preserve">2019 </w:t>
      </w:r>
      <w:r w:rsidRPr="00E33C2B">
        <w:rPr>
          <w:sz w:val="28"/>
          <w:szCs w:val="28"/>
        </w:rPr>
        <w:t>року</w:t>
      </w:r>
      <w:r>
        <w:rPr>
          <w:sz w:val="28"/>
          <w:szCs w:val="28"/>
        </w:rPr>
        <w:t xml:space="preserve">                                                                     м. Обухів</w:t>
      </w:r>
    </w:p>
    <w:bookmarkEnd w:id="0"/>
    <w:p w:rsidR="00FF110C" w:rsidRPr="00E654E2" w:rsidRDefault="00FF110C" w:rsidP="00FF110C">
      <w:pPr>
        <w:rPr>
          <w:szCs w:val="26"/>
        </w:rPr>
      </w:pPr>
    </w:p>
    <w:p w:rsidR="00FF110C" w:rsidRPr="005E576C" w:rsidRDefault="00FF110C" w:rsidP="00FF110C">
      <w:pPr>
        <w:spacing w:line="288" w:lineRule="auto"/>
        <w:ind w:right="1560"/>
        <w:jc w:val="left"/>
        <w:rPr>
          <w:sz w:val="28"/>
          <w:szCs w:val="28"/>
        </w:rPr>
      </w:pPr>
      <w:r w:rsidRPr="001C76AF">
        <w:rPr>
          <w:sz w:val="28"/>
          <w:szCs w:val="28"/>
        </w:rPr>
        <w:t xml:space="preserve">Про </w:t>
      </w:r>
      <w:r>
        <w:rPr>
          <w:sz w:val="28"/>
          <w:szCs w:val="28"/>
        </w:rPr>
        <w:t>створення конкурсної комісії із визначення кращої проектної пропозиції спорудження пам’ятника Матері на Площі Матері</w:t>
      </w:r>
    </w:p>
    <w:p w:rsidR="00FF110C" w:rsidRPr="007A5024" w:rsidRDefault="00FF110C" w:rsidP="00FF110C">
      <w:pPr>
        <w:spacing w:line="288" w:lineRule="auto"/>
        <w:ind w:right="4697"/>
        <w:jc w:val="left"/>
        <w:rPr>
          <w:b/>
          <w:sz w:val="28"/>
          <w:szCs w:val="28"/>
        </w:rPr>
      </w:pPr>
    </w:p>
    <w:p w:rsidR="00FF110C" w:rsidRPr="007A5024" w:rsidRDefault="00FF110C" w:rsidP="00FF110C">
      <w:pPr>
        <w:rPr>
          <w:sz w:val="28"/>
          <w:szCs w:val="28"/>
        </w:rPr>
      </w:pPr>
      <w:r>
        <w:rPr>
          <w:sz w:val="28"/>
          <w:szCs w:val="28"/>
        </w:rPr>
        <w:tab/>
        <w:t>На виконання рішення Обухівської міської ради № 1146-49-ІІ від 28.05.2019 «Про визначення кращої проектної пропозиції щодо об’єктів благоустрою, ландшафтних об’єктів та об’єктів монументального і монументально-декоративного мистецтва Площі Матері у місті Обухові Київської області»,</w:t>
      </w:r>
      <w:r w:rsidRPr="007A5024">
        <w:rPr>
          <w:sz w:val="28"/>
          <w:szCs w:val="28"/>
        </w:rPr>
        <w:t xml:space="preserve"> керуючись </w:t>
      </w:r>
      <w:r>
        <w:rPr>
          <w:sz w:val="28"/>
          <w:szCs w:val="28"/>
        </w:rPr>
        <w:t xml:space="preserve">підпунктом 3 пункту «а» частини 1 статті 31, підпункту 20 пункту 4 статті 42 </w:t>
      </w:r>
      <w:r w:rsidRPr="007A5024">
        <w:rPr>
          <w:sz w:val="28"/>
          <w:szCs w:val="28"/>
        </w:rPr>
        <w:t xml:space="preserve">Закону України </w:t>
      </w:r>
      <w:r>
        <w:rPr>
          <w:sz w:val="28"/>
          <w:szCs w:val="28"/>
        </w:rPr>
        <w:t>«</w:t>
      </w:r>
      <w:r w:rsidRPr="007A5024">
        <w:rPr>
          <w:sz w:val="28"/>
          <w:szCs w:val="28"/>
        </w:rPr>
        <w:t>Про місцеве самоврядування в Україні</w:t>
      </w:r>
      <w:r>
        <w:rPr>
          <w:sz w:val="28"/>
          <w:szCs w:val="28"/>
        </w:rPr>
        <w:t>»</w:t>
      </w:r>
    </w:p>
    <w:p w:rsidR="00FF110C" w:rsidRPr="00E654E2" w:rsidRDefault="00FF110C" w:rsidP="00FF110C">
      <w:pPr>
        <w:spacing w:line="288" w:lineRule="auto"/>
        <w:rPr>
          <w:sz w:val="16"/>
          <w:szCs w:val="16"/>
        </w:rPr>
      </w:pPr>
    </w:p>
    <w:p w:rsidR="00FF110C" w:rsidRPr="00E654E2" w:rsidRDefault="00FF110C" w:rsidP="00FF110C">
      <w:pPr>
        <w:spacing w:line="288" w:lineRule="auto"/>
        <w:rPr>
          <w:sz w:val="16"/>
          <w:szCs w:val="16"/>
        </w:rPr>
      </w:pPr>
      <w:r w:rsidRPr="00E654E2">
        <w:rPr>
          <w:sz w:val="28"/>
          <w:szCs w:val="28"/>
        </w:rPr>
        <w:tab/>
      </w:r>
      <w:r w:rsidRPr="00E654E2">
        <w:rPr>
          <w:sz w:val="28"/>
          <w:szCs w:val="28"/>
        </w:rPr>
        <w:tab/>
      </w:r>
      <w:r w:rsidRPr="00E654E2">
        <w:rPr>
          <w:sz w:val="28"/>
          <w:szCs w:val="28"/>
        </w:rPr>
        <w:tab/>
      </w:r>
      <w:r w:rsidRPr="00E654E2">
        <w:rPr>
          <w:sz w:val="28"/>
          <w:szCs w:val="28"/>
        </w:rPr>
        <w:tab/>
      </w:r>
      <w:r w:rsidRPr="00E654E2">
        <w:rPr>
          <w:sz w:val="28"/>
          <w:szCs w:val="28"/>
        </w:rPr>
        <w:tab/>
      </w:r>
    </w:p>
    <w:p w:rsidR="00FF110C" w:rsidRPr="006C52D7" w:rsidRDefault="00FF110C" w:rsidP="00FF110C">
      <w:pPr>
        <w:pStyle w:val="a6"/>
        <w:numPr>
          <w:ilvl w:val="0"/>
          <w:numId w:val="2"/>
        </w:numPr>
        <w:tabs>
          <w:tab w:val="left" w:pos="837"/>
        </w:tabs>
        <w:ind w:left="0" w:firstLine="709"/>
        <w:rPr>
          <w:sz w:val="28"/>
          <w:szCs w:val="28"/>
        </w:rPr>
      </w:pPr>
      <w:r w:rsidRPr="006C52D7">
        <w:rPr>
          <w:sz w:val="28"/>
          <w:szCs w:val="28"/>
        </w:rPr>
        <w:t>Створити конкурсну комісію з визначення кращої проектної пропозиції пам’ятника Матері на Площі Матері у місті Обухові Київської області</w:t>
      </w:r>
      <w:r>
        <w:rPr>
          <w:sz w:val="28"/>
          <w:szCs w:val="28"/>
        </w:rPr>
        <w:t xml:space="preserve"> та затвердити склад згідно з додатком</w:t>
      </w:r>
      <w:r w:rsidRPr="006C52D7">
        <w:rPr>
          <w:sz w:val="28"/>
          <w:szCs w:val="28"/>
        </w:rPr>
        <w:t>.</w:t>
      </w:r>
    </w:p>
    <w:p w:rsidR="00FF110C" w:rsidRPr="006C52D7" w:rsidRDefault="00FF110C" w:rsidP="00FF110C">
      <w:pPr>
        <w:pStyle w:val="a6"/>
        <w:numPr>
          <w:ilvl w:val="0"/>
          <w:numId w:val="2"/>
        </w:numPr>
        <w:tabs>
          <w:tab w:val="left" w:pos="837"/>
        </w:tabs>
        <w:ind w:left="0" w:firstLine="765"/>
        <w:rPr>
          <w:sz w:val="28"/>
          <w:szCs w:val="28"/>
        </w:rPr>
      </w:pPr>
      <w:r>
        <w:rPr>
          <w:sz w:val="28"/>
          <w:szCs w:val="28"/>
        </w:rPr>
        <w:t>Конкурсній комісії підготувати пропозицію (із врахуванням  поданих) та подати на затвердження чергової сесії Обухівської міської ради.</w:t>
      </w:r>
    </w:p>
    <w:p w:rsidR="00FF110C" w:rsidRPr="00E654E2" w:rsidRDefault="00FF110C" w:rsidP="00FF110C">
      <w:pPr>
        <w:tabs>
          <w:tab w:val="left" w:pos="709"/>
        </w:tabs>
        <w:rPr>
          <w:sz w:val="28"/>
          <w:szCs w:val="28"/>
        </w:rPr>
      </w:pPr>
      <w:r>
        <w:rPr>
          <w:sz w:val="28"/>
          <w:szCs w:val="28"/>
        </w:rPr>
        <w:tab/>
        <w:t>3</w:t>
      </w:r>
      <w:r w:rsidRPr="00E654E2">
        <w:rPr>
          <w:sz w:val="28"/>
          <w:szCs w:val="28"/>
        </w:rPr>
        <w:t xml:space="preserve">. Контроль за виконанням </w:t>
      </w:r>
      <w:r>
        <w:rPr>
          <w:sz w:val="28"/>
          <w:szCs w:val="28"/>
        </w:rPr>
        <w:t>даного розпорядження залишаю за собою.</w:t>
      </w:r>
    </w:p>
    <w:p w:rsidR="00FF110C" w:rsidRPr="00815522" w:rsidRDefault="00FF110C" w:rsidP="00FF110C">
      <w:pPr>
        <w:rPr>
          <w:sz w:val="28"/>
          <w:szCs w:val="28"/>
        </w:rPr>
      </w:pPr>
    </w:p>
    <w:p w:rsidR="00FF110C" w:rsidRPr="00844464" w:rsidRDefault="00FF110C" w:rsidP="00FF110C">
      <w:pPr>
        <w:spacing w:line="288" w:lineRule="auto"/>
        <w:rPr>
          <w:sz w:val="28"/>
          <w:szCs w:val="28"/>
          <w:lang w:val="ru-RU"/>
        </w:rPr>
      </w:pPr>
    </w:p>
    <w:p w:rsidR="00FF110C" w:rsidRPr="00844464" w:rsidRDefault="00FF110C" w:rsidP="00FF110C">
      <w:pPr>
        <w:spacing w:line="288" w:lineRule="auto"/>
        <w:rPr>
          <w:sz w:val="28"/>
          <w:szCs w:val="28"/>
          <w:lang w:val="ru-RU"/>
        </w:rPr>
      </w:pPr>
    </w:p>
    <w:p w:rsidR="00FF110C" w:rsidRPr="00844464" w:rsidRDefault="00FF110C" w:rsidP="00FF110C">
      <w:pPr>
        <w:spacing w:line="288" w:lineRule="auto"/>
        <w:rPr>
          <w:sz w:val="28"/>
          <w:szCs w:val="28"/>
          <w:lang w:val="ru-RU"/>
        </w:rPr>
      </w:pPr>
    </w:p>
    <w:p w:rsidR="00FF110C" w:rsidRPr="00844464" w:rsidRDefault="00FF110C" w:rsidP="00FF110C">
      <w:pPr>
        <w:spacing w:line="288" w:lineRule="auto"/>
        <w:rPr>
          <w:sz w:val="28"/>
          <w:szCs w:val="28"/>
          <w:lang w:val="ru-RU"/>
        </w:rPr>
      </w:pPr>
    </w:p>
    <w:p w:rsidR="00FF110C" w:rsidRPr="00E654E2" w:rsidRDefault="00FF110C" w:rsidP="00FF110C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 xml:space="preserve">Міський голова                                </w:t>
      </w:r>
      <w:r w:rsidR="00CB6D62">
        <w:rPr>
          <w:sz w:val="28"/>
          <w:szCs w:val="28"/>
        </w:rPr>
        <w:t>(підпис)</w:t>
      </w:r>
      <w:r>
        <w:rPr>
          <w:sz w:val="28"/>
          <w:szCs w:val="28"/>
        </w:rPr>
        <w:t xml:space="preserve">                              О.М. </w:t>
      </w:r>
      <w:proofErr w:type="spellStart"/>
      <w:r>
        <w:rPr>
          <w:sz w:val="28"/>
          <w:szCs w:val="28"/>
        </w:rPr>
        <w:t>Левченко</w:t>
      </w:r>
      <w:proofErr w:type="spellEnd"/>
    </w:p>
    <w:p w:rsidR="00FF110C" w:rsidRDefault="00FF110C" w:rsidP="00FF110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F110C" w:rsidRDefault="00FF110C" w:rsidP="00FF110C"/>
    <w:p w:rsidR="00FF110C" w:rsidRDefault="00FF110C" w:rsidP="00FF110C"/>
    <w:p w:rsidR="00FF110C" w:rsidRDefault="00FF110C" w:rsidP="00FF110C"/>
    <w:p w:rsidR="00FF110C" w:rsidRPr="001C76AF" w:rsidRDefault="00FF110C" w:rsidP="00FF110C">
      <w:pPr>
        <w:rPr>
          <w:sz w:val="20"/>
        </w:rPr>
      </w:pPr>
      <w:r w:rsidRPr="001C76AF">
        <w:rPr>
          <w:sz w:val="20"/>
        </w:rPr>
        <w:t>Вик. Рогоза В.І.</w:t>
      </w:r>
    </w:p>
    <w:p w:rsidR="00FF110C" w:rsidRPr="00844464" w:rsidRDefault="00FF110C" w:rsidP="00FF110C">
      <w:pPr>
        <w:jc w:val="right"/>
        <w:rPr>
          <w:lang w:val="ru-RU"/>
        </w:rPr>
      </w:pPr>
    </w:p>
    <w:p w:rsidR="00FF110C" w:rsidRPr="00844464" w:rsidRDefault="00FF110C" w:rsidP="00FF110C">
      <w:pPr>
        <w:jc w:val="right"/>
        <w:rPr>
          <w:lang w:val="ru-RU"/>
        </w:rPr>
      </w:pPr>
    </w:p>
    <w:p w:rsidR="00FF110C" w:rsidRPr="00844464" w:rsidRDefault="00FF110C" w:rsidP="00FF110C">
      <w:pPr>
        <w:jc w:val="right"/>
        <w:rPr>
          <w:lang w:val="ru-RU"/>
        </w:rPr>
      </w:pPr>
    </w:p>
    <w:p w:rsidR="00CB6D62" w:rsidRDefault="00CB6D62" w:rsidP="00FF110C">
      <w:pPr>
        <w:jc w:val="right"/>
      </w:pPr>
    </w:p>
    <w:p w:rsidR="00CB6D62" w:rsidRDefault="00CB6D62" w:rsidP="00FF110C">
      <w:pPr>
        <w:jc w:val="right"/>
      </w:pPr>
    </w:p>
    <w:p w:rsidR="00FF110C" w:rsidRDefault="00FF110C" w:rsidP="00FF110C">
      <w:pPr>
        <w:jc w:val="right"/>
      </w:pPr>
      <w:r>
        <w:lastRenderedPageBreak/>
        <w:t xml:space="preserve">Додаток </w:t>
      </w:r>
    </w:p>
    <w:p w:rsidR="00FF110C" w:rsidRDefault="00FF110C" w:rsidP="00FF110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до розпорядження міського голови</w:t>
      </w:r>
    </w:p>
    <w:p w:rsidR="00FF110C" w:rsidRPr="00F75C51" w:rsidRDefault="00FF110C" w:rsidP="00FF110C">
      <w:pPr>
        <w:jc w:val="right"/>
      </w:pPr>
      <w:r>
        <w:t xml:space="preserve">                                                                                     </w:t>
      </w:r>
      <w:r w:rsidR="00CB6D62">
        <w:t xml:space="preserve">      від  10.06.2019 р. №236</w:t>
      </w:r>
      <w:r>
        <w:t xml:space="preserve">      </w:t>
      </w:r>
    </w:p>
    <w:p w:rsidR="00FF110C" w:rsidRDefault="00FF110C" w:rsidP="00FF110C"/>
    <w:p w:rsidR="00FF110C" w:rsidRDefault="00FF110C" w:rsidP="00FF110C">
      <w:pPr>
        <w:jc w:val="center"/>
        <w:rPr>
          <w:b/>
          <w:sz w:val="28"/>
          <w:szCs w:val="28"/>
        </w:rPr>
      </w:pPr>
      <w:r w:rsidRPr="00EF27D0">
        <w:rPr>
          <w:b/>
          <w:sz w:val="28"/>
          <w:szCs w:val="28"/>
        </w:rPr>
        <w:t>СКЛАД</w:t>
      </w:r>
    </w:p>
    <w:p w:rsidR="00FF110C" w:rsidRDefault="00FF110C" w:rsidP="00FF110C">
      <w:pPr>
        <w:jc w:val="center"/>
        <w:rPr>
          <w:sz w:val="28"/>
          <w:szCs w:val="28"/>
        </w:rPr>
      </w:pPr>
      <w:r>
        <w:rPr>
          <w:sz w:val="28"/>
          <w:szCs w:val="28"/>
        </w:rPr>
        <w:t>конкурсної комісії із визначення кращої проектної пропозиції спорудження пам’ятника Матері на Площі Матері</w:t>
      </w:r>
    </w:p>
    <w:p w:rsidR="00FF110C" w:rsidRDefault="00FF110C" w:rsidP="00FF110C">
      <w:pPr>
        <w:jc w:val="center"/>
        <w:rPr>
          <w:b/>
          <w:sz w:val="28"/>
          <w:szCs w:val="28"/>
        </w:rPr>
      </w:pPr>
    </w:p>
    <w:p w:rsidR="00FF110C" w:rsidRDefault="00FF110C" w:rsidP="00FF110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Левченко</w:t>
      </w:r>
      <w:proofErr w:type="spellEnd"/>
      <w:r>
        <w:rPr>
          <w:sz w:val="28"/>
          <w:szCs w:val="28"/>
        </w:rPr>
        <w:t xml:space="preserve"> Олександр Миколайович – Обухівський міський голова (голова комісії);</w:t>
      </w:r>
    </w:p>
    <w:p w:rsidR="00FF110C" w:rsidRDefault="00FF110C" w:rsidP="00FF110C">
      <w:pPr>
        <w:jc w:val="left"/>
        <w:rPr>
          <w:sz w:val="28"/>
          <w:szCs w:val="28"/>
        </w:rPr>
      </w:pPr>
    </w:p>
    <w:p w:rsidR="00FF110C" w:rsidRDefault="00FF110C" w:rsidP="00FF110C">
      <w:pPr>
        <w:rPr>
          <w:sz w:val="28"/>
          <w:szCs w:val="28"/>
        </w:rPr>
      </w:pPr>
      <w:r>
        <w:rPr>
          <w:sz w:val="28"/>
          <w:szCs w:val="28"/>
        </w:rPr>
        <w:t>Верещак Анатолій Миколайович – перший заступник міського голови (заступник);</w:t>
      </w:r>
    </w:p>
    <w:p w:rsidR="00FF110C" w:rsidRDefault="00FF110C" w:rsidP="00FF110C">
      <w:pPr>
        <w:jc w:val="left"/>
        <w:rPr>
          <w:sz w:val="28"/>
          <w:szCs w:val="28"/>
        </w:rPr>
      </w:pPr>
    </w:p>
    <w:p w:rsidR="00FF110C" w:rsidRPr="00EF27D0" w:rsidRDefault="00FF110C" w:rsidP="00FF110C">
      <w:pPr>
        <w:jc w:val="left"/>
        <w:rPr>
          <w:sz w:val="20"/>
        </w:rPr>
      </w:pPr>
      <w:r>
        <w:rPr>
          <w:sz w:val="28"/>
          <w:szCs w:val="28"/>
        </w:rPr>
        <w:t>Богданович Тетяна Іванівна – начальник відділу культури, національностей та релігій виконавчого комітету Обухівської міської ради (секретар).</w:t>
      </w:r>
    </w:p>
    <w:p w:rsidR="00FF110C" w:rsidRDefault="00FF110C" w:rsidP="00FF110C">
      <w:pPr>
        <w:jc w:val="left"/>
        <w:rPr>
          <w:sz w:val="28"/>
          <w:szCs w:val="28"/>
        </w:rPr>
      </w:pPr>
    </w:p>
    <w:p w:rsidR="00FF110C" w:rsidRDefault="00FF110C" w:rsidP="00FF110C">
      <w:pPr>
        <w:jc w:val="center"/>
        <w:rPr>
          <w:b/>
          <w:sz w:val="28"/>
          <w:szCs w:val="28"/>
        </w:rPr>
      </w:pPr>
      <w:r w:rsidRPr="00C47CF1">
        <w:rPr>
          <w:b/>
          <w:sz w:val="28"/>
          <w:szCs w:val="28"/>
        </w:rPr>
        <w:t xml:space="preserve">Члени </w:t>
      </w:r>
      <w:r w:rsidR="00214250">
        <w:rPr>
          <w:b/>
          <w:sz w:val="28"/>
          <w:szCs w:val="28"/>
        </w:rPr>
        <w:t>комісії</w:t>
      </w:r>
      <w:r w:rsidRPr="00C47CF1">
        <w:rPr>
          <w:b/>
          <w:sz w:val="28"/>
          <w:szCs w:val="28"/>
        </w:rPr>
        <w:t>:</w:t>
      </w:r>
    </w:p>
    <w:p w:rsidR="00FF110C" w:rsidRDefault="00FF110C" w:rsidP="00FF110C">
      <w:pPr>
        <w:jc w:val="left"/>
        <w:rPr>
          <w:sz w:val="28"/>
          <w:szCs w:val="28"/>
        </w:rPr>
      </w:pPr>
    </w:p>
    <w:p w:rsidR="00FF110C" w:rsidRDefault="00FF110C" w:rsidP="00FF110C">
      <w:pPr>
        <w:pStyle w:val="a6"/>
        <w:numPr>
          <w:ilvl w:val="0"/>
          <w:numId w:val="1"/>
        </w:numPr>
        <w:spacing w:line="286" w:lineRule="atLeast"/>
        <w:ind w:right="480"/>
        <w:jc w:val="left"/>
        <w:textAlignment w:val="baseline"/>
        <w:rPr>
          <w:color w:val="000000"/>
          <w:sz w:val="28"/>
          <w:szCs w:val="28"/>
        </w:rPr>
      </w:pPr>
      <w:proofErr w:type="spellStart"/>
      <w:r w:rsidRPr="00CC3891">
        <w:rPr>
          <w:color w:val="000000"/>
          <w:sz w:val="28"/>
          <w:szCs w:val="28"/>
        </w:rPr>
        <w:t>Цельора</w:t>
      </w:r>
      <w:proofErr w:type="spellEnd"/>
      <w:r w:rsidRPr="00CC3891">
        <w:rPr>
          <w:color w:val="000000"/>
          <w:sz w:val="28"/>
          <w:szCs w:val="28"/>
        </w:rPr>
        <w:t xml:space="preserve"> Володимир Васильович – заступник міського голови;</w:t>
      </w:r>
    </w:p>
    <w:p w:rsidR="00FF110C" w:rsidRDefault="00FF110C" w:rsidP="00FF110C">
      <w:pPr>
        <w:pStyle w:val="a6"/>
        <w:numPr>
          <w:ilvl w:val="0"/>
          <w:numId w:val="1"/>
        </w:numPr>
        <w:spacing w:line="286" w:lineRule="atLeast"/>
        <w:ind w:right="480"/>
        <w:jc w:val="lef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Шевченко Антоніна Василівна – заступник міського голови;</w:t>
      </w:r>
    </w:p>
    <w:p w:rsidR="00F37364" w:rsidRDefault="00F37364" w:rsidP="00F37364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Рогоза Віктор Іванович – заступник міського голови, керуючий справами виконавчого комітету міської ради;</w:t>
      </w:r>
    </w:p>
    <w:p w:rsidR="00FF110C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 w:rsidRPr="00CC3891">
        <w:rPr>
          <w:color w:val="000000"/>
          <w:sz w:val="28"/>
          <w:szCs w:val="28"/>
        </w:rPr>
        <w:t>Пушенко</w:t>
      </w:r>
      <w:proofErr w:type="spellEnd"/>
      <w:r w:rsidRPr="00CC3891">
        <w:rPr>
          <w:color w:val="000000"/>
          <w:sz w:val="28"/>
          <w:szCs w:val="28"/>
        </w:rPr>
        <w:t xml:space="preserve"> Наталія Володимирівна – начальник юридичного відділу виконавчого комітету міської ради;</w:t>
      </w:r>
    </w:p>
    <w:p w:rsidR="00FF110C" w:rsidRPr="00CC3891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Вяхірєв Максим Олегович – начальник відділу капітального будівництва виконавчого комітету міської ради;</w:t>
      </w:r>
    </w:p>
    <w:p w:rsidR="00FF110C" w:rsidRPr="00CC3891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CC3891">
        <w:rPr>
          <w:color w:val="000000"/>
          <w:sz w:val="28"/>
          <w:szCs w:val="28"/>
        </w:rPr>
        <w:t>Стрілець Анатолій Васильович – начальник земельного відділу виконавчого комітету міської ради;</w:t>
      </w:r>
    </w:p>
    <w:p w:rsidR="00FF110C" w:rsidRPr="00CC3891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Паєнко</w:t>
      </w:r>
      <w:proofErr w:type="spellEnd"/>
      <w:r>
        <w:rPr>
          <w:color w:val="000000"/>
          <w:sz w:val="28"/>
          <w:szCs w:val="28"/>
        </w:rPr>
        <w:t xml:space="preserve"> Олена Василівна </w:t>
      </w:r>
      <w:r w:rsidRPr="00CC3891">
        <w:rPr>
          <w:color w:val="000000"/>
          <w:sz w:val="28"/>
          <w:szCs w:val="28"/>
        </w:rPr>
        <w:t xml:space="preserve">-  голова постійної комісії  міської ради з </w:t>
      </w:r>
      <w:r w:rsidRPr="00A11A38">
        <w:t xml:space="preserve"> </w:t>
      </w:r>
      <w:r w:rsidRPr="00E41BAC">
        <w:rPr>
          <w:sz w:val="28"/>
          <w:szCs w:val="28"/>
        </w:rPr>
        <w:t>питань соціального захисту населення, освіти, культури, охорони здоров’я, сім’ї, молоді, спорту та з питань зв’язків з політичними партіями, громадськими організаціями і об’єднаннями громадян</w:t>
      </w:r>
      <w:r>
        <w:rPr>
          <w:sz w:val="28"/>
          <w:szCs w:val="28"/>
        </w:rPr>
        <w:t xml:space="preserve"> (за згодою)</w:t>
      </w:r>
      <w:r w:rsidRPr="00CC3891">
        <w:rPr>
          <w:sz w:val="28"/>
          <w:szCs w:val="28"/>
        </w:rPr>
        <w:t>;</w:t>
      </w:r>
    </w:p>
    <w:p w:rsidR="00FF110C" w:rsidRPr="002119A1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Музичко</w:t>
      </w:r>
      <w:proofErr w:type="spellEnd"/>
      <w:r>
        <w:rPr>
          <w:color w:val="000000"/>
          <w:sz w:val="28"/>
          <w:szCs w:val="28"/>
        </w:rPr>
        <w:t xml:space="preserve"> Сергій Олексійович – голова постійної комісії з </w:t>
      </w:r>
      <w:r w:rsidRPr="0063001C">
        <w:rPr>
          <w:sz w:val="28"/>
          <w:szCs w:val="28"/>
        </w:rPr>
        <w:t xml:space="preserve">питань </w:t>
      </w:r>
      <w:r>
        <w:rPr>
          <w:sz w:val="28"/>
          <w:szCs w:val="28"/>
        </w:rPr>
        <w:t>п</w:t>
      </w:r>
      <w:r w:rsidRPr="0063001C">
        <w:rPr>
          <w:sz w:val="28"/>
          <w:szCs w:val="28"/>
        </w:rPr>
        <w:t>ланування, бюджету та фінансів</w:t>
      </w:r>
      <w:r>
        <w:rPr>
          <w:sz w:val="28"/>
          <w:szCs w:val="28"/>
        </w:rPr>
        <w:t xml:space="preserve"> (за згодою);</w:t>
      </w:r>
    </w:p>
    <w:p w:rsidR="002119A1" w:rsidRPr="002119A1" w:rsidRDefault="002119A1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2119A1">
        <w:rPr>
          <w:sz w:val="28"/>
          <w:szCs w:val="28"/>
        </w:rPr>
        <w:t>Геращенко Володимир Миколайович – голова постійної комісій з питань соціально – економічного розвитку, благоустрою, комунального господарства та управління комунальною власністю громади</w:t>
      </w:r>
      <w:r>
        <w:rPr>
          <w:sz w:val="28"/>
          <w:szCs w:val="28"/>
        </w:rPr>
        <w:t xml:space="preserve"> (за згодою);</w:t>
      </w:r>
    </w:p>
    <w:p w:rsidR="002119A1" w:rsidRPr="002119A1" w:rsidRDefault="002119A1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 w:rsidRPr="002119A1">
        <w:rPr>
          <w:sz w:val="28"/>
          <w:szCs w:val="28"/>
        </w:rPr>
        <w:t>Анцупова</w:t>
      </w:r>
      <w:proofErr w:type="spellEnd"/>
      <w:r w:rsidRPr="002119A1">
        <w:rPr>
          <w:sz w:val="28"/>
          <w:szCs w:val="28"/>
        </w:rPr>
        <w:t xml:space="preserve"> Лідія Яківна – голова постійної комісії з питань регулювання земельних відносин, екології та охорони навколишнього природного середовища </w:t>
      </w:r>
      <w:r>
        <w:rPr>
          <w:sz w:val="28"/>
          <w:szCs w:val="28"/>
        </w:rPr>
        <w:t>(за згодою);</w:t>
      </w:r>
    </w:p>
    <w:p w:rsidR="002119A1" w:rsidRPr="002119A1" w:rsidRDefault="002119A1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2119A1">
        <w:rPr>
          <w:sz w:val="28"/>
          <w:szCs w:val="28"/>
        </w:rPr>
        <w:t xml:space="preserve">Мельник Наталія Миколаївна – голова постійної комісії з питань  регламенту, депутатської діяльності, етики, законності та правопорядку </w:t>
      </w:r>
      <w:r>
        <w:rPr>
          <w:sz w:val="28"/>
          <w:szCs w:val="28"/>
        </w:rPr>
        <w:t>(за згодою);</w:t>
      </w:r>
    </w:p>
    <w:p w:rsidR="00FF110C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2119A1">
        <w:rPr>
          <w:color w:val="000000"/>
          <w:sz w:val="28"/>
          <w:szCs w:val="28"/>
        </w:rPr>
        <w:lastRenderedPageBreak/>
        <w:t>Коломієць Олена Геннадіївна – начальник управління освіти виконавчого комітету міської ради;</w:t>
      </w:r>
    </w:p>
    <w:p w:rsidR="00FF110C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Кіянченко</w:t>
      </w:r>
      <w:proofErr w:type="spellEnd"/>
      <w:r>
        <w:rPr>
          <w:color w:val="000000"/>
          <w:sz w:val="28"/>
          <w:szCs w:val="28"/>
        </w:rPr>
        <w:t xml:space="preserve"> Анатолій Михайлович – депутат Обухівської міської ради (за згодою);</w:t>
      </w:r>
    </w:p>
    <w:p w:rsidR="002119A1" w:rsidRDefault="002119A1" w:rsidP="002119A1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Карамаш</w:t>
      </w:r>
      <w:proofErr w:type="spellEnd"/>
      <w:r>
        <w:rPr>
          <w:color w:val="000000"/>
          <w:sz w:val="28"/>
          <w:szCs w:val="28"/>
        </w:rPr>
        <w:t xml:space="preserve"> Микола Миколайович - депутат Обухівської міської ради (за згодою);</w:t>
      </w:r>
    </w:p>
    <w:p w:rsidR="0068442C" w:rsidRPr="0068442C" w:rsidRDefault="0068442C" w:rsidP="0068442C">
      <w:pPr>
        <w:pStyle w:val="a6"/>
        <w:numPr>
          <w:ilvl w:val="0"/>
          <w:numId w:val="1"/>
        </w:numPr>
        <w:jc w:val="left"/>
        <w:rPr>
          <w:sz w:val="28"/>
          <w:szCs w:val="28"/>
        </w:rPr>
      </w:pPr>
      <w:r w:rsidRPr="0068442C">
        <w:rPr>
          <w:color w:val="000000"/>
          <w:sz w:val="28"/>
          <w:szCs w:val="28"/>
        </w:rPr>
        <w:t>Побігай Юрій Михайлович - директор Міського будинку культури;</w:t>
      </w:r>
    </w:p>
    <w:p w:rsidR="0068442C" w:rsidRPr="0068442C" w:rsidRDefault="0068442C" w:rsidP="0068442C">
      <w:pPr>
        <w:pStyle w:val="a6"/>
        <w:numPr>
          <w:ilvl w:val="0"/>
          <w:numId w:val="1"/>
        </w:numPr>
        <w:shd w:val="clear" w:color="auto" w:fill="FFFFFF"/>
        <w:rPr>
          <w:color w:val="000000"/>
          <w:sz w:val="28"/>
          <w:szCs w:val="28"/>
        </w:rPr>
      </w:pPr>
      <w:r w:rsidRPr="0068442C">
        <w:rPr>
          <w:color w:val="000000"/>
          <w:sz w:val="28"/>
          <w:szCs w:val="28"/>
        </w:rPr>
        <w:t>Матвійчук Ольга Іванівна - голова Громадського об'єднання "Об'єднання майстрів «Творча спадщина»", народна майстриня;</w:t>
      </w:r>
    </w:p>
    <w:p w:rsidR="0068442C" w:rsidRPr="0068442C" w:rsidRDefault="0068442C" w:rsidP="0068442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68442C">
        <w:rPr>
          <w:color w:val="000000"/>
          <w:sz w:val="28"/>
          <w:szCs w:val="28"/>
        </w:rPr>
        <w:t>Трач Михайло Миколайович - начальник відділу муніципальних ініціатив та інвестицій виконавчого комітету міської ради;</w:t>
      </w:r>
    </w:p>
    <w:p w:rsidR="0068442C" w:rsidRPr="0068442C" w:rsidRDefault="0068442C" w:rsidP="0068442C">
      <w:pPr>
        <w:pStyle w:val="a6"/>
        <w:numPr>
          <w:ilvl w:val="0"/>
          <w:numId w:val="1"/>
        </w:numPr>
        <w:shd w:val="clear" w:color="auto" w:fill="FFFFFF"/>
        <w:jc w:val="left"/>
        <w:rPr>
          <w:color w:val="000000"/>
          <w:sz w:val="28"/>
          <w:szCs w:val="28"/>
        </w:rPr>
      </w:pPr>
      <w:r w:rsidRPr="0068442C">
        <w:rPr>
          <w:color w:val="000000"/>
          <w:sz w:val="28"/>
          <w:szCs w:val="28"/>
        </w:rPr>
        <w:t>Баранова Тетяна Миколаївна – мистецтвознавець;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 w:rsidRPr="00EF5107">
        <w:rPr>
          <w:color w:val="000000"/>
          <w:sz w:val="28"/>
          <w:szCs w:val="28"/>
        </w:rPr>
        <w:t>Артюшенко</w:t>
      </w:r>
      <w:proofErr w:type="spellEnd"/>
      <w:r w:rsidRPr="00EF5107">
        <w:rPr>
          <w:color w:val="000000"/>
          <w:sz w:val="28"/>
          <w:szCs w:val="28"/>
        </w:rPr>
        <w:t xml:space="preserve"> Олена Василівна – краєзнавець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 w:rsidRPr="00EF5107">
        <w:rPr>
          <w:color w:val="000000"/>
          <w:sz w:val="28"/>
          <w:szCs w:val="28"/>
        </w:rPr>
        <w:t>Меркушева</w:t>
      </w:r>
      <w:proofErr w:type="spellEnd"/>
      <w:r w:rsidRPr="00EF5107">
        <w:rPr>
          <w:color w:val="000000"/>
          <w:sz w:val="28"/>
          <w:szCs w:val="28"/>
        </w:rPr>
        <w:t xml:space="preserve"> Катерина Дмитрівна – художник-кераміст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 w:rsidRPr="00EF5107">
        <w:rPr>
          <w:color w:val="000000"/>
          <w:sz w:val="28"/>
          <w:szCs w:val="28"/>
        </w:rPr>
        <w:t>Прогорчук</w:t>
      </w:r>
      <w:proofErr w:type="spellEnd"/>
      <w:r w:rsidRPr="00EF5107">
        <w:rPr>
          <w:color w:val="000000"/>
          <w:sz w:val="28"/>
          <w:szCs w:val="28"/>
        </w:rPr>
        <w:t xml:space="preserve"> Анна Василівна – художник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EF5107">
        <w:rPr>
          <w:color w:val="000000"/>
          <w:sz w:val="28"/>
          <w:szCs w:val="28"/>
        </w:rPr>
        <w:t>Дяченко Вікторія Миколаївна – народний майстер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 w:rsidRPr="00EF5107">
        <w:rPr>
          <w:color w:val="000000"/>
          <w:sz w:val="28"/>
          <w:szCs w:val="28"/>
        </w:rPr>
        <w:t>Рябченко</w:t>
      </w:r>
      <w:proofErr w:type="spellEnd"/>
      <w:r w:rsidRPr="00EF5107">
        <w:rPr>
          <w:color w:val="000000"/>
          <w:sz w:val="28"/>
          <w:szCs w:val="28"/>
        </w:rPr>
        <w:t xml:space="preserve">  Л</w:t>
      </w:r>
      <w:r>
        <w:rPr>
          <w:color w:val="000000"/>
          <w:sz w:val="28"/>
          <w:szCs w:val="28"/>
        </w:rPr>
        <w:t xml:space="preserve">ариса </w:t>
      </w:r>
      <w:r w:rsidRPr="00EF5107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алентинівна</w:t>
      </w:r>
      <w:r w:rsidRPr="00EF5107">
        <w:rPr>
          <w:color w:val="000000"/>
          <w:sz w:val="28"/>
          <w:szCs w:val="28"/>
        </w:rPr>
        <w:t xml:space="preserve"> – художник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EF5107">
        <w:rPr>
          <w:color w:val="000000"/>
          <w:sz w:val="28"/>
          <w:szCs w:val="28"/>
        </w:rPr>
        <w:t>Горловий М</w:t>
      </w:r>
      <w:r>
        <w:rPr>
          <w:color w:val="000000"/>
          <w:sz w:val="28"/>
          <w:szCs w:val="28"/>
        </w:rPr>
        <w:t xml:space="preserve">ихайло </w:t>
      </w:r>
      <w:r w:rsidRPr="00EF5107">
        <w:rPr>
          <w:color w:val="000000"/>
          <w:sz w:val="28"/>
          <w:szCs w:val="28"/>
        </w:rPr>
        <w:t>П</w:t>
      </w:r>
      <w:r>
        <w:rPr>
          <w:color w:val="000000"/>
          <w:sz w:val="28"/>
          <w:szCs w:val="28"/>
        </w:rPr>
        <w:t>етрович</w:t>
      </w:r>
      <w:r w:rsidRPr="00EF5107">
        <w:rPr>
          <w:color w:val="000000"/>
          <w:sz w:val="28"/>
          <w:szCs w:val="28"/>
        </w:rPr>
        <w:t xml:space="preserve"> – скульптор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EF5107">
        <w:rPr>
          <w:color w:val="000000"/>
          <w:sz w:val="28"/>
          <w:szCs w:val="28"/>
        </w:rPr>
        <w:t>Лозовий В</w:t>
      </w:r>
      <w:r>
        <w:rPr>
          <w:color w:val="000000"/>
          <w:sz w:val="28"/>
          <w:szCs w:val="28"/>
        </w:rPr>
        <w:t>олодимир Сергійович</w:t>
      </w:r>
      <w:r w:rsidRPr="00EF5107">
        <w:rPr>
          <w:color w:val="000000"/>
          <w:sz w:val="28"/>
          <w:szCs w:val="28"/>
        </w:rPr>
        <w:t xml:space="preserve"> – скульптор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Волошко </w:t>
      </w:r>
      <w:r w:rsidRPr="00C12F89">
        <w:rPr>
          <w:color w:val="000000"/>
          <w:sz w:val="28"/>
          <w:szCs w:val="28"/>
        </w:rPr>
        <w:t>Дмитро Володимирович – архітектор</w:t>
      </w:r>
      <w:r w:rsidRPr="00EF5107">
        <w:rPr>
          <w:color w:val="000000"/>
          <w:sz w:val="28"/>
          <w:szCs w:val="28"/>
        </w:rPr>
        <w:t xml:space="preserve">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EF5107">
        <w:rPr>
          <w:color w:val="000000"/>
          <w:sz w:val="28"/>
          <w:szCs w:val="28"/>
        </w:rPr>
        <w:t>Кучер Галина Федорівна – заслужений майстер народної творчості України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r w:rsidRPr="00EF5107">
        <w:rPr>
          <w:color w:val="000000"/>
          <w:sz w:val="28"/>
          <w:szCs w:val="28"/>
        </w:rPr>
        <w:t>Галуза М</w:t>
      </w:r>
      <w:r>
        <w:rPr>
          <w:color w:val="000000"/>
          <w:sz w:val="28"/>
          <w:szCs w:val="28"/>
        </w:rPr>
        <w:t>арина Віталіївна</w:t>
      </w:r>
      <w:r w:rsidRPr="00EF5107">
        <w:rPr>
          <w:color w:val="000000"/>
          <w:sz w:val="28"/>
          <w:szCs w:val="28"/>
        </w:rPr>
        <w:t xml:space="preserve"> – художник-кераміст (за згодою);</w:t>
      </w:r>
    </w:p>
    <w:p w:rsidR="00FF110C" w:rsidRPr="00EF5107" w:rsidRDefault="00FF110C" w:rsidP="00FF110C">
      <w:pPr>
        <w:pStyle w:val="a6"/>
        <w:numPr>
          <w:ilvl w:val="0"/>
          <w:numId w:val="1"/>
        </w:numPr>
        <w:spacing w:line="286" w:lineRule="atLeast"/>
        <w:ind w:right="1"/>
        <w:textAlignment w:val="baseline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Баб</w:t>
      </w:r>
      <w:r w:rsidRPr="00EF5107">
        <w:rPr>
          <w:color w:val="000000"/>
          <w:sz w:val="28"/>
          <w:szCs w:val="28"/>
        </w:rPr>
        <w:t>як</w:t>
      </w:r>
      <w:proofErr w:type="spellEnd"/>
      <w:r w:rsidRPr="00EF5107">
        <w:rPr>
          <w:color w:val="000000"/>
          <w:sz w:val="28"/>
          <w:szCs w:val="28"/>
        </w:rPr>
        <w:t xml:space="preserve"> Я</w:t>
      </w:r>
      <w:r>
        <w:rPr>
          <w:color w:val="000000"/>
          <w:sz w:val="28"/>
          <w:szCs w:val="28"/>
        </w:rPr>
        <w:t>рослав</w:t>
      </w:r>
      <w:r w:rsidRPr="00EF510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Романович </w:t>
      </w:r>
      <w:r w:rsidRPr="00EF5107">
        <w:rPr>
          <w:color w:val="000000"/>
          <w:sz w:val="28"/>
          <w:szCs w:val="28"/>
        </w:rPr>
        <w:t>- художник-кераміст (за згодою)</w:t>
      </w:r>
      <w:r w:rsidR="00214250">
        <w:rPr>
          <w:color w:val="000000"/>
          <w:sz w:val="28"/>
          <w:szCs w:val="28"/>
        </w:rPr>
        <w:t>.</w:t>
      </w:r>
      <w:bookmarkStart w:id="1" w:name="_GoBack"/>
      <w:bookmarkEnd w:id="1"/>
    </w:p>
    <w:p w:rsidR="00FF110C" w:rsidRPr="00EF5107" w:rsidRDefault="00FF110C" w:rsidP="00FF110C">
      <w:pPr>
        <w:spacing w:line="286" w:lineRule="atLeast"/>
        <w:ind w:right="480"/>
        <w:jc w:val="left"/>
        <w:textAlignment w:val="baseline"/>
        <w:rPr>
          <w:color w:val="000000"/>
          <w:sz w:val="28"/>
          <w:szCs w:val="28"/>
        </w:rPr>
      </w:pPr>
    </w:p>
    <w:p w:rsidR="00FF110C" w:rsidRDefault="00FF110C" w:rsidP="00FF110C">
      <w:pPr>
        <w:spacing w:line="286" w:lineRule="atLeast"/>
        <w:ind w:right="480"/>
        <w:jc w:val="left"/>
        <w:textAlignment w:val="baseline"/>
        <w:rPr>
          <w:color w:val="000000"/>
          <w:sz w:val="28"/>
          <w:szCs w:val="28"/>
        </w:rPr>
      </w:pPr>
    </w:p>
    <w:p w:rsidR="00FF110C" w:rsidRDefault="00FF110C" w:rsidP="00FF110C">
      <w:pPr>
        <w:spacing w:line="286" w:lineRule="atLeast"/>
        <w:ind w:right="480"/>
        <w:jc w:val="lef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Заступник міського голови,</w:t>
      </w:r>
    </w:p>
    <w:p w:rsidR="00FF110C" w:rsidRPr="00C47CF1" w:rsidRDefault="00FF110C" w:rsidP="00FF110C">
      <w:pPr>
        <w:spacing w:line="286" w:lineRule="atLeast"/>
        <w:ind w:right="480"/>
        <w:jc w:val="lef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керуючий справами виконавчого комітету                 </w:t>
      </w:r>
      <w:r w:rsidR="00CB6D62">
        <w:rPr>
          <w:color w:val="000000"/>
          <w:sz w:val="28"/>
          <w:szCs w:val="28"/>
        </w:rPr>
        <w:t xml:space="preserve">(підпис)     </w:t>
      </w:r>
      <w:r>
        <w:rPr>
          <w:color w:val="000000"/>
          <w:sz w:val="28"/>
          <w:szCs w:val="28"/>
        </w:rPr>
        <w:t xml:space="preserve">   В.І. Рогоза</w:t>
      </w:r>
    </w:p>
    <w:p w:rsidR="00FF110C" w:rsidRDefault="00FF110C" w:rsidP="00FF110C"/>
    <w:p w:rsidR="00FF110C" w:rsidRDefault="00FF110C" w:rsidP="00FF110C"/>
    <w:p w:rsidR="00CC330E" w:rsidRPr="00FF110C" w:rsidRDefault="00CC330E" w:rsidP="00FF110C"/>
    <w:sectPr w:rsidR="00CC330E" w:rsidRPr="00FF110C" w:rsidSect="00815522">
      <w:headerReference w:type="even" r:id="rId9"/>
      <w:pgSz w:w="11909" w:h="16834" w:code="9"/>
      <w:pgMar w:top="1134" w:right="851" w:bottom="1418" w:left="1418" w:header="578" w:footer="578" w:gutter="0"/>
      <w:pgNumType w:start="1"/>
      <w:cols w:space="720"/>
      <w:titlePg/>
      <w:docGrid w:linePitch="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23E" w:rsidRDefault="00BD523E">
      <w:r>
        <w:separator/>
      </w:r>
    </w:p>
  </w:endnote>
  <w:endnote w:type="continuationSeparator" w:id="0">
    <w:p w:rsidR="00BD523E" w:rsidRDefault="00BD52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23E" w:rsidRDefault="00BD523E">
      <w:r>
        <w:separator/>
      </w:r>
    </w:p>
  </w:footnote>
  <w:footnote w:type="continuationSeparator" w:id="0">
    <w:p w:rsidR="00BD523E" w:rsidRDefault="00BD52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6BE" w:rsidRDefault="002A2E3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772D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806BE" w:rsidRDefault="00BD523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D12D41"/>
    <w:multiLevelType w:val="hybridMultilevel"/>
    <w:tmpl w:val="295C37A0"/>
    <w:lvl w:ilvl="0" w:tplc="B712DF7C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756C0FA3"/>
    <w:multiLevelType w:val="hybridMultilevel"/>
    <w:tmpl w:val="BC30FD7C"/>
    <w:lvl w:ilvl="0" w:tplc="02E8DE5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D17C4"/>
    <w:rsid w:val="001772D0"/>
    <w:rsid w:val="002119A1"/>
    <w:rsid w:val="00214250"/>
    <w:rsid w:val="00254EB4"/>
    <w:rsid w:val="002A2E39"/>
    <w:rsid w:val="002B2F1D"/>
    <w:rsid w:val="003B7F15"/>
    <w:rsid w:val="003D17C4"/>
    <w:rsid w:val="00416B97"/>
    <w:rsid w:val="004779F9"/>
    <w:rsid w:val="0068442C"/>
    <w:rsid w:val="006C52D7"/>
    <w:rsid w:val="00870193"/>
    <w:rsid w:val="00964CA0"/>
    <w:rsid w:val="00A16A63"/>
    <w:rsid w:val="00A645E6"/>
    <w:rsid w:val="00AB013D"/>
    <w:rsid w:val="00BD523E"/>
    <w:rsid w:val="00CB6D62"/>
    <w:rsid w:val="00CC330E"/>
    <w:rsid w:val="00E4089A"/>
    <w:rsid w:val="00E41BAC"/>
    <w:rsid w:val="00EF5107"/>
    <w:rsid w:val="00F37364"/>
    <w:rsid w:val="00FF1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7C4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D17C4"/>
    <w:pPr>
      <w:tabs>
        <w:tab w:val="center" w:pos="4320"/>
        <w:tab w:val="right" w:pos="8640"/>
      </w:tabs>
    </w:pPr>
    <w:rPr>
      <w:noProof/>
    </w:rPr>
  </w:style>
  <w:style w:type="character" w:customStyle="1" w:styleId="a4">
    <w:name w:val="Верхний колонтитул Знак"/>
    <w:basedOn w:val="a0"/>
    <w:link w:val="a3"/>
    <w:rsid w:val="003D17C4"/>
    <w:rPr>
      <w:rFonts w:ascii="Times New Roman" w:eastAsia="Times New Roman" w:hAnsi="Times New Roman" w:cs="Times New Roman"/>
      <w:noProof/>
      <w:sz w:val="26"/>
      <w:szCs w:val="20"/>
      <w:lang w:val="uk-UA" w:eastAsia="ru-RU"/>
    </w:rPr>
  </w:style>
  <w:style w:type="character" w:styleId="a5">
    <w:name w:val="page number"/>
    <w:basedOn w:val="a0"/>
    <w:rsid w:val="003D17C4"/>
    <w:rPr>
      <w:rFonts w:ascii="Times New Roman" w:hAnsi="Times New Roman"/>
      <w:b/>
      <w:sz w:val="26"/>
    </w:rPr>
  </w:style>
  <w:style w:type="paragraph" w:styleId="a6">
    <w:name w:val="List Paragraph"/>
    <w:basedOn w:val="a"/>
    <w:uiPriority w:val="34"/>
    <w:qFormat/>
    <w:rsid w:val="003D17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7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2935</Words>
  <Characters>1673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15</cp:revision>
  <dcterms:created xsi:type="dcterms:W3CDTF">2019-06-10T06:46:00Z</dcterms:created>
  <dcterms:modified xsi:type="dcterms:W3CDTF">2019-06-12T07:52:00Z</dcterms:modified>
</cp:coreProperties>
</file>