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86094129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A36755">
        <w:rPr>
          <w:b/>
          <w:bCs/>
          <w:sz w:val="28"/>
          <w:szCs w:val="28"/>
          <w:lang w:val="uk-UA"/>
        </w:rPr>
        <w:t>132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3A36D5" w:rsidP="00831EF8">
      <w:pPr>
        <w:widowControl w:val="0"/>
        <w:tabs>
          <w:tab w:val="left" w:pos="801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1A7D47">
        <w:rPr>
          <w:sz w:val="28"/>
          <w:szCs w:val="28"/>
          <w:lang w:val="uk-UA"/>
        </w:rPr>
        <w:t xml:space="preserve"> </w:t>
      </w:r>
      <w:r w:rsidR="00A36755">
        <w:rPr>
          <w:sz w:val="28"/>
          <w:szCs w:val="28"/>
          <w:lang w:val="uk-UA"/>
        </w:rPr>
        <w:t xml:space="preserve">20 </w:t>
      </w:r>
      <w:r w:rsidR="00E9228C">
        <w:rPr>
          <w:sz w:val="28"/>
          <w:szCs w:val="28"/>
          <w:lang w:val="uk-UA"/>
        </w:rPr>
        <w:t>квітня</w:t>
      </w:r>
      <w:r w:rsidR="00B40243">
        <w:rPr>
          <w:sz w:val="28"/>
          <w:szCs w:val="28"/>
          <w:lang w:val="uk-UA"/>
        </w:rPr>
        <w:t xml:space="preserve"> 201</w:t>
      </w:r>
      <w:r w:rsidR="00831EF8">
        <w:rPr>
          <w:sz w:val="28"/>
          <w:szCs w:val="28"/>
          <w:lang w:val="uk-UA"/>
        </w:rPr>
        <w:t>8 року</w:t>
      </w:r>
      <w:r w:rsidR="00831EF8">
        <w:rPr>
          <w:sz w:val="28"/>
          <w:szCs w:val="28"/>
          <w:lang w:val="uk-UA"/>
        </w:rPr>
        <w:tab/>
      </w:r>
      <w:proofErr w:type="spellStart"/>
      <w:r w:rsidR="00831EF8">
        <w:rPr>
          <w:sz w:val="28"/>
          <w:szCs w:val="28"/>
          <w:lang w:val="uk-UA"/>
        </w:rPr>
        <w:t>м.Обухів</w:t>
      </w:r>
      <w:proofErr w:type="spellEnd"/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6F6BC6">
        <w:rPr>
          <w:sz w:val="28"/>
          <w:szCs w:val="28"/>
          <w:lang w:val="uk-UA"/>
        </w:rPr>
        <w:t xml:space="preserve">підпункту 2 пункту 4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E9228C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    </w:t>
      </w:r>
      <w:r w:rsidR="00B40243">
        <w:rPr>
          <w:rFonts w:cs="Tahoma"/>
          <w:sz w:val="28"/>
          <w:szCs w:val="28"/>
          <w:lang w:val="uk-UA"/>
        </w:rPr>
        <w:t xml:space="preserve">1. </w:t>
      </w:r>
      <w:r w:rsidR="00831EF8">
        <w:rPr>
          <w:rFonts w:cs="Tahoma"/>
          <w:sz w:val="28"/>
          <w:szCs w:val="28"/>
          <w:lang w:val="uk-UA"/>
        </w:rPr>
        <w:t xml:space="preserve">Дозволити </w:t>
      </w:r>
      <w:r w:rsidR="00A36755">
        <w:rPr>
          <w:rFonts w:cs="Tahoma"/>
          <w:sz w:val="28"/>
          <w:szCs w:val="28"/>
          <w:lang w:val="uk-UA"/>
        </w:rPr>
        <w:t xml:space="preserve"> Об’</w:t>
      </w:r>
      <w:r>
        <w:rPr>
          <w:rFonts w:cs="Tahoma"/>
          <w:sz w:val="28"/>
          <w:szCs w:val="28"/>
          <w:lang w:val="uk-UA"/>
        </w:rPr>
        <w:t xml:space="preserve">єднанню співвласників багатоквартирного будинку «Каштан 15»  </w:t>
      </w:r>
      <w:r w:rsidR="00831EF8">
        <w:rPr>
          <w:rFonts w:cs="Tahoma"/>
          <w:sz w:val="28"/>
          <w:szCs w:val="28"/>
          <w:lang w:val="uk-UA"/>
        </w:rPr>
        <w:t>п</w:t>
      </w:r>
      <w:r w:rsidR="00B40243">
        <w:rPr>
          <w:rFonts w:cs="Tahoma"/>
          <w:sz w:val="28"/>
          <w:szCs w:val="28"/>
          <w:lang w:val="uk-UA"/>
        </w:rPr>
        <w:t xml:space="preserve">ровести попередню оплату робіт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 w:rsidR="00831EF8">
        <w:rPr>
          <w:rFonts w:cs="Tahoma"/>
          <w:sz w:val="28"/>
          <w:szCs w:val="28"/>
          <w:lang w:val="uk-UA"/>
        </w:rPr>
        <w:t xml:space="preserve">з проведення </w:t>
      </w:r>
      <w:r>
        <w:rPr>
          <w:rFonts w:cs="Tahoma"/>
          <w:sz w:val="28"/>
          <w:szCs w:val="28"/>
          <w:lang w:val="uk-UA"/>
        </w:rPr>
        <w:t xml:space="preserve">реконструкції системи теплопостачання житлового будинку ОСББ «Каштан 15» по вулиці Каштановій,15 </w:t>
      </w:r>
      <w:r w:rsidR="00004F66">
        <w:rPr>
          <w:rFonts w:cs="Tahoma"/>
          <w:sz w:val="28"/>
          <w:szCs w:val="28"/>
          <w:lang w:val="uk-UA"/>
        </w:rPr>
        <w:t xml:space="preserve"> в </w:t>
      </w:r>
      <w:r>
        <w:rPr>
          <w:rFonts w:cs="Tahoma"/>
          <w:sz w:val="28"/>
          <w:szCs w:val="28"/>
          <w:lang w:val="uk-UA"/>
        </w:rPr>
        <w:t>місті Обухові</w:t>
      </w:r>
      <w:r w:rsidR="00831EF8">
        <w:rPr>
          <w:rFonts w:cs="Tahoma"/>
          <w:sz w:val="28"/>
          <w:szCs w:val="28"/>
          <w:lang w:val="uk-UA"/>
        </w:rPr>
        <w:t xml:space="preserve"> </w:t>
      </w:r>
      <w:r w:rsidR="00B40243">
        <w:rPr>
          <w:rFonts w:cs="Tahoma"/>
          <w:sz w:val="28"/>
          <w:szCs w:val="28"/>
          <w:lang w:val="uk-UA"/>
        </w:rPr>
        <w:t xml:space="preserve">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004F66">
        <w:rPr>
          <w:rFonts w:cs="Tahoma"/>
          <w:sz w:val="28"/>
          <w:szCs w:val="28"/>
          <w:lang w:val="uk-UA"/>
        </w:rPr>
        <w:t>7</w:t>
      </w:r>
      <w:r>
        <w:rPr>
          <w:rFonts w:cs="Tahoma"/>
          <w:sz w:val="28"/>
          <w:szCs w:val="28"/>
          <w:lang w:val="uk-UA"/>
        </w:rPr>
        <w:t>8 131</w:t>
      </w:r>
      <w:r w:rsidR="00004F66">
        <w:rPr>
          <w:rFonts w:cs="Tahoma"/>
          <w:sz w:val="28"/>
          <w:szCs w:val="28"/>
          <w:lang w:val="uk-UA"/>
        </w:rPr>
        <w:t>,16</w:t>
      </w:r>
      <w:r w:rsidR="0058513C">
        <w:rPr>
          <w:rFonts w:cs="Tahoma"/>
          <w:sz w:val="28"/>
          <w:szCs w:val="28"/>
          <w:lang w:val="uk-UA"/>
        </w:rPr>
        <w:t xml:space="preserve"> </w:t>
      </w:r>
      <w:r w:rsidR="00B40243">
        <w:rPr>
          <w:rFonts w:cs="Tahoma"/>
          <w:sz w:val="28"/>
          <w:szCs w:val="28"/>
          <w:lang w:val="uk-UA"/>
        </w:rPr>
        <w:t xml:space="preserve"> (</w:t>
      </w:r>
      <w:r w:rsidR="00197A3B">
        <w:rPr>
          <w:rFonts w:cs="Tahoma"/>
          <w:sz w:val="28"/>
          <w:szCs w:val="28"/>
          <w:lang w:val="uk-UA"/>
        </w:rPr>
        <w:t xml:space="preserve">сімдесят </w:t>
      </w:r>
      <w:r>
        <w:rPr>
          <w:rFonts w:cs="Tahoma"/>
          <w:sz w:val="28"/>
          <w:szCs w:val="28"/>
          <w:lang w:val="uk-UA"/>
        </w:rPr>
        <w:t>вісім</w:t>
      </w:r>
      <w:r w:rsidR="00197A3B">
        <w:rPr>
          <w:rFonts w:cs="Tahoma"/>
          <w:sz w:val="28"/>
          <w:szCs w:val="28"/>
          <w:lang w:val="uk-UA"/>
        </w:rPr>
        <w:t xml:space="preserve"> </w:t>
      </w:r>
      <w:r w:rsidR="0058513C">
        <w:rPr>
          <w:rFonts w:cs="Tahoma"/>
          <w:sz w:val="28"/>
          <w:szCs w:val="28"/>
          <w:lang w:val="uk-UA"/>
        </w:rPr>
        <w:t xml:space="preserve">тисяч </w:t>
      </w:r>
      <w:r>
        <w:rPr>
          <w:rFonts w:cs="Tahoma"/>
          <w:sz w:val="28"/>
          <w:szCs w:val="28"/>
          <w:lang w:val="uk-UA"/>
        </w:rPr>
        <w:t>сто тридцять</w:t>
      </w:r>
      <w:r w:rsidR="00197A3B">
        <w:rPr>
          <w:rFonts w:cs="Tahoma"/>
          <w:sz w:val="28"/>
          <w:szCs w:val="28"/>
          <w:lang w:val="uk-UA"/>
        </w:rPr>
        <w:t xml:space="preserve"> одна</w:t>
      </w:r>
      <w:r w:rsidR="0058513C">
        <w:rPr>
          <w:rFonts w:cs="Tahoma"/>
          <w:sz w:val="28"/>
          <w:szCs w:val="28"/>
          <w:lang w:val="uk-UA"/>
        </w:rPr>
        <w:t xml:space="preserve"> 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197A3B">
        <w:rPr>
          <w:rFonts w:cs="Tahoma"/>
          <w:sz w:val="28"/>
          <w:szCs w:val="28"/>
          <w:lang w:val="uk-UA"/>
        </w:rPr>
        <w:t>16</w:t>
      </w:r>
      <w:r w:rsidR="00EC321A">
        <w:rPr>
          <w:rFonts w:cs="Tahoma"/>
          <w:sz w:val="28"/>
          <w:szCs w:val="28"/>
          <w:lang w:val="uk-UA"/>
        </w:rPr>
        <w:t xml:space="preserve"> </w:t>
      </w:r>
      <w:r w:rsidR="00B40243"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</w:t>
      </w:r>
      <w:r w:rsidR="00197A3B">
        <w:rPr>
          <w:rFonts w:cs="Tahoma"/>
          <w:sz w:val="28"/>
          <w:szCs w:val="28"/>
          <w:lang w:val="uk-UA"/>
        </w:rPr>
        <w:t xml:space="preserve"> </w:t>
      </w:r>
      <w:r w:rsidR="00B40243">
        <w:rPr>
          <w:rFonts w:cs="Tahoma"/>
          <w:sz w:val="28"/>
          <w:szCs w:val="28"/>
          <w:lang w:val="uk-UA"/>
        </w:rPr>
        <w:t xml:space="preserve">з </w:t>
      </w:r>
      <w:r>
        <w:rPr>
          <w:rFonts w:cs="Tahoma"/>
          <w:sz w:val="28"/>
          <w:szCs w:val="28"/>
          <w:lang w:val="uk-UA"/>
        </w:rPr>
        <w:t>ТОВ «</w:t>
      </w:r>
      <w:proofErr w:type="spellStart"/>
      <w:r>
        <w:rPr>
          <w:rFonts w:cs="Tahoma"/>
          <w:sz w:val="28"/>
          <w:szCs w:val="28"/>
          <w:lang w:val="uk-UA"/>
        </w:rPr>
        <w:t>Енерго-Інвест</w:t>
      </w:r>
      <w:proofErr w:type="spellEnd"/>
      <w:r>
        <w:rPr>
          <w:rFonts w:cs="Tahoma"/>
          <w:sz w:val="28"/>
          <w:szCs w:val="28"/>
          <w:lang w:val="uk-UA"/>
        </w:rPr>
        <w:t>»</w:t>
      </w:r>
      <w:r w:rsidR="00D0295F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№134 </w:t>
      </w:r>
      <w:r w:rsidR="00B40243">
        <w:rPr>
          <w:rFonts w:cs="Tahoma"/>
          <w:sz w:val="28"/>
          <w:szCs w:val="28"/>
          <w:lang w:val="uk-UA"/>
        </w:rPr>
        <w:t xml:space="preserve">від </w:t>
      </w:r>
      <w:r>
        <w:rPr>
          <w:rFonts w:cs="Tahoma"/>
          <w:sz w:val="28"/>
          <w:szCs w:val="28"/>
          <w:lang w:val="uk-UA"/>
        </w:rPr>
        <w:t>10</w:t>
      </w:r>
      <w:r w:rsidR="004A551D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квітня</w:t>
      </w:r>
      <w:r w:rsidR="004A551D">
        <w:rPr>
          <w:rFonts w:cs="Tahoma"/>
          <w:sz w:val="28"/>
          <w:szCs w:val="28"/>
          <w:lang w:val="uk-UA"/>
        </w:rPr>
        <w:t xml:space="preserve"> </w:t>
      </w:r>
      <w:r w:rsidR="001D6FA2">
        <w:rPr>
          <w:rFonts w:cs="Tahoma"/>
          <w:sz w:val="28"/>
          <w:szCs w:val="28"/>
          <w:lang w:val="uk-UA"/>
        </w:rPr>
        <w:t>201</w:t>
      </w:r>
      <w:r w:rsidR="004A551D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 </w:t>
      </w:r>
      <w:r w:rsidR="0058513C">
        <w:rPr>
          <w:rFonts w:cs="Tahoma"/>
          <w:sz w:val="28"/>
          <w:szCs w:val="28"/>
          <w:lang w:val="uk-UA"/>
        </w:rPr>
        <w:t>рок</w:t>
      </w:r>
      <w:r w:rsidR="004A551D">
        <w:rPr>
          <w:rFonts w:cs="Tahoma"/>
          <w:sz w:val="28"/>
          <w:szCs w:val="28"/>
          <w:lang w:val="uk-UA"/>
        </w:rPr>
        <w:t>у</w:t>
      </w:r>
      <w:r w:rsidR="00B40243">
        <w:rPr>
          <w:rFonts w:cs="Tahoma"/>
          <w:sz w:val="28"/>
          <w:szCs w:val="28"/>
          <w:lang w:val="uk-UA"/>
        </w:rPr>
        <w:t xml:space="preserve">, терміном на </w:t>
      </w:r>
      <w:r>
        <w:rPr>
          <w:rFonts w:cs="Tahoma"/>
          <w:sz w:val="28"/>
          <w:szCs w:val="28"/>
          <w:lang w:val="uk-UA"/>
        </w:rPr>
        <w:t>два</w:t>
      </w:r>
      <w:r w:rsidR="00B40243">
        <w:rPr>
          <w:rFonts w:cs="Tahoma"/>
          <w:sz w:val="28"/>
          <w:szCs w:val="28"/>
          <w:lang w:val="uk-UA"/>
        </w:rPr>
        <w:t xml:space="preserve"> місяц</w:t>
      </w:r>
      <w:r>
        <w:rPr>
          <w:rFonts w:cs="Tahoma"/>
          <w:sz w:val="28"/>
          <w:szCs w:val="28"/>
          <w:lang w:val="uk-UA"/>
        </w:rPr>
        <w:t>і</w:t>
      </w:r>
      <w:r w:rsidR="00B40243"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A36755">
        <w:rPr>
          <w:sz w:val="28"/>
          <w:szCs w:val="28"/>
          <w:lang w:val="uk-UA"/>
        </w:rPr>
        <w:t xml:space="preserve">          (підпис)</w:t>
      </w:r>
      <w:r>
        <w:rPr>
          <w:sz w:val="28"/>
          <w:szCs w:val="28"/>
          <w:lang w:val="uk-UA"/>
        </w:rPr>
        <w:t xml:space="preserve">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021017" w:rsidRDefault="00021017" w:rsidP="00B40243">
      <w:pPr>
        <w:rPr>
          <w:lang w:val="uk-UA"/>
        </w:rPr>
      </w:pPr>
    </w:p>
    <w:p w:rsidR="00021017" w:rsidRDefault="00021017" w:rsidP="00B40243">
      <w:pPr>
        <w:rPr>
          <w:lang w:val="uk-UA"/>
        </w:rPr>
      </w:pPr>
    </w:p>
    <w:p w:rsidR="00021017" w:rsidRDefault="00021017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4A551D" w:rsidP="00B40243">
      <w:pPr>
        <w:rPr>
          <w:lang w:val="uk-UA"/>
        </w:rPr>
      </w:pPr>
      <w:proofErr w:type="spellStart"/>
      <w:r>
        <w:rPr>
          <w:lang w:val="uk-UA"/>
        </w:rPr>
        <w:t>Бобкова</w:t>
      </w:r>
      <w:proofErr w:type="spellEnd"/>
      <w:r>
        <w:rPr>
          <w:lang w:val="uk-UA"/>
        </w:rPr>
        <w:t xml:space="preserve"> О.М.</w:t>
      </w:r>
    </w:p>
    <w:p w:rsidR="00472733" w:rsidRDefault="00472733" w:rsidP="00472733">
      <w:pPr>
        <w:rPr>
          <w:lang w:val="uk-UA"/>
        </w:rPr>
      </w:pPr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04F66"/>
    <w:rsid w:val="00021017"/>
    <w:rsid w:val="000271A9"/>
    <w:rsid w:val="000D7087"/>
    <w:rsid w:val="000F4927"/>
    <w:rsid w:val="00190860"/>
    <w:rsid w:val="00197A3B"/>
    <w:rsid w:val="001A7D47"/>
    <w:rsid w:val="001D6FA2"/>
    <w:rsid w:val="001E2E78"/>
    <w:rsid w:val="001E6535"/>
    <w:rsid w:val="001F3DE4"/>
    <w:rsid w:val="00260C09"/>
    <w:rsid w:val="002F6940"/>
    <w:rsid w:val="00314A64"/>
    <w:rsid w:val="00341873"/>
    <w:rsid w:val="00341E34"/>
    <w:rsid w:val="0038336A"/>
    <w:rsid w:val="003A36D5"/>
    <w:rsid w:val="003C0FEA"/>
    <w:rsid w:val="00437810"/>
    <w:rsid w:val="00472733"/>
    <w:rsid w:val="004A551D"/>
    <w:rsid w:val="004C0543"/>
    <w:rsid w:val="004C4007"/>
    <w:rsid w:val="00502F0E"/>
    <w:rsid w:val="00556444"/>
    <w:rsid w:val="0058513C"/>
    <w:rsid w:val="00587E8D"/>
    <w:rsid w:val="006C7D67"/>
    <w:rsid w:val="006F6BC6"/>
    <w:rsid w:val="0072591D"/>
    <w:rsid w:val="00743787"/>
    <w:rsid w:val="00765432"/>
    <w:rsid w:val="007F1A4E"/>
    <w:rsid w:val="00805E00"/>
    <w:rsid w:val="00831EF8"/>
    <w:rsid w:val="008613AD"/>
    <w:rsid w:val="0086306E"/>
    <w:rsid w:val="009825A4"/>
    <w:rsid w:val="00995729"/>
    <w:rsid w:val="009A1B65"/>
    <w:rsid w:val="009B20D3"/>
    <w:rsid w:val="009D0AF9"/>
    <w:rsid w:val="00A04B02"/>
    <w:rsid w:val="00A36656"/>
    <w:rsid w:val="00A36755"/>
    <w:rsid w:val="00A41909"/>
    <w:rsid w:val="00A86BFA"/>
    <w:rsid w:val="00B21E32"/>
    <w:rsid w:val="00B40243"/>
    <w:rsid w:val="00B65270"/>
    <w:rsid w:val="00B96418"/>
    <w:rsid w:val="00BC3678"/>
    <w:rsid w:val="00BF09AF"/>
    <w:rsid w:val="00C24879"/>
    <w:rsid w:val="00CA45A3"/>
    <w:rsid w:val="00CB7EDF"/>
    <w:rsid w:val="00CD3896"/>
    <w:rsid w:val="00CE6435"/>
    <w:rsid w:val="00D0295F"/>
    <w:rsid w:val="00D20475"/>
    <w:rsid w:val="00D30776"/>
    <w:rsid w:val="00D81313"/>
    <w:rsid w:val="00D9798F"/>
    <w:rsid w:val="00DB58B2"/>
    <w:rsid w:val="00E16533"/>
    <w:rsid w:val="00E9228C"/>
    <w:rsid w:val="00EB02C5"/>
    <w:rsid w:val="00EC1EF0"/>
    <w:rsid w:val="00EC321A"/>
    <w:rsid w:val="00EF7783"/>
    <w:rsid w:val="00F12ADA"/>
    <w:rsid w:val="00F32D5F"/>
    <w:rsid w:val="00F612C7"/>
    <w:rsid w:val="00F627BA"/>
    <w:rsid w:val="00F83B02"/>
    <w:rsid w:val="00F84071"/>
    <w:rsid w:val="00FF2D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01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716</Words>
  <Characters>409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11</cp:revision>
  <cp:lastPrinted>2018-04-20T11:55:00Z</cp:lastPrinted>
  <dcterms:created xsi:type="dcterms:W3CDTF">2017-10-05T12:47:00Z</dcterms:created>
  <dcterms:modified xsi:type="dcterms:W3CDTF">2018-04-24T13:56:00Z</dcterms:modified>
</cp:coreProperties>
</file>