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FC21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47078341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9A354B">
      <w:pPr>
        <w:pStyle w:val="a5"/>
        <w:spacing w:before="0" w:beforeAutospacing="0" w:after="0" w:afterAutospacing="0"/>
        <w:jc w:val="center"/>
      </w:pPr>
      <w:r>
        <w:rPr>
          <w:b/>
          <w:bCs/>
          <w:color w:val="000000"/>
          <w:sz w:val="28"/>
          <w:szCs w:val="28"/>
        </w:rPr>
        <w:t>ОБУХІВСЬКА МІСЬКА РАДА</w:t>
      </w:r>
    </w:p>
    <w:p w:rsidR="005F1F69" w:rsidRDefault="005F1F69" w:rsidP="009A354B">
      <w:pPr>
        <w:pStyle w:val="a5"/>
        <w:spacing w:before="0" w:beforeAutospacing="0" w:after="0" w:afterAutospacing="0"/>
        <w:jc w:val="center"/>
      </w:pPr>
      <w:r>
        <w:rPr>
          <w:b/>
          <w:bCs/>
          <w:color w:val="000000"/>
          <w:sz w:val="28"/>
          <w:szCs w:val="28"/>
        </w:rPr>
        <w:t>КИЇВСЬКОЇ ОБЛАСТІ</w:t>
      </w:r>
    </w:p>
    <w:p w:rsidR="005F1F69" w:rsidRDefault="005F1F69" w:rsidP="009A354B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3B5D20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3B5D20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121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3B5D2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 27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82481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березня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</w:t>
      </w:r>
      <w:r w:rsidR="003B5D20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9A354B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824818" w:rsidRDefault="00824818" w:rsidP="004E6EC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затвердження кошторисних розрахунків</w:t>
      </w:r>
    </w:p>
    <w:p w:rsidR="00824818" w:rsidRPr="009A354B" w:rsidRDefault="004E6EC5" w:rsidP="004E6EC5">
      <w:pPr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поточного ремонту доріг </w:t>
      </w:r>
      <w:r w:rsidR="00824818">
        <w:rPr>
          <w:sz w:val="28"/>
          <w:szCs w:val="28"/>
          <w:lang w:val="uk-UA"/>
        </w:rPr>
        <w:t>с</w:t>
      </w:r>
      <w:r w:rsidR="009A354B">
        <w:rPr>
          <w:sz w:val="28"/>
          <w:szCs w:val="28"/>
          <w:lang w:val="uk-UA"/>
        </w:rPr>
        <w:t>. Дерев’яна Київської області.</w:t>
      </w:r>
    </w:p>
    <w:p w:rsidR="009A354B" w:rsidRPr="009A354B" w:rsidRDefault="009A354B" w:rsidP="004E6EC5">
      <w:pPr>
        <w:jc w:val="both"/>
        <w:rPr>
          <w:sz w:val="28"/>
          <w:szCs w:val="28"/>
        </w:rPr>
      </w:pPr>
    </w:p>
    <w:p w:rsidR="009A354B" w:rsidRPr="009A354B" w:rsidRDefault="009A354B" w:rsidP="004E6EC5">
      <w:pPr>
        <w:jc w:val="both"/>
        <w:rPr>
          <w:sz w:val="28"/>
          <w:szCs w:val="28"/>
        </w:rPr>
      </w:pPr>
      <w:r w:rsidRPr="004F33E9">
        <w:rPr>
          <w:sz w:val="28"/>
          <w:szCs w:val="28"/>
          <w:lang w:val="uk-UA"/>
        </w:rPr>
        <w:t>Відповідно до</w:t>
      </w:r>
      <w:r>
        <w:rPr>
          <w:sz w:val="28"/>
          <w:szCs w:val="28"/>
          <w:lang w:val="uk-UA"/>
        </w:rPr>
        <w:t xml:space="preserve"> пункту 20 частини 4 статті 42 </w:t>
      </w:r>
      <w:r w:rsidRPr="00885AD2">
        <w:rPr>
          <w:sz w:val="28"/>
          <w:szCs w:val="28"/>
          <w:lang w:val="uk-UA"/>
        </w:rPr>
        <w:t>Закону України «Про місцеве самоврядування в Україні»</w:t>
      </w:r>
    </w:p>
    <w:p w:rsidR="00824818" w:rsidRDefault="00824818" w:rsidP="004E6EC5">
      <w:pPr>
        <w:jc w:val="both"/>
        <w:rPr>
          <w:b/>
          <w:i/>
          <w:sz w:val="28"/>
          <w:szCs w:val="28"/>
          <w:lang w:val="uk-UA"/>
        </w:rPr>
      </w:pPr>
    </w:p>
    <w:p w:rsidR="00824818" w:rsidRDefault="00824818" w:rsidP="009A354B">
      <w:pPr>
        <w:tabs>
          <w:tab w:val="left" w:pos="284"/>
          <w:tab w:val="left" w:pos="3969"/>
          <w:tab w:val="left" w:pos="482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lang w:val="uk-UA"/>
        </w:rPr>
        <w:t xml:space="preserve">1.Затвердити кошторисний розрахунок вартості об’єкта на </w:t>
      </w:r>
      <w:r w:rsidR="009A354B">
        <w:rPr>
          <w:sz w:val="28"/>
          <w:lang w:val="uk-UA"/>
        </w:rPr>
        <w:t>«Поточний ремонт дороги по вул.</w:t>
      </w:r>
      <w:r>
        <w:rPr>
          <w:sz w:val="28"/>
          <w:lang w:val="uk-UA"/>
        </w:rPr>
        <w:t xml:space="preserve"> </w:t>
      </w:r>
      <w:proofErr w:type="spellStart"/>
      <w:r>
        <w:rPr>
          <w:sz w:val="28"/>
          <w:lang w:val="uk-UA"/>
        </w:rPr>
        <w:t>Глінищансь</w:t>
      </w:r>
      <w:r w:rsidR="009A354B">
        <w:rPr>
          <w:sz w:val="28"/>
          <w:lang w:val="uk-UA"/>
        </w:rPr>
        <w:t>ка</w:t>
      </w:r>
      <w:proofErr w:type="spellEnd"/>
      <w:r w:rsidR="009A354B">
        <w:rPr>
          <w:sz w:val="28"/>
          <w:lang w:val="uk-UA"/>
        </w:rPr>
        <w:t>, с. Дерев’яна Київської обл.</w:t>
      </w:r>
      <w:r>
        <w:rPr>
          <w:sz w:val="28"/>
          <w:lang w:val="uk-UA"/>
        </w:rPr>
        <w:t>» складений</w:t>
      </w:r>
      <w:r w:rsidRPr="002604E0">
        <w:rPr>
          <w:sz w:val="28"/>
          <w:lang w:val="uk-UA"/>
        </w:rPr>
        <w:t xml:space="preserve"> </w:t>
      </w:r>
      <w:r>
        <w:rPr>
          <w:sz w:val="28"/>
          <w:lang w:val="uk-UA"/>
        </w:rPr>
        <w:t>ПП «АРТЕМБУД»</w:t>
      </w:r>
      <w:r>
        <w:rPr>
          <w:sz w:val="28"/>
          <w:szCs w:val="28"/>
          <w:lang w:val="uk-UA"/>
        </w:rPr>
        <w:t xml:space="preserve"> зі </w:t>
      </w:r>
      <w:proofErr w:type="spellStart"/>
      <w:r>
        <w:rPr>
          <w:sz w:val="28"/>
          <w:szCs w:val="28"/>
          <w:lang w:val="uk-UA"/>
        </w:rPr>
        <w:t>слідуючими</w:t>
      </w:r>
      <w:proofErr w:type="spellEnd"/>
      <w:r>
        <w:rPr>
          <w:sz w:val="28"/>
          <w:szCs w:val="28"/>
          <w:lang w:val="uk-UA"/>
        </w:rPr>
        <w:t xml:space="preserve"> показниками:</w:t>
      </w:r>
    </w:p>
    <w:p w:rsidR="00824818" w:rsidRDefault="009A354B" w:rsidP="009A354B">
      <w:pPr>
        <w:tabs>
          <w:tab w:val="left" w:pos="3969"/>
          <w:tab w:val="left" w:pos="482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1.1. Загальний кошторисний </w:t>
      </w:r>
      <w:r w:rsidR="00824818">
        <w:rPr>
          <w:sz w:val="28"/>
          <w:szCs w:val="28"/>
          <w:lang w:val="uk-UA"/>
        </w:rPr>
        <w:t>розрахунок вартості об’єкту</w:t>
      </w:r>
      <w:r w:rsidR="00824818" w:rsidRPr="00E80C64">
        <w:rPr>
          <w:sz w:val="28"/>
          <w:szCs w:val="28"/>
          <w:lang w:val="uk-UA"/>
        </w:rPr>
        <w:t xml:space="preserve"> </w:t>
      </w:r>
      <w:r w:rsidR="00824818">
        <w:rPr>
          <w:sz w:val="28"/>
          <w:szCs w:val="28"/>
          <w:lang w:val="uk-UA"/>
        </w:rPr>
        <w:t>у поточних цінах на 02.03.2020 становить – 88711,36 грн.</w:t>
      </w:r>
    </w:p>
    <w:p w:rsidR="004E6EC5" w:rsidRDefault="004E6EC5" w:rsidP="009A354B">
      <w:pPr>
        <w:tabs>
          <w:tab w:val="left" w:pos="284"/>
          <w:tab w:val="left" w:pos="3969"/>
          <w:tab w:val="left" w:pos="482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>
        <w:rPr>
          <w:sz w:val="28"/>
          <w:lang w:val="uk-UA"/>
        </w:rPr>
        <w:t xml:space="preserve">Затвердити кошторисний розрахунок вартості об’єкта на «Поточний ремонт дороги по вул.. </w:t>
      </w:r>
      <w:proofErr w:type="spellStart"/>
      <w:r>
        <w:rPr>
          <w:sz w:val="28"/>
          <w:lang w:val="uk-UA"/>
        </w:rPr>
        <w:t>Усівськ</w:t>
      </w:r>
      <w:r w:rsidR="009A354B">
        <w:rPr>
          <w:sz w:val="28"/>
          <w:lang w:val="uk-UA"/>
        </w:rPr>
        <w:t>а</w:t>
      </w:r>
      <w:proofErr w:type="spellEnd"/>
      <w:r w:rsidR="009A354B">
        <w:rPr>
          <w:sz w:val="28"/>
          <w:lang w:val="uk-UA"/>
        </w:rPr>
        <w:t>, с. Дерев’яна Київської обл.</w:t>
      </w:r>
      <w:r>
        <w:rPr>
          <w:sz w:val="28"/>
          <w:lang w:val="uk-UA"/>
        </w:rPr>
        <w:t>» складений</w:t>
      </w:r>
      <w:r w:rsidRPr="002604E0">
        <w:rPr>
          <w:sz w:val="28"/>
          <w:lang w:val="uk-UA"/>
        </w:rPr>
        <w:t xml:space="preserve"> </w:t>
      </w:r>
      <w:r>
        <w:rPr>
          <w:sz w:val="28"/>
          <w:lang w:val="uk-UA"/>
        </w:rPr>
        <w:t>ПП «АРТЕМБУД»</w:t>
      </w:r>
      <w:r>
        <w:rPr>
          <w:sz w:val="28"/>
          <w:szCs w:val="28"/>
          <w:lang w:val="uk-UA"/>
        </w:rPr>
        <w:t xml:space="preserve"> зі </w:t>
      </w:r>
      <w:proofErr w:type="spellStart"/>
      <w:r>
        <w:rPr>
          <w:sz w:val="28"/>
          <w:szCs w:val="28"/>
          <w:lang w:val="uk-UA"/>
        </w:rPr>
        <w:t>слідуючими</w:t>
      </w:r>
      <w:proofErr w:type="spellEnd"/>
      <w:r>
        <w:rPr>
          <w:sz w:val="28"/>
          <w:szCs w:val="28"/>
          <w:lang w:val="uk-UA"/>
        </w:rPr>
        <w:t xml:space="preserve"> показни</w:t>
      </w:r>
      <w:bookmarkStart w:id="0" w:name="_GoBack"/>
      <w:bookmarkEnd w:id="0"/>
      <w:r>
        <w:rPr>
          <w:sz w:val="28"/>
          <w:szCs w:val="28"/>
          <w:lang w:val="uk-UA"/>
        </w:rPr>
        <w:t>ками:</w:t>
      </w:r>
    </w:p>
    <w:p w:rsidR="004E6EC5" w:rsidRDefault="004E6EC5" w:rsidP="009A354B">
      <w:pPr>
        <w:tabs>
          <w:tab w:val="left" w:pos="3969"/>
          <w:tab w:val="left" w:pos="482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2.1. Загальний кошторисний  розрахунок вартості об’єкту</w:t>
      </w:r>
      <w:r w:rsidRPr="00E80C6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у поточних цінах на 02.03</w:t>
      </w:r>
      <w:r w:rsidR="009A354B">
        <w:rPr>
          <w:sz w:val="28"/>
          <w:szCs w:val="28"/>
          <w:lang w:val="uk-UA"/>
        </w:rPr>
        <w:t>.2020 становить – 59140,97 грн.</w:t>
      </w:r>
    </w:p>
    <w:p w:rsidR="004E6EC5" w:rsidRDefault="004E6EC5" w:rsidP="009A354B">
      <w:pPr>
        <w:tabs>
          <w:tab w:val="left" w:pos="284"/>
          <w:tab w:val="left" w:pos="3969"/>
          <w:tab w:val="left" w:pos="482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</w:t>
      </w:r>
      <w:r>
        <w:rPr>
          <w:sz w:val="28"/>
          <w:lang w:val="uk-UA"/>
        </w:rPr>
        <w:t>Затвердити кошторисний розрахунок вартості об’єкта на «Поточний ремонт дороги по вул.. Хутор</w:t>
      </w:r>
      <w:r w:rsidR="009A354B">
        <w:rPr>
          <w:sz w:val="28"/>
          <w:lang w:val="uk-UA"/>
        </w:rPr>
        <w:t>на, с. Дерев’яна Київської обл</w:t>
      </w:r>
      <w:r>
        <w:rPr>
          <w:sz w:val="28"/>
          <w:lang w:val="uk-UA"/>
        </w:rPr>
        <w:t>.» складений</w:t>
      </w:r>
      <w:r w:rsidRPr="002604E0">
        <w:rPr>
          <w:sz w:val="28"/>
          <w:lang w:val="uk-UA"/>
        </w:rPr>
        <w:t xml:space="preserve"> </w:t>
      </w:r>
      <w:r>
        <w:rPr>
          <w:sz w:val="28"/>
          <w:lang w:val="uk-UA"/>
        </w:rPr>
        <w:t>ПП «АРТЕМБУД»</w:t>
      </w:r>
      <w:r>
        <w:rPr>
          <w:sz w:val="28"/>
          <w:szCs w:val="28"/>
          <w:lang w:val="uk-UA"/>
        </w:rPr>
        <w:t xml:space="preserve"> зі </w:t>
      </w:r>
      <w:proofErr w:type="spellStart"/>
      <w:r>
        <w:rPr>
          <w:sz w:val="28"/>
          <w:szCs w:val="28"/>
          <w:lang w:val="uk-UA"/>
        </w:rPr>
        <w:t>слідуючими</w:t>
      </w:r>
      <w:proofErr w:type="spellEnd"/>
      <w:r>
        <w:rPr>
          <w:sz w:val="28"/>
          <w:szCs w:val="28"/>
          <w:lang w:val="uk-UA"/>
        </w:rPr>
        <w:t xml:space="preserve"> показниками:</w:t>
      </w:r>
    </w:p>
    <w:p w:rsidR="004E6EC5" w:rsidRDefault="004E6EC5" w:rsidP="009A354B">
      <w:pPr>
        <w:tabs>
          <w:tab w:val="left" w:pos="3969"/>
          <w:tab w:val="left" w:pos="482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3.1. Загальний кошторисний  розрахунок вартості об’єкту</w:t>
      </w:r>
      <w:r w:rsidRPr="00E80C6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у поточних цінах на 02.03</w:t>
      </w:r>
      <w:r w:rsidR="009A354B">
        <w:rPr>
          <w:sz w:val="28"/>
          <w:szCs w:val="28"/>
          <w:lang w:val="uk-UA"/>
        </w:rPr>
        <w:t>.2020 становить – 98567,50 грн.</w:t>
      </w:r>
    </w:p>
    <w:p w:rsidR="004E6EC5" w:rsidRDefault="004E6EC5" w:rsidP="009A354B">
      <w:pPr>
        <w:tabs>
          <w:tab w:val="left" w:pos="284"/>
          <w:tab w:val="left" w:pos="3969"/>
          <w:tab w:val="left" w:pos="482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</w:t>
      </w:r>
      <w:r>
        <w:rPr>
          <w:sz w:val="28"/>
          <w:lang w:val="uk-UA"/>
        </w:rPr>
        <w:t xml:space="preserve">Затвердити кошторисний розрахунок вартості об’єкта на «Поточний ремонт дороги </w:t>
      </w:r>
      <w:r w:rsidR="009A354B">
        <w:rPr>
          <w:sz w:val="28"/>
          <w:lang w:val="uk-UA"/>
        </w:rPr>
        <w:t xml:space="preserve">по вул.. Сонячна, с. Дерев’яна </w:t>
      </w:r>
      <w:r>
        <w:rPr>
          <w:sz w:val="28"/>
          <w:lang w:val="uk-UA"/>
        </w:rPr>
        <w:t>К</w:t>
      </w:r>
      <w:r w:rsidR="009A354B">
        <w:rPr>
          <w:sz w:val="28"/>
          <w:lang w:val="uk-UA"/>
        </w:rPr>
        <w:t>иївської обл</w:t>
      </w:r>
      <w:r>
        <w:rPr>
          <w:sz w:val="28"/>
          <w:lang w:val="uk-UA"/>
        </w:rPr>
        <w:t>.» складений</w:t>
      </w:r>
      <w:r w:rsidRPr="002604E0">
        <w:rPr>
          <w:sz w:val="28"/>
          <w:lang w:val="uk-UA"/>
        </w:rPr>
        <w:t xml:space="preserve"> </w:t>
      </w:r>
      <w:r>
        <w:rPr>
          <w:sz w:val="28"/>
          <w:lang w:val="uk-UA"/>
        </w:rPr>
        <w:t>ПП «АРТЕМБУД»</w:t>
      </w:r>
      <w:r>
        <w:rPr>
          <w:sz w:val="28"/>
          <w:szCs w:val="28"/>
          <w:lang w:val="uk-UA"/>
        </w:rPr>
        <w:t xml:space="preserve"> зі </w:t>
      </w:r>
      <w:proofErr w:type="spellStart"/>
      <w:r>
        <w:rPr>
          <w:sz w:val="28"/>
          <w:szCs w:val="28"/>
          <w:lang w:val="uk-UA"/>
        </w:rPr>
        <w:t>слідуючими</w:t>
      </w:r>
      <w:proofErr w:type="spellEnd"/>
      <w:r>
        <w:rPr>
          <w:sz w:val="28"/>
          <w:szCs w:val="28"/>
          <w:lang w:val="uk-UA"/>
        </w:rPr>
        <w:t xml:space="preserve"> показниками:</w:t>
      </w:r>
    </w:p>
    <w:p w:rsidR="004E6EC5" w:rsidRDefault="004E6EC5" w:rsidP="009A354B">
      <w:pPr>
        <w:tabs>
          <w:tab w:val="left" w:pos="3969"/>
          <w:tab w:val="left" w:pos="482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4.1. Загальний кошторисний  розрахунок вартості об’єкту</w:t>
      </w:r>
      <w:r w:rsidRPr="00E80C6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у поточних цінах на 01.03.</w:t>
      </w:r>
      <w:r w:rsidR="009A354B">
        <w:rPr>
          <w:sz w:val="28"/>
          <w:szCs w:val="28"/>
          <w:lang w:val="uk-UA"/>
        </w:rPr>
        <w:t>2020 становить – 125177,72 грн.</w:t>
      </w:r>
    </w:p>
    <w:p w:rsidR="004E6EC5" w:rsidRDefault="004E6EC5" w:rsidP="009A354B">
      <w:pPr>
        <w:tabs>
          <w:tab w:val="left" w:pos="284"/>
          <w:tab w:val="left" w:pos="3969"/>
          <w:tab w:val="left" w:pos="482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</w:t>
      </w:r>
      <w:r>
        <w:rPr>
          <w:sz w:val="28"/>
          <w:lang w:val="uk-UA"/>
        </w:rPr>
        <w:t>Затвердити кошторисний розрахунок вартості об’єкта на «Поточний ремонт дороги по вул.. Гончар</w:t>
      </w:r>
      <w:r w:rsidR="009A354B">
        <w:rPr>
          <w:sz w:val="28"/>
          <w:lang w:val="uk-UA"/>
        </w:rPr>
        <w:t>на, с. Дерев’яна  Київської обл</w:t>
      </w:r>
      <w:r>
        <w:rPr>
          <w:sz w:val="28"/>
          <w:lang w:val="uk-UA"/>
        </w:rPr>
        <w:t>.» складений</w:t>
      </w:r>
      <w:r w:rsidRPr="002604E0">
        <w:rPr>
          <w:sz w:val="28"/>
          <w:lang w:val="uk-UA"/>
        </w:rPr>
        <w:t xml:space="preserve"> </w:t>
      </w:r>
      <w:r>
        <w:rPr>
          <w:sz w:val="28"/>
          <w:lang w:val="uk-UA"/>
        </w:rPr>
        <w:t>ПП «АРТЕМБУД»</w:t>
      </w:r>
      <w:r>
        <w:rPr>
          <w:sz w:val="28"/>
          <w:szCs w:val="28"/>
          <w:lang w:val="uk-UA"/>
        </w:rPr>
        <w:t xml:space="preserve"> зі </w:t>
      </w:r>
      <w:proofErr w:type="spellStart"/>
      <w:r>
        <w:rPr>
          <w:sz w:val="28"/>
          <w:szCs w:val="28"/>
          <w:lang w:val="uk-UA"/>
        </w:rPr>
        <w:t>слідуючими</w:t>
      </w:r>
      <w:proofErr w:type="spellEnd"/>
      <w:r>
        <w:rPr>
          <w:sz w:val="28"/>
          <w:szCs w:val="28"/>
          <w:lang w:val="uk-UA"/>
        </w:rPr>
        <w:t xml:space="preserve"> показниками:</w:t>
      </w:r>
    </w:p>
    <w:p w:rsidR="004E6EC5" w:rsidRDefault="009A354B" w:rsidP="009A354B">
      <w:pPr>
        <w:tabs>
          <w:tab w:val="left" w:pos="3969"/>
          <w:tab w:val="left" w:pos="482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5.1. Загальний кошторисний</w:t>
      </w:r>
      <w:r w:rsidR="004E6EC5">
        <w:rPr>
          <w:sz w:val="28"/>
          <w:szCs w:val="28"/>
          <w:lang w:val="uk-UA"/>
        </w:rPr>
        <w:t xml:space="preserve"> розрахунок вартості об’єкту</w:t>
      </w:r>
      <w:r w:rsidR="004E6EC5" w:rsidRPr="00E80C64">
        <w:rPr>
          <w:sz w:val="28"/>
          <w:szCs w:val="28"/>
          <w:lang w:val="uk-UA"/>
        </w:rPr>
        <w:t xml:space="preserve"> </w:t>
      </w:r>
      <w:r w:rsidR="004E6EC5">
        <w:rPr>
          <w:sz w:val="28"/>
          <w:szCs w:val="28"/>
          <w:lang w:val="uk-UA"/>
        </w:rPr>
        <w:t>у поточних цінах на 02.03</w:t>
      </w:r>
      <w:r>
        <w:rPr>
          <w:sz w:val="28"/>
          <w:szCs w:val="28"/>
          <w:lang w:val="uk-UA"/>
        </w:rPr>
        <w:t>.2020 становить – 49279,85 грн.</w:t>
      </w:r>
    </w:p>
    <w:p w:rsidR="004E6EC5" w:rsidRDefault="004E6EC5" w:rsidP="004E6EC5">
      <w:pPr>
        <w:tabs>
          <w:tab w:val="left" w:pos="3969"/>
          <w:tab w:val="left" w:pos="4820"/>
        </w:tabs>
        <w:jc w:val="both"/>
        <w:rPr>
          <w:sz w:val="28"/>
          <w:szCs w:val="28"/>
          <w:lang w:val="uk-UA"/>
        </w:rPr>
      </w:pPr>
    </w:p>
    <w:p w:rsidR="005F1F69" w:rsidRDefault="005F1F69" w:rsidP="004E6EC5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</w:t>
      </w:r>
      <w:r w:rsidR="003B5D2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3B5D2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3B5D20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               О.М. Левченко</w:t>
      </w:r>
    </w:p>
    <w:p w:rsidR="006C5F22" w:rsidRPr="006C5F22" w:rsidRDefault="006C5F22" w:rsidP="004E6EC5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354B" w:rsidRDefault="005F1F69" w:rsidP="004E6EC5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74420A"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9A354B">
      <w:pgSz w:w="11906" w:h="16838"/>
      <w:pgMar w:top="284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E63CE"/>
    <w:multiLevelType w:val="multilevel"/>
    <w:tmpl w:val="5F08207E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92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9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3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>
    <w:nsid w:val="486D5488"/>
    <w:multiLevelType w:val="multilevel"/>
    <w:tmpl w:val="2EF49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5F1F69"/>
    <w:rsid w:val="00107608"/>
    <w:rsid w:val="00205DA0"/>
    <w:rsid w:val="0027727C"/>
    <w:rsid w:val="0039665D"/>
    <w:rsid w:val="003B5D20"/>
    <w:rsid w:val="003C0FC5"/>
    <w:rsid w:val="003F6B87"/>
    <w:rsid w:val="004B338A"/>
    <w:rsid w:val="004E6EC5"/>
    <w:rsid w:val="005D6959"/>
    <w:rsid w:val="005E0524"/>
    <w:rsid w:val="005F1F69"/>
    <w:rsid w:val="00657741"/>
    <w:rsid w:val="006C5F22"/>
    <w:rsid w:val="006C666B"/>
    <w:rsid w:val="006D2E56"/>
    <w:rsid w:val="00742CFD"/>
    <w:rsid w:val="0074420A"/>
    <w:rsid w:val="00746D16"/>
    <w:rsid w:val="00782834"/>
    <w:rsid w:val="00791B06"/>
    <w:rsid w:val="0080309C"/>
    <w:rsid w:val="00824818"/>
    <w:rsid w:val="008A5C5E"/>
    <w:rsid w:val="008F313A"/>
    <w:rsid w:val="00904B22"/>
    <w:rsid w:val="009A354B"/>
    <w:rsid w:val="009B6DF0"/>
    <w:rsid w:val="009F6CEA"/>
    <w:rsid w:val="00A11F9B"/>
    <w:rsid w:val="00A861B1"/>
    <w:rsid w:val="00AB264F"/>
    <w:rsid w:val="00AB6AE7"/>
    <w:rsid w:val="00B04003"/>
    <w:rsid w:val="00BA74B2"/>
    <w:rsid w:val="00C2229B"/>
    <w:rsid w:val="00C56FC7"/>
    <w:rsid w:val="00CE17E3"/>
    <w:rsid w:val="00D06C5C"/>
    <w:rsid w:val="00DA08DC"/>
    <w:rsid w:val="00DE1685"/>
    <w:rsid w:val="00E87D85"/>
    <w:rsid w:val="00FC2169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1294</Words>
  <Characters>738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2020-03-27T09:26:00Z</cp:lastPrinted>
  <dcterms:created xsi:type="dcterms:W3CDTF">2019-09-10T08:23:00Z</dcterms:created>
  <dcterms:modified xsi:type="dcterms:W3CDTF">2020-03-30T09:59:00Z</dcterms:modified>
</cp:coreProperties>
</file>