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287FB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D8048D">
        <w:rPr>
          <w:rFonts w:ascii="Times New Roman" w:hAnsi="Times New Roman" w:cs="Times New Roman"/>
          <w:b/>
          <w:sz w:val="28"/>
          <w:szCs w:val="28"/>
        </w:rPr>
        <w:t>117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D8048D">
        <w:rPr>
          <w:rFonts w:ascii="Times New Roman" w:hAnsi="Times New Roman" w:cs="Times New Roman"/>
          <w:sz w:val="28"/>
          <w:szCs w:val="28"/>
        </w:rPr>
        <w:t xml:space="preserve">06 </w:t>
      </w:r>
      <w:r>
        <w:rPr>
          <w:rFonts w:ascii="Times New Roman" w:hAnsi="Times New Roman" w:cs="Times New Roman"/>
          <w:sz w:val="28"/>
          <w:szCs w:val="28"/>
        </w:rPr>
        <w:t>квітня 2018 року                                                        м. Обухів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AE565D" w:rsidRPr="00287FB6" w:rsidRDefault="00AE565D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 xml:space="preserve">Про внесення </w:t>
      </w:r>
      <w:r w:rsidR="0089338A" w:rsidRPr="00287FB6">
        <w:rPr>
          <w:rFonts w:ascii="Times New Roman" w:hAnsi="Times New Roman" w:cs="Times New Roman"/>
          <w:sz w:val="28"/>
          <w:szCs w:val="28"/>
        </w:rPr>
        <w:t xml:space="preserve"> </w:t>
      </w:r>
      <w:r w:rsidRPr="00287FB6">
        <w:rPr>
          <w:rFonts w:ascii="Times New Roman" w:hAnsi="Times New Roman" w:cs="Times New Roman"/>
          <w:sz w:val="28"/>
          <w:szCs w:val="28"/>
        </w:rPr>
        <w:t xml:space="preserve">змін до </w:t>
      </w:r>
      <w:r w:rsidR="0089338A" w:rsidRPr="00287FB6">
        <w:rPr>
          <w:rFonts w:ascii="Times New Roman" w:hAnsi="Times New Roman" w:cs="Times New Roman"/>
          <w:sz w:val="28"/>
          <w:szCs w:val="28"/>
        </w:rPr>
        <w:t xml:space="preserve">комісії </w:t>
      </w:r>
      <w:r w:rsidRPr="00287FB6">
        <w:rPr>
          <w:rFonts w:ascii="Times New Roman" w:hAnsi="Times New Roman" w:cs="Times New Roman"/>
          <w:sz w:val="28"/>
          <w:szCs w:val="28"/>
        </w:rPr>
        <w:t xml:space="preserve">щодо розгляду </w:t>
      </w:r>
    </w:p>
    <w:p w:rsidR="00CA4C15" w:rsidRPr="00287FB6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 xml:space="preserve">заяв членів сімей загиблих військовослужбовців </w:t>
      </w:r>
    </w:p>
    <w:p w:rsidR="00CA4C15" w:rsidRPr="00287FB6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>та інвалідів про виплату грошової компенсації на придбання житла</w:t>
      </w:r>
    </w:p>
    <w:p w:rsidR="00CA4C15" w:rsidRDefault="00CA4C15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9C7039" w:rsidRPr="00287FB6" w:rsidRDefault="00AF0A4D" w:rsidP="00F51D4D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 xml:space="preserve">Відповідно до підпункту 2 пункту «б» частини 1 статті 34,42 Закону України «Про місцеве самоврядування в України», </w:t>
      </w:r>
      <w:r w:rsidR="0060233B" w:rsidRPr="00287FB6">
        <w:rPr>
          <w:rFonts w:ascii="Times New Roman" w:hAnsi="Times New Roman" w:cs="Times New Roman"/>
          <w:sz w:val="28"/>
          <w:szCs w:val="28"/>
        </w:rPr>
        <w:t xml:space="preserve">Постанови Кабінету Міністрів України від 19.10.2016  № 719 «Питання забезпечення житлом сімей загиблих військовослужбовців, які брали безпосередню участь в антитерористичній операції, а також інвалідам </w:t>
      </w:r>
      <w:r w:rsidR="0060233B" w:rsidRPr="00287FB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0233B" w:rsidRPr="00287FB6">
        <w:rPr>
          <w:rFonts w:ascii="Times New Roman" w:hAnsi="Times New Roman" w:cs="Times New Roman"/>
          <w:sz w:val="28"/>
          <w:szCs w:val="28"/>
        </w:rPr>
        <w:t>—</w:t>
      </w:r>
      <w:r w:rsidR="0060233B" w:rsidRPr="00287FB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0233B" w:rsidRPr="00287FB6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операції, та потребують поліпшення житлових умов», </w:t>
      </w:r>
      <w:r w:rsidRPr="00287FB6">
        <w:rPr>
          <w:rFonts w:ascii="Times New Roman" w:hAnsi="Times New Roman" w:cs="Times New Roman"/>
          <w:sz w:val="28"/>
          <w:szCs w:val="28"/>
        </w:rPr>
        <w:t>Постанови Кабінету Міністрів України від 28.03.2018 № 214 «</w:t>
      </w:r>
      <w:r w:rsidRPr="00287FB6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Питання забезпечення житлом деяких категорій осіб, які брали участь у бойових діях на території інших держав, а також членів їх сімей», з метою реалізації передбаченої дер</w:t>
      </w:r>
      <w:r w:rsidR="009C7039" w:rsidRPr="00287FB6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жавним бюджетом субвенції на виплату грошової компенсації для отримання жилих приміщень.</w:t>
      </w:r>
    </w:p>
    <w:p w:rsidR="00AE565D" w:rsidRPr="00287FB6" w:rsidRDefault="00202F5C" w:rsidP="00AE565D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>Внести зміни до складу  та назви комісії</w:t>
      </w:r>
      <w:r w:rsidR="00AE565D" w:rsidRPr="00287FB6">
        <w:rPr>
          <w:rFonts w:ascii="Times New Roman" w:hAnsi="Times New Roman" w:cs="Times New Roman"/>
          <w:sz w:val="28"/>
          <w:szCs w:val="28"/>
        </w:rPr>
        <w:t xml:space="preserve"> </w:t>
      </w:r>
      <w:r w:rsidR="00CA4C15" w:rsidRPr="00287FB6">
        <w:rPr>
          <w:rFonts w:ascii="Times New Roman" w:hAnsi="Times New Roman" w:cs="Times New Roman"/>
          <w:sz w:val="28"/>
          <w:szCs w:val="28"/>
        </w:rPr>
        <w:t xml:space="preserve">створеної розпорядженням Обухівського міського голови від 28.10.2016 № 594 </w:t>
      </w:r>
      <w:r w:rsidR="009C7039" w:rsidRPr="00287FB6">
        <w:rPr>
          <w:rFonts w:ascii="Times New Roman" w:hAnsi="Times New Roman" w:cs="Times New Roman"/>
          <w:sz w:val="28"/>
          <w:szCs w:val="28"/>
        </w:rPr>
        <w:t xml:space="preserve"> щодо розгляду заяв </w:t>
      </w:r>
      <w:r w:rsidR="00AE565D" w:rsidRPr="00287FB6">
        <w:rPr>
          <w:rFonts w:ascii="Times New Roman" w:hAnsi="Times New Roman" w:cs="Times New Roman"/>
          <w:sz w:val="28"/>
          <w:szCs w:val="28"/>
        </w:rPr>
        <w:t xml:space="preserve">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="00AE565D" w:rsidRPr="00287FB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AE565D" w:rsidRPr="00287FB6">
        <w:rPr>
          <w:rFonts w:ascii="Times New Roman" w:hAnsi="Times New Roman" w:cs="Times New Roman"/>
          <w:sz w:val="28"/>
          <w:szCs w:val="28"/>
        </w:rPr>
        <w:t>—</w:t>
      </w:r>
      <w:r w:rsidR="00AE565D" w:rsidRPr="00287FB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AE565D" w:rsidRPr="00287FB6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операції, та потребують поліпшення житлових умов</w:t>
      </w:r>
      <w:r w:rsidR="00F51D4D" w:rsidRPr="00287FB6">
        <w:rPr>
          <w:rFonts w:ascii="Times New Roman" w:hAnsi="Times New Roman" w:cs="Times New Roman"/>
          <w:sz w:val="28"/>
          <w:szCs w:val="28"/>
        </w:rPr>
        <w:t xml:space="preserve"> (згідно додатку).</w:t>
      </w:r>
    </w:p>
    <w:p w:rsidR="003B0954" w:rsidRPr="00287FB6" w:rsidRDefault="00AE565D" w:rsidP="003B0954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 xml:space="preserve">Віднести до повноважень комісії розгляд заяв </w:t>
      </w:r>
      <w:r w:rsidR="003B0954" w:rsidRPr="00287FB6">
        <w:rPr>
          <w:rFonts w:ascii="Times New Roman" w:hAnsi="Times New Roman" w:cs="Times New Roman"/>
          <w:sz w:val="28"/>
          <w:szCs w:val="28"/>
        </w:rPr>
        <w:t xml:space="preserve">осіб з інвалідністю </w:t>
      </w:r>
      <w:r w:rsidR="003B0954" w:rsidRPr="00287FB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3B0954" w:rsidRPr="00287FB6">
        <w:rPr>
          <w:rFonts w:ascii="Times New Roman" w:hAnsi="Times New Roman" w:cs="Times New Roman"/>
          <w:sz w:val="28"/>
          <w:szCs w:val="28"/>
        </w:rPr>
        <w:t>—</w:t>
      </w:r>
      <w:r w:rsidR="003B0954" w:rsidRPr="00287FB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3B0954" w:rsidRPr="00287FB6">
        <w:rPr>
          <w:rFonts w:ascii="Times New Roman" w:hAnsi="Times New Roman" w:cs="Times New Roman"/>
          <w:sz w:val="28"/>
          <w:szCs w:val="28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що потребують поліпшення житлових умов.</w:t>
      </w:r>
    </w:p>
    <w:p w:rsidR="009C7039" w:rsidRPr="00287FB6" w:rsidRDefault="009C7039" w:rsidP="00AE565D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7FB6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розпорядження покласти на заступника міського голови, керуючого справами </w:t>
      </w:r>
      <w:r w:rsidR="006763D5" w:rsidRPr="00287FB6">
        <w:rPr>
          <w:rFonts w:ascii="Times New Roman" w:hAnsi="Times New Roman" w:cs="Times New Roman"/>
          <w:sz w:val="28"/>
          <w:szCs w:val="28"/>
        </w:rPr>
        <w:t xml:space="preserve">виконавчого комітету Обухівської міської ради Рогозу Віктора Івановича. </w:t>
      </w:r>
    </w:p>
    <w:p w:rsidR="006763D5" w:rsidRDefault="006763D5" w:rsidP="006763D5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287FB6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         </w:t>
      </w:r>
      <w:r w:rsidR="00287FB6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О.М.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AE565D" w:rsidRPr="00F51D4D" w:rsidRDefault="00F51D4D" w:rsidP="00F51D4D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Циганок Н.А</w:t>
      </w:r>
    </w:p>
    <w:p w:rsidR="00A7672E" w:rsidRDefault="00A7672E" w:rsidP="00A7672E">
      <w:pPr>
        <w:spacing w:before="0" w:beforeAutospacing="0" w:after="0" w:afterAutospacing="0"/>
        <w:jc w:val="left"/>
        <w:rPr>
          <w:rFonts w:ascii="Times New Roman" w:hAnsi="Times New Roman" w:cs="Times New Roman"/>
          <w:sz w:val="26"/>
          <w:szCs w:val="26"/>
        </w:rPr>
      </w:pPr>
    </w:p>
    <w:p w:rsidR="00A7672E" w:rsidRDefault="00A7672E" w:rsidP="00287FB6">
      <w:pPr>
        <w:spacing w:before="0" w:beforeAutospacing="0" w:after="0" w:afterAutospacing="0"/>
        <w:jc w:val="center"/>
        <w:rPr>
          <w:rFonts w:ascii="Times New Roman" w:hAnsi="Times New Roman" w:cs="Times New Roman"/>
          <w:sz w:val="26"/>
          <w:szCs w:val="26"/>
        </w:rPr>
      </w:pPr>
    </w:p>
    <w:p w:rsidR="00EF4A10" w:rsidRDefault="00EF4A10" w:rsidP="00A7672E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Додаток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 розпорядження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Обухівського міського голови</w:t>
      </w:r>
    </w:p>
    <w:p w:rsidR="006763D5" w:rsidRDefault="00202F5C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від 06</w:t>
      </w:r>
      <w:r w:rsidR="006763D5">
        <w:rPr>
          <w:rFonts w:ascii="Times New Roman" w:hAnsi="Times New Roman" w:cs="Times New Roman"/>
          <w:sz w:val="26"/>
          <w:szCs w:val="26"/>
        </w:rPr>
        <w:t xml:space="preserve">.04.2018 року № </w:t>
      </w:r>
      <w:r>
        <w:rPr>
          <w:rFonts w:ascii="Times New Roman" w:hAnsi="Times New Roman" w:cs="Times New Roman"/>
          <w:sz w:val="26"/>
          <w:szCs w:val="26"/>
        </w:rPr>
        <w:t>117</w:t>
      </w:r>
      <w:r w:rsidR="006763D5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63D5">
        <w:rPr>
          <w:rFonts w:ascii="Times New Roman" w:hAnsi="Times New Roman" w:cs="Times New Roman"/>
          <w:b/>
          <w:sz w:val="28"/>
          <w:szCs w:val="28"/>
        </w:rPr>
        <w:t xml:space="preserve">СКЛАД КОМІСІЇ </w:t>
      </w:r>
    </w:p>
    <w:p w:rsidR="006763D5" w:rsidRPr="00F51D4D" w:rsidRDefault="00F51D4D" w:rsidP="00F51D4D">
      <w:pPr>
        <w:spacing w:before="0" w:beforeAutospacing="0" w:after="0" w:afterAutospacing="0"/>
        <w:jc w:val="center"/>
        <w:rPr>
          <w:rFonts w:ascii="Times New Roman" w:hAnsi="Times New Roman" w:cs="Times New Roman"/>
          <w:sz w:val="26"/>
          <w:szCs w:val="26"/>
        </w:rPr>
      </w:pPr>
      <w:r w:rsidRPr="0060233B">
        <w:rPr>
          <w:rFonts w:ascii="Times New Roman" w:hAnsi="Times New Roman" w:cs="Times New Roman"/>
          <w:sz w:val="26"/>
          <w:szCs w:val="26"/>
        </w:rPr>
        <w:t xml:space="preserve">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Pr="0060233B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60233B">
        <w:rPr>
          <w:rFonts w:ascii="Times New Roman" w:hAnsi="Times New Roman" w:cs="Times New Roman"/>
          <w:sz w:val="26"/>
          <w:szCs w:val="26"/>
        </w:rPr>
        <w:t>—</w:t>
      </w:r>
      <w:r w:rsidRPr="0060233B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60233B">
        <w:rPr>
          <w:rFonts w:ascii="Times New Roman" w:hAnsi="Times New Roman" w:cs="Times New Roman"/>
          <w:sz w:val="26"/>
          <w:szCs w:val="26"/>
        </w:rPr>
        <w:t xml:space="preserve"> групи з числа військовослужбовців, які бра</w:t>
      </w:r>
      <w:r w:rsidR="00D8048D">
        <w:rPr>
          <w:rFonts w:ascii="Times New Roman" w:hAnsi="Times New Roman" w:cs="Times New Roman"/>
          <w:sz w:val="26"/>
          <w:szCs w:val="26"/>
        </w:rPr>
        <w:t>ли участь у зазначеній операції;</w:t>
      </w:r>
      <w:r w:rsidRPr="0060233B">
        <w:rPr>
          <w:rFonts w:ascii="Times New Roman" w:hAnsi="Times New Roman" w:cs="Times New Roman"/>
          <w:sz w:val="26"/>
          <w:szCs w:val="26"/>
        </w:rPr>
        <w:t xml:space="preserve"> </w:t>
      </w:r>
      <w:r w:rsidRPr="00F51D4D">
        <w:rPr>
          <w:rFonts w:ascii="Times New Roman" w:hAnsi="Times New Roman" w:cs="Times New Roman"/>
          <w:sz w:val="26"/>
          <w:szCs w:val="26"/>
        </w:rPr>
        <w:t xml:space="preserve">осіб з інвалідністю </w:t>
      </w:r>
      <w:r w:rsidRPr="00F51D4D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F51D4D">
        <w:rPr>
          <w:rFonts w:ascii="Times New Roman" w:hAnsi="Times New Roman" w:cs="Times New Roman"/>
          <w:sz w:val="26"/>
          <w:szCs w:val="26"/>
        </w:rPr>
        <w:t>—</w:t>
      </w:r>
      <w:r w:rsidRPr="00F51D4D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F51D4D">
        <w:rPr>
          <w:rFonts w:ascii="Times New Roman" w:hAnsi="Times New Roman" w:cs="Times New Roman"/>
          <w:sz w:val="26"/>
          <w:szCs w:val="26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та потребують поліпшення житлових умов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63D5" w:rsidRDefault="006763D5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6763D5">
      <w:pPr>
        <w:tabs>
          <w:tab w:val="left" w:pos="5745"/>
        </w:tabs>
        <w:spacing w:before="0" w:beforeAutospacing="0" w:after="0" w:afterAutospacing="0"/>
        <w:ind w:left="5387" w:hanging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Рогоза </w:t>
      </w:r>
      <w:r>
        <w:rPr>
          <w:rFonts w:ascii="Times New Roman" w:hAnsi="Times New Roman" w:cs="Times New Roman"/>
          <w:sz w:val="28"/>
          <w:szCs w:val="28"/>
        </w:rPr>
        <w:tab/>
        <w:t>заступник міського голови,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Віктор Іванович </w:t>
      </w:r>
      <w:r>
        <w:rPr>
          <w:rFonts w:ascii="Times New Roman" w:hAnsi="Times New Roman" w:cs="Times New Roman"/>
          <w:sz w:val="28"/>
          <w:szCs w:val="28"/>
        </w:rPr>
        <w:tab/>
        <w:t>керуючий справами виконавчого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ради,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голова комісії;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Циганок </w:t>
      </w:r>
      <w:r w:rsidR="002D6091">
        <w:rPr>
          <w:rFonts w:ascii="Times New Roman" w:hAnsi="Times New Roman" w:cs="Times New Roman"/>
          <w:sz w:val="28"/>
          <w:szCs w:val="28"/>
        </w:rPr>
        <w:tab/>
        <w:t xml:space="preserve">начальник управління соціального </w:t>
      </w:r>
    </w:p>
    <w:p w:rsidR="006763D5" w:rsidRDefault="006763D5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Ніна Антонівна</w:t>
      </w:r>
      <w:r w:rsidR="002D6091">
        <w:rPr>
          <w:rFonts w:ascii="Times New Roman" w:hAnsi="Times New Roman" w:cs="Times New Roman"/>
          <w:sz w:val="28"/>
          <w:szCs w:val="28"/>
        </w:rPr>
        <w:tab/>
        <w:t>захисту населення виконавчого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ради,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заступник голови комісії;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D6091" w:rsidRDefault="00A7672E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Іщенко</w:t>
      </w:r>
      <w:r w:rsidR="00F06FA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заступник начальника управління</w:t>
      </w:r>
    </w:p>
    <w:p w:rsidR="002D6091" w:rsidRDefault="00A7672E" w:rsidP="00EF4A10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Вікторія Вікторівна</w:t>
      </w:r>
      <w:r w:rsidR="002D6091">
        <w:rPr>
          <w:rFonts w:ascii="Times New Roman" w:hAnsi="Times New Roman" w:cs="Times New Roman"/>
          <w:sz w:val="28"/>
          <w:szCs w:val="28"/>
        </w:rPr>
        <w:t xml:space="preserve"> </w:t>
      </w:r>
      <w:r w:rsidR="00EF4A10">
        <w:rPr>
          <w:rFonts w:ascii="Times New Roman" w:hAnsi="Times New Roman" w:cs="Times New Roman"/>
          <w:sz w:val="28"/>
          <w:szCs w:val="28"/>
        </w:rPr>
        <w:t xml:space="preserve">                                      соціального</w:t>
      </w:r>
      <w:r w:rsidR="00F06FA1">
        <w:rPr>
          <w:rFonts w:ascii="Times New Roman" w:hAnsi="Times New Roman" w:cs="Times New Roman"/>
          <w:sz w:val="28"/>
          <w:szCs w:val="28"/>
        </w:rPr>
        <w:t xml:space="preserve"> захисту</w:t>
      </w:r>
      <w:r w:rsidR="00EF4A10">
        <w:rPr>
          <w:rFonts w:ascii="Times New Roman" w:hAnsi="Times New Roman" w:cs="Times New Roman"/>
          <w:sz w:val="28"/>
          <w:szCs w:val="28"/>
        </w:rPr>
        <w:t xml:space="preserve"> населення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виконавчого комітету</w:t>
      </w:r>
    </w:p>
    <w:p w:rsidR="00F06FA1" w:rsidRDefault="00EF4A10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Обухівської міської ради</w:t>
      </w:r>
    </w:p>
    <w:p w:rsidR="00EF4A10" w:rsidRDefault="00EF4A10" w:rsidP="00EF4A10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секретар комісії;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EF4A10" w:rsidRDefault="00EF4A10" w:rsidP="00F06FA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Члени комісії: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Кондратюк </w:t>
      </w:r>
      <w:r>
        <w:rPr>
          <w:rFonts w:ascii="Times New Roman" w:hAnsi="Times New Roman" w:cs="Times New Roman"/>
          <w:sz w:val="28"/>
          <w:szCs w:val="28"/>
        </w:rPr>
        <w:tab/>
        <w:t>начальник управління економіки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Аліна Миколаївна </w:t>
      </w:r>
      <w:r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Медвідчук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396A">
        <w:rPr>
          <w:rFonts w:ascii="Times New Roman" w:hAnsi="Times New Roman" w:cs="Times New Roman"/>
          <w:sz w:val="28"/>
          <w:szCs w:val="28"/>
        </w:rPr>
        <w:tab/>
        <w:t>начальник фінансового управління</w:t>
      </w:r>
    </w:p>
    <w:p w:rsidR="00EB396A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Ніна Іванівна</w:t>
      </w:r>
      <w:r w:rsidR="00EB396A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EB396A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EB396A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EB396A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Сопрун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начальник відділу реєстрації</w:t>
      </w:r>
    </w:p>
    <w:p w:rsidR="00EB396A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Тамара Олександрівна</w:t>
      </w:r>
      <w:r>
        <w:rPr>
          <w:rFonts w:ascii="Times New Roman" w:hAnsi="Times New Roman" w:cs="Times New Roman"/>
          <w:sz w:val="28"/>
          <w:szCs w:val="28"/>
        </w:rPr>
        <w:tab/>
        <w:t>фізичних осіб та ведення реєстру</w:t>
      </w:r>
    </w:p>
    <w:p w:rsidR="00EB396A" w:rsidRPr="007F6142" w:rsidRDefault="00EB396A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територіальної громади </w:t>
      </w:r>
      <w:r w:rsidRPr="007F6142">
        <w:rPr>
          <w:rFonts w:ascii="Times New Roman" w:hAnsi="Times New Roman" w:cs="Times New Roman"/>
          <w:sz w:val="26"/>
          <w:szCs w:val="26"/>
        </w:rPr>
        <w:t>виконавчог</w:t>
      </w:r>
      <w:r w:rsidR="007F6142">
        <w:rPr>
          <w:rFonts w:ascii="Times New Roman" w:hAnsi="Times New Roman" w:cs="Times New Roman"/>
          <w:sz w:val="26"/>
          <w:szCs w:val="26"/>
        </w:rPr>
        <w:t>о</w:t>
      </w:r>
    </w:p>
    <w:p w:rsidR="007F6142" w:rsidRDefault="007F6142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ради;</w:t>
      </w:r>
    </w:p>
    <w:p w:rsidR="007F6142" w:rsidRDefault="007F6142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7F6142" w:rsidRDefault="007F6142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Вяхірєв </w:t>
      </w:r>
      <w:r w:rsidR="000D59C7">
        <w:rPr>
          <w:rFonts w:ascii="Times New Roman" w:hAnsi="Times New Roman" w:cs="Times New Roman"/>
          <w:sz w:val="28"/>
          <w:szCs w:val="28"/>
        </w:rPr>
        <w:tab/>
        <w:t>начальник відділу капітального</w:t>
      </w:r>
    </w:p>
    <w:p w:rsidR="007F6142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 Олегович</w:t>
      </w:r>
      <w:r>
        <w:rPr>
          <w:rFonts w:ascii="Times New Roman" w:hAnsi="Times New Roman" w:cs="Times New Roman"/>
          <w:sz w:val="28"/>
          <w:szCs w:val="28"/>
        </w:rPr>
        <w:tab/>
        <w:t>будівництва виконавчого комітету</w:t>
      </w: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Обухівської міської ради;</w:t>
      </w: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Карпенко </w:t>
      </w:r>
      <w:r>
        <w:rPr>
          <w:rFonts w:ascii="Times New Roman" w:hAnsi="Times New Roman" w:cs="Times New Roman"/>
          <w:sz w:val="28"/>
          <w:szCs w:val="28"/>
        </w:rPr>
        <w:tab/>
        <w:t>начальник відділу оборонної</w:t>
      </w: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Микола Васильович</w:t>
      </w:r>
      <w:r>
        <w:rPr>
          <w:rFonts w:ascii="Times New Roman" w:hAnsi="Times New Roman" w:cs="Times New Roman"/>
          <w:sz w:val="28"/>
          <w:szCs w:val="28"/>
        </w:rPr>
        <w:tab/>
        <w:t>роботи та зв’язків з</w:t>
      </w: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правоохоронними органами;</w:t>
      </w: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Жевага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начальник служби у справах дітей</w:t>
      </w:r>
    </w:p>
    <w:p w:rsidR="000D59C7" w:rsidRDefault="000D59C7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Юлія Олександрівна</w:t>
      </w:r>
      <w:r w:rsidR="003C239C">
        <w:rPr>
          <w:rFonts w:ascii="Times New Roman" w:hAnsi="Times New Roman" w:cs="Times New Roman"/>
          <w:sz w:val="28"/>
          <w:szCs w:val="28"/>
        </w:rPr>
        <w:tab/>
        <w:t xml:space="preserve">та сім’ї; </w:t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Клабуков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Дмитро Олександрович</w:t>
      </w:r>
      <w:r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3C239C" w:rsidRDefault="00F51D4D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(за згодою);</w:t>
      </w:r>
    </w:p>
    <w:p w:rsidR="00F51D4D" w:rsidRDefault="00F51D4D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F51D4D" w:rsidRDefault="00F51D4D" w:rsidP="00533351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Луценко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533351">
        <w:rPr>
          <w:rFonts w:ascii="Times New Roman" w:hAnsi="Times New Roman" w:cs="Times New Roman"/>
          <w:sz w:val="28"/>
          <w:szCs w:val="28"/>
        </w:rPr>
        <w:t>в.о</w:t>
      </w:r>
      <w:proofErr w:type="spellEnd"/>
      <w:r w:rsidR="00533351">
        <w:rPr>
          <w:rFonts w:ascii="Times New Roman" w:hAnsi="Times New Roman" w:cs="Times New Roman"/>
          <w:sz w:val="28"/>
          <w:szCs w:val="28"/>
        </w:rPr>
        <w:t>. голови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3351">
        <w:rPr>
          <w:rFonts w:ascii="Times New Roman" w:hAnsi="Times New Roman" w:cs="Times New Roman"/>
          <w:sz w:val="28"/>
          <w:szCs w:val="28"/>
        </w:rPr>
        <w:t xml:space="preserve">Обухівської </w:t>
      </w:r>
      <w:proofErr w:type="spellStart"/>
      <w:r w:rsidR="00533351">
        <w:rPr>
          <w:rFonts w:ascii="Times New Roman" w:hAnsi="Times New Roman" w:cs="Times New Roman"/>
          <w:sz w:val="28"/>
          <w:szCs w:val="28"/>
        </w:rPr>
        <w:t>міськрайонної</w:t>
      </w:r>
      <w:proofErr w:type="spellEnd"/>
    </w:p>
    <w:p w:rsidR="00F51D4D" w:rsidRDefault="00F51D4D" w:rsidP="00F51D4D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Валерій Іванович </w:t>
      </w:r>
      <w:r>
        <w:rPr>
          <w:rFonts w:ascii="Times New Roman" w:hAnsi="Times New Roman" w:cs="Times New Roman"/>
          <w:sz w:val="28"/>
          <w:szCs w:val="28"/>
        </w:rPr>
        <w:tab/>
      </w:r>
      <w:r w:rsidR="00533351">
        <w:rPr>
          <w:rFonts w:ascii="Times New Roman" w:hAnsi="Times New Roman" w:cs="Times New Roman"/>
          <w:sz w:val="28"/>
          <w:szCs w:val="28"/>
        </w:rPr>
        <w:t>організації Української спілки</w:t>
      </w:r>
    </w:p>
    <w:p w:rsidR="00533351" w:rsidRDefault="00533351" w:rsidP="00533351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ветеранів Афганістану (воїнів</w:t>
      </w:r>
    </w:p>
    <w:p w:rsidR="003C239C" w:rsidRDefault="00533351" w:rsidP="00533351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інтернаціоналістів)</w:t>
      </w:r>
      <w:r w:rsidR="00D8048D">
        <w:rPr>
          <w:rFonts w:ascii="Times New Roman" w:hAnsi="Times New Roman" w:cs="Times New Roman"/>
          <w:sz w:val="28"/>
          <w:szCs w:val="28"/>
        </w:rPr>
        <w:t xml:space="preserve"> (за згодою).</w:t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Заступник міського голови,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керуючий справами виконавчого</w:t>
      </w:r>
    </w:p>
    <w:p w:rsidR="003C239C" w:rsidRDefault="003C239C" w:rsidP="003C239C">
      <w:pPr>
        <w:tabs>
          <w:tab w:val="left" w:pos="5835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</w:t>
      </w:r>
      <w:r w:rsidR="00287FB6">
        <w:rPr>
          <w:rFonts w:ascii="Times New Roman" w:hAnsi="Times New Roman" w:cs="Times New Roman"/>
          <w:sz w:val="28"/>
          <w:szCs w:val="28"/>
        </w:rPr>
        <w:t>мітету Обухівської міської ради</w:t>
      </w:r>
      <w:r>
        <w:rPr>
          <w:rFonts w:ascii="Times New Roman" w:hAnsi="Times New Roman" w:cs="Times New Roman"/>
          <w:sz w:val="28"/>
          <w:szCs w:val="28"/>
        </w:rPr>
        <w:tab/>
      </w:r>
      <w:r w:rsidR="00287FB6">
        <w:rPr>
          <w:rFonts w:ascii="Times New Roman" w:hAnsi="Times New Roman" w:cs="Times New Roman"/>
          <w:sz w:val="28"/>
          <w:szCs w:val="28"/>
        </w:rPr>
        <w:t>(підпис)</w:t>
      </w:r>
      <w:r>
        <w:rPr>
          <w:rFonts w:ascii="Times New Roman" w:hAnsi="Times New Roman" w:cs="Times New Roman"/>
          <w:sz w:val="28"/>
          <w:szCs w:val="28"/>
        </w:rPr>
        <w:t xml:space="preserve">              В.І.Рогоза</w:t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6763D5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sectPr w:rsidR="00F06FA1" w:rsidRPr="006763D5" w:rsidSect="007F6142">
      <w:pgSz w:w="12240" w:h="15840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7DFCCD1A"/>
    <w:lvl w:ilvl="0" w:tplc="2286D29E">
      <w:start w:val="1"/>
      <w:numFmt w:val="decimal"/>
      <w:lvlText w:val="%1."/>
      <w:lvlJc w:val="left"/>
      <w:pPr>
        <w:ind w:left="928" w:hanging="360"/>
      </w:pPr>
      <w:rPr>
        <w:rFonts w:hint="default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89338A"/>
    <w:rsid w:val="00060FDB"/>
    <w:rsid w:val="000618E8"/>
    <w:rsid w:val="000664ED"/>
    <w:rsid w:val="000A5D34"/>
    <w:rsid w:val="000D59C7"/>
    <w:rsid w:val="00153FFA"/>
    <w:rsid w:val="001567CF"/>
    <w:rsid w:val="001A03E6"/>
    <w:rsid w:val="001F50F3"/>
    <w:rsid w:val="00202F5C"/>
    <w:rsid w:val="002242C6"/>
    <w:rsid w:val="0022558A"/>
    <w:rsid w:val="00226F48"/>
    <w:rsid w:val="00263097"/>
    <w:rsid w:val="00287FB6"/>
    <w:rsid w:val="00293DE2"/>
    <w:rsid w:val="002C328B"/>
    <w:rsid w:val="002D6091"/>
    <w:rsid w:val="00332291"/>
    <w:rsid w:val="003B0954"/>
    <w:rsid w:val="003C239C"/>
    <w:rsid w:val="00407306"/>
    <w:rsid w:val="00425881"/>
    <w:rsid w:val="004418A7"/>
    <w:rsid w:val="00491A76"/>
    <w:rsid w:val="00533351"/>
    <w:rsid w:val="00536F6F"/>
    <w:rsid w:val="005B67AE"/>
    <w:rsid w:val="005D3AFC"/>
    <w:rsid w:val="005D778C"/>
    <w:rsid w:val="0060233B"/>
    <w:rsid w:val="006261A4"/>
    <w:rsid w:val="006763D5"/>
    <w:rsid w:val="00693A25"/>
    <w:rsid w:val="006A2C51"/>
    <w:rsid w:val="006E6828"/>
    <w:rsid w:val="007A635F"/>
    <w:rsid w:val="007E2182"/>
    <w:rsid w:val="007E37D6"/>
    <w:rsid w:val="007F6142"/>
    <w:rsid w:val="00855CA7"/>
    <w:rsid w:val="00876D27"/>
    <w:rsid w:val="0089112C"/>
    <w:rsid w:val="0089338A"/>
    <w:rsid w:val="00897DA5"/>
    <w:rsid w:val="008A52C9"/>
    <w:rsid w:val="008C2755"/>
    <w:rsid w:val="008C2E47"/>
    <w:rsid w:val="008F0F74"/>
    <w:rsid w:val="008F5C15"/>
    <w:rsid w:val="00983D6E"/>
    <w:rsid w:val="009C7039"/>
    <w:rsid w:val="009F60E7"/>
    <w:rsid w:val="00A16201"/>
    <w:rsid w:val="00A222CA"/>
    <w:rsid w:val="00A37003"/>
    <w:rsid w:val="00A7672E"/>
    <w:rsid w:val="00AE565D"/>
    <w:rsid w:val="00AF0A4D"/>
    <w:rsid w:val="00BD6916"/>
    <w:rsid w:val="00C13477"/>
    <w:rsid w:val="00C27A44"/>
    <w:rsid w:val="00C5354B"/>
    <w:rsid w:val="00C55F4E"/>
    <w:rsid w:val="00C5793B"/>
    <w:rsid w:val="00C65B3E"/>
    <w:rsid w:val="00C85F3F"/>
    <w:rsid w:val="00C91DB1"/>
    <w:rsid w:val="00CA4C15"/>
    <w:rsid w:val="00CC5552"/>
    <w:rsid w:val="00CF71A5"/>
    <w:rsid w:val="00D730BD"/>
    <w:rsid w:val="00D8048D"/>
    <w:rsid w:val="00DA4822"/>
    <w:rsid w:val="00DE5C75"/>
    <w:rsid w:val="00DE64D9"/>
    <w:rsid w:val="00E96BCC"/>
    <w:rsid w:val="00EB396A"/>
    <w:rsid w:val="00EB4823"/>
    <w:rsid w:val="00ED2C98"/>
    <w:rsid w:val="00EF4A10"/>
    <w:rsid w:val="00F06FA1"/>
    <w:rsid w:val="00F51D4D"/>
    <w:rsid w:val="00FB1F81"/>
    <w:rsid w:val="00FB2C8A"/>
    <w:rsid w:val="00FC1646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01C7E0-DACD-4ECE-B1BC-288B147AB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2787</Words>
  <Characters>1589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17</cp:revision>
  <cp:lastPrinted>2018-04-10T12:48:00Z</cp:lastPrinted>
  <dcterms:created xsi:type="dcterms:W3CDTF">2018-04-06T05:00:00Z</dcterms:created>
  <dcterms:modified xsi:type="dcterms:W3CDTF">2018-04-10T12:51:00Z</dcterms:modified>
</cp:coreProperties>
</file>