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968" w:rsidRDefault="006B349D" w:rsidP="009E0968">
      <w:pPr>
        <w:pStyle w:val="Default"/>
        <w:jc w:val="right"/>
      </w:pPr>
      <w:r>
        <w:t>Додаток</w:t>
      </w:r>
      <w:r w:rsidR="008E36AD">
        <w:t xml:space="preserve"> 1</w:t>
      </w:r>
      <w:r>
        <w:t xml:space="preserve"> </w:t>
      </w:r>
    </w:p>
    <w:p w:rsidR="009E0968" w:rsidRDefault="009E0968" w:rsidP="009E0968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6B349D" w:rsidRDefault="006B349D" w:rsidP="009E0968">
      <w:pPr>
        <w:pStyle w:val="Default"/>
        <w:jc w:val="right"/>
      </w:pPr>
      <w:r>
        <w:t>Київської області</w:t>
      </w:r>
    </w:p>
    <w:p w:rsidR="009E0968" w:rsidRPr="001C1626" w:rsidRDefault="009E0968" w:rsidP="009E0968">
      <w:pPr>
        <w:pStyle w:val="Default"/>
        <w:jc w:val="right"/>
      </w:pPr>
      <w:r>
        <w:t xml:space="preserve">від </w:t>
      </w:r>
      <w:r w:rsidR="007632C1">
        <w:rPr>
          <w:lang w:bidi="uk-UA"/>
        </w:rPr>
        <w:t>13.</w:t>
      </w:r>
      <w:r>
        <w:rPr>
          <w:lang w:bidi="uk-UA"/>
        </w:rPr>
        <w:t>0</w:t>
      </w:r>
      <w:r w:rsidR="00B5337D">
        <w:rPr>
          <w:lang w:bidi="uk-UA"/>
        </w:rPr>
        <w:t>8</w:t>
      </w:r>
      <w:r w:rsidRPr="005222D6">
        <w:rPr>
          <w:lang w:bidi="uk-UA"/>
        </w:rPr>
        <w:t>.202</w:t>
      </w:r>
      <w:r>
        <w:rPr>
          <w:lang w:bidi="uk-UA"/>
        </w:rPr>
        <w:t>6</w:t>
      </w:r>
      <w:r w:rsidRPr="005222D6">
        <w:rPr>
          <w:lang w:bidi="uk-UA"/>
        </w:rPr>
        <w:t xml:space="preserve">  № </w:t>
      </w:r>
      <w:r w:rsidR="007632C1">
        <w:rPr>
          <w:lang w:bidi="uk-UA"/>
        </w:rPr>
        <w:t>2371</w:t>
      </w:r>
      <w:r w:rsidRPr="005222D6">
        <w:rPr>
          <w:lang w:bidi="uk-UA"/>
        </w:rPr>
        <w:t xml:space="preserve">- </w:t>
      </w:r>
      <w:r w:rsidR="00B00CD2">
        <w:t>9</w:t>
      </w:r>
      <w:r w:rsidR="00B5337D">
        <w:t>8</w:t>
      </w:r>
      <w:r w:rsidRPr="005222D6">
        <w:rPr>
          <w:lang w:bidi="uk-UA"/>
        </w:rPr>
        <w:t xml:space="preserve"> –VІІ</w:t>
      </w:r>
      <w:r w:rsidRPr="005222D6">
        <w:rPr>
          <w:lang w:val="en-US"/>
        </w:rPr>
        <w:t>I</w:t>
      </w:r>
    </w:p>
    <w:p w:rsidR="00B00CD2" w:rsidRPr="001C1626" w:rsidRDefault="00B00CD2" w:rsidP="009E0968">
      <w:pPr>
        <w:pStyle w:val="Default"/>
        <w:jc w:val="right"/>
      </w:pPr>
    </w:p>
    <w:p w:rsidR="00B00CD2" w:rsidRPr="00E86E9C" w:rsidRDefault="00B00CD2" w:rsidP="00E86E9C">
      <w:pPr>
        <w:spacing w:after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6E9C">
        <w:rPr>
          <w:rFonts w:ascii="Times New Roman" w:hAnsi="Times New Roman" w:cs="Times New Roman"/>
          <w:color w:val="000000" w:themeColor="text1"/>
          <w:sz w:val="24"/>
          <w:szCs w:val="24"/>
        </w:rPr>
        <w:t>Додаток 1</w:t>
      </w:r>
    </w:p>
    <w:p w:rsidR="00B00CD2" w:rsidRPr="00E86E9C" w:rsidRDefault="00B00CD2" w:rsidP="00B00CD2">
      <w:pPr>
        <w:pStyle w:val="Default"/>
        <w:jc w:val="right"/>
        <w:rPr>
          <w:bCs/>
          <w:iCs/>
          <w:color w:val="000000" w:themeColor="text1"/>
        </w:rPr>
      </w:pPr>
      <w:r w:rsidRPr="00E86E9C">
        <w:rPr>
          <w:color w:val="000000" w:themeColor="text1"/>
        </w:rPr>
        <w:t xml:space="preserve">до Програми благоустрою </w:t>
      </w:r>
      <w:r w:rsidRPr="00E86E9C">
        <w:rPr>
          <w:bCs/>
          <w:iCs/>
          <w:color w:val="000000" w:themeColor="text1"/>
        </w:rPr>
        <w:t xml:space="preserve">території Обухівської </w:t>
      </w:r>
    </w:p>
    <w:p w:rsidR="00B00CD2" w:rsidRPr="00E86E9C" w:rsidRDefault="00B00CD2" w:rsidP="00B00CD2">
      <w:pPr>
        <w:pStyle w:val="Default"/>
        <w:jc w:val="right"/>
        <w:rPr>
          <w:b/>
          <w:color w:val="000000" w:themeColor="text1"/>
        </w:rPr>
      </w:pPr>
      <w:r w:rsidRPr="00E86E9C">
        <w:rPr>
          <w:bCs/>
          <w:iCs/>
          <w:color w:val="000000" w:themeColor="text1"/>
        </w:rPr>
        <w:t>міської територіальної громади на 2026-2028 роки</w:t>
      </w:r>
      <w:r w:rsidRPr="00E86E9C">
        <w:rPr>
          <w:b/>
          <w:color w:val="000000" w:themeColor="text1"/>
        </w:rPr>
        <w:t xml:space="preserve"> </w:t>
      </w:r>
    </w:p>
    <w:p w:rsidR="00B00CD2" w:rsidRPr="002A7311" w:rsidRDefault="00B00CD2" w:rsidP="00B00CD2">
      <w:pPr>
        <w:pStyle w:val="Default"/>
        <w:jc w:val="right"/>
        <w:rPr>
          <w:b/>
          <w:color w:val="000000" w:themeColor="text1"/>
        </w:rPr>
      </w:pPr>
    </w:p>
    <w:p w:rsidR="00B00CD2" w:rsidRPr="002A7311" w:rsidRDefault="00B00CD2" w:rsidP="00B00CD2">
      <w:pPr>
        <w:pStyle w:val="Default"/>
        <w:jc w:val="center"/>
        <w:rPr>
          <w:b/>
          <w:color w:val="000000" w:themeColor="text1"/>
        </w:rPr>
      </w:pPr>
    </w:p>
    <w:p w:rsidR="00B00CD2" w:rsidRPr="002A7311" w:rsidRDefault="00B00CD2" w:rsidP="00B00CD2">
      <w:pPr>
        <w:pStyle w:val="Default"/>
        <w:jc w:val="center"/>
        <w:rPr>
          <w:b/>
          <w:bCs/>
          <w:color w:val="000000" w:themeColor="text1"/>
        </w:rPr>
      </w:pPr>
      <w:r w:rsidRPr="002A7311">
        <w:rPr>
          <w:b/>
          <w:color w:val="000000" w:themeColor="text1"/>
        </w:rPr>
        <w:t>Кошторис</w:t>
      </w:r>
      <w:r w:rsidRPr="002A7311">
        <w:rPr>
          <w:b/>
          <w:bCs/>
          <w:color w:val="000000" w:themeColor="text1"/>
        </w:rPr>
        <w:t xml:space="preserve"> Програми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color w:val="000000" w:themeColor="text1"/>
        </w:rPr>
        <w:t xml:space="preserve">благоустрою </w:t>
      </w:r>
      <w:r w:rsidRPr="002A7311">
        <w:rPr>
          <w:b/>
          <w:bCs/>
          <w:iCs/>
          <w:color w:val="000000" w:themeColor="text1"/>
        </w:rPr>
        <w:t>території Обухівської міської  територіальної громади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на 2026 рік</w:t>
      </w:r>
    </w:p>
    <w:p w:rsidR="00B00CD2" w:rsidRPr="002A7311" w:rsidRDefault="00B00CD2" w:rsidP="00B00CD2">
      <w:pPr>
        <w:pStyle w:val="Default"/>
        <w:jc w:val="center"/>
        <w:rPr>
          <w:b/>
          <w:bCs/>
          <w:iCs/>
          <w:color w:val="000000" w:themeColor="text1"/>
        </w:rPr>
      </w:pPr>
    </w:p>
    <w:tbl>
      <w:tblPr>
        <w:tblStyle w:val="2"/>
        <w:tblW w:w="14405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6"/>
        <w:gridCol w:w="3611"/>
        <w:gridCol w:w="1633"/>
        <w:gridCol w:w="1581"/>
        <w:gridCol w:w="1134"/>
        <w:gridCol w:w="2813"/>
        <w:gridCol w:w="2977"/>
      </w:tblGrid>
      <w:tr w:rsidR="00B00CD2" w:rsidRPr="002A7311" w:rsidTr="00BD611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Сума  бюджетних </w:t>
            </w:r>
            <w:proofErr w:type="spellStart"/>
            <w:r w:rsidRPr="002A7311">
              <w:rPr>
                <w:b/>
                <w:color w:val="000000" w:themeColor="text1"/>
              </w:rPr>
              <w:t>коштів,грн</w:t>
            </w:r>
            <w:proofErr w:type="spellEnd"/>
            <w:r w:rsidRPr="002A7311">
              <w:rPr>
                <w:b/>
                <w:color w:val="000000" w:themeColor="text1"/>
              </w:rPr>
              <w:t>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497E62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Плановий </w:t>
            </w:r>
            <w:r w:rsidR="00497E62">
              <w:rPr>
                <w:b/>
                <w:color w:val="000000" w:themeColor="text1"/>
              </w:rPr>
              <w:t>кількісний</w:t>
            </w:r>
            <w:r w:rsidRPr="002A7311">
              <w:rPr>
                <w:b/>
                <w:color w:val="000000" w:themeColor="text1"/>
              </w:rPr>
              <w:t xml:space="preserve"> показник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</w:p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</w:p>
          <w:p w:rsidR="00B00CD2" w:rsidRPr="002A7311" w:rsidRDefault="00B00CD2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Відповідальний виконавець</w:t>
            </w:r>
          </w:p>
        </w:tc>
      </w:tr>
      <w:tr w:rsidR="00B00CD2" w:rsidRPr="002A7311" w:rsidTr="008E36AD">
        <w:trPr>
          <w:trHeight w:val="164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Експлуатація, поточний ремонт вуличного освітлення 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121225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8 400 000,00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</w:rPr>
              <w:t xml:space="preserve">347,12 км./ 5772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  <w:r w:rsidRPr="002A7311">
              <w:rPr>
                <w:color w:val="000000" w:themeColor="text1"/>
              </w:rPr>
              <w:t xml:space="preserve"> </w:t>
            </w:r>
            <w:r w:rsidRPr="002A7311">
              <w:rPr>
                <w:color w:val="000000" w:themeColor="text1"/>
                <w:sz w:val="20"/>
                <w:szCs w:val="20"/>
              </w:rPr>
              <w:t>(світильники)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Комфортне пересування жителів територій ОМТГ у темний час доби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8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497E6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Експлуатація вуличного освітлення – </w:t>
            </w:r>
            <w:r w:rsidR="00497E62">
              <w:rPr>
                <w:color w:val="000000" w:themeColor="text1"/>
              </w:rPr>
              <w:t>споживання</w:t>
            </w:r>
            <w:r w:rsidRPr="002A7311">
              <w:rPr>
                <w:color w:val="000000" w:themeColor="text1"/>
              </w:rPr>
              <w:t xml:space="preserve"> електроенергії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8 000 000,00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676 </w:t>
            </w:r>
            <w:proofErr w:type="spellStart"/>
            <w:r w:rsidRPr="002A7311">
              <w:rPr>
                <w:color w:val="000000" w:themeColor="text1"/>
              </w:rPr>
              <w:t>тис.кВт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комфортного пересування жителів територій ОМТГ у темний час доби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836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світлофорів, поточний ремонт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C5621E" w:rsidP="00704E6F">
            <w:pPr>
              <w:pStyle w:val="Default"/>
              <w:jc w:val="center"/>
              <w:rPr>
                <w:color w:val="000000" w:themeColor="text1"/>
              </w:rPr>
            </w:pPr>
            <w:r w:rsidRPr="00B5723D">
              <w:rPr>
                <w:bCs/>
                <w:iCs/>
              </w:rPr>
              <w:t>1</w:t>
            </w:r>
            <w:r>
              <w:rPr>
                <w:bCs/>
                <w:iCs/>
              </w:rPr>
              <w:t> </w:t>
            </w:r>
            <w:r w:rsidRPr="00B5723D">
              <w:rPr>
                <w:bCs/>
                <w:iCs/>
              </w:rPr>
              <w:t>238</w:t>
            </w:r>
            <w:r>
              <w:rPr>
                <w:bCs/>
                <w:iCs/>
              </w:rPr>
              <w:t> </w:t>
            </w:r>
            <w:r w:rsidRPr="00B5723D">
              <w:rPr>
                <w:bCs/>
                <w:iCs/>
              </w:rPr>
              <w:t>600</w:t>
            </w:r>
            <w:r w:rsidR="00B00CD2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3B61F6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  <w:r w:rsidR="00B00CD2" w:rsidRPr="002A7311">
              <w:rPr>
                <w:color w:val="000000" w:themeColor="text1"/>
              </w:rPr>
              <w:t xml:space="preserve"> </w:t>
            </w:r>
            <w:proofErr w:type="spellStart"/>
            <w:r w:rsidR="00B00CD2"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94"/>
        </w:trPr>
        <w:tc>
          <w:tcPr>
            <w:tcW w:w="656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проведення робіт з регулювання чисельності безпритульних тварин (стерилізація)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545 000,00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lang w:val="en-US"/>
              </w:rPr>
              <w:t>282</w:t>
            </w:r>
            <w:r w:rsidRPr="002A7311">
              <w:rPr>
                <w:color w:val="000000" w:themeColor="text1"/>
              </w:rPr>
              <w:t xml:space="preserve"> тварини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Регулювання популяції кількості безпритульних тварин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8E36AD">
        <w:trPr>
          <w:trHeight w:val="167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системи безперебійного живлення світлофорних об’єктів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45 000,00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Виготовлення схеми організації дорожнього руху для Обухівської територіальної громади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послуга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rPr>
          <w:trHeight w:val="126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lang w:val="hr-HR"/>
              </w:rPr>
              <w:t>Приєднання до мереж електроустановок вуличного освітлення ОМТГ</w:t>
            </w:r>
            <w:r w:rsidRPr="002A7311">
              <w:rPr>
                <w:color w:val="000000" w:themeColor="text1"/>
              </w:rPr>
              <w:t xml:space="preserve"> (збільшення потужності: села Шевченкове, Слобідка-Руди, Слобідка, Дерев’яна)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280 000,00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 послуги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25576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Придбання і встановлення елементів для дитячих майданчиків ОМТГ:</w:t>
            </w:r>
          </w:p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ігрові комплекси;</w:t>
            </w:r>
          </w:p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обладнання (елементи)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76" w:rsidRPr="002A7311" w:rsidRDefault="00A91018" w:rsidP="00577377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bCs/>
                <w:iCs/>
              </w:rPr>
              <w:t>3</w:t>
            </w:r>
            <w:r w:rsidR="00A45798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0</w:t>
            </w:r>
            <w:r w:rsidR="00CD7E09" w:rsidRPr="00C60528">
              <w:rPr>
                <w:bCs/>
                <w:iCs/>
              </w:rPr>
              <w:t>0</w:t>
            </w:r>
            <w:r w:rsidR="00CD7E09" w:rsidRPr="00C60528">
              <w:rPr>
                <w:bCs/>
                <w:iCs/>
                <w:lang w:val="en-US"/>
              </w:rPr>
              <w:t>0</w:t>
            </w:r>
            <w:r w:rsidR="00CD7E09" w:rsidRPr="00C60528">
              <w:rPr>
                <w:bCs/>
                <w:iCs/>
              </w:rPr>
              <w:t> </w:t>
            </w:r>
            <w:r w:rsidR="00CD7E09" w:rsidRPr="00C60528">
              <w:rPr>
                <w:bCs/>
                <w:iCs/>
                <w:lang w:val="en-US"/>
              </w:rPr>
              <w:t>000</w:t>
            </w:r>
            <w:r w:rsidR="00B25576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577377" w:rsidRDefault="00A45798" w:rsidP="00A91018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</w:t>
            </w:r>
            <w:r w:rsidR="00B25576" w:rsidRPr="002A7311">
              <w:rPr>
                <w:color w:val="000000" w:themeColor="text1"/>
              </w:rPr>
              <w:t xml:space="preserve"> </w:t>
            </w:r>
            <w:proofErr w:type="spellStart"/>
            <w:r w:rsidR="00B25576" w:rsidRPr="002A7311">
              <w:rPr>
                <w:color w:val="000000" w:themeColor="text1"/>
              </w:rPr>
              <w:t>компл</w:t>
            </w:r>
            <w:proofErr w:type="spellEnd"/>
            <w:r w:rsidR="00B25576" w:rsidRPr="002A7311">
              <w:rPr>
                <w:color w:val="000000" w:themeColor="text1"/>
              </w:rPr>
              <w:t xml:space="preserve"> /</w:t>
            </w:r>
            <w:r>
              <w:rPr>
                <w:color w:val="000000" w:themeColor="text1"/>
              </w:rPr>
              <w:t xml:space="preserve"> </w:t>
            </w:r>
            <w:r w:rsidR="00A91018">
              <w:rPr>
                <w:color w:val="000000" w:themeColor="text1"/>
              </w:rPr>
              <w:t>47</w:t>
            </w:r>
            <w:r w:rsidR="00B25576" w:rsidRPr="002A7311">
              <w:rPr>
                <w:color w:val="000000" w:themeColor="text1"/>
              </w:rPr>
              <w:t xml:space="preserve"> ел</w:t>
            </w:r>
            <w:r>
              <w:rPr>
                <w:color w:val="000000" w:themeColor="text1"/>
              </w:rPr>
              <w:t>е</w:t>
            </w:r>
            <w:r w:rsidRPr="002A7311">
              <w:rPr>
                <w:color w:val="000000" w:themeColor="text1"/>
              </w:rPr>
              <w:t>мент</w:t>
            </w:r>
            <w:r w:rsidR="00577377">
              <w:rPr>
                <w:color w:val="000000" w:themeColor="text1"/>
              </w:rPr>
              <w:t>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proofErr w:type="spellStart"/>
            <w:r w:rsidRPr="002A7311">
              <w:rPr>
                <w:color w:val="000000" w:themeColor="text1"/>
                <w:lang w:val="ru-RU"/>
              </w:rPr>
              <w:t>Розвиток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2A7311">
              <w:rPr>
                <w:color w:val="000000" w:themeColor="text1"/>
                <w:lang w:val="ru-RU"/>
              </w:rPr>
              <w:t>інфраструктури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та </w:t>
            </w:r>
            <w:proofErr w:type="spellStart"/>
            <w:r w:rsidRPr="002A7311">
              <w:rPr>
                <w:color w:val="000000" w:themeColor="text1"/>
                <w:lang w:val="ru-RU"/>
              </w:rPr>
              <w:t>покращення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благоустрою на </w:t>
            </w:r>
            <w:proofErr w:type="spellStart"/>
            <w:proofErr w:type="gramStart"/>
            <w:r w:rsidRPr="002A7311">
              <w:rPr>
                <w:color w:val="000000" w:themeColor="text1"/>
                <w:lang w:val="ru-RU"/>
              </w:rPr>
              <w:t>територіях</w:t>
            </w:r>
            <w:proofErr w:type="spellEnd"/>
            <w:r w:rsidRPr="002A7311">
              <w:rPr>
                <w:color w:val="000000" w:themeColor="text1"/>
                <w:lang w:val="ru-RU"/>
              </w:rPr>
              <w:t xml:space="preserve">  ОМТГ</w:t>
            </w:r>
            <w:proofErr w:type="gramEnd"/>
          </w:p>
        </w:tc>
        <w:tc>
          <w:tcPr>
            <w:tcW w:w="2977" w:type="dxa"/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міста Обухів:</w:t>
            </w:r>
          </w:p>
        </w:tc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0CD2" w:rsidRPr="002A7311" w:rsidRDefault="00A91018" w:rsidP="00BD6114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A91018">
              <w:rPr>
                <w:b/>
                <w:color w:val="000000" w:themeColor="text1"/>
              </w:rPr>
              <w:t>11</w:t>
            </w:r>
            <w:r>
              <w:rPr>
                <w:b/>
                <w:color w:val="000000" w:themeColor="text1"/>
              </w:rPr>
              <w:t> </w:t>
            </w:r>
            <w:r w:rsidRPr="00A91018">
              <w:rPr>
                <w:b/>
                <w:color w:val="000000" w:themeColor="text1"/>
              </w:rPr>
              <w:t>350</w:t>
            </w:r>
            <w:r>
              <w:rPr>
                <w:b/>
                <w:color w:val="000000" w:themeColor="text1"/>
              </w:rPr>
              <w:t xml:space="preserve"> </w:t>
            </w:r>
            <w:r w:rsidRPr="00A91018">
              <w:rPr>
                <w:b/>
                <w:color w:val="000000" w:themeColor="text1"/>
              </w:rPr>
              <w:t>900</w:t>
            </w:r>
            <w:r w:rsidR="00B00CD2" w:rsidRPr="002A7311">
              <w:rPr>
                <w:b/>
                <w:color w:val="000000" w:themeColor="text1"/>
              </w:rPr>
              <w:t>,00</w:t>
            </w:r>
          </w:p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  <w:p w:rsidR="008E36AD" w:rsidRDefault="00577377" w:rsidP="008E36AD">
            <w:pPr>
              <w:pStyle w:val="Default"/>
              <w:spacing w:after="18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7 176</w:t>
            </w:r>
            <w:r w:rsidR="00B00CD2" w:rsidRPr="002A7311">
              <w:rPr>
                <w:color w:val="000000" w:themeColor="text1"/>
              </w:rPr>
              <w:t> 000,00</w:t>
            </w:r>
          </w:p>
          <w:p w:rsidR="00B00CD2" w:rsidRPr="002A7311" w:rsidRDefault="00CD7E09" w:rsidP="001F7F04">
            <w:pPr>
              <w:pStyle w:val="Default"/>
              <w:jc w:val="center"/>
              <w:rPr>
                <w:color w:val="000000" w:themeColor="text1"/>
              </w:rPr>
            </w:pPr>
            <w:r w:rsidRPr="00C4545F">
              <w:rPr>
                <w:bCs/>
                <w:iCs/>
              </w:rPr>
              <w:t>4</w:t>
            </w:r>
            <w:r>
              <w:rPr>
                <w:bCs/>
                <w:iCs/>
              </w:rPr>
              <w:t> </w:t>
            </w:r>
            <w:r w:rsidRPr="00C4545F">
              <w:rPr>
                <w:bCs/>
                <w:iCs/>
              </w:rPr>
              <w:t>174</w:t>
            </w:r>
            <w:r>
              <w:rPr>
                <w:bCs/>
                <w:iCs/>
              </w:rPr>
              <w:t> </w:t>
            </w:r>
            <w:r w:rsidR="001F7F04">
              <w:rPr>
                <w:bCs/>
                <w:iCs/>
                <w:lang w:val="en-US"/>
              </w:rPr>
              <w:t>900</w:t>
            </w:r>
            <w:r w:rsidR="00B00CD2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  <w:tc>
          <w:tcPr>
            <w:tcW w:w="2977" w:type="dxa"/>
            <w:vMerge w:val="restart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міста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35 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</w:tr>
      <w:tr w:rsidR="00B00CD2" w:rsidRPr="002A7311" w:rsidTr="00BD6114">
        <w:tc>
          <w:tcPr>
            <w:tcW w:w="6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послуги з озеленення (викошування газонів по місту)</w:t>
            </w:r>
          </w:p>
        </w:tc>
        <w:tc>
          <w:tcPr>
            <w:tcW w:w="16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F3697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65,5</w:t>
            </w:r>
            <w:r w:rsidR="00B00CD2" w:rsidRPr="002A7311">
              <w:rPr>
                <w:color w:val="000000" w:themeColor="text1"/>
              </w:rPr>
              <w:t xml:space="preserve"> га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8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vMerge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Забороняючі та інформаційні вуличні таблички (дитячі майданчики, клумби, сквери, </w:t>
            </w:r>
            <w:r w:rsidRPr="002A7311">
              <w:rPr>
                <w:color w:val="000000" w:themeColor="text1"/>
              </w:rPr>
              <w:lastRenderedPageBreak/>
              <w:t>площі, водойми та місця загального користування)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>150 000,00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300 знаків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Встановлення забороняючих та інформаційних </w:t>
            </w:r>
            <w:r w:rsidRPr="002A7311">
              <w:rPr>
                <w:color w:val="000000" w:themeColor="text1"/>
              </w:rPr>
              <w:lastRenderedPageBreak/>
              <w:t>вуличних табличок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lastRenderedPageBreak/>
              <w:t xml:space="preserve">Управління капітального будівництва та експлуатаційних послуг </w:t>
            </w:r>
            <w:r w:rsidRPr="002A7311">
              <w:rPr>
                <w:color w:val="000000" w:themeColor="text1"/>
              </w:rPr>
              <w:lastRenderedPageBreak/>
              <w:t>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11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Придбання палива для генератора (бензинового) для системи безперебійного живлення світлофорних об’єктів А-95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42 000,00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700 літрів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безперебійного живлення світлофорних об’єктів, безпека дорожнього руху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25576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Придбання елементів благоустрою (урни, лавки, </w:t>
            </w:r>
            <w:proofErr w:type="spellStart"/>
            <w:r w:rsidRPr="002A7311">
              <w:rPr>
                <w:color w:val="000000" w:themeColor="text1"/>
              </w:rPr>
              <w:t>парклети</w:t>
            </w:r>
            <w:proofErr w:type="spellEnd"/>
            <w:r w:rsidRPr="002A7311">
              <w:rPr>
                <w:color w:val="000000" w:themeColor="text1"/>
              </w:rPr>
              <w:t>)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76" w:rsidRPr="002A7311" w:rsidRDefault="00843B31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C60528">
              <w:rPr>
                <w:bCs/>
                <w:iCs/>
              </w:rPr>
              <w:t>1 000 </w:t>
            </w:r>
            <w:r w:rsidRPr="00C60528">
              <w:rPr>
                <w:bCs/>
                <w:iCs/>
                <w:lang w:val="en-US"/>
              </w:rPr>
              <w:t>000</w:t>
            </w:r>
            <w:r w:rsidR="00B25576" w:rsidRPr="002A7311">
              <w:rPr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F3697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  <w:r w:rsidR="00F36972">
              <w:rPr>
                <w:color w:val="000000" w:themeColor="text1"/>
              </w:rPr>
              <w:t>22</w:t>
            </w:r>
            <w:r w:rsidRPr="002A7311">
              <w:rPr>
                <w:color w:val="000000" w:themeColor="text1"/>
              </w:rPr>
              <w:t xml:space="preserve">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Встановлення елементів благоустрою</w:t>
            </w:r>
          </w:p>
        </w:tc>
        <w:tc>
          <w:tcPr>
            <w:tcW w:w="2977" w:type="dxa"/>
            <w:vAlign w:val="center"/>
          </w:tcPr>
          <w:p w:rsidR="00B25576" w:rsidRPr="002A7311" w:rsidRDefault="00B25576" w:rsidP="00B255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Облаштування та обслуговування міського пляжу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1 000 000,00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Травень-вересень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  <w:tc>
          <w:tcPr>
            <w:tcW w:w="2977" w:type="dxa"/>
            <w:vAlign w:val="center"/>
          </w:tcPr>
          <w:p w:rsidR="00B00CD2" w:rsidRPr="002A7311" w:rsidRDefault="00B00CD2" w:rsidP="00BD6114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Управління капітального будівництва та експлуатаційних послуг виконавчого комітету Обухівської міської ради</w:t>
            </w:r>
          </w:p>
        </w:tc>
      </w:tr>
      <w:tr w:rsidR="00B00CD2" w:rsidRPr="002A7311" w:rsidTr="00BD6114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0CD2" w:rsidRPr="002A7311" w:rsidRDefault="009A3814" w:rsidP="00687260">
            <w:pPr>
              <w:pStyle w:val="Defaul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35 851 500</w:t>
            </w:r>
            <w:r w:rsidR="00B00CD2">
              <w:rPr>
                <w:b/>
                <w:color w:val="000000" w:themeColor="text1"/>
              </w:rPr>
              <w:t>,00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  <w:tc>
          <w:tcPr>
            <w:tcW w:w="2977" w:type="dxa"/>
          </w:tcPr>
          <w:p w:rsidR="00B00CD2" w:rsidRPr="002A7311" w:rsidRDefault="00B00CD2" w:rsidP="00B00CD2">
            <w:pPr>
              <w:pStyle w:val="Default"/>
              <w:rPr>
                <w:color w:val="000000" w:themeColor="text1"/>
              </w:rPr>
            </w:pPr>
          </w:p>
        </w:tc>
      </w:tr>
    </w:tbl>
    <w:p w:rsidR="00B00CD2" w:rsidRPr="002A7311" w:rsidRDefault="00B00CD2" w:rsidP="00B00CD2">
      <w:pPr>
        <w:pStyle w:val="Default"/>
        <w:jc w:val="center"/>
        <w:rPr>
          <w:color w:val="000000" w:themeColor="text1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Лариса ІЛЬЄНКО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Володимир ФЕДЧИШИН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капітального будівництва та експлуатаційних </w:t>
      </w:r>
    </w:p>
    <w:p w:rsidR="00B00CD2" w:rsidRPr="002A7311" w:rsidRDefault="00B00CD2" w:rsidP="00B00CD2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послуг виконавчого комітету </w:t>
      </w:r>
    </w:p>
    <w:p w:rsidR="00B00CD2" w:rsidRPr="002A7311" w:rsidRDefault="00B00CD2" w:rsidP="00B00CD2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Обухівської міської ради                                                                                                                                Анатолій ЩЕРБИНА</w:t>
      </w:r>
    </w:p>
    <w:p w:rsidR="00B00CD2" w:rsidRPr="005222D6" w:rsidRDefault="00B00CD2" w:rsidP="00B00CD2">
      <w:pPr>
        <w:pStyle w:val="Default"/>
        <w:jc w:val="right"/>
        <w:rPr>
          <w:color w:val="FF0000"/>
        </w:rPr>
      </w:pPr>
      <w:r w:rsidRPr="002A7311">
        <w:rPr>
          <w:color w:val="000000" w:themeColor="text1"/>
        </w:rPr>
        <w:br w:type="page"/>
      </w:r>
    </w:p>
    <w:p w:rsidR="008E36AD" w:rsidRDefault="008E36AD" w:rsidP="008E36AD">
      <w:pPr>
        <w:pStyle w:val="Default"/>
        <w:jc w:val="right"/>
      </w:pPr>
      <w:r>
        <w:lastRenderedPageBreak/>
        <w:t xml:space="preserve">Додаток 2 </w:t>
      </w:r>
    </w:p>
    <w:p w:rsidR="008E36AD" w:rsidRDefault="008E36AD" w:rsidP="008E36AD">
      <w:pPr>
        <w:pStyle w:val="Default"/>
        <w:jc w:val="right"/>
      </w:pPr>
      <w:r>
        <w:t xml:space="preserve">до </w:t>
      </w:r>
      <w:r>
        <w:rPr>
          <w:rFonts w:eastAsia="Batang"/>
          <w:color w:val="auto"/>
        </w:rPr>
        <w:t>рішення</w:t>
      </w:r>
      <w:r w:rsidRPr="008E36AD">
        <w:rPr>
          <w:rFonts w:eastAsia="Batang"/>
          <w:color w:val="auto"/>
        </w:rPr>
        <w:t xml:space="preserve"> </w:t>
      </w:r>
      <w:r>
        <w:t>Обухівської міської ради</w:t>
      </w:r>
    </w:p>
    <w:p w:rsidR="008E36AD" w:rsidRDefault="008E36AD" w:rsidP="008E36AD">
      <w:pPr>
        <w:pStyle w:val="Default"/>
        <w:jc w:val="right"/>
      </w:pPr>
      <w:r>
        <w:t>Київської області</w:t>
      </w:r>
    </w:p>
    <w:p w:rsidR="00733F1B" w:rsidRPr="00CD6F8F" w:rsidRDefault="00733F1B" w:rsidP="00733F1B">
      <w:pPr>
        <w:pStyle w:val="Default"/>
        <w:jc w:val="right"/>
      </w:pPr>
      <w:r>
        <w:t xml:space="preserve">від </w:t>
      </w:r>
      <w:r w:rsidR="007632C1">
        <w:rPr>
          <w:lang w:bidi="uk-UA"/>
        </w:rPr>
        <w:t>13</w:t>
      </w:r>
      <w:r w:rsidRPr="005222D6">
        <w:rPr>
          <w:lang w:bidi="uk-UA"/>
        </w:rPr>
        <w:t>.</w:t>
      </w:r>
      <w:r>
        <w:rPr>
          <w:lang w:bidi="uk-UA"/>
        </w:rPr>
        <w:t>0</w:t>
      </w:r>
      <w:r w:rsidR="00B5337D">
        <w:rPr>
          <w:lang w:bidi="uk-UA"/>
        </w:rPr>
        <w:t>8</w:t>
      </w:r>
      <w:r w:rsidRPr="005222D6">
        <w:rPr>
          <w:lang w:bidi="uk-UA"/>
        </w:rPr>
        <w:t>.202</w:t>
      </w:r>
      <w:r>
        <w:rPr>
          <w:lang w:bidi="uk-UA"/>
        </w:rPr>
        <w:t>6</w:t>
      </w:r>
      <w:r w:rsidRPr="005222D6">
        <w:rPr>
          <w:lang w:bidi="uk-UA"/>
        </w:rPr>
        <w:t xml:space="preserve">  № </w:t>
      </w:r>
      <w:r w:rsidR="007632C1">
        <w:rPr>
          <w:lang w:bidi="uk-UA"/>
        </w:rPr>
        <w:t>2371</w:t>
      </w:r>
      <w:bookmarkStart w:id="0" w:name="_GoBack"/>
      <w:bookmarkEnd w:id="0"/>
      <w:r w:rsidRPr="005222D6">
        <w:rPr>
          <w:lang w:bidi="uk-UA"/>
        </w:rPr>
        <w:t xml:space="preserve"> - </w:t>
      </w:r>
      <w:r>
        <w:t>9</w:t>
      </w:r>
      <w:r w:rsidR="00B5337D">
        <w:t>8</w:t>
      </w:r>
      <w:r w:rsidRPr="005222D6">
        <w:rPr>
          <w:lang w:bidi="uk-UA"/>
        </w:rPr>
        <w:t xml:space="preserve"> –VІІ</w:t>
      </w:r>
      <w:r w:rsidRPr="005222D6">
        <w:rPr>
          <w:lang w:val="en-US"/>
        </w:rPr>
        <w:t>I</w:t>
      </w:r>
    </w:p>
    <w:p w:rsidR="00733F1B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</w:p>
    <w:p w:rsidR="00733F1B" w:rsidRPr="00E2556F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>Додаток 2</w:t>
      </w:r>
    </w:p>
    <w:p w:rsidR="00733F1B" w:rsidRPr="00E2556F" w:rsidRDefault="00733F1B" w:rsidP="00733F1B">
      <w:pPr>
        <w:pStyle w:val="Default"/>
        <w:jc w:val="right"/>
        <w:rPr>
          <w:rFonts w:eastAsiaTheme="minorHAnsi"/>
          <w:color w:val="000000" w:themeColor="text1"/>
          <w:lang w:eastAsia="en-US"/>
        </w:rPr>
      </w:pPr>
      <w:r w:rsidRPr="00E2556F">
        <w:rPr>
          <w:rFonts w:eastAsiaTheme="minorHAnsi"/>
          <w:color w:val="000000" w:themeColor="text1"/>
          <w:lang w:eastAsia="en-US"/>
        </w:rPr>
        <w:t xml:space="preserve">До Програми благоустрою території Обухівської </w:t>
      </w:r>
    </w:p>
    <w:p w:rsidR="00733F1B" w:rsidRPr="00E2556F" w:rsidRDefault="00733F1B" w:rsidP="00733F1B">
      <w:pPr>
        <w:pStyle w:val="Default"/>
        <w:jc w:val="right"/>
        <w:rPr>
          <w:b/>
          <w:color w:val="000000" w:themeColor="text1"/>
        </w:rPr>
      </w:pPr>
      <w:r w:rsidRPr="00E2556F">
        <w:rPr>
          <w:rFonts w:eastAsiaTheme="minorHAnsi"/>
          <w:color w:val="000000" w:themeColor="text1"/>
          <w:lang w:eastAsia="en-US"/>
        </w:rPr>
        <w:t>міської територіальної громади на 2026-2028 роки</w:t>
      </w:r>
    </w:p>
    <w:p w:rsidR="00733F1B" w:rsidRPr="002A7311" w:rsidRDefault="00733F1B" w:rsidP="00733F1B">
      <w:pPr>
        <w:jc w:val="right"/>
        <w:rPr>
          <w:color w:val="000000" w:themeColor="text1"/>
          <w:szCs w:val="28"/>
        </w:rPr>
      </w:pPr>
    </w:p>
    <w:p w:rsidR="00733F1B" w:rsidRPr="002A7311" w:rsidRDefault="00733F1B" w:rsidP="00733F1B">
      <w:pPr>
        <w:pStyle w:val="Default"/>
        <w:jc w:val="center"/>
        <w:rPr>
          <w:b/>
          <w:color w:val="000000" w:themeColor="text1"/>
        </w:rPr>
      </w:pPr>
      <w:r w:rsidRPr="002A7311">
        <w:rPr>
          <w:b/>
          <w:color w:val="000000" w:themeColor="text1"/>
        </w:rPr>
        <w:t xml:space="preserve">Розподіл коштів між комунальними підприємствами Обухівської міської ради 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color w:val="000000" w:themeColor="text1"/>
        </w:rPr>
        <w:t xml:space="preserve">на виконання заходів </w:t>
      </w:r>
      <w:r w:rsidRPr="002A7311">
        <w:rPr>
          <w:b/>
          <w:bCs/>
          <w:color w:val="000000" w:themeColor="text1"/>
        </w:rPr>
        <w:t xml:space="preserve">Програми благоустрою </w:t>
      </w:r>
      <w:r w:rsidRPr="002A7311">
        <w:rPr>
          <w:b/>
          <w:bCs/>
          <w:iCs/>
          <w:color w:val="000000" w:themeColor="text1"/>
        </w:rPr>
        <w:t>території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Обухівської міської територіальної громади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 xml:space="preserve">  на 2026-2028 роки </w:t>
      </w:r>
    </w:p>
    <w:p w:rsidR="00733F1B" w:rsidRPr="002A7311" w:rsidRDefault="00733F1B" w:rsidP="00733F1B">
      <w:pPr>
        <w:pStyle w:val="Default"/>
        <w:jc w:val="center"/>
        <w:rPr>
          <w:b/>
          <w:bCs/>
          <w:iCs/>
          <w:color w:val="000000" w:themeColor="text1"/>
        </w:rPr>
      </w:pPr>
      <w:r w:rsidRPr="002A7311">
        <w:rPr>
          <w:b/>
          <w:bCs/>
          <w:iCs/>
          <w:color w:val="000000" w:themeColor="text1"/>
        </w:rPr>
        <w:t>на 2026 рік</w:t>
      </w:r>
    </w:p>
    <w:p w:rsidR="00733F1B" w:rsidRPr="002A7311" w:rsidRDefault="00733F1B" w:rsidP="00733F1B">
      <w:pPr>
        <w:pStyle w:val="Default"/>
        <w:jc w:val="center"/>
        <w:rPr>
          <w:color w:val="000000" w:themeColor="text1"/>
        </w:rPr>
      </w:pPr>
    </w:p>
    <w:tbl>
      <w:tblPr>
        <w:tblStyle w:val="1"/>
        <w:tblW w:w="151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5819"/>
        <w:gridCol w:w="1843"/>
        <w:gridCol w:w="1560"/>
        <w:gridCol w:w="1229"/>
        <w:gridCol w:w="4156"/>
      </w:tblGrid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№ з/п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Заходи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 xml:space="preserve">Сума  бюджетних </w:t>
            </w:r>
            <w:proofErr w:type="spellStart"/>
            <w:r w:rsidRPr="002A7311">
              <w:rPr>
                <w:b/>
                <w:color w:val="000000" w:themeColor="text1"/>
              </w:rPr>
              <w:t>коштів,грн</w:t>
            </w:r>
            <w:proofErr w:type="spellEnd"/>
            <w:r w:rsidRPr="002A7311">
              <w:rPr>
                <w:b/>
                <w:color w:val="000000" w:themeColor="text1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Кількісний показник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Початок робіт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Якісний показник</w:t>
            </w:r>
          </w:p>
        </w:tc>
      </w:tr>
      <w:tr w:rsidR="00733F1B" w:rsidRPr="002A7311" w:rsidTr="00735F76">
        <w:trPr>
          <w:trHeight w:val="436"/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</w:rPr>
            </w:pPr>
            <w:r w:rsidRPr="002A7311">
              <w:rPr>
                <w:b/>
                <w:color w:val="000000" w:themeColor="text1"/>
                <w:highlight w:val="white"/>
              </w:rPr>
              <w:t>Виконавець  послуг  Комунальне підприємство Обухівської міської ради  «Обухівтеплотрансбуд»</w:t>
            </w:r>
          </w:p>
        </w:tc>
      </w:tr>
      <w:tr w:rsidR="00733F1B" w:rsidRPr="002A7311" w:rsidTr="00735F76">
        <w:trPr>
          <w:trHeight w:val="874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ліквідації стихійних сміттєзвалищ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522 012,00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600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березень- листопад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покращення екологічної ситуації на території ОМТГ</w:t>
            </w:r>
          </w:p>
        </w:tc>
      </w:tr>
      <w:tr w:rsidR="00733F1B" w:rsidRPr="002A7311" w:rsidTr="00735F76">
        <w:trPr>
          <w:trHeight w:val="700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благоустрою кладовищ території ОМТГ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2 300 000,00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56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естетичний вигляд територій, поточні ремонти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по похованню невідомих, безрідних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97 000,00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 осіб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поховання тіл померлих громадян (згідно із ЗУ «Про поховання та похоронну справу")</w:t>
            </w:r>
          </w:p>
        </w:tc>
      </w:tr>
      <w:tr w:rsidR="00733F1B" w:rsidRPr="002A7311" w:rsidTr="00735F76">
        <w:trPr>
          <w:trHeight w:val="2119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Технічне обслуговування на території Обухівської міської територіальної громади: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ігрових комплексів, елементів (обладнання) дитячих майданчиків;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 елементів (обладнання) ігрових дитячих майданчиків міста, в тому числі: приватний сектор, сіл ОМТГ;</w:t>
            </w:r>
          </w:p>
          <w:p w:rsidR="00733F1B" w:rsidRPr="002A7311" w:rsidRDefault="00733F1B" w:rsidP="00735F76">
            <w:pPr>
              <w:tabs>
                <w:tab w:val="left" w:pos="3570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2A7311">
              <w:rPr>
                <w:rFonts w:ascii="Times New Roman" w:hAnsi="Times New Roman"/>
                <w:color w:val="000000" w:themeColor="text1"/>
              </w:rPr>
              <w:lastRenderedPageBreak/>
              <w:t>- закупівля та завезення піску для улаштування  дитячих ігрових майданчиків ОМТГ;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поточний ремонт та фарбування: лавок, пам’ятних знаків, меморіалів слави, стенди увіковічення пам’яті загиблих воїнів та інше;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демонтаж/монтаж об’єктів та елементів (обладнання) благоустрою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2 100 000,00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майданчики – 115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знаки – 65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лавки – 445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 xml:space="preserve">стенди – 95 </w:t>
            </w:r>
            <w:proofErr w:type="spellStart"/>
            <w:r w:rsidRPr="002A7311">
              <w:rPr>
                <w:color w:val="000000" w:themeColor="text1"/>
                <w:sz w:val="20"/>
                <w:szCs w:val="20"/>
              </w:rPr>
              <w:t>шт</w:t>
            </w:r>
            <w:proofErr w:type="spellEnd"/>
            <w:r w:rsidRPr="002A7311">
              <w:rPr>
                <w:color w:val="000000" w:themeColor="text1"/>
                <w:sz w:val="20"/>
                <w:szCs w:val="20"/>
              </w:rPr>
              <w:t>;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завезення піску – 220 т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дитячих ігрових майданчиків на території ОМТГ</w:t>
            </w:r>
          </w:p>
        </w:tc>
      </w:tr>
      <w:tr w:rsidR="00733F1B" w:rsidRPr="002A7311" w:rsidTr="00735F76">
        <w:trPr>
          <w:trHeight w:val="187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5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щодо благоустрою території Обухівської міської територіальної громади: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сіл ОМТГ;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прибирання територій ОМТГ (прибирання снігу: розчистка доріг та вивезення снігу)</w:t>
            </w:r>
          </w:p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- озеленення ОМТГ (крім обкошування міста)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3F1B" w:rsidRPr="002A7311" w:rsidRDefault="00F36972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F36972">
              <w:rPr>
                <w:b/>
                <w:color w:val="000000" w:themeColor="text1"/>
              </w:rPr>
              <w:t>8 770 602</w:t>
            </w:r>
            <w:r w:rsidR="00733F1B" w:rsidRPr="002A7311">
              <w:rPr>
                <w:b/>
                <w:color w:val="000000" w:themeColor="text1"/>
              </w:rPr>
              <w:t>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4 306 544,00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1 409 946, 00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F36972" w:rsidP="00B5518C">
            <w:pPr>
              <w:pStyle w:val="Default"/>
              <w:jc w:val="center"/>
              <w:rPr>
                <w:color w:val="000000" w:themeColor="text1"/>
              </w:rPr>
            </w:pPr>
            <w:r w:rsidRPr="00C60528">
              <w:rPr>
                <w:bCs/>
                <w:iCs/>
              </w:rPr>
              <w:t>3</w:t>
            </w:r>
            <w:r>
              <w:rPr>
                <w:bCs/>
                <w:iCs/>
              </w:rPr>
              <w:t> </w:t>
            </w:r>
            <w:r w:rsidRPr="00C60528">
              <w:rPr>
                <w:bCs/>
                <w:iCs/>
              </w:rPr>
              <w:t>054</w:t>
            </w:r>
            <w:r>
              <w:rPr>
                <w:bCs/>
                <w:iCs/>
              </w:rPr>
              <w:t> </w:t>
            </w:r>
            <w:r w:rsidRPr="00C60528">
              <w:rPr>
                <w:bCs/>
                <w:iCs/>
              </w:rPr>
              <w:t>112</w:t>
            </w:r>
            <w:r w:rsidR="00034D8A">
              <w:rPr>
                <w:color w:val="000000" w:themeColor="text1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16,6 га</w:t>
            </w:r>
          </w:p>
          <w:p w:rsidR="00733F1B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2785</w:t>
            </w:r>
            <w:r w:rsidRPr="002A7311">
              <w:rPr>
                <w:color w:val="000000" w:themeColor="text1"/>
              </w:rPr>
              <w:t xml:space="preserve"> год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8755AB" w:rsidP="00F36972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>
              <w:t>2</w:t>
            </w:r>
            <w:r w:rsidR="00F36972">
              <w:t>8</w:t>
            </w:r>
            <w:r>
              <w:t>,</w:t>
            </w:r>
            <w:r w:rsidR="00034D8A">
              <w:t>7</w:t>
            </w:r>
            <w:r>
              <w:t xml:space="preserve"> </w:t>
            </w:r>
            <w:r w:rsidR="00733F1B" w:rsidRPr="002A7311">
              <w:rPr>
                <w:color w:val="000000" w:themeColor="text1"/>
              </w:rPr>
              <w:t>га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забезпечення та підтримка естетичного вигляду територій ОМТГ</w:t>
            </w:r>
          </w:p>
        </w:tc>
      </w:tr>
      <w:tr w:rsidR="00733F1B" w:rsidRPr="002A7311" w:rsidTr="00735F76">
        <w:trPr>
          <w:trHeight w:val="78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6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</w:rPr>
            </w:pPr>
            <w:r w:rsidRPr="009B23F7">
              <w:rPr>
                <w:color w:val="000000" w:themeColor="text1"/>
              </w:rPr>
              <w:t xml:space="preserve">Закупівля піщано-сольової суміші та/або складових для її приготування (пісок, сіль технічна) з метою утримання </w:t>
            </w:r>
            <w:proofErr w:type="spellStart"/>
            <w:r w:rsidRPr="009B23F7">
              <w:rPr>
                <w:color w:val="000000" w:themeColor="text1"/>
              </w:rPr>
              <w:t>вулично</w:t>
            </w:r>
            <w:proofErr w:type="spellEnd"/>
            <w:r w:rsidRPr="009B23F7">
              <w:rPr>
                <w:color w:val="000000" w:themeColor="text1"/>
              </w:rPr>
              <w:t>-дорожньої мережі у зимовий період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5</w:t>
            </w:r>
            <w:r w:rsidRPr="002A7311">
              <w:rPr>
                <w:color w:val="000000" w:themeColor="text1"/>
              </w:rPr>
              <w:t xml:space="preserve"> 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en-US"/>
              </w:rPr>
              <w:t>1375</w:t>
            </w:r>
            <w:r w:rsidRPr="002A7311">
              <w:rPr>
                <w:color w:val="000000" w:themeColor="text1"/>
              </w:rPr>
              <w:t xml:space="preserve"> тон.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</w:t>
            </w:r>
          </w:p>
        </w:tc>
      </w:tr>
      <w:tr w:rsidR="00733F1B" w:rsidRPr="002A7311" w:rsidTr="00735F76">
        <w:trPr>
          <w:trHeight w:val="816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7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Послуги з обрізання, підрізання, кронування, видалення дерев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6 500 000,00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1250 м3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догляд за зеленими насадженнями на території ОМТГ</w:t>
            </w:r>
          </w:p>
        </w:tc>
      </w:tr>
      <w:tr w:rsidR="00733F1B" w:rsidRPr="002A7311" w:rsidTr="00735F76">
        <w:trPr>
          <w:trHeight w:val="2062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8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Послуги з прибирання льоду (зимове утримання автомобільних доріг, боротьба з ожеледицею, посипання вулиць і доріг піском, сіллю, </w:t>
            </w:r>
            <w:proofErr w:type="spellStart"/>
            <w:r w:rsidRPr="002A7311">
              <w:rPr>
                <w:color w:val="000000" w:themeColor="text1"/>
              </w:rPr>
              <w:t>протиожеледною</w:t>
            </w:r>
            <w:proofErr w:type="spellEnd"/>
            <w:r w:rsidRPr="002A7311">
              <w:rPr>
                <w:color w:val="000000" w:themeColor="text1"/>
              </w:rPr>
              <w:t xml:space="preserve"> сумішшю, навантаження та розвантаження </w:t>
            </w:r>
            <w:proofErr w:type="spellStart"/>
            <w:r w:rsidRPr="002A7311">
              <w:rPr>
                <w:color w:val="000000" w:themeColor="text1"/>
              </w:rPr>
              <w:t>протиожеледного</w:t>
            </w:r>
            <w:proofErr w:type="spellEnd"/>
            <w:r w:rsidRPr="002A7311">
              <w:rPr>
                <w:color w:val="000000" w:themeColor="text1"/>
              </w:rPr>
              <w:t xml:space="preserve"> матеріалу; розвезення піщано-сольової суміші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AF322B">
              <w:rPr>
                <w:color w:val="000000" w:themeColor="text1"/>
              </w:rPr>
              <w:t>2 429 398,00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923</w:t>
            </w:r>
            <w:r w:rsidRPr="002A7311">
              <w:rPr>
                <w:color w:val="000000" w:themeColor="text1"/>
              </w:rPr>
              <w:t xml:space="preserve"> год.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доріг та вулиць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Демонтаж незаконно встановлених рекламних об’єктів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70 000,00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15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10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  <w:lang w:val="hr-HR"/>
              </w:rPr>
            </w:pPr>
            <w:r w:rsidRPr="002A7311">
              <w:rPr>
                <w:color w:val="000000" w:themeColor="text1"/>
              </w:rPr>
              <w:t>Демонтаж незаконно встановлених МАФів, гаражів, тощо, засобів, які перешкоджають проїзду (шлагбауми,  огорожі, бетонні блоки, тощо)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2A7311">
              <w:rPr>
                <w:rFonts w:ascii="Times New Roman" w:hAnsi="Times New Roman"/>
                <w:bCs/>
                <w:color w:val="000000" w:themeColor="text1"/>
              </w:rPr>
              <w:t>49 000,00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7 </w:t>
            </w:r>
            <w:proofErr w:type="spellStart"/>
            <w:r w:rsidRPr="002A7311">
              <w:rPr>
                <w:color w:val="000000" w:themeColor="text1"/>
              </w:rPr>
              <w:t>шт</w:t>
            </w:r>
            <w:proofErr w:type="spellEnd"/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trHeight w:val="628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Відновлення частин об’єктів благоустрою комунальної власності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val="en-US"/>
              </w:rPr>
              <w:t>2</w:t>
            </w:r>
            <w:r w:rsidRPr="002A7311">
              <w:rPr>
                <w:rFonts w:ascii="Times New Roman" w:hAnsi="Times New Roman"/>
                <w:bCs/>
                <w:color w:val="000000" w:themeColor="text1"/>
              </w:rPr>
              <w:t>40 000,00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січень- 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дотримання правил благоустрою</w:t>
            </w:r>
          </w:p>
        </w:tc>
      </w:tr>
      <w:tr w:rsidR="00733F1B" w:rsidRPr="002A7311" w:rsidTr="00735F76">
        <w:trPr>
          <w:jc w:val="center"/>
        </w:trPr>
        <w:tc>
          <w:tcPr>
            <w:tcW w:w="15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lastRenderedPageBreak/>
              <w:t>Обухівське водопровідно-каналізаційне підприємство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B5337D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196 23</w:t>
            </w:r>
            <w:r w:rsidR="00733F1B" w:rsidRPr="002A7311">
              <w:rPr>
                <w:color w:val="000000" w:themeColor="text1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 xml:space="preserve">забезпечення утримання павільйону </w:t>
            </w:r>
            <w:proofErr w:type="spellStart"/>
            <w:r w:rsidRPr="002A7311">
              <w:rPr>
                <w:color w:val="000000" w:themeColor="text1"/>
              </w:rPr>
              <w:t>бюветного</w:t>
            </w:r>
            <w:proofErr w:type="spellEnd"/>
            <w:r w:rsidRPr="002A7311">
              <w:rPr>
                <w:color w:val="000000" w:themeColor="text1"/>
              </w:rPr>
              <w:t xml:space="preserve"> водопостачання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2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both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 xml:space="preserve">Технічне обслуговування </w:t>
            </w:r>
            <w:proofErr w:type="spellStart"/>
            <w:r w:rsidRPr="002A7311">
              <w:rPr>
                <w:color w:val="000000" w:themeColor="text1"/>
              </w:rPr>
              <w:t>ливневих</w:t>
            </w:r>
            <w:proofErr w:type="spellEnd"/>
            <w:r w:rsidRPr="002A7311">
              <w:rPr>
                <w:color w:val="000000" w:themeColor="text1"/>
              </w:rPr>
              <w:t xml:space="preserve"> </w:t>
            </w:r>
            <w:proofErr w:type="spellStart"/>
            <w:r w:rsidRPr="002A7311">
              <w:rPr>
                <w:color w:val="000000" w:themeColor="text1"/>
              </w:rPr>
              <w:t>каналізацій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1 619 988,00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9,981 км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 w:rsidRPr="002A7311">
              <w:rPr>
                <w:color w:val="000000" w:themeColor="text1"/>
              </w:rPr>
              <w:t>відведення стічних вод</w:t>
            </w:r>
          </w:p>
        </w:tc>
      </w:tr>
      <w:tr w:rsidR="00733F1B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rPr>
                <w:color w:val="000000" w:themeColor="text1"/>
                <w:highlight w:val="white"/>
              </w:rPr>
            </w:pPr>
            <w:r w:rsidRPr="002A7311">
              <w:rPr>
                <w:color w:val="000000" w:themeColor="text1"/>
                <w:highlight w:val="white"/>
              </w:rPr>
              <w:t>Технічне обслуговування аераційного фонтану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130 000,00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3 послуги</w:t>
            </w:r>
          </w:p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  <w:sz w:val="20"/>
                <w:szCs w:val="20"/>
              </w:rPr>
            </w:pPr>
            <w:r w:rsidRPr="002A7311">
              <w:rPr>
                <w:color w:val="000000" w:themeColor="text1"/>
                <w:sz w:val="20"/>
                <w:szCs w:val="20"/>
              </w:rPr>
              <w:t>(монтаж, ремонт, демонтаж)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квітень -жовтень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3F1B" w:rsidRPr="002A7311" w:rsidRDefault="00733F1B" w:rsidP="00735F76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Належне утримання об’єктів благоустрою</w:t>
            </w:r>
          </w:p>
        </w:tc>
      </w:tr>
      <w:tr w:rsidR="00B5337D" w:rsidRPr="002A7311" w:rsidTr="00B5337D">
        <w:trPr>
          <w:trHeight w:val="862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Поточний ремонт </w:t>
            </w:r>
            <w:proofErr w:type="spellStart"/>
            <w:r>
              <w:rPr>
                <w:color w:val="000000" w:themeColor="text1"/>
              </w:rPr>
              <w:t>бюветного</w:t>
            </w:r>
            <w:proofErr w:type="spellEnd"/>
            <w:r>
              <w:rPr>
                <w:color w:val="000000" w:themeColor="text1"/>
              </w:rPr>
              <w:t xml:space="preserve"> комплексу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522ED4">
            <w:pPr>
              <w:pStyle w:val="Defaul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355 4</w:t>
            </w:r>
            <w:r w:rsidR="00522ED4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>0</w:t>
            </w:r>
            <w:r w:rsidRPr="002A7311">
              <w:rPr>
                <w:color w:val="000000" w:themeColor="text1"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1 шт.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</w:rPr>
            </w:pPr>
            <w:r w:rsidRPr="002A7311">
              <w:rPr>
                <w:color w:val="000000" w:themeColor="text1"/>
              </w:rPr>
              <w:t>січень -грудень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  <w:r>
              <w:t xml:space="preserve">забезпечення належного технічного стану та безпечної експлуатації </w:t>
            </w:r>
            <w:proofErr w:type="spellStart"/>
            <w:r>
              <w:t>бюветного</w:t>
            </w:r>
            <w:proofErr w:type="spellEnd"/>
            <w:r>
              <w:t xml:space="preserve"> комплексу</w:t>
            </w:r>
          </w:p>
        </w:tc>
      </w:tr>
      <w:tr w:rsidR="00B5337D" w:rsidRPr="002A7311" w:rsidTr="00735F76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</w:rPr>
            </w:pPr>
          </w:p>
        </w:tc>
        <w:tc>
          <w:tcPr>
            <w:tcW w:w="5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both"/>
              <w:rPr>
                <w:b/>
                <w:color w:val="000000" w:themeColor="text1"/>
              </w:rPr>
            </w:pPr>
            <w:r w:rsidRPr="002A7311">
              <w:rPr>
                <w:b/>
                <w:color w:val="000000" w:themeColor="text1"/>
              </w:rPr>
              <w:t>Всього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3968E1" w:rsidRDefault="00B5337D" w:rsidP="00522ED4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  <w:r w:rsidRPr="00F66D92">
              <w:rPr>
                <w:b/>
              </w:rPr>
              <w:t xml:space="preserve">30 </w:t>
            </w:r>
            <w:r w:rsidR="009A3814">
              <w:rPr>
                <w:b/>
              </w:rPr>
              <w:t xml:space="preserve">879 </w:t>
            </w:r>
            <w:r w:rsidR="00522ED4">
              <w:rPr>
                <w:b/>
                <w:lang w:val="en-US"/>
              </w:rPr>
              <w:t>70</w:t>
            </w:r>
            <w:r w:rsidRPr="00F66D92">
              <w:rPr>
                <w:b/>
              </w:rPr>
              <w:t>0</w:t>
            </w:r>
            <w:r w:rsidRPr="00260A3A">
              <w:rPr>
                <w:b/>
              </w:rPr>
              <w:t>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337D" w:rsidRPr="002A7311" w:rsidRDefault="00B5337D" w:rsidP="00B5337D">
            <w:pPr>
              <w:pStyle w:val="Default"/>
              <w:jc w:val="center"/>
              <w:rPr>
                <w:color w:val="000000" w:themeColor="text1"/>
                <w:highlight w:val="yellow"/>
              </w:rPr>
            </w:pPr>
          </w:p>
        </w:tc>
      </w:tr>
    </w:tbl>
    <w:p w:rsidR="00733F1B" w:rsidRPr="002A7311" w:rsidRDefault="00733F1B" w:rsidP="00733F1B">
      <w:pPr>
        <w:pStyle w:val="Default"/>
        <w:rPr>
          <w:color w:val="000000" w:themeColor="text1"/>
          <w:sz w:val="22"/>
          <w:szCs w:val="22"/>
        </w:rPr>
      </w:pPr>
      <w:r w:rsidRPr="002A7311">
        <w:rPr>
          <w:color w:val="000000" w:themeColor="text1"/>
          <w:sz w:val="22"/>
          <w:szCs w:val="22"/>
        </w:rPr>
        <w:t xml:space="preserve">        </w:t>
      </w:r>
    </w:p>
    <w:p w:rsidR="00733F1B" w:rsidRPr="002A7311" w:rsidRDefault="00733F1B" w:rsidP="00733F1B">
      <w:pPr>
        <w:pStyle w:val="Default"/>
        <w:rPr>
          <w:color w:val="000000" w:themeColor="text1"/>
          <w:sz w:val="28"/>
          <w:szCs w:val="28"/>
        </w:rPr>
      </w:pPr>
    </w:p>
    <w:p w:rsid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Секретар Обухівської міської ради</w:t>
      </w:r>
      <w:r w:rsidRPr="002A7311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</w:t>
      </w:r>
      <w:r>
        <w:rPr>
          <w:b/>
          <w:color w:val="000000" w:themeColor="text1"/>
          <w:sz w:val="28"/>
          <w:szCs w:val="28"/>
        </w:rPr>
        <w:t xml:space="preserve">        </w:t>
      </w:r>
      <w:r w:rsidRPr="002A7311">
        <w:rPr>
          <w:b/>
          <w:color w:val="000000" w:themeColor="text1"/>
          <w:sz w:val="28"/>
          <w:szCs w:val="28"/>
        </w:rPr>
        <w:t xml:space="preserve"> Лариса ІЛЬЄНКО</w:t>
      </w: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</w:p>
    <w:p w:rsidR="00733F1B" w:rsidRPr="002A7311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>Начальник управління капітального будівництва</w:t>
      </w:r>
    </w:p>
    <w:p w:rsidR="00733F1B" w:rsidRPr="002A7311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2A7311">
        <w:rPr>
          <w:b/>
          <w:color w:val="000000" w:themeColor="text1"/>
          <w:sz w:val="28"/>
          <w:szCs w:val="28"/>
        </w:rPr>
        <w:t xml:space="preserve">та експлуатаційних послуг виконавчого комітету </w:t>
      </w: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>Обухівської міської ради</w:t>
      </w:r>
      <w:r w:rsidRPr="00733F1B">
        <w:rPr>
          <w:b/>
          <w:color w:val="000000" w:themeColor="text1"/>
          <w:sz w:val="28"/>
          <w:szCs w:val="28"/>
        </w:rPr>
        <w:tab/>
        <w:t xml:space="preserve">                                                                                                                      Володимир ФЕДЧИШИН</w:t>
      </w: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733F1B" w:rsidRPr="00733F1B" w:rsidRDefault="00733F1B" w:rsidP="00733F1B">
      <w:pPr>
        <w:pStyle w:val="Default"/>
        <w:ind w:left="426" w:hanging="426"/>
        <w:rPr>
          <w:b/>
          <w:color w:val="000000" w:themeColor="text1"/>
          <w:sz w:val="28"/>
          <w:szCs w:val="28"/>
        </w:rPr>
      </w:pP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 xml:space="preserve">Начальник відділу благоустрою управління </w:t>
      </w: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>капітального будівництва та експлуатаційних</w:t>
      </w:r>
    </w:p>
    <w:p w:rsidR="00733F1B" w:rsidRPr="00733F1B" w:rsidRDefault="00733F1B" w:rsidP="00733F1B">
      <w:pPr>
        <w:pStyle w:val="Default"/>
        <w:rPr>
          <w:b/>
          <w:color w:val="000000" w:themeColor="text1"/>
          <w:sz w:val="28"/>
          <w:szCs w:val="28"/>
        </w:rPr>
      </w:pPr>
      <w:r w:rsidRPr="00733F1B">
        <w:rPr>
          <w:b/>
          <w:color w:val="000000" w:themeColor="text1"/>
          <w:sz w:val="28"/>
          <w:szCs w:val="28"/>
        </w:rPr>
        <w:t xml:space="preserve">послуг виконавчого комітету Обухівської </w:t>
      </w:r>
    </w:p>
    <w:p w:rsidR="006143DF" w:rsidRPr="00733F1B" w:rsidRDefault="00733F1B" w:rsidP="00733F1B">
      <w:pPr>
        <w:rPr>
          <w:rFonts w:ascii="Times New Roman" w:hAnsi="Times New Roman" w:cs="Times New Roman"/>
        </w:rPr>
      </w:pPr>
      <w:r w:rsidRPr="00733F1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міської ради                                                                                                                                                          Анатолій ЩЕРБИНА</w:t>
      </w:r>
    </w:p>
    <w:sectPr w:rsidR="006143DF" w:rsidRPr="00733F1B" w:rsidSect="006B349D">
      <w:pgSz w:w="16838" w:h="11906" w:orient="landscape"/>
      <w:pgMar w:top="851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mo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0A"/>
    <w:rsid w:val="00034D8A"/>
    <w:rsid w:val="00053D56"/>
    <w:rsid w:val="00102571"/>
    <w:rsid w:val="00121225"/>
    <w:rsid w:val="00155144"/>
    <w:rsid w:val="00191815"/>
    <w:rsid w:val="001C1626"/>
    <w:rsid w:val="001D5FD0"/>
    <w:rsid w:val="001F7F04"/>
    <w:rsid w:val="002529A7"/>
    <w:rsid w:val="002E2A47"/>
    <w:rsid w:val="003B61F6"/>
    <w:rsid w:val="0040040A"/>
    <w:rsid w:val="00497E62"/>
    <w:rsid w:val="004D3344"/>
    <w:rsid w:val="00512F25"/>
    <w:rsid w:val="00522ED4"/>
    <w:rsid w:val="00577377"/>
    <w:rsid w:val="005C14D2"/>
    <w:rsid w:val="005D0FF4"/>
    <w:rsid w:val="006143DF"/>
    <w:rsid w:val="00634790"/>
    <w:rsid w:val="006377AB"/>
    <w:rsid w:val="00687260"/>
    <w:rsid w:val="006B349D"/>
    <w:rsid w:val="00704E6F"/>
    <w:rsid w:val="00733F1B"/>
    <w:rsid w:val="007632C1"/>
    <w:rsid w:val="00843B31"/>
    <w:rsid w:val="0085738F"/>
    <w:rsid w:val="008755AB"/>
    <w:rsid w:val="008B4542"/>
    <w:rsid w:val="008B5D46"/>
    <w:rsid w:val="008E36AD"/>
    <w:rsid w:val="009258C2"/>
    <w:rsid w:val="009A3814"/>
    <w:rsid w:val="009B23F7"/>
    <w:rsid w:val="009E0968"/>
    <w:rsid w:val="00A45798"/>
    <w:rsid w:val="00A512A9"/>
    <w:rsid w:val="00A91018"/>
    <w:rsid w:val="00AB2F46"/>
    <w:rsid w:val="00AF322B"/>
    <w:rsid w:val="00B00CD2"/>
    <w:rsid w:val="00B25576"/>
    <w:rsid w:val="00B5337D"/>
    <w:rsid w:val="00B5518C"/>
    <w:rsid w:val="00B7659F"/>
    <w:rsid w:val="00BC77C7"/>
    <w:rsid w:val="00C5621E"/>
    <w:rsid w:val="00CD7E09"/>
    <w:rsid w:val="00CF2DD8"/>
    <w:rsid w:val="00E01984"/>
    <w:rsid w:val="00E2556F"/>
    <w:rsid w:val="00E86E9C"/>
    <w:rsid w:val="00F36972"/>
    <w:rsid w:val="00F66D92"/>
    <w:rsid w:val="00F90185"/>
    <w:rsid w:val="00FC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078844-5E75-465C-ADFD-6A5C771F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4004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table" w:customStyle="1" w:styleId="1">
    <w:name w:val="1"/>
    <w:basedOn w:val="a1"/>
    <w:rsid w:val="0040040A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B3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349D"/>
    <w:rPr>
      <w:rFonts w:ascii="Segoe UI" w:hAnsi="Segoe UI" w:cs="Segoe UI"/>
      <w:sz w:val="18"/>
      <w:szCs w:val="18"/>
    </w:rPr>
  </w:style>
  <w:style w:type="paragraph" w:styleId="a5">
    <w:name w:val="caption"/>
    <w:basedOn w:val="a"/>
    <w:next w:val="a"/>
    <w:unhideWhenUsed/>
    <w:qFormat/>
    <w:rsid w:val="00B00C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table" w:customStyle="1" w:styleId="2">
    <w:name w:val="2"/>
    <w:basedOn w:val="a1"/>
    <w:rsid w:val="00B00CD2"/>
    <w:pPr>
      <w:widowControl w:val="0"/>
      <w:spacing w:after="0" w:line="240" w:lineRule="auto"/>
    </w:pPr>
    <w:rPr>
      <w:rFonts w:ascii="Arimo" w:eastAsia="Arimo" w:hAnsi="Arimo" w:cs="Arimo"/>
      <w:sz w:val="24"/>
      <w:szCs w:val="24"/>
      <w:lang w:eastAsia="uk-UA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6173</Words>
  <Characters>3520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</dc:creator>
  <cp:keywords/>
  <dc:description/>
  <cp:lastModifiedBy>user22</cp:lastModifiedBy>
  <cp:revision>2</cp:revision>
  <cp:lastPrinted>2026-08-04T08:19:00Z</cp:lastPrinted>
  <dcterms:created xsi:type="dcterms:W3CDTF">2026-08-14T08:25:00Z</dcterms:created>
  <dcterms:modified xsi:type="dcterms:W3CDTF">2026-08-14T08:25:00Z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03b042ec-e547-4edd-8a1f-9eb9470ead3c</vt:lpwstr>
  </property>
</Properties>
</file>