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2CC" w:rsidRPr="007E62CC" w:rsidRDefault="007E62CC" w:rsidP="007E62CC">
      <w:pPr>
        <w:keepNext/>
        <w:suppressAutoHyphens/>
        <w:overflowPunct w:val="0"/>
        <w:autoSpaceDN w:val="0"/>
        <w:spacing w:after="0" w:line="240" w:lineRule="auto"/>
        <w:jc w:val="center"/>
        <w:outlineLvl w:val="0"/>
        <w:rPr>
          <w:rFonts w:cs="Times New Roman"/>
          <w:b/>
          <w:bCs/>
          <w:color w:val="000000" w:themeColor="text1"/>
          <w:kern w:val="32"/>
          <w:sz w:val="32"/>
          <w:szCs w:val="32"/>
          <w:lang w:val="ru-RU" w:eastAsia="ru-RU"/>
        </w:rPr>
      </w:pPr>
      <w:r w:rsidRPr="007E62CC">
        <w:rPr>
          <w:rFonts w:cs="Times New Roman"/>
          <w:b/>
          <w:noProof/>
          <w:color w:val="000000" w:themeColor="text1"/>
          <w:kern w:val="32"/>
          <w:sz w:val="32"/>
          <w:szCs w:val="32"/>
          <w:lang w:val="uk-UA" w:eastAsia="uk-UA"/>
        </w:rPr>
        <w:drawing>
          <wp:inline distT="0" distB="0" distL="0" distR="0" wp14:anchorId="341D0C4C" wp14:editId="619948C0">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7E62CC" w:rsidRPr="007E62CC" w:rsidRDefault="007E62CC" w:rsidP="007E62CC">
      <w:pPr>
        <w:overflowPunct w:val="0"/>
        <w:autoSpaceDN w:val="0"/>
        <w:spacing w:after="0" w:line="240" w:lineRule="auto"/>
        <w:jc w:val="center"/>
        <w:rPr>
          <w:rFonts w:cs="Times New Roman"/>
          <w:b/>
          <w:color w:val="000000" w:themeColor="text1"/>
          <w:szCs w:val="28"/>
          <w:lang w:val="hr-HR" w:eastAsia="ru-RU"/>
        </w:rPr>
      </w:pPr>
      <w:r w:rsidRPr="007E62CC">
        <w:rPr>
          <w:rFonts w:cs="Times New Roman"/>
          <w:b/>
          <w:color w:val="000000" w:themeColor="text1"/>
          <w:sz w:val="32"/>
          <w:szCs w:val="32"/>
          <w:lang w:val="hr-HR" w:eastAsia="ru-RU"/>
        </w:rPr>
        <w:t xml:space="preserve">ОБУХІВСЬКА МІСЬКА РАДА </w:t>
      </w:r>
    </w:p>
    <w:p w:rsidR="007E62CC" w:rsidRPr="007E62CC" w:rsidRDefault="007E62CC" w:rsidP="007E62CC">
      <w:pPr>
        <w:overflowPunct w:val="0"/>
        <w:autoSpaceDN w:val="0"/>
        <w:spacing w:after="0" w:line="240" w:lineRule="auto"/>
        <w:jc w:val="center"/>
        <w:rPr>
          <w:rFonts w:cs="Times New Roman"/>
          <w:b/>
          <w:color w:val="000000" w:themeColor="text1"/>
          <w:sz w:val="32"/>
          <w:szCs w:val="32"/>
          <w:lang w:val="ru-RU" w:eastAsia="uk-UA" w:bidi="uk-UA"/>
        </w:rPr>
      </w:pPr>
      <w:r w:rsidRPr="007E62CC">
        <w:rPr>
          <w:rFonts w:cs="Times New Roman"/>
          <w:b/>
          <w:color w:val="000000" w:themeColor="text1"/>
          <w:sz w:val="32"/>
          <w:szCs w:val="32"/>
          <w:lang w:val="ru-RU" w:eastAsia="uk-UA" w:bidi="uk-UA"/>
        </w:rPr>
        <w:t xml:space="preserve"> КИЇВСЬКОЇ ОБЛАСТІ</w:t>
      </w:r>
    </w:p>
    <w:p w:rsidR="007E62CC" w:rsidRPr="007E62CC" w:rsidRDefault="007E62CC" w:rsidP="007E62CC">
      <w:pPr>
        <w:keepNext/>
        <w:pBdr>
          <w:bottom w:val="single" w:sz="12" w:space="1" w:color="auto"/>
        </w:pBdr>
        <w:overflowPunct w:val="0"/>
        <w:autoSpaceDN w:val="0"/>
        <w:spacing w:after="0" w:line="240" w:lineRule="auto"/>
        <w:ind w:left="5812" w:hanging="5760"/>
        <w:jc w:val="center"/>
        <w:outlineLvl w:val="1"/>
        <w:rPr>
          <w:rFonts w:cs="Times New Roman"/>
          <w:b/>
          <w:color w:val="000000" w:themeColor="text1"/>
          <w:sz w:val="4"/>
          <w:szCs w:val="28"/>
          <w:lang w:val="ru-RU" w:eastAsia="ru-RU"/>
        </w:rPr>
      </w:pPr>
    </w:p>
    <w:p w:rsidR="007E62CC" w:rsidRPr="007E62CC" w:rsidRDefault="007E62CC" w:rsidP="007E62CC">
      <w:pPr>
        <w:overflowPunct w:val="0"/>
        <w:autoSpaceDN w:val="0"/>
        <w:spacing w:after="0" w:line="240" w:lineRule="auto"/>
        <w:jc w:val="center"/>
        <w:rPr>
          <w:rFonts w:cs="Times New Roman"/>
          <w:b/>
          <w:color w:val="000000" w:themeColor="text1"/>
          <w:sz w:val="24"/>
          <w:szCs w:val="24"/>
          <w:lang w:val="ru-RU" w:eastAsia="ru-RU"/>
        </w:rPr>
      </w:pPr>
      <w:r w:rsidRPr="007E62CC">
        <w:rPr>
          <w:rFonts w:cs="Times New Roman"/>
          <w:b/>
          <w:bCs/>
          <w:color w:val="000000" w:themeColor="text1"/>
          <w:sz w:val="24"/>
          <w:szCs w:val="24"/>
          <w:lang w:val="ru-RU" w:eastAsia="ru-RU"/>
        </w:rPr>
        <w:t>ДЕВ’Я</w:t>
      </w:r>
      <w:r w:rsidRPr="007E62CC">
        <w:rPr>
          <w:rFonts w:cs="Times New Roman"/>
          <w:b/>
          <w:bCs/>
          <w:color w:val="000000" w:themeColor="text1"/>
          <w:sz w:val="24"/>
          <w:szCs w:val="24"/>
          <w:lang w:val="uk-UA" w:eastAsia="ru-RU"/>
        </w:rPr>
        <w:t>НОСТО ВОСЬМА</w:t>
      </w:r>
      <w:r w:rsidRPr="007E62CC">
        <w:rPr>
          <w:rFonts w:cs="Times New Roman"/>
          <w:b/>
          <w:bCs/>
          <w:color w:val="000000" w:themeColor="text1"/>
          <w:sz w:val="24"/>
          <w:szCs w:val="24"/>
          <w:lang w:val="ru-RU" w:eastAsia="ru-RU"/>
        </w:rPr>
        <w:t xml:space="preserve"> СЕСІЯ ВОСЬ</w:t>
      </w:r>
      <w:r w:rsidRPr="007E62CC">
        <w:rPr>
          <w:rFonts w:cs="Times New Roman"/>
          <w:b/>
          <w:color w:val="000000" w:themeColor="text1"/>
          <w:sz w:val="24"/>
          <w:szCs w:val="24"/>
          <w:lang w:val="ru-RU" w:eastAsia="ru-RU"/>
        </w:rPr>
        <w:t>МОГО СКЛИКАННЯ</w:t>
      </w:r>
    </w:p>
    <w:p w:rsidR="007E62CC" w:rsidRPr="007E62CC" w:rsidRDefault="007E62CC" w:rsidP="007E62CC">
      <w:pPr>
        <w:keepNext/>
        <w:overflowPunct w:val="0"/>
        <w:autoSpaceDN w:val="0"/>
        <w:spacing w:before="240" w:line="240" w:lineRule="auto"/>
        <w:jc w:val="center"/>
        <w:outlineLvl w:val="0"/>
        <w:rPr>
          <w:rFonts w:cs="Times New Roman"/>
          <w:b/>
          <w:bCs/>
          <w:color w:val="000000" w:themeColor="text1"/>
          <w:kern w:val="32"/>
          <w:sz w:val="32"/>
          <w:szCs w:val="32"/>
          <w:lang w:val="ru-RU" w:eastAsia="ru-RU"/>
        </w:rPr>
      </w:pPr>
      <w:proofErr w:type="gramStart"/>
      <w:r w:rsidRPr="007E62CC">
        <w:rPr>
          <w:rFonts w:cs="Times New Roman"/>
          <w:b/>
          <w:bCs/>
          <w:color w:val="000000" w:themeColor="text1"/>
          <w:kern w:val="32"/>
          <w:sz w:val="32"/>
          <w:szCs w:val="32"/>
          <w:lang w:val="ru-RU" w:eastAsia="ru-RU"/>
        </w:rPr>
        <w:t>Р  І</w:t>
      </w:r>
      <w:proofErr w:type="gramEnd"/>
      <w:r w:rsidRPr="007E62CC">
        <w:rPr>
          <w:rFonts w:cs="Times New Roman"/>
          <w:b/>
          <w:bCs/>
          <w:color w:val="000000" w:themeColor="text1"/>
          <w:kern w:val="32"/>
          <w:sz w:val="32"/>
          <w:szCs w:val="32"/>
          <w:lang w:val="ru-RU" w:eastAsia="ru-RU"/>
        </w:rPr>
        <w:t xml:space="preserve">  Ш  Е  Н  </w:t>
      </w:r>
      <w:proofErr w:type="spellStart"/>
      <w:r w:rsidRPr="007E62CC">
        <w:rPr>
          <w:rFonts w:cs="Times New Roman"/>
          <w:b/>
          <w:bCs/>
          <w:color w:val="000000" w:themeColor="text1"/>
          <w:kern w:val="32"/>
          <w:sz w:val="32"/>
          <w:szCs w:val="32"/>
          <w:lang w:val="ru-RU" w:eastAsia="ru-RU"/>
        </w:rPr>
        <w:t>Н</w:t>
      </w:r>
      <w:proofErr w:type="spellEnd"/>
      <w:r w:rsidRPr="007E62CC">
        <w:rPr>
          <w:rFonts w:cs="Times New Roman"/>
          <w:b/>
          <w:bCs/>
          <w:color w:val="000000" w:themeColor="text1"/>
          <w:kern w:val="32"/>
          <w:sz w:val="32"/>
          <w:szCs w:val="32"/>
          <w:lang w:val="ru-RU" w:eastAsia="ru-RU"/>
        </w:rPr>
        <w:t xml:space="preserve">  Я</w:t>
      </w:r>
    </w:p>
    <w:p w:rsidR="007E62CC" w:rsidRPr="007E62CC" w:rsidRDefault="007E62CC" w:rsidP="007E62CC">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spacing w:after="0" w:line="240" w:lineRule="auto"/>
        <w:outlineLvl w:val="0"/>
        <w:rPr>
          <w:rFonts w:cs="Times New Roman"/>
          <w:b/>
          <w:bCs/>
          <w:color w:val="000000" w:themeColor="text1"/>
          <w:kern w:val="32"/>
          <w:szCs w:val="24"/>
          <w:lang w:val="ru-RU" w:eastAsia="ru-RU"/>
        </w:rPr>
      </w:pPr>
      <w:r w:rsidRPr="007E62CC">
        <w:rPr>
          <w:rFonts w:cs="Times New Roman"/>
          <w:b/>
          <w:bCs/>
          <w:color w:val="000000" w:themeColor="text1"/>
          <w:kern w:val="32"/>
          <w:szCs w:val="24"/>
          <w:lang w:val="uk-UA" w:eastAsia="ru-RU"/>
        </w:rPr>
        <w:t>13</w:t>
      </w:r>
      <w:r w:rsidRPr="007E62CC">
        <w:rPr>
          <w:rFonts w:cs="Times New Roman"/>
          <w:b/>
          <w:bCs/>
          <w:color w:val="000000" w:themeColor="text1"/>
          <w:kern w:val="32"/>
          <w:szCs w:val="24"/>
          <w:lang w:val="ru-RU" w:eastAsia="ru-RU"/>
        </w:rPr>
        <w:t xml:space="preserve"> </w:t>
      </w:r>
      <w:r w:rsidRPr="007E62CC">
        <w:rPr>
          <w:rFonts w:cs="Times New Roman"/>
          <w:b/>
          <w:bCs/>
          <w:color w:val="000000" w:themeColor="text1"/>
          <w:kern w:val="32"/>
          <w:szCs w:val="24"/>
          <w:lang w:val="uk-UA" w:eastAsia="ru-RU"/>
        </w:rPr>
        <w:t>серпня</w:t>
      </w:r>
      <w:r w:rsidRPr="007E62CC">
        <w:rPr>
          <w:rFonts w:cs="Times New Roman"/>
          <w:b/>
          <w:bCs/>
          <w:color w:val="000000" w:themeColor="text1"/>
          <w:kern w:val="32"/>
          <w:szCs w:val="24"/>
          <w:lang w:val="ru-RU" w:eastAsia="ru-RU"/>
        </w:rPr>
        <w:t xml:space="preserve"> 202</w:t>
      </w:r>
      <w:r w:rsidRPr="007E62CC">
        <w:rPr>
          <w:rFonts w:cs="Times New Roman"/>
          <w:b/>
          <w:bCs/>
          <w:color w:val="000000" w:themeColor="text1"/>
          <w:kern w:val="32"/>
          <w:szCs w:val="24"/>
          <w:lang w:val="uk-UA" w:eastAsia="ru-RU"/>
        </w:rPr>
        <w:t>6</w:t>
      </w:r>
      <w:r w:rsidRPr="007E62CC">
        <w:rPr>
          <w:rFonts w:cs="Times New Roman"/>
          <w:b/>
          <w:bCs/>
          <w:color w:val="000000" w:themeColor="text1"/>
          <w:kern w:val="32"/>
          <w:szCs w:val="24"/>
          <w:lang w:val="ru-RU" w:eastAsia="ru-RU"/>
        </w:rPr>
        <w:t xml:space="preserve"> року </w:t>
      </w:r>
      <w:r w:rsidRPr="007E62CC">
        <w:rPr>
          <w:rFonts w:cs="Times New Roman"/>
          <w:b/>
          <w:bCs/>
          <w:color w:val="000000" w:themeColor="text1"/>
          <w:kern w:val="32"/>
          <w:szCs w:val="24"/>
          <w:lang w:val="ru-RU" w:eastAsia="ru-RU"/>
        </w:rPr>
        <w:tab/>
      </w:r>
      <w:r w:rsidRPr="007E62CC">
        <w:rPr>
          <w:rFonts w:cs="Times New Roman"/>
          <w:b/>
          <w:bCs/>
          <w:color w:val="000000" w:themeColor="text1"/>
          <w:kern w:val="32"/>
          <w:szCs w:val="24"/>
          <w:lang w:val="ru-RU" w:eastAsia="ru-RU"/>
        </w:rPr>
        <w:tab/>
      </w:r>
      <w:r w:rsidRPr="007E62CC">
        <w:rPr>
          <w:rFonts w:cs="Times New Roman"/>
          <w:b/>
          <w:bCs/>
          <w:color w:val="000000" w:themeColor="text1"/>
          <w:kern w:val="32"/>
          <w:szCs w:val="24"/>
          <w:lang w:val="ru-RU" w:eastAsia="ru-RU"/>
        </w:rPr>
        <w:tab/>
      </w:r>
      <w:r w:rsidRPr="007E62CC">
        <w:rPr>
          <w:rFonts w:cs="Times New Roman"/>
          <w:b/>
          <w:bCs/>
          <w:color w:val="000000" w:themeColor="text1"/>
          <w:kern w:val="32"/>
          <w:szCs w:val="24"/>
          <w:lang w:val="ru-RU" w:eastAsia="ru-RU"/>
        </w:rPr>
        <w:tab/>
      </w:r>
      <w:r w:rsidRPr="007E62CC">
        <w:rPr>
          <w:rFonts w:cs="Times New Roman"/>
          <w:b/>
          <w:bCs/>
          <w:color w:val="000000" w:themeColor="text1"/>
          <w:kern w:val="32"/>
          <w:szCs w:val="24"/>
          <w:lang w:val="ru-RU" w:eastAsia="ru-RU"/>
        </w:rPr>
        <w:tab/>
      </w:r>
      <w:r w:rsidRPr="007E62CC">
        <w:rPr>
          <w:rFonts w:cs="Times New Roman"/>
          <w:b/>
          <w:bCs/>
          <w:color w:val="000000" w:themeColor="text1"/>
          <w:kern w:val="32"/>
          <w:szCs w:val="24"/>
          <w:lang w:val="ru-RU" w:eastAsia="ru-RU"/>
        </w:rPr>
        <w:tab/>
        <w:t xml:space="preserve">   </w:t>
      </w:r>
      <w:r w:rsidRPr="007E62CC">
        <w:rPr>
          <w:rFonts w:cs="Times New Roman"/>
          <w:b/>
          <w:bCs/>
          <w:color w:val="000000" w:themeColor="text1"/>
          <w:kern w:val="32"/>
          <w:szCs w:val="24"/>
          <w:lang w:val="uk-UA" w:eastAsia="ru-RU"/>
        </w:rPr>
        <w:t xml:space="preserve">    </w:t>
      </w:r>
      <w:r w:rsidRPr="007E62CC">
        <w:rPr>
          <w:rFonts w:cs="Times New Roman"/>
          <w:b/>
          <w:bCs/>
          <w:color w:val="000000" w:themeColor="text1"/>
          <w:kern w:val="32"/>
          <w:szCs w:val="24"/>
          <w:lang w:val="ru-RU" w:eastAsia="ru-RU"/>
        </w:rPr>
        <w:t xml:space="preserve">       № </w:t>
      </w:r>
      <w:r w:rsidRPr="007E62CC">
        <w:rPr>
          <w:rFonts w:cs="Times New Roman"/>
          <w:b/>
          <w:bCs/>
          <w:color w:val="000000" w:themeColor="text1"/>
          <w:kern w:val="32"/>
          <w:szCs w:val="24"/>
          <w:lang w:val="uk-UA" w:eastAsia="ru-RU"/>
        </w:rPr>
        <w:t>2357</w:t>
      </w:r>
      <w:r w:rsidRPr="007E62CC">
        <w:rPr>
          <w:rFonts w:cs="Times New Roman"/>
          <w:b/>
          <w:bCs/>
          <w:color w:val="000000" w:themeColor="text1"/>
          <w:kern w:val="32"/>
          <w:szCs w:val="24"/>
          <w:lang w:val="ru-RU" w:eastAsia="ru-RU"/>
        </w:rPr>
        <w:t xml:space="preserve"> – </w:t>
      </w:r>
      <w:r w:rsidRPr="007E62CC">
        <w:rPr>
          <w:rFonts w:cs="Times New Roman"/>
          <w:b/>
          <w:bCs/>
          <w:color w:val="000000" w:themeColor="text1"/>
          <w:kern w:val="32"/>
          <w:szCs w:val="24"/>
          <w:lang w:val="uk-UA" w:eastAsia="ru-RU"/>
        </w:rPr>
        <w:t xml:space="preserve">98 </w:t>
      </w:r>
      <w:r w:rsidRPr="007E62CC">
        <w:rPr>
          <w:rFonts w:cs="Times New Roman"/>
          <w:b/>
          <w:bCs/>
          <w:color w:val="000000" w:themeColor="text1"/>
          <w:kern w:val="32"/>
          <w:szCs w:val="24"/>
          <w:lang w:val="ru-RU" w:eastAsia="ru-RU"/>
        </w:rPr>
        <w:t xml:space="preserve">– </w:t>
      </w:r>
      <w:r w:rsidRPr="007E62CC">
        <w:rPr>
          <w:rFonts w:cs="Times New Roman"/>
          <w:b/>
          <w:bCs/>
          <w:color w:val="000000" w:themeColor="text1"/>
          <w:kern w:val="32"/>
          <w:szCs w:val="24"/>
          <w:lang w:eastAsia="ru-RU"/>
        </w:rPr>
        <w:t>V</w:t>
      </w:r>
      <w:r w:rsidRPr="007E62CC">
        <w:rPr>
          <w:rFonts w:cs="Times New Roman"/>
          <w:b/>
          <w:bCs/>
          <w:color w:val="000000" w:themeColor="text1"/>
          <w:kern w:val="32"/>
          <w:szCs w:val="24"/>
          <w:lang w:val="ru-RU" w:eastAsia="ru-RU"/>
        </w:rPr>
        <w:t>ІІІ</w:t>
      </w:r>
    </w:p>
    <w:p w:rsidR="007E62CC" w:rsidRPr="007E62CC" w:rsidRDefault="007E62CC" w:rsidP="007E62CC">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spacing w:after="0" w:line="240" w:lineRule="auto"/>
        <w:outlineLvl w:val="0"/>
        <w:rPr>
          <w:rFonts w:cs="Times New Roman"/>
          <w:b/>
          <w:bCs/>
          <w:color w:val="000000" w:themeColor="text1"/>
          <w:kern w:val="32"/>
          <w:szCs w:val="24"/>
          <w:lang w:val="ru-RU" w:eastAsia="ru-RU"/>
        </w:rPr>
      </w:pPr>
    </w:p>
    <w:p w:rsidR="007E62CC" w:rsidRPr="007E62CC" w:rsidRDefault="00272AEE" w:rsidP="007E62CC">
      <w:pPr>
        <w:keepNext/>
        <w:spacing w:after="0" w:line="240" w:lineRule="auto"/>
        <w:rPr>
          <w:b/>
          <w:color w:val="000000" w:themeColor="text1"/>
          <w:lang w:val="uk-UA"/>
        </w:rPr>
      </w:pPr>
      <w:r w:rsidRPr="007E62CC">
        <w:rPr>
          <w:b/>
          <w:color w:val="000000" w:themeColor="text1"/>
          <w:lang w:val="uk-UA"/>
        </w:rPr>
        <w:t xml:space="preserve">Про створення </w:t>
      </w:r>
      <w:proofErr w:type="spellStart"/>
      <w:r w:rsidRPr="007E62CC">
        <w:rPr>
          <w:b/>
          <w:color w:val="000000" w:themeColor="text1"/>
          <w:lang w:val="uk-UA"/>
        </w:rPr>
        <w:t>Копачівського</w:t>
      </w:r>
      <w:proofErr w:type="spellEnd"/>
      <w:r w:rsidRPr="007E62CC">
        <w:rPr>
          <w:b/>
          <w:color w:val="000000" w:themeColor="text1"/>
          <w:lang w:val="uk-UA"/>
        </w:rPr>
        <w:t xml:space="preserve"> закладу дошкільної </w:t>
      </w:r>
    </w:p>
    <w:p w:rsidR="007E62CC" w:rsidRPr="007E62CC" w:rsidRDefault="00272AEE" w:rsidP="007E62CC">
      <w:pPr>
        <w:keepNext/>
        <w:spacing w:after="0" w:line="240" w:lineRule="auto"/>
        <w:rPr>
          <w:b/>
          <w:color w:val="000000" w:themeColor="text1"/>
          <w:lang w:val="uk-UA"/>
        </w:rPr>
      </w:pPr>
      <w:r w:rsidRPr="007E62CC">
        <w:rPr>
          <w:b/>
          <w:color w:val="000000" w:themeColor="text1"/>
          <w:lang w:val="uk-UA"/>
        </w:rPr>
        <w:t xml:space="preserve">освіти «Джерельце» Обухівської міської ради </w:t>
      </w:r>
    </w:p>
    <w:p w:rsidR="007E62CC" w:rsidRPr="007E62CC" w:rsidRDefault="00272AEE" w:rsidP="007E62CC">
      <w:pPr>
        <w:keepNext/>
        <w:spacing w:after="0" w:line="240" w:lineRule="auto"/>
        <w:rPr>
          <w:b/>
          <w:color w:val="000000" w:themeColor="text1"/>
          <w:lang w:val="uk-UA"/>
        </w:rPr>
      </w:pPr>
      <w:r w:rsidRPr="007E62CC">
        <w:rPr>
          <w:b/>
          <w:color w:val="000000" w:themeColor="text1"/>
          <w:lang w:val="uk-UA"/>
        </w:rPr>
        <w:t xml:space="preserve">Київської області шляхом виділу з </w:t>
      </w:r>
      <w:proofErr w:type="spellStart"/>
      <w:r w:rsidRPr="007E62CC">
        <w:rPr>
          <w:b/>
          <w:color w:val="000000" w:themeColor="text1"/>
          <w:lang w:val="uk-UA"/>
        </w:rPr>
        <w:t>Копачівської</w:t>
      </w:r>
      <w:proofErr w:type="spellEnd"/>
      <w:r w:rsidRPr="007E62CC">
        <w:rPr>
          <w:b/>
          <w:color w:val="000000" w:themeColor="text1"/>
          <w:lang w:val="uk-UA"/>
        </w:rPr>
        <w:t xml:space="preserve"> гімназії </w:t>
      </w:r>
    </w:p>
    <w:p w:rsidR="00C22303" w:rsidRPr="007E62CC" w:rsidRDefault="00272AEE" w:rsidP="007E62CC">
      <w:pPr>
        <w:keepNext/>
        <w:spacing w:after="0" w:line="240" w:lineRule="auto"/>
        <w:rPr>
          <w:b/>
          <w:color w:val="000000" w:themeColor="text1"/>
          <w:lang w:val="uk-UA"/>
        </w:rPr>
      </w:pPr>
      <w:r w:rsidRPr="007E62CC">
        <w:rPr>
          <w:b/>
          <w:color w:val="000000" w:themeColor="text1"/>
          <w:lang w:val="uk-UA"/>
        </w:rPr>
        <w:t>Обухівської міської ради Київської області</w:t>
      </w:r>
    </w:p>
    <w:p w:rsidR="007E62CC" w:rsidRPr="007E62CC" w:rsidRDefault="007E62CC" w:rsidP="007E62CC">
      <w:pPr>
        <w:keepNext/>
        <w:spacing w:after="0" w:line="240" w:lineRule="auto"/>
        <w:rPr>
          <w:color w:val="000000" w:themeColor="text1"/>
          <w:lang w:val="uk-UA"/>
        </w:rPr>
      </w:pPr>
    </w:p>
    <w:p w:rsidR="006D6273" w:rsidRPr="007E62CC" w:rsidRDefault="006D6273" w:rsidP="007E62CC">
      <w:pPr>
        <w:spacing w:after="0" w:line="240" w:lineRule="auto"/>
        <w:ind w:firstLine="709"/>
        <w:jc w:val="both"/>
        <w:rPr>
          <w:color w:val="000000" w:themeColor="text1"/>
          <w:lang w:val="uk-UA"/>
        </w:rPr>
      </w:pPr>
      <w:r w:rsidRPr="007E62CC">
        <w:rPr>
          <w:color w:val="000000" w:themeColor="text1"/>
          <w:lang w:val="uk-UA"/>
        </w:rPr>
        <w:t xml:space="preserve">Розглянувши подання Управління освіти виконавчого комітету </w:t>
      </w:r>
      <w:proofErr w:type="spellStart"/>
      <w:r w:rsidRPr="007E62CC">
        <w:rPr>
          <w:color w:val="000000" w:themeColor="text1"/>
          <w:lang w:val="uk-UA"/>
        </w:rPr>
        <w:t>Обузівської</w:t>
      </w:r>
      <w:proofErr w:type="spellEnd"/>
      <w:r w:rsidRPr="007E62CC">
        <w:rPr>
          <w:color w:val="000000" w:themeColor="text1"/>
          <w:lang w:val="uk-UA"/>
        </w:rPr>
        <w:t xml:space="preserve"> міської ради Київської області, відповідно до статті 109 Цивільного кодексу України, законів України «Про державну реєстрацію юридичних осіб, фізичних осіб - підприємців та громадських формувань», «Про освіту», «Про дошкільну освіту», керуючись пунктом 30 частини першої статті 26, статтями 59, 60 Закону України «Про місцеве самоврядування в Україні», з</w:t>
      </w:r>
      <w:r w:rsidR="00272AEE" w:rsidRPr="007E62CC">
        <w:rPr>
          <w:color w:val="000000" w:themeColor="text1"/>
          <w:lang w:val="uk-UA"/>
        </w:rPr>
        <w:t xml:space="preserve"> метою забезпечення доступності та безперервності здобуття дошкільної освіти, упорядкування мережі закладів освіти Обухівської міської територіальної громади, створення належних організаційних і фінансових умов для функціонування закладу дошкільної освіти, враховуючи висновки та рекомендації </w:t>
      </w:r>
      <w:r w:rsidRPr="007E62CC">
        <w:rPr>
          <w:color w:val="000000" w:themeColor="text1"/>
          <w:lang w:val="uk-UA"/>
        </w:rPr>
        <w:t>постійних комісій з питань фінансів, бюджету, планування, соціально – економічного розвитку, інвестицій та міжнародного співробітництва, з гуманітарних питань</w:t>
      </w:r>
      <w:r w:rsidR="007E62CC" w:rsidRPr="007E62CC">
        <w:rPr>
          <w:color w:val="000000" w:themeColor="text1"/>
          <w:lang w:val="uk-UA"/>
        </w:rPr>
        <w:t>,</w:t>
      </w:r>
    </w:p>
    <w:p w:rsidR="007E62CC" w:rsidRPr="007E62CC" w:rsidRDefault="007E62CC" w:rsidP="007E62CC">
      <w:pPr>
        <w:spacing w:after="0" w:line="240" w:lineRule="auto"/>
        <w:ind w:firstLine="709"/>
        <w:jc w:val="both"/>
        <w:rPr>
          <w:color w:val="000000" w:themeColor="text1"/>
          <w:lang w:val="uk-UA"/>
        </w:rPr>
      </w:pPr>
    </w:p>
    <w:p w:rsidR="00C22303" w:rsidRPr="007E62CC" w:rsidRDefault="006D6273" w:rsidP="007E62CC">
      <w:pPr>
        <w:spacing w:after="0" w:line="240" w:lineRule="auto"/>
        <w:ind w:firstLine="709"/>
        <w:jc w:val="center"/>
        <w:rPr>
          <w:b/>
          <w:color w:val="000000" w:themeColor="text1"/>
        </w:rPr>
      </w:pPr>
      <w:r w:rsidRPr="007E62CC">
        <w:rPr>
          <w:b/>
          <w:color w:val="000000" w:themeColor="text1"/>
          <w:lang w:val="uk-UA"/>
        </w:rPr>
        <w:t xml:space="preserve">ОБУХІВСЬКА МІСЬКА РАДА </w:t>
      </w:r>
      <w:r w:rsidR="00272AEE" w:rsidRPr="007E62CC">
        <w:rPr>
          <w:b/>
          <w:color w:val="000000" w:themeColor="text1"/>
        </w:rPr>
        <w:t>ВИРІШИЛА:</w:t>
      </w:r>
    </w:p>
    <w:p w:rsidR="007E62CC" w:rsidRPr="007E62CC" w:rsidRDefault="007E62CC" w:rsidP="007E62CC">
      <w:pPr>
        <w:spacing w:after="0" w:line="240" w:lineRule="auto"/>
        <w:ind w:firstLine="709"/>
        <w:jc w:val="center"/>
        <w:rPr>
          <w:color w:val="000000" w:themeColor="text1"/>
        </w:rPr>
      </w:pPr>
    </w:p>
    <w:p w:rsidR="00C22303" w:rsidRPr="007E62CC" w:rsidRDefault="00272AEE" w:rsidP="007E62CC">
      <w:pPr>
        <w:numPr>
          <w:ilvl w:val="0"/>
          <w:numId w:val="1"/>
        </w:numPr>
        <w:tabs>
          <w:tab w:val="num" w:pos="360"/>
        </w:tabs>
        <w:spacing w:after="0" w:line="240" w:lineRule="auto"/>
        <w:ind w:left="0" w:firstLine="709"/>
        <w:jc w:val="both"/>
        <w:rPr>
          <w:color w:val="000000" w:themeColor="text1"/>
        </w:rPr>
      </w:pPr>
      <w:proofErr w:type="spellStart"/>
      <w:r w:rsidRPr="007E62CC">
        <w:rPr>
          <w:color w:val="000000" w:themeColor="text1"/>
        </w:rPr>
        <w:t>Створити</w:t>
      </w:r>
      <w:proofErr w:type="spellEnd"/>
      <w:r w:rsidRPr="007E62CC">
        <w:rPr>
          <w:color w:val="000000" w:themeColor="text1"/>
        </w:rPr>
        <w:t xml:space="preserve"> </w:t>
      </w:r>
      <w:proofErr w:type="spellStart"/>
      <w:r w:rsidRPr="007E62CC">
        <w:rPr>
          <w:color w:val="000000" w:themeColor="text1"/>
        </w:rPr>
        <w:t>юридичну</w:t>
      </w:r>
      <w:proofErr w:type="spellEnd"/>
      <w:r w:rsidRPr="007E62CC">
        <w:rPr>
          <w:color w:val="000000" w:themeColor="text1"/>
        </w:rPr>
        <w:t xml:space="preserve"> </w:t>
      </w:r>
      <w:proofErr w:type="spellStart"/>
      <w:r w:rsidRPr="007E62CC">
        <w:rPr>
          <w:color w:val="000000" w:themeColor="text1"/>
        </w:rPr>
        <w:t>особу</w:t>
      </w:r>
      <w:proofErr w:type="spellEnd"/>
      <w:r w:rsidRPr="007E62CC">
        <w:rPr>
          <w:color w:val="000000" w:themeColor="text1"/>
        </w:rPr>
        <w:t xml:space="preserve"> </w:t>
      </w:r>
      <w:proofErr w:type="spellStart"/>
      <w:r w:rsidRPr="007E62CC">
        <w:rPr>
          <w:color w:val="000000" w:themeColor="text1"/>
        </w:rPr>
        <w:t>публічного</w:t>
      </w:r>
      <w:proofErr w:type="spellEnd"/>
      <w:r w:rsidRPr="007E62CC">
        <w:rPr>
          <w:color w:val="000000" w:themeColor="text1"/>
        </w:rPr>
        <w:t xml:space="preserve"> </w:t>
      </w:r>
      <w:proofErr w:type="spellStart"/>
      <w:r w:rsidRPr="007E62CC">
        <w:rPr>
          <w:color w:val="000000" w:themeColor="text1"/>
        </w:rPr>
        <w:t>права</w:t>
      </w:r>
      <w:proofErr w:type="spellEnd"/>
      <w:r w:rsidRPr="007E62CC">
        <w:rPr>
          <w:color w:val="000000" w:themeColor="text1"/>
        </w:rPr>
        <w:t xml:space="preserve"> - </w:t>
      </w:r>
      <w:proofErr w:type="spellStart"/>
      <w:r w:rsidRPr="007E62CC">
        <w:rPr>
          <w:color w:val="000000" w:themeColor="text1"/>
        </w:rPr>
        <w:t>Копачівський</w:t>
      </w:r>
      <w:proofErr w:type="spellEnd"/>
      <w:r w:rsidRPr="007E62CC">
        <w:rPr>
          <w:color w:val="000000" w:themeColor="text1"/>
        </w:rPr>
        <w:t xml:space="preserve"> </w:t>
      </w:r>
      <w:proofErr w:type="spellStart"/>
      <w:r w:rsidRPr="007E62CC">
        <w:rPr>
          <w:color w:val="000000" w:themeColor="text1"/>
        </w:rPr>
        <w:t>заклад</w:t>
      </w:r>
      <w:proofErr w:type="spellEnd"/>
      <w:r w:rsidRPr="007E62CC">
        <w:rPr>
          <w:color w:val="000000" w:themeColor="text1"/>
        </w:rPr>
        <w:t xml:space="preserve"> </w:t>
      </w:r>
      <w:proofErr w:type="spellStart"/>
      <w:r w:rsidRPr="007E62CC">
        <w:rPr>
          <w:color w:val="000000" w:themeColor="text1"/>
        </w:rPr>
        <w:t>дошкільної</w:t>
      </w:r>
      <w:proofErr w:type="spellEnd"/>
      <w:r w:rsidRPr="007E62CC">
        <w:rPr>
          <w:color w:val="000000" w:themeColor="text1"/>
        </w:rPr>
        <w:t xml:space="preserve"> </w:t>
      </w:r>
      <w:proofErr w:type="spellStart"/>
      <w:r w:rsidRPr="007E62CC">
        <w:rPr>
          <w:color w:val="000000" w:themeColor="text1"/>
        </w:rPr>
        <w:t>освіти</w:t>
      </w:r>
      <w:proofErr w:type="spellEnd"/>
      <w:r w:rsidRPr="007E62CC">
        <w:rPr>
          <w:color w:val="000000" w:themeColor="text1"/>
        </w:rPr>
        <w:t xml:space="preserve"> «</w:t>
      </w:r>
      <w:proofErr w:type="spellStart"/>
      <w:r w:rsidRPr="007E62CC">
        <w:rPr>
          <w:color w:val="000000" w:themeColor="text1"/>
        </w:rPr>
        <w:t>Джерельце</w:t>
      </w:r>
      <w:proofErr w:type="spellEnd"/>
      <w:r w:rsidRPr="007E62CC">
        <w:rPr>
          <w:color w:val="000000" w:themeColor="text1"/>
        </w:rPr>
        <w:t xml:space="preserve">» </w:t>
      </w:r>
      <w:proofErr w:type="spellStart"/>
      <w:r w:rsidRPr="007E62CC">
        <w:rPr>
          <w:color w:val="000000" w:themeColor="text1"/>
        </w:rPr>
        <w:t>Обухівської</w:t>
      </w:r>
      <w:proofErr w:type="spellEnd"/>
      <w:r w:rsidRPr="007E62CC">
        <w:rPr>
          <w:color w:val="000000" w:themeColor="text1"/>
        </w:rPr>
        <w:t xml:space="preserve"> </w:t>
      </w:r>
      <w:proofErr w:type="spellStart"/>
      <w:r w:rsidRPr="007E62CC">
        <w:rPr>
          <w:color w:val="000000" w:themeColor="text1"/>
        </w:rPr>
        <w:t>міської</w:t>
      </w:r>
      <w:proofErr w:type="spellEnd"/>
      <w:r w:rsidRPr="007E62CC">
        <w:rPr>
          <w:color w:val="000000" w:themeColor="text1"/>
        </w:rPr>
        <w:t xml:space="preserve"> </w:t>
      </w:r>
      <w:proofErr w:type="spellStart"/>
      <w:r w:rsidRPr="007E62CC">
        <w:rPr>
          <w:color w:val="000000" w:themeColor="text1"/>
        </w:rPr>
        <w:t>ради</w:t>
      </w:r>
      <w:proofErr w:type="spellEnd"/>
      <w:r w:rsidRPr="007E62CC">
        <w:rPr>
          <w:color w:val="000000" w:themeColor="text1"/>
        </w:rPr>
        <w:t xml:space="preserve"> </w:t>
      </w:r>
      <w:proofErr w:type="spellStart"/>
      <w:r w:rsidRPr="007E62CC">
        <w:rPr>
          <w:color w:val="000000" w:themeColor="text1"/>
        </w:rPr>
        <w:t>Київської</w:t>
      </w:r>
      <w:proofErr w:type="spellEnd"/>
      <w:r w:rsidRPr="007E62CC">
        <w:rPr>
          <w:color w:val="000000" w:themeColor="text1"/>
        </w:rPr>
        <w:t xml:space="preserve"> </w:t>
      </w:r>
      <w:proofErr w:type="spellStart"/>
      <w:r w:rsidRPr="007E62CC">
        <w:rPr>
          <w:color w:val="000000" w:themeColor="text1"/>
        </w:rPr>
        <w:t>області</w:t>
      </w:r>
      <w:proofErr w:type="spellEnd"/>
      <w:r w:rsidRPr="007E62CC">
        <w:rPr>
          <w:color w:val="000000" w:themeColor="text1"/>
        </w:rPr>
        <w:t xml:space="preserve"> (</w:t>
      </w:r>
      <w:proofErr w:type="spellStart"/>
      <w:r w:rsidRPr="007E62CC">
        <w:rPr>
          <w:color w:val="000000" w:themeColor="text1"/>
        </w:rPr>
        <w:t>далі</w:t>
      </w:r>
      <w:proofErr w:type="spellEnd"/>
      <w:r w:rsidRPr="007E62CC">
        <w:rPr>
          <w:color w:val="000000" w:themeColor="text1"/>
        </w:rPr>
        <w:t xml:space="preserve"> - </w:t>
      </w:r>
      <w:proofErr w:type="spellStart"/>
      <w:r w:rsidRPr="007E62CC">
        <w:rPr>
          <w:color w:val="000000" w:themeColor="text1"/>
        </w:rPr>
        <w:t>Заклад</w:t>
      </w:r>
      <w:proofErr w:type="spellEnd"/>
      <w:r w:rsidRPr="007E62CC">
        <w:rPr>
          <w:color w:val="000000" w:themeColor="text1"/>
        </w:rPr>
        <w:t xml:space="preserve">) </w:t>
      </w:r>
      <w:proofErr w:type="spellStart"/>
      <w:r w:rsidRPr="007E62CC">
        <w:rPr>
          <w:color w:val="000000" w:themeColor="text1"/>
        </w:rPr>
        <w:t>шляхом</w:t>
      </w:r>
      <w:proofErr w:type="spellEnd"/>
      <w:r w:rsidRPr="007E62CC">
        <w:rPr>
          <w:color w:val="000000" w:themeColor="text1"/>
        </w:rPr>
        <w:t xml:space="preserve"> </w:t>
      </w:r>
      <w:proofErr w:type="spellStart"/>
      <w:r w:rsidRPr="007E62CC">
        <w:rPr>
          <w:color w:val="000000" w:themeColor="text1"/>
        </w:rPr>
        <w:t>виділу</w:t>
      </w:r>
      <w:proofErr w:type="spellEnd"/>
      <w:r w:rsidRPr="007E62CC">
        <w:rPr>
          <w:color w:val="000000" w:themeColor="text1"/>
        </w:rPr>
        <w:t xml:space="preserve"> з </w:t>
      </w:r>
      <w:proofErr w:type="spellStart"/>
      <w:r w:rsidRPr="007E62CC">
        <w:rPr>
          <w:color w:val="000000" w:themeColor="text1"/>
        </w:rPr>
        <w:t>Копачівської</w:t>
      </w:r>
      <w:proofErr w:type="spellEnd"/>
      <w:r w:rsidRPr="007E62CC">
        <w:rPr>
          <w:color w:val="000000" w:themeColor="text1"/>
        </w:rPr>
        <w:t xml:space="preserve"> </w:t>
      </w:r>
      <w:proofErr w:type="spellStart"/>
      <w:r w:rsidRPr="007E62CC">
        <w:rPr>
          <w:color w:val="000000" w:themeColor="text1"/>
        </w:rPr>
        <w:t>гімназії</w:t>
      </w:r>
      <w:proofErr w:type="spellEnd"/>
      <w:r w:rsidRPr="007E62CC">
        <w:rPr>
          <w:color w:val="000000" w:themeColor="text1"/>
        </w:rPr>
        <w:t xml:space="preserve"> </w:t>
      </w:r>
      <w:proofErr w:type="spellStart"/>
      <w:r w:rsidRPr="007E62CC">
        <w:rPr>
          <w:color w:val="000000" w:themeColor="text1"/>
        </w:rPr>
        <w:t>Обухівської</w:t>
      </w:r>
      <w:proofErr w:type="spellEnd"/>
      <w:r w:rsidRPr="007E62CC">
        <w:rPr>
          <w:color w:val="000000" w:themeColor="text1"/>
        </w:rPr>
        <w:t xml:space="preserve"> </w:t>
      </w:r>
      <w:proofErr w:type="spellStart"/>
      <w:r w:rsidRPr="007E62CC">
        <w:rPr>
          <w:color w:val="000000" w:themeColor="text1"/>
        </w:rPr>
        <w:t>міської</w:t>
      </w:r>
      <w:proofErr w:type="spellEnd"/>
      <w:r w:rsidRPr="007E62CC">
        <w:rPr>
          <w:color w:val="000000" w:themeColor="text1"/>
        </w:rPr>
        <w:t xml:space="preserve"> </w:t>
      </w:r>
      <w:proofErr w:type="spellStart"/>
      <w:r w:rsidRPr="007E62CC">
        <w:rPr>
          <w:color w:val="000000" w:themeColor="text1"/>
        </w:rPr>
        <w:t>ради</w:t>
      </w:r>
      <w:proofErr w:type="spellEnd"/>
      <w:r w:rsidRPr="007E62CC">
        <w:rPr>
          <w:color w:val="000000" w:themeColor="text1"/>
        </w:rPr>
        <w:t xml:space="preserve"> </w:t>
      </w:r>
      <w:proofErr w:type="spellStart"/>
      <w:r w:rsidRPr="007E62CC">
        <w:rPr>
          <w:color w:val="000000" w:themeColor="text1"/>
        </w:rPr>
        <w:t>Київської</w:t>
      </w:r>
      <w:proofErr w:type="spellEnd"/>
      <w:r w:rsidRPr="007E62CC">
        <w:rPr>
          <w:color w:val="000000" w:themeColor="text1"/>
        </w:rPr>
        <w:t xml:space="preserve"> </w:t>
      </w:r>
      <w:proofErr w:type="spellStart"/>
      <w:r w:rsidRPr="007E62CC">
        <w:rPr>
          <w:color w:val="000000" w:themeColor="text1"/>
        </w:rPr>
        <w:t>області</w:t>
      </w:r>
      <w:proofErr w:type="spellEnd"/>
      <w:r w:rsidRPr="007E62CC">
        <w:rPr>
          <w:color w:val="000000" w:themeColor="text1"/>
        </w:rPr>
        <w:t xml:space="preserve"> (</w:t>
      </w:r>
      <w:proofErr w:type="spellStart"/>
      <w:r w:rsidRPr="007E62CC">
        <w:rPr>
          <w:color w:val="000000" w:themeColor="text1"/>
        </w:rPr>
        <w:t>код</w:t>
      </w:r>
      <w:proofErr w:type="spellEnd"/>
      <w:r w:rsidRPr="007E62CC">
        <w:rPr>
          <w:color w:val="000000" w:themeColor="text1"/>
        </w:rPr>
        <w:t xml:space="preserve"> ЄДРПОУ 25658002) </w:t>
      </w:r>
      <w:proofErr w:type="spellStart"/>
      <w:r w:rsidRPr="007E62CC">
        <w:rPr>
          <w:color w:val="000000" w:themeColor="text1"/>
        </w:rPr>
        <w:t>частини</w:t>
      </w:r>
      <w:proofErr w:type="spellEnd"/>
      <w:r w:rsidRPr="007E62CC">
        <w:rPr>
          <w:color w:val="000000" w:themeColor="text1"/>
        </w:rPr>
        <w:t xml:space="preserve"> </w:t>
      </w:r>
      <w:proofErr w:type="spellStart"/>
      <w:r w:rsidRPr="007E62CC">
        <w:rPr>
          <w:color w:val="000000" w:themeColor="text1"/>
        </w:rPr>
        <w:t>майна</w:t>
      </w:r>
      <w:proofErr w:type="spellEnd"/>
      <w:r w:rsidRPr="007E62CC">
        <w:rPr>
          <w:color w:val="000000" w:themeColor="text1"/>
        </w:rPr>
        <w:t xml:space="preserve">, </w:t>
      </w:r>
      <w:proofErr w:type="spellStart"/>
      <w:r w:rsidRPr="007E62CC">
        <w:rPr>
          <w:color w:val="000000" w:themeColor="text1"/>
        </w:rPr>
        <w:t>прав</w:t>
      </w:r>
      <w:proofErr w:type="spellEnd"/>
      <w:r w:rsidRPr="007E62CC">
        <w:rPr>
          <w:color w:val="000000" w:themeColor="text1"/>
        </w:rPr>
        <w:t xml:space="preserve"> </w:t>
      </w:r>
      <w:proofErr w:type="spellStart"/>
      <w:r w:rsidRPr="007E62CC">
        <w:rPr>
          <w:color w:val="000000" w:themeColor="text1"/>
        </w:rPr>
        <w:t>та</w:t>
      </w:r>
      <w:proofErr w:type="spellEnd"/>
      <w:r w:rsidRPr="007E62CC">
        <w:rPr>
          <w:color w:val="000000" w:themeColor="text1"/>
        </w:rPr>
        <w:t xml:space="preserve"> </w:t>
      </w:r>
      <w:proofErr w:type="spellStart"/>
      <w:r w:rsidRPr="007E62CC">
        <w:rPr>
          <w:color w:val="000000" w:themeColor="text1"/>
        </w:rPr>
        <w:t>обов'язків</w:t>
      </w:r>
      <w:proofErr w:type="spellEnd"/>
      <w:r w:rsidRPr="007E62CC">
        <w:rPr>
          <w:color w:val="000000" w:themeColor="text1"/>
        </w:rPr>
        <w:t xml:space="preserve">, </w:t>
      </w:r>
      <w:proofErr w:type="spellStart"/>
      <w:r w:rsidRPr="007E62CC">
        <w:rPr>
          <w:color w:val="000000" w:themeColor="text1"/>
        </w:rPr>
        <w:t>пов'язаних</w:t>
      </w:r>
      <w:proofErr w:type="spellEnd"/>
      <w:r w:rsidRPr="007E62CC">
        <w:rPr>
          <w:color w:val="000000" w:themeColor="text1"/>
        </w:rPr>
        <w:t xml:space="preserve"> </w:t>
      </w:r>
      <w:proofErr w:type="spellStart"/>
      <w:r w:rsidRPr="007E62CC">
        <w:rPr>
          <w:color w:val="000000" w:themeColor="text1"/>
        </w:rPr>
        <w:t>із</w:t>
      </w:r>
      <w:proofErr w:type="spellEnd"/>
      <w:r w:rsidRPr="007E62CC">
        <w:rPr>
          <w:color w:val="000000" w:themeColor="text1"/>
        </w:rPr>
        <w:t xml:space="preserve"> </w:t>
      </w:r>
      <w:proofErr w:type="spellStart"/>
      <w:r w:rsidRPr="007E62CC">
        <w:rPr>
          <w:color w:val="000000" w:themeColor="text1"/>
        </w:rPr>
        <w:t>забезпеченням</w:t>
      </w:r>
      <w:proofErr w:type="spellEnd"/>
      <w:r w:rsidRPr="007E62CC">
        <w:rPr>
          <w:color w:val="000000" w:themeColor="text1"/>
        </w:rPr>
        <w:t xml:space="preserve"> </w:t>
      </w:r>
      <w:proofErr w:type="spellStart"/>
      <w:r w:rsidRPr="007E62CC">
        <w:rPr>
          <w:color w:val="000000" w:themeColor="text1"/>
        </w:rPr>
        <w:t>здобуття</w:t>
      </w:r>
      <w:proofErr w:type="spellEnd"/>
      <w:r w:rsidRPr="007E62CC">
        <w:rPr>
          <w:color w:val="000000" w:themeColor="text1"/>
        </w:rPr>
        <w:t xml:space="preserve"> </w:t>
      </w:r>
      <w:proofErr w:type="spellStart"/>
      <w:r w:rsidRPr="007E62CC">
        <w:rPr>
          <w:color w:val="000000" w:themeColor="text1"/>
        </w:rPr>
        <w:t>дошкільної</w:t>
      </w:r>
      <w:proofErr w:type="spellEnd"/>
      <w:r w:rsidRPr="007E62CC">
        <w:rPr>
          <w:color w:val="000000" w:themeColor="text1"/>
        </w:rPr>
        <w:t xml:space="preserve"> </w:t>
      </w:r>
      <w:proofErr w:type="spellStart"/>
      <w:r w:rsidRPr="007E62CC">
        <w:rPr>
          <w:color w:val="000000" w:themeColor="text1"/>
        </w:rPr>
        <w:t>освіти</w:t>
      </w:r>
      <w:proofErr w:type="spellEnd"/>
      <w:r w:rsidRPr="007E62CC">
        <w:rPr>
          <w:color w:val="000000" w:themeColor="text1"/>
        </w:rPr>
        <w:t>.</w:t>
      </w:r>
    </w:p>
    <w:p w:rsidR="00365D46" w:rsidRPr="007E62CC" w:rsidRDefault="00365D46" w:rsidP="007E62CC">
      <w:pPr>
        <w:numPr>
          <w:ilvl w:val="0"/>
          <w:numId w:val="1"/>
        </w:numPr>
        <w:tabs>
          <w:tab w:val="num" w:pos="360"/>
        </w:tabs>
        <w:spacing w:after="0" w:line="240" w:lineRule="auto"/>
        <w:ind w:left="0" w:firstLine="709"/>
        <w:jc w:val="both"/>
        <w:rPr>
          <w:color w:val="000000" w:themeColor="text1"/>
          <w:lang w:val="ru-RU"/>
        </w:rPr>
      </w:pPr>
      <w:r w:rsidRPr="007E62CC">
        <w:rPr>
          <w:color w:val="000000" w:themeColor="text1"/>
          <w:lang w:val="uk-UA"/>
        </w:rPr>
        <w:t xml:space="preserve">Скорочене </w:t>
      </w:r>
      <w:r w:rsidR="004C2384" w:rsidRPr="007E62CC">
        <w:rPr>
          <w:color w:val="000000" w:themeColor="text1"/>
          <w:lang w:val="uk-UA"/>
        </w:rPr>
        <w:t xml:space="preserve">найменування: </w:t>
      </w:r>
      <w:proofErr w:type="spellStart"/>
      <w:r w:rsidR="004C2384" w:rsidRPr="007E62CC">
        <w:rPr>
          <w:color w:val="000000" w:themeColor="text1"/>
          <w:lang w:val="uk-UA"/>
        </w:rPr>
        <w:t>Копачівський</w:t>
      </w:r>
      <w:proofErr w:type="spellEnd"/>
      <w:r w:rsidR="004C2384" w:rsidRPr="007E62CC">
        <w:rPr>
          <w:color w:val="000000" w:themeColor="text1"/>
          <w:lang w:val="uk-UA"/>
        </w:rPr>
        <w:t xml:space="preserve"> ЗДО «Джерельце».</w:t>
      </w:r>
    </w:p>
    <w:p w:rsidR="00C22303" w:rsidRPr="007E62CC" w:rsidRDefault="00272AEE" w:rsidP="007E62CC">
      <w:pPr>
        <w:numPr>
          <w:ilvl w:val="0"/>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Затвердити</w:t>
      </w:r>
      <w:proofErr w:type="spellEnd"/>
      <w:r w:rsidRPr="007E62CC">
        <w:rPr>
          <w:color w:val="000000" w:themeColor="text1"/>
          <w:lang w:val="ru-RU"/>
        </w:rPr>
        <w:t xml:space="preserve"> Статут </w:t>
      </w:r>
      <w:proofErr w:type="spellStart"/>
      <w:r w:rsidRPr="007E62CC">
        <w:rPr>
          <w:color w:val="000000" w:themeColor="text1"/>
          <w:lang w:val="ru-RU"/>
        </w:rPr>
        <w:t>Копачівського</w:t>
      </w:r>
      <w:proofErr w:type="spellEnd"/>
      <w:r w:rsidRPr="007E62CC">
        <w:rPr>
          <w:color w:val="000000" w:themeColor="text1"/>
          <w:lang w:val="ru-RU"/>
        </w:rPr>
        <w:t xml:space="preserve"> закладу </w:t>
      </w:r>
      <w:proofErr w:type="spellStart"/>
      <w:r w:rsidRPr="007E62CC">
        <w:rPr>
          <w:color w:val="000000" w:themeColor="text1"/>
          <w:lang w:val="ru-RU"/>
        </w:rPr>
        <w:t>дошкільної</w:t>
      </w:r>
      <w:proofErr w:type="spellEnd"/>
      <w:r w:rsidRPr="007E62CC">
        <w:rPr>
          <w:color w:val="000000" w:themeColor="text1"/>
          <w:lang w:val="ru-RU"/>
        </w:rPr>
        <w:t xml:space="preserve"> </w:t>
      </w:r>
      <w:proofErr w:type="spellStart"/>
      <w:r w:rsidRPr="007E62CC">
        <w:rPr>
          <w:color w:val="000000" w:themeColor="text1"/>
          <w:lang w:val="ru-RU"/>
        </w:rPr>
        <w:t>освіти</w:t>
      </w:r>
      <w:proofErr w:type="spellEnd"/>
      <w:r w:rsidRPr="007E62CC">
        <w:rPr>
          <w:color w:val="000000" w:themeColor="text1"/>
          <w:lang w:val="ru-RU"/>
        </w:rPr>
        <w:t xml:space="preserve"> «</w:t>
      </w:r>
      <w:proofErr w:type="spellStart"/>
      <w:r w:rsidRPr="007E62CC">
        <w:rPr>
          <w:color w:val="000000" w:themeColor="text1"/>
          <w:lang w:val="ru-RU"/>
        </w:rPr>
        <w:t>Джерельце</w:t>
      </w:r>
      <w:proofErr w:type="spellEnd"/>
      <w:r w:rsidRPr="007E62CC">
        <w:rPr>
          <w:color w:val="000000" w:themeColor="text1"/>
          <w:lang w:val="ru-RU"/>
        </w:rPr>
        <w:t xml:space="preserve">»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ради </w:t>
      </w:r>
      <w:proofErr w:type="spellStart"/>
      <w:r w:rsidRPr="007E62CC">
        <w:rPr>
          <w:color w:val="000000" w:themeColor="text1"/>
          <w:lang w:val="ru-RU"/>
        </w:rPr>
        <w:t>Київської</w:t>
      </w:r>
      <w:proofErr w:type="spellEnd"/>
      <w:r w:rsidRPr="007E62CC">
        <w:rPr>
          <w:color w:val="000000" w:themeColor="text1"/>
          <w:lang w:val="ru-RU"/>
        </w:rPr>
        <w:t xml:space="preserve"> </w:t>
      </w:r>
      <w:proofErr w:type="spellStart"/>
      <w:r w:rsidRPr="007E62CC">
        <w:rPr>
          <w:color w:val="000000" w:themeColor="text1"/>
          <w:lang w:val="ru-RU"/>
        </w:rPr>
        <w:t>області</w:t>
      </w:r>
      <w:proofErr w:type="spellEnd"/>
      <w:r w:rsidRPr="007E62CC">
        <w:rPr>
          <w:color w:val="000000" w:themeColor="text1"/>
          <w:lang w:val="ru-RU"/>
        </w:rPr>
        <w:t xml:space="preserve"> (</w:t>
      </w:r>
      <w:proofErr w:type="spellStart"/>
      <w:r w:rsidRPr="007E62CC">
        <w:rPr>
          <w:color w:val="000000" w:themeColor="text1"/>
          <w:lang w:val="ru-RU"/>
        </w:rPr>
        <w:t>дода</w:t>
      </w:r>
      <w:r w:rsidR="004C2384" w:rsidRPr="007E62CC">
        <w:rPr>
          <w:color w:val="000000" w:themeColor="text1"/>
          <w:lang w:val="ru-RU"/>
        </w:rPr>
        <w:t>ється</w:t>
      </w:r>
      <w:proofErr w:type="spellEnd"/>
      <w:r w:rsidRPr="007E62CC">
        <w:rPr>
          <w:color w:val="000000" w:themeColor="text1"/>
          <w:lang w:val="ru-RU"/>
        </w:rPr>
        <w:t>).</w:t>
      </w:r>
    </w:p>
    <w:p w:rsidR="00C22303" w:rsidRPr="007E62CC" w:rsidRDefault="00272AEE" w:rsidP="007E62CC">
      <w:pPr>
        <w:numPr>
          <w:ilvl w:val="0"/>
          <w:numId w:val="1"/>
        </w:numPr>
        <w:tabs>
          <w:tab w:val="num" w:pos="360"/>
        </w:tabs>
        <w:spacing w:after="0" w:line="240" w:lineRule="auto"/>
        <w:ind w:left="0" w:firstLine="709"/>
        <w:jc w:val="both"/>
        <w:rPr>
          <w:color w:val="000000" w:themeColor="text1"/>
        </w:rPr>
      </w:pPr>
      <w:proofErr w:type="spellStart"/>
      <w:r w:rsidRPr="007E62CC">
        <w:rPr>
          <w:color w:val="000000" w:themeColor="text1"/>
        </w:rPr>
        <w:t>Визначити</w:t>
      </w:r>
      <w:proofErr w:type="spellEnd"/>
      <w:r w:rsidRPr="007E62CC">
        <w:rPr>
          <w:color w:val="000000" w:themeColor="text1"/>
        </w:rPr>
        <w:t>:</w:t>
      </w:r>
    </w:p>
    <w:p w:rsidR="00C22303" w:rsidRPr="007E62CC" w:rsidRDefault="00272AEE" w:rsidP="007E62CC">
      <w:pPr>
        <w:numPr>
          <w:ilvl w:val="1"/>
          <w:numId w:val="1"/>
        </w:numPr>
        <w:tabs>
          <w:tab w:val="num" w:pos="360"/>
        </w:tabs>
        <w:spacing w:after="0" w:line="240" w:lineRule="auto"/>
        <w:ind w:left="0" w:firstLine="709"/>
        <w:jc w:val="both"/>
        <w:rPr>
          <w:color w:val="000000" w:themeColor="text1"/>
        </w:rPr>
      </w:pPr>
      <w:proofErr w:type="spellStart"/>
      <w:r w:rsidRPr="007E62CC">
        <w:rPr>
          <w:color w:val="000000" w:themeColor="text1"/>
        </w:rPr>
        <w:t>засновником</w:t>
      </w:r>
      <w:proofErr w:type="spellEnd"/>
      <w:r w:rsidRPr="007E62CC">
        <w:rPr>
          <w:color w:val="000000" w:themeColor="text1"/>
        </w:rPr>
        <w:t xml:space="preserve"> </w:t>
      </w:r>
      <w:proofErr w:type="spellStart"/>
      <w:r w:rsidRPr="007E62CC">
        <w:rPr>
          <w:color w:val="000000" w:themeColor="text1"/>
        </w:rPr>
        <w:t>Закладу</w:t>
      </w:r>
      <w:proofErr w:type="spellEnd"/>
      <w:r w:rsidRPr="007E62CC">
        <w:rPr>
          <w:color w:val="000000" w:themeColor="text1"/>
        </w:rPr>
        <w:t xml:space="preserve"> - </w:t>
      </w:r>
      <w:proofErr w:type="spellStart"/>
      <w:r w:rsidRPr="007E62CC">
        <w:rPr>
          <w:color w:val="000000" w:themeColor="text1"/>
        </w:rPr>
        <w:t>Обухівську</w:t>
      </w:r>
      <w:proofErr w:type="spellEnd"/>
      <w:r w:rsidRPr="007E62CC">
        <w:rPr>
          <w:color w:val="000000" w:themeColor="text1"/>
        </w:rPr>
        <w:t xml:space="preserve"> </w:t>
      </w:r>
      <w:proofErr w:type="spellStart"/>
      <w:r w:rsidRPr="007E62CC">
        <w:rPr>
          <w:color w:val="000000" w:themeColor="text1"/>
        </w:rPr>
        <w:t>міську</w:t>
      </w:r>
      <w:proofErr w:type="spellEnd"/>
      <w:r w:rsidRPr="007E62CC">
        <w:rPr>
          <w:color w:val="000000" w:themeColor="text1"/>
        </w:rPr>
        <w:t xml:space="preserve"> </w:t>
      </w:r>
      <w:proofErr w:type="spellStart"/>
      <w:r w:rsidRPr="007E62CC">
        <w:rPr>
          <w:color w:val="000000" w:themeColor="text1"/>
        </w:rPr>
        <w:t>раду</w:t>
      </w:r>
      <w:proofErr w:type="spellEnd"/>
      <w:r w:rsidRPr="007E62CC">
        <w:rPr>
          <w:color w:val="000000" w:themeColor="text1"/>
        </w:rPr>
        <w:t xml:space="preserve"> </w:t>
      </w:r>
      <w:proofErr w:type="spellStart"/>
      <w:r w:rsidRPr="007E62CC">
        <w:rPr>
          <w:color w:val="000000" w:themeColor="text1"/>
        </w:rPr>
        <w:t>Київської</w:t>
      </w:r>
      <w:proofErr w:type="spellEnd"/>
      <w:r w:rsidRPr="007E62CC">
        <w:rPr>
          <w:color w:val="000000" w:themeColor="text1"/>
        </w:rPr>
        <w:t xml:space="preserve"> </w:t>
      </w:r>
      <w:proofErr w:type="spellStart"/>
      <w:r w:rsidRPr="007E62CC">
        <w:rPr>
          <w:color w:val="000000" w:themeColor="text1"/>
        </w:rPr>
        <w:t>області</w:t>
      </w:r>
      <w:proofErr w:type="spellEnd"/>
      <w:r w:rsidRPr="007E62CC">
        <w:rPr>
          <w:color w:val="000000" w:themeColor="text1"/>
        </w:rPr>
        <w:t xml:space="preserve">, </w:t>
      </w:r>
      <w:proofErr w:type="spellStart"/>
      <w:r w:rsidRPr="007E62CC">
        <w:rPr>
          <w:color w:val="000000" w:themeColor="text1"/>
        </w:rPr>
        <w:t>яка</w:t>
      </w:r>
      <w:proofErr w:type="spellEnd"/>
      <w:r w:rsidRPr="007E62CC">
        <w:rPr>
          <w:color w:val="000000" w:themeColor="text1"/>
        </w:rPr>
        <w:t xml:space="preserve"> </w:t>
      </w:r>
      <w:proofErr w:type="spellStart"/>
      <w:r w:rsidRPr="007E62CC">
        <w:rPr>
          <w:color w:val="000000" w:themeColor="text1"/>
        </w:rPr>
        <w:t>діє</w:t>
      </w:r>
      <w:proofErr w:type="spellEnd"/>
      <w:r w:rsidRPr="007E62CC">
        <w:rPr>
          <w:color w:val="000000" w:themeColor="text1"/>
        </w:rPr>
        <w:t xml:space="preserve"> </w:t>
      </w:r>
      <w:proofErr w:type="spellStart"/>
      <w:r w:rsidRPr="007E62CC">
        <w:rPr>
          <w:color w:val="000000" w:themeColor="text1"/>
        </w:rPr>
        <w:t>від</w:t>
      </w:r>
      <w:proofErr w:type="spellEnd"/>
      <w:r w:rsidRPr="007E62CC">
        <w:rPr>
          <w:color w:val="000000" w:themeColor="text1"/>
        </w:rPr>
        <w:t xml:space="preserve"> </w:t>
      </w:r>
      <w:proofErr w:type="spellStart"/>
      <w:r w:rsidRPr="007E62CC">
        <w:rPr>
          <w:color w:val="000000" w:themeColor="text1"/>
        </w:rPr>
        <w:t>імені</w:t>
      </w:r>
      <w:proofErr w:type="spellEnd"/>
      <w:r w:rsidRPr="007E62CC">
        <w:rPr>
          <w:color w:val="000000" w:themeColor="text1"/>
        </w:rPr>
        <w:t xml:space="preserve"> </w:t>
      </w:r>
      <w:proofErr w:type="spellStart"/>
      <w:r w:rsidRPr="007E62CC">
        <w:rPr>
          <w:color w:val="000000" w:themeColor="text1"/>
        </w:rPr>
        <w:t>Обухівської</w:t>
      </w:r>
      <w:proofErr w:type="spellEnd"/>
      <w:r w:rsidRPr="007E62CC">
        <w:rPr>
          <w:color w:val="000000" w:themeColor="text1"/>
        </w:rPr>
        <w:t xml:space="preserve"> </w:t>
      </w:r>
      <w:proofErr w:type="spellStart"/>
      <w:r w:rsidRPr="007E62CC">
        <w:rPr>
          <w:color w:val="000000" w:themeColor="text1"/>
        </w:rPr>
        <w:t>міської</w:t>
      </w:r>
      <w:proofErr w:type="spellEnd"/>
      <w:r w:rsidRPr="007E62CC">
        <w:rPr>
          <w:color w:val="000000" w:themeColor="text1"/>
        </w:rPr>
        <w:t xml:space="preserve"> </w:t>
      </w:r>
      <w:proofErr w:type="spellStart"/>
      <w:r w:rsidRPr="007E62CC">
        <w:rPr>
          <w:color w:val="000000" w:themeColor="text1"/>
        </w:rPr>
        <w:t>територіальної</w:t>
      </w:r>
      <w:proofErr w:type="spellEnd"/>
      <w:r w:rsidRPr="007E62CC">
        <w:rPr>
          <w:color w:val="000000" w:themeColor="text1"/>
        </w:rPr>
        <w:t xml:space="preserve"> </w:t>
      </w:r>
      <w:proofErr w:type="spellStart"/>
      <w:r w:rsidRPr="007E62CC">
        <w:rPr>
          <w:color w:val="000000" w:themeColor="text1"/>
        </w:rPr>
        <w:t>громади</w:t>
      </w:r>
      <w:proofErr w:type="spellEnd"/>
      <w:r w:rsidR="008372FC" w:rsidRPr="007E62CC">
        <w:rPr>
          <w:color w:val="000000" w:themeColor="text1"/>
          <w:lang w:val="uk-UA"/>
        </w:rPr>
        <w:t xml:space="preserve"> Обухівського району Київської області</w:t>
      </w:r>
      <w:r w:rsidRPr="007E62CC">
        <w:rPr>
          <w:color w:val="000000" w:themeColor="text1"/>
        </w:rPr>
        <w:t>;</w:t>
      </w:r>
    </w:p>
    <w:p w:rsidR="00C22303" w:rsidRPr="007E62CC" w:rsidRDefault="00272AEE" w:rsidP="007E62CC">
      <w:pPr>
        <w:numPr>
          <w:ilvl w:val="1"/>
          <w:numId w:val="1"/>
        </w:numPr>
        <w:tabs>
          <w:tab w:val="num" w:pos="360"/>
        </w:tabs>
        <w:spacing w:after="0" w:line="240" w:lineRule="auto"/>
        <w:ind w:left="0" w:firstLine="709"/>
        <w:jc w:val="both"/>
        <w:rPr>
          <w:color w:val="000000" w:themeColor="text1"/>
        </w:rPr>
      </w:pPr>
      <w:proofErr w:type="spellStart"/>
      <w:r w:rsidRPr="007E62CC">
        <w:rPr>
          <w:color w:val="000000" w:themeColor="text1"/>
        </w:rPr>
        <w:t>форму</w:t>
      </w:r>
      <w:proofErr w:type="spellEnd"/>
      <w:r w:rsidRPr="007E62CC">
        <w:rPr>
          <w:color w:val="000000" w:themeColor="text1"/>
        </w:rPr>
        <w:t xml:space="preserve"> </w:t>
      </w:r>
      <w:proofErr w:type="spellStart"/>
      <w:r w:rsidRPr="007E62CC">
        <w:rPr>
          <w:color w:val="000000" w:themeColor="text1"/>
        </w:rPr>
        <w:t>власності</w:t>
      </w:r>
      <w:proofErr w:type="spellEnd"/>
      <w:r w:rsidRPr="007E62CC">
        <w:rPr>
          <w:color w:val="000000" w:themeColor="text1"/>
        </w:rPr>
        <w:t xml:space="preserve"> </w:t>
      </w:r>
      <w:proofErr w:type="spellStart"/>
      <w:r w:rsidRPr="007E62CC">
        <w:rPr>
          <w:color w:val="000000" w:themeColor="text1"/>
        </w:rPr>
        <w:t>Закладу</w:t>
      </w:r>
      <w:proofErr w:type="spellEnd"/>
      <w:r w:rsidRPr="007E62CC">
        <w:rPr>
          <w:color w:val="000000" w:themeColor="text1"/>
        </w:rPr>
        <w:t xml:space="preserve"> - </w:t>
      </w:r>
      <w:proofErr w:type="spellStart"/>
      <w:r w:rsidRPr="007E62CC">
        <w:rPr>
          <w:color w:val="000000" w:themeColor="text1"/>
        </w:rPr>
        <w:t>комунальна</w:t>
      </w:r>
      <w:proofErr w:type="spellEnd"/>
      <w:r w:rsidRPr="007E62CC">
        <w:rPr>
          <w:color w:val="000000" w:themeColor="text1"/>
        </w:rPr>
        <w:t>;</w:t>
      </w:r>
    </w:p>
    <w:p w:rsidR="00C22303" w:rsidRPr="007E62CC" w:rsidRDefault="00272AEE" w:rsidP="007E62CC">
      <w:pPr>
        <w:numPr>
          <w:ilvl w:val="1"/>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lastRenderedPageBreak/>
        <w:t>організаційно-правову</w:t>
      </w:r>
      <w:proofErr w:type="spellEnd"/>
      <w:r w:rsidRPr="007E62CC">
        <w:rPr>
          <w:color w:val="000000" w:themeColor="text1"/>
          <w:lang w:val="ru-RU"/>
        </w:rPr>
        <w:t xml:space="preserve"> форму Закладу - </w:t>
      </w:r>
      <w:proofErr w:type="spellStart"/>
      <w:r w:rsidRPr="007E62CC">
        <w:rPr>
          <w:color w:val="000000" w:themeColor="text1"/>
          <w:lang w:val="ru-RU"/>
        </w:rPr>
        <w:t>комунальна</w:t>
      </w:r>
      <w:proofErr w:type="spellEnd"/>
      <w:r w:rsidRPr="007E62CC">
        <w:rPr>
          <w:color w:val="000000" w:themeColor="text1"/>
          <w:lang w:val="ru-RU"/>
        </w:rPr>
        <w:t xml:space="preserve"> </w:t>
      </w:r>
      <w:proofErr w:type="spellStart"/>
      <w:r w:rsidRPr="007E62CC">
        <w:rPr>
          <w:color w:val="000000" w:themeColor="text1"/>
          <w:lang w:val="ru-RU"/>
        </w:rPr>
        <w:t>організація</w:t>
      </w:r>
      <w:proofErr w:type="spellEnd"/>
      <w:r w:rsidRPr="007E62CC">
        <w:rPr>
          <w:color w:val="000000" w:themeColor="text1"/>
          <w:lang w:val="ru-RU"/>
        </w:rPr>
        <w:t xml:space="preserve"> (</w:t>
      </w:r>
      <w:proofErr w:type="spellStart"/>
      <w:r w:rsidRPr="007E62CC">
        <w:rPr>
          <w:color w:val="000000" w:themeColor="text1"/>
          <w:lang w:val="ru-RU"/>
        </w:rPr>
        <w:t>установа</w:t>
      </w:r>
      <w:proofErr w:type="spellEnd"/>
      <w:r w:rsidRPr="007E62CC">
        <w:rPr>
          <w:color w:val="000000" w:themeColor="text1"/>
          <w:lang w:val="ru-RU"/>
        </w:rPr>
        <w:t>, заклад);</w:t>
      </w:r>
    </w:p>
    <w:p w:rsidR="00C22303" w:rsidRPr="007E62CC" w:rsidRDefault="00272AEE" w:rsidP="007E62CC">
      <w:pPr>
        <w:numPr>
          <w:ilvl w:val="1"/>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уповноваженим</w:t>
      </w:r>
      <w:proofErr w:type="spellEnd"/>
      <w:r w:rsidRPr="007E62CC">
        <w:rPr>
          <w:color w:val="000000" w:themeColor="text1"/>
          <w:lang w:val="ru-RU"/>
        </w:rPr>
        <w:t xml:space="preserve"> органом </w:t>
      </w:r>
      <w:proofErr w:type="spellStart"/>
      <w:r w:rsidRPr="007E62CC">
        <w:rPr>
          <w:color w:val="000000" w:themeColor="text1"/>
          <w:lang w:val="ru-RU"/>
        </w:rPr>
        <w:t>управління</w:t>
      </w:r>
      <w:proofErr w:type="spellEnd"/>
      <w:r w:rsidRPr="007E62CC">
        <w:rPr>
          <w:color w:val="000000" w:themeColor="text1"/>
          <w:lang w:val="ru-RU"/>
        </w:rPr>
        <w:t xml:space="preserve"> Закладом - </w:t>
      </w:r>
      <w:proofErr w:type="spellStart"/>
      <w:r w:rsidRPr="007E62CC">
        <w:rPr>
          <w:color w:val="000000" w:themeColor="text1"/>
          <w:lang w:val="ru-RU"/>
        </w:rPr>
        <w:t>Управління</w:t>
      </w:r>
      <w:proofErr w:type="spellEnd"/>
      <w:r w:rsidRPr="007E62CC">
        <w:rPr>
          <w:color w:val="000000" w:themeColor="text1"/>
          <w:lang w:val="ru-RU"/>
        </w:rPr>
        <w:t xml:space="preserve"> </w:t>
      </w:r>
      <w:proofErr w:type="spellStart"/>
      <w:r w:rsidRPr="007E62CC">
        <w:rPr>
          <w:color w:val="000000" w:themeColor="text1"/>
          <w:lang w:val="ru-RU"/>
        </w:rPr>
        <w:t>освіти</w:t>
      </w:r>
      <w:proofErr w:type="spellEnd"/>
      <w:r w:rsidRPr="007E62CC">
        <w:rPr>
          <w:color w:val="000000" w:themeColor="text1"/>
          <w:lang w:val="ru-RU"/>
        </w:rPr>
        <w:t xml:space="preserve"> </w:t>
      </w:r>
      <w:proofErr w:type="spellStart"/>
      <w:r w:rsidRPr="007E62CC">
        <w:rPr>
          <w:color w:val="000000" w:themeColor="text1"/>
          <w:lang w:val="ru-RU"/>
        </w:rPr>
        <w:t>виконавчого</w:t>
      </w:r>
      <w:proofErr w:type="spellEnd"/>
      <w:r w:rsidRPr="007E62CC">
        <w:rPr>
          <w:color w:val="000000" w:themeColor="text1"/>
          <w:lang w:val="ru-RU"/>
        </w:rPr>
        <w:t xml:space="preserve"> </w:t>
      </w:r>
      <w:proofErr w:type="spellStart"/>
      <w:r w:rsidRPr="007E62CC">
        <w:rPr>
          <w:color w:val="000000" w:themeColor="text1"/>
          <w:lang w:val="ru-RU"/>
        </w:rPr>
        <w:t>комітету</w:t>
      </w:r>
      <w:proofErr w:type="spellEnd"/>
      <w:r w:rsidRPr="007E62CC">
        <w:rPr>
          <w:color w:val="000000" w:themeColor="text1"/>
          <w:lang w:val="ru-RU"/>
        </w:rPr>
        <w:t xml:space="preserve">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ради </w:t>
      </w:r>
      <w:proofErr w:type="spellStart"/>
      <w:r w:rsidRPr="007E62CC">
        <w:rPr>
          <w:color w:val="000000" w:themeColor="text1"/>
          <w:lang w:val="ru-RU"/>
        </w:rPr>
        <w:t>Київської</w:t>
      </w:r>
      <w:proofErr w:type="spellEnd"/>
      <w:r w:rsidRPr="007E62CC">
        <w:rPr>
          <w:color w:val="000000" w:themeColor="text1"/>
          <w:lang w:val="ru-RU"/>
        </w:rPr>
        <w:t xml:space="preserve"> </w:t>
      </w:r>
      <w:proofErr w:type="spellStart"/>
      <w:r w:rsidRPr="007E62CC">
        <w:rPr>
          <w:color w:val="000000" w:themeColor="text1"/>
          <w:lang w:val="ru-RU"/>
        </w:rPr>
        <w:t>області</w:t>
      </w:r>
      <w:proofErr w:type="spellEnd"/>
      <w:r w:rsidRPr="007E62CC">
        <w:rPr>
          <w:color w:val="000000" w:themeColor="text1"/>
          <w:lang w:val="ru-RU"/>
        </w:rPr>
        <w:t>.</w:t>
      </w:r>
    </w:p>
    <w:p w:rsidR="00C22303" w:rsidRPr="007E62CC" w:rsidRDefault="00272AEE" w:rsidP="007E62CC">
      <w:pPr>
        <w:numPr>
          <w:ilvl w:val="0"/>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Визначити</w:t>
      </w:r>
      <w:proofErr w:type="spellEnd"/>
      <w:r w:rsidRPr="007E62CC">
        <w:rPr>
          <w:color w:val="000000" w:themeColor="text1"/>
          <w:lang w:val="ru-RU"/>
        </w:rPr>
        <w:t xml:space="preserve"> </w:t>
      </w:r>
      <w:proofErr w:type="spellStart"/>
      <w:r w:rsidRPr="007E62CC">
        <w:rPr>
          <w:color w:val="000000" w:themeColor="text1"/>
          <w:lang w:val="ru-RU"/>
        </w:rPr>
        <w:t>місцезнаходження</w:t>
      </w:r>
      <w:proofErr w:type="spellEnd"/>
      <w:r w:rsidRPr="007E62CC">
        <w:rPr>
          <w:color w:val="000000" w:themeColor="text1"/>
          <w:lang w:val="ru-RU"/>
        </w:rPr>
        <w:t xml:space="preserve"> Закладу: </w:t>
      </w:r>
      <w:proofErr w:type="spellStart"/>
      <w:r w:rsidRPr="007E62CC">
        <w:rPr>
          <w:color w:val="000000" w:themeColor="text1"/>
          <w:lang w:val="ru-RU"/>
        </w:rPr>
        <w:t>Україна</w:t>
      </w:r>
      <w:proofErr w:type="spellEnd"/>
      <w:r w:rsidRPr="007E62CC">
        <w:rPr>
          <w:color w:val="000000" w:themeColor="text1"/>
          <w:lang w:val="ru-RU"/>
        </w:rPr>
        <w:t xml:space="preserve">, 08715, </w:t>
      </w:r>
      <w:proofErr w:type="spellStart"/>
      <w:r w:rsidRPr="007E62CC">
        <w:rPr>
          <w:color w:val="000000" w:themeColor="text1"/>
          <w:lang w:val="ru-RU"/>
        </w:rPr>
        <w:t>Київська</w:t>
      </w:r>
      <w:proofErr w:type="spellEnd"/>
      <w:r w:rsidRPr="007E62CC">
        <w:rPr>
          <w:color w:val="000000" w:themeColor="text1"/>
          <w:lang w:val="ru-RU"/>
        </w:rPr>
        <w:t xml:space="preserve"> область, </w:t>
      </w:r>
      <w:proofErr w:type="spellStart"/>
      <w:r w:rsidRPr="007E62CC">
        <w:rPr>
          <w:color w:val="000000" w:themeColor="text1"/>
          <w:lang w:val="ru-RU"/>
        </w:rPr>
        <w:t>Обухівський</w:t>
      </w:r>
      <w:proofErr w:type="spellEnd"/>
      <w:r w:rsidRPr="007E62CC">
        <w:rPr>
          <w:color w:val="000000" w:themeColor="text1"/>
          <w:lang w:val="ru-RU"/>
        </w:rPr>
        <w:t xml:space="preserve"> район, село </w:t>
      </w:r>
      <w:proofErr w:type="spellStart"/>
      <w:r w:rsidRPr="007E62CC">
        <w:rPr>
          <w:color w:val="000000" w:themeColor="text1"/>
          <w:lang w:val="ru-RU"/>
        </w:rPr>
        <w:t>Копачів</w:t>
      </w:r>
      <w:proofErr w:type="spellEnd"/>
      <w:r w:rsidRPr="007E62CC">
        <w:rPr>
          <w:color w:val="000000" w:themeColor="text1"/>
          <w:lang w:val="ru-RU"/>
        </w:rPr>
        <w:t xml:space="preserve">, </w:t>
      </w:r>
      <w:proofErr w:type="spellStart"/>
      <w:r w:rsidR="00365D46" w:rsidRPr="007E62CC">
        <w:rPr>
          <w:color w:val="000000" w:themeColor="text1"/>
          <w:lang w:val="ru-RU"/>
        </w:rPr>
        <w:t>провулок</w:t>
      </w:r>
      <w:proofErr w:type="spellEnd"/>
      <w:r w:rsidR="00365D46" w:rsidRPr="007E62CC">
        <w:rPr>
          <w:color w:val="000000" w:themeColor="text1"/>
          <w:lang w:val="ru-RU"/>
        </w:rPr>
        <w:t xml:space="preserve"> </w:t>
      </w:r>
      <w:proofErr w:type="spellStart"/>
      <w:r w:rsidR="00365D46" w:rsidRPr="007E62CC">
        <w:rPr>
          <w:color w:val="000000" w:themeColor="text1"/>
          <w:lang w:val="ru-RU"/>
        </w:rPr>
        <w:t>Парковий</w:t>
      </w:r>
      <w:proofErr w:type="spellEnd"/>
      <w:r w:rsidR="00365D46" w:rsidRPr="007E62CC">
        <w:rPr>
          <w:color w:val="000000" w:themeColor="text1"/>
          <w:lang w:val="ru-RU"/>
        </w:rPr>
        <w:t>, 11</w:t>
      </w:r>
      <w:r w:rsidRPr="007E62CC">
        <w:rPr>
          <w:color w:val="000000" w:themeColor="text1"/>
          <w:lang w:val="ru-RU"/>
        </w:rPr>
        <w:t>.</w:t>
      </w:r>
    </w:p>
    <w:p w:rsidR="00C22303" w:rsidRPr="007E62CC" w:rsidRDefault="00272AEE" w:rsidP="007E62CC">
      <w:pPr>
        <w:numPr>
          <w:ilvl w:val="0"/>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Встановити</w:t>
      </w:r>
      <w:proofErr w:type="spellEnd"/>
      <w:r w:rsidRPr="007E62CC">
        <w:rPr>
          <w:color w:val="000000" w:themeColor="text1"/>
          <w:lang w:val="ru-RU"/>
        </w:rPr>
        <w:t xml:space="preserve">, </w:t>
      </w:r>
      <w:proofErr w:type="spellStart"/>
      <w:r w:rsidRPr="007E62CC">
        <w:rPr>
          <w:color w:val="000000" w:themeColor="text1"/>
          <w:lang w:val="ru-RU"/>
        </w:rPr>
        <w:t>що</w:t>
      </w:r>
      <w:proofErr w:type="spellEnd"/>
      <w:r w:rsidRPr="007E62CC">
        <w:rPr>
          <w:color w:val="000000" w:themeColor="text1"/>
          <w:lang w:val="ru-RU"/>
        </w:rPr>
        <w:t xml:space="preserve"> Заклад є </w:t>
      </w:r>
      <w:proofErr w:type="spellStart"/>
      <w:r w:rsidRPr="007E62CC">
        <w:rPr>
          <w:color w:val="000000" w:themeColor="text1"/>
          <w:lang w:val="ru-RU"/>
        </w:rPr>
        <w:t>правонаступником</w:t>
      </w:r>
      <w:proofErr w:type="spellEnd"/>
      <w:r w:rsidRPr="007E62CC">
        <w:rPr>
          <w:color w:val="000000" w:themeColor="text1"/>
          <w:lang w:val="ru-RU"/>
        </w:rPr>
        <w:t xml:space="preserve"> </w:t>
      </w:r>
      <w:proofErr w:type="spellStart"/>
      <w:r w:rsidRPr="007E62CC">
        <w:rPr>
          <w:color w:val="000000" w:themeColor="text1"/>
          <w:lang w:val="ru-RU"/>
        </w:rPr>
        <w:t>Копачівської</w:t>
      </w:r>
      <w:proofErr w:type="spellEnd"/>
      <w:r w:rsidRPr="007E62CC">
        <w:rPr>
          <w:color w:val="000000" w:themeColor="text1"/>
          <w:lang w:val="ru-RU"/>
        </w:rPr>
        <w:t xml:space="preserve"> </w:t>
      </w:r>
      <w:proofErr w:type="spellStart"/>
      <w:r w:rsidRPr="007E62CC">
        <w:rPr>
          <w:color w:val="000000" w:themeColor="text1"/>
          <w:lang w:val="ru-RU"/>
        </w:rPr>
        <w:t>гімназії</w:t>
      </w:r>
      <w:proofErr w:type="spellEnd"/>
      <w:r w:rsidRPr="007E62CC">
        <w:rPr>
          <w:color w:val="000000" w:themeColor="text1"/>
          <w:lang w:val="ru-RU"/>
        </w:rPr>
        <w:t xml:space="preserve">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ради </w:t>
      </w:r>
      <w:proofErr w:type="spellStart"/>
      <w:r w:rsidRPr="007E62CC">
        <w:rPr>
          <w:color w:val="000000" w:themeColor="text1"/>
          <w:lang w:val="ru-RU"/>
        </w:rPr>
        <w:t>Київської</w:t>
      </w:r>
      <w:proofErr w:type="spellEnd"/>
      <w:r w:rsidRPr="007E62CC">
        <w:rPr>
          <w:color w:val="000000" w:themeColor="text1"/>
          <w:lang w:val="ru-RU"/>
        </w:rPr>
        <w:t xml:space="preserve"> </w:t>
      </w:r>
      <w:proofErr w:type="spellStart"/>
      <w:r w:rsidRPr="007E62CC">
        <w:rPr>
          <w:color w:val="000000" w:themeColor="text1"/>
          <w:lang w:val="ru-RU"/>
        </w:rPr>
        <w:t>області</w:t>
      </w:r>
      <w:proofErr w:type="spellEnd"/>
      <w:r w:rsidRPr="007E62CC">
        <w:rPr>
          <w:color w:val="000000" w:themeColor="text1"/>
          <w:lang w:val="ru-RU"/>
        </w:rPr>
        <w:t xml:space="preserve"> в </w:t>
      </w:r>
      <w:proofErr w:type="spellStart"/>
      <w:r w:rsidRPr="007E62CC">
        <w:rPr>
          <w:color w:val="000000" w:themeColor="text1"/>
          <w:lang w:val="ru-RU"/>
        </w:rPr>
        <w:t>частині</w:t>
      </w:r>
      <w:proofErr w:type="spellEnd"/>
      <w:r w:rsidRPr="007E62CC">
        <w:rPr>
          <w:color w:val="000000" w:themeColor="text1"/>
          <w:lang w:val="ru-RU"/>
        </w:rPr>
        <w:t xml:space="preserve"> майна, прав та </w:t>
      </w:r>
      <w:proofErr w:type="spellStart"/>
      <w:r w:rsidRPr="007E62CC">
        <w:rPr>
          <w:color w:val="000000" w:themeColor="text1"/>
          <w:lang w:val="ru-RU"/>
        </w:rPr>
        <w:t>обов'язків</w:t>
      </w:r>
      <w:proofErr w:type="spellEnd"/>
      <w:r w:rsidRPr="007E62CC">
        <w:rPr>
          <w:color w:val="000000" w:themeColor="text1"/>
          <w:lang w:val="ru-RU"/>
        </w:rPr>
        <w:t xml:space="preserve">, </w:t>
      </w:r>
      <w:proofErr w:type="spellStart"/>
      <w:r w:rsidRPr="007E62CC">
        <w:rPr>
          <w:color w:val="000000" w:themeColor="text1"/>
          <w:lang w:val="ru-RU"/>
        </w:rPr>
        <w:t>що</w:t>
      </w:r>
      <w:proofErr w:type="spellEnd"/>
      <w:r w:rsidRPr="007E62CC">
        <w:rPr>
          <w:color w:val="000000" w:themeColor="text1"/>
          <w:lang w:val="ru-RU"/>
        </w:rPr>
        <w:t xml:space="preserve"> </w:t>
      </w:r>
      <w:proofErr w:type="spellStart"/>
      <w:r w:rsidRPr="007E62CC">
        <w:rPr>
          <w:color w:val="000000" w:themeColor="text1"/>
          <w:lang w:val="ru-RU"/>
        </w:rPr>
        <w:t>переходять</w:t>
      </w:r>
      <w:proofErr w:type="spellEnd"/>
      <w:r w:rsidRPr="007E62CC">
        <w:rPr>
          <w:color w:val="000000" w:themeColor="text1"/>
          <w:lang w:val="ru-RU"/>
        </w:rPr>
        <w:t xml:space="preserve"> до </w:t>
      </w:r>
      <w:proofErr w:type="spellStart"/>
      <w:r w:rsidRPr="007E62CC">
        <w:rPr>
          <w:color w:val="000000" w:themeColor="text1"/>
          <w:lang w:val="ru-RU"/>
        </w:rPr>
        <w:t>нього</w:t>
      </w:r>
      <w:proofErr w:type="spellEnd"/>
      <w:r w:rsidRPr="007E62CC">
        <w:rPr>
          <w:color w:val="000000" w:themeColor="text1"/>
          <w:lang w:val="ru-RU"/>
        </w:rPr>
        <w:t xml:space="preserve"> </w:t>
      </w:r>
      <w:proofErr w:type="spellStart"/>
      <w:r w:rsidRPr="007E62CC">
        <w:rPr>
          <w:color w:val="000000" w:themeColor="text1"/>
          <w:lang w:val="ru-RU"/>
        </w:rPr>
        <w:t>відповідно</w:t>
      </w:r>
      <w:proofErr w:type="spellEnd"/>
      <w:r w:rsidRPr="007E62CC">
        <w:rPr>
          <w:color w:val="000000" w:themeColor="text1"/>
          <w:lang w:val="ru-RU"/>
        </w:rPr>
        <w:t xml:space="preserve"> до </w:t>
      </w:r>
      <w:proofErr w:type="spellStart"/>
      <w:r w:rsidRPr="007E62CC">
        <w:rPr>
          <w:color w:val="000000" w:themeColor="text1"/>
          <w:lang w:val="ru-RU"/>
        </w:rPr>
        <w:t>затвердженого</w:t>
      </w:r>
      <w:proofErr w:type="spellEnd"/>
      <w:r w:rsidRPr="007E62CC">
        <w:rPr>
          <w:color w:val="000000" w:themeColor="text1"/>
          <w:lang w:val="ru-RU"/>
        </w:rPr>
        <w:t xml:space="preserve"> </w:t>
      </w:r>
      <w:proofErr w:type="spellStart"/>
      <w:r w:rsidRPr="007E62CC">
        <w:rPr>
          <w:color w:val="000000" w:themeColor="text1"/>
          <w:lang w:val="ru-RU"/>
        </w:rPr>
        <w:t>розподільчого</w:t>
      </w:r>
      <w:proofErr w:type="spellEnd"/>
      <w:r w:rsidRPr="007E62CC">
        <w:rPr>
          <w:color w:val="000000" w:themeColor="text1"/>
          <w:lang w:val="ru-RU"/>
        </w:rPr>
        <w:t xml:space="preserve"> балансу.</w:t>
      </w:r>
    </w:p>
    <w:p w:rsidR="004C530A" w:rsidRPr="007E62CC" w:rsidRDefault="004C530A" w:rsidP="007E62CC">
      <w:pPr>
        <w:pStyle w:val="a"/>
        <w:tabs>
          <w:tab w:val="clear" w:pos="720"/>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Утворити</w:t>
      </w:r>
      <w:proofErr w:type="spellEnd"/>
      <w:r w:rsidRPr="007E62CC">
        <w:rPr>
          <w:color w:val="000000" w:themeColor="text1"/>
          <w:lang w:val="ru-RU"/>
        </w:rPr>
        <w:t xml:space="preserve"> </w:t>
      </w:r>
      <w:proofErr w:type="spellStart"/>
      <w:r w:rsidRPr="007E62CC">
        <w:rPr>
          <w:color w:val="000000" w:themeColor="text1"/>
          <w:lang w:val="ru-RU"/>
        </w:rPr>
        <w:t>комісію</w:t>
      </w:r>
      <w:proofErr w:type="spellEnd"/>
      <w:r w:rsidRPr="007E62CC">
        <w:rPr>
          <w:color w:val="000000" w:themeColor="text1"/>
          <w:lang w:val="ru-RU"/>
        </w:rPr>
        <w:t xml:space="preserve"> з </w:t>
      </w:r>
      <w:proofErr w:type="spellStart"/>
      <w:r w:rsidRPr="007E62CC">
        <w:rPr>
          <w:color w:val="000000" w:themeColor="text1"/>
          <w:lang w:val="ru-RU"/>
        </w:rPr>
        <w:t>виділу</w:t>
      </w:r>
      <w:proofErr w:type="spellEnd"/>
      <w:r w:rsidRPr="007E62CC">
        <w:rPr>
          <w:color w:val="000000" w:themeColor="text1"/>
          <w:lang w:val="ru-RU"/>
        </w:rPr>
        <w:t xml:space="preserve"> </w:t>
      </w:r>
      <w:proofErr w:type="spellStart"/>
      <w:r w:rsidRPr="007E62CC">
        <w:rPr>
          <w:color w:val="000000" w:themeColor="text1"/>
          <w:lang w:val="ru-RU"/>
        </w:rPr>
        <w:t>Копачівського</w:t>
      </w:r>
      <w:proofErr w:type="spellEnd"/>
      <w:r w:rsidRPr="007E62CC">
        <w:rPr>
          <w:color w:val="000000" w:themeColor="text1"/>
          <w:lang w:val="ru-RU"/>
        </w:rPr>
        <w:t xml:space="preserve"> закладу </w:t>
      </w:r>
      <w:proofErr w:type="spellStart"/>
      <w:r w:rsidRPr="007E62CC">
        <w:rPr>
          <w:color w:val="000000" w:themeColor="text1"/>
          <w:lang w:val="ru-RU"/>
        </w:rPr>
        <w:t>дошкільної</w:t>
      </w:r>
      <w:proofErr w:type="spellEnd"/>
      <w:r w:rsidRPr="007E62CC">
        <w:rPr>
          <w:color w:val="000000" w:themeColor="text1"/>
          <w:lang w:val="ru-RU"/>
        </w:rPr>
        <w:t xml:space="preserve"> </w:t>
      </w:r>
      <w:proofErr w:type="spellStart"/>
      <w:r w:rsidRPr="007E62CC">
        <w:rPr>
          <w:color w:val="000000" w:themeColor="text1"/>
          <w:lang w:val="ru-RU"/>
        </w:rPr>
        <w:t>освіти</w:t>
      </w:r>
      <w:proofErr w:type="spellEnd"/>
      <w:r w:rsidRPr="007E62CC">
        <w:rPr>
          <w:color w:val="000000" w:themeColor="text1"/>
          <w:lang w:val="ru-RU"/>
        </w:rPr>
        <w:t xml:space="preserve"> «</w:t>
      </w:r>
      <w:proofErr w:type="spellStart"/>
      <w:r w:rsidRPr="007E62CC">
        <w:rPr>
          <w:color w:val="000000" w:themeColor="text1"/>
          <w:lang w:val="ru-RU"/>
        </w:rPr>
        <w:t>Джерельце</w:t>
      </w:r>
      <w:proofErr w:type="spellEnd"/>
      <w:r w:rsidRPr="007E62CC">
        <w:rPr>
          <w:color w:val="000000" w:themeColor="text1"/>
          <w:lang w:val="ru-RU"/>
        </w:rPr>
        <w:t xml:space="preserve">»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ради </w:t>
      </w:r>
      <w:proofErr w:type="spellStart"/>
      <w:r w:rsidRPr="007E62CC">
        <w:rPr>
          <w:color w:val="000000" w:themeColor="text1"/>
          <w:lang w:val="ru-RU"/>
        </w:rPr>
        <w:t>Київської</w:t>
      </w:r>
      <w:proofErr w:type="spellEnd"/>
      <w:r w:rsidRPr="007E62CC">
        <w:rPr>
          <w:color w:val="000000" w:themeColor="text1"/>
          <w:lang w:val="ru-RU"/>
        </w:rPr>
        <w:t xml:space="preserve"> </w:t>
      </w:r>
      <w:proofErr w:type="spellStart"/>
      <w:r w:rsidRPr="007E62CC">
        <w:rPr>
          <w:color w:val="000000" w:themeColor="text1"/>
          <w:lang w:val="ru-RU"/>
        </w:rPr>
        <w:t>області</w:t>
      </w:r>
      <w:proofErr w:type="spellEnd"/>
      <w:r w:rsidRPr="007E62CC">
        <w:rPr>
          <w:color w:val="000000" w:themeColor="text1"/>
          <w:lang w:val="ru-RU"/>
        </w:rPr>
        <w:t xml:space="preserve"> з </w:t>
      </w:r>
      <w:proofErr w:type="spellStart"/>
      <w:r w:rsidRPr="007E62CC">
        <w:rPr>
          <w:color w:val="000000" w:themeColor="text1"/>
          <w:lang w:val="ru-RU"/>
        </w:rPr>
        <w:t>Копачівської</w:t>
      </w:r>
      <w:proofErr w:type="spellEnd"/>
      <w:r w:rsidRPr="007E62CC">
        <w:rPr>
          <w:color w:val="000000" w:themeColor="text1"/>
          <w:lang w:val="ru-RU"/>
        </w:rPr>
        <w:t xml:space="preserve"> </w:t>
      </w:r>
      <w:proofErr w:type="spellStart"/>
      <w:r w:rsidRPr="007E62CC">
        <w:rPr>
          <w:color w:val="000000" w:themeColor="text1"/>
          <w:lang w:val="ru-RU"/>
        </w:rPr>
        <w:t>гімназії</w:t>
      </w:r>
      <w:proofErr w:type="spellEnd"/>
      <w:r w:rsidRPr="007E62CC">
        <w:rPr>
          <w:color w:val="000000" w:themeColor="text1"/>
          <w:lang w:val="ru-RU"/>
        </w:rPr>
        <w:t xml:space="preserve">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ради </w:t>
      </w:r>
      <w:proofErr w:type="spellStart"/>
      <w:r w:rsidRPr="007E62CC">
        <w:rPr>
          <w:color w:val="000000" w:themeColor="text1"/>
          <w:lang w:val="ru-RU"/>
        </w:rPr>
        <w:t>Київської</w:t>
      </w:r>
      <w:proofErr w:type="spellEnd"/>
      <w:r w:rsidRPr="007E62CC">
        <w:rPr>
          <w:color w:val="000000" w:themeColor="text1"/>
          <w:lang w:val="ru-RU"/>
        </w:rPr>
        <w:t xml:space="preserve"> </w:t>
      </w:r>
      <w:proofErr w:type="spellStart"/>
      <w:r w:rsidRPr="007E62CC">
        <w:rPr>
          <w:color w:val="000000" w:themeColor="text1"/>
          <w:lang w:val="ru-RU"/>
        </w:rPr>
        <w:t>області</w:t>
      </w:r>
      <w:proofErr w:type="spellEnd"/>
      <w:r w:rsidRPr="007E62CC">
        <w:rPr>
          <w:color w:val="000000" w:themeColor="text1"/>
          <w:lang w:val="ru-RU"/>
        </w:rPr>
        <w:t xml:space="preserve"> та </w:t>
      </w:r>
      <w:proofErr w:type="spellStart"/>
      <w:r w:rsidRPr="007E62CC">
        <w:rPr>
          <w:color w:val="000000" w:themeColor="text1"/>
          <w:lang w:val="ru-RU"/>
        </w:rPr>
        <w:t>затвердити</w:t>
      </w:r>
      <w:proofErr w:type="spellEnd"/>
      <w:r w:rsidRPr="007E62CC">
        <w:rPr>
          <w:color w:val="000000" w:themeColor="text1"/>
          <w:lang w:val="ru-RU"/>
        </w:rPr>
        <w:t xml:space="preserve"> </w:t>
      </w:r>
      <w:proofErr w:type="spellStart"/>
      <w:r w:rsidRPr="007E62CC">
        <w:rPr>
          <w:color w:val="000000" w:themeColor="text1"/>
          <w:lang w:val="ru-RU"/>
        </w:rPr>
        <w:t>її</w:t>
      </w:r>
      <w:proofErr w:type="spellEnd"/>
      <w:r w:rsidRPr="007E62CC">
        <w:rPr>
          <w:color w:val="000000" w:themeColor="text1"/>
          <w:lang w:val="ru-RU"/>
        </w:rPr>
        <w:t xml:space="preserve"> </w:t>
      </w:r>
      <w:proofErr w:type="spellStart"/>
      <w:r w:rsidRPr="007E62CC">
        <w:rPr>
          <w:color w:val="000000" w:themeColor="text1"/>
          <w:lang w:val="ru-RU"/>
        </w:rPr>
        <w:t>персональний</w:t>
      </w:r>
      <w:proofErr w:type="spellEnd"/>
      <w:r w:rsidRPr="007E62CC">
        <w:rPr>
          <w:color w:val="000000" w:themeColor="text1"/>
          <w:lang w:val="ru-RU"/>
        </w:rPr>
        <w:t xml:space="preserve"> склад </w:t>
      </w:r>
      <w:proofErr w:type="spellStart"/>
      <w:r w:rsidRPr="007E62CC">
        <w:rPr>
          <w:color w:val="000000" w:themeColor="text1"/>
          <w:lang w:val="ru-RU"/>
        </w:rPr>
        <w:t>згідно</w:t>
      </w:r>
      <w:proofErr w:type="spellEnd"/>
      <w:r w:rsidRPr="007E62CC">
        <w:rPr>
          <w:color w:val="000000" w:themeColor="text1"/>
          <w:lang w:val="ru-RU"/>
        </w:rPr>
        <w:t xml:space="preserve"> з </w:t>
      </w:r>
      <w:proofErr w:type="spellStart"/>
      <w:r w:rsidRPr="007E62CC">
        <w:rPr>
          <w:color w:val="000000" w:themeColor="text1"/>
          <w:lang w:val="ru-RU"/>
        </w:rPr>
        <w:t>додатком</w:t>
      </w:r>
      <w:proofErr w:type="spellEnd"/>
      <w:r w:rsidRPr="007E62CC">
        <w:rPr>
          <w:color w:val="000000" w:themeColor="text1"/>
          <w:lang w:val="ru-RU"/>
        </w:rPr>
        <w:t xml:space="preserve"> до </w:t>
      </w:r>
      <w:proofErr w:type="spellStart"/>
      <w:r w:rsidRPr="007E62CC">
        <w:rPr>
          <w:color w:val="000000" w:themeColor="text1"/>
          <w:lang w:val="ru-RU"/>
        </w:rPr>
        <w:t>цього</w:t>
      </w:r>
      <w:proofErr w:type="spellEnd"/>
      <w:r w:rsidRPr="007E62CC">
        <w:rPr>
          <w:color w:val="000000" w:themeColor="text1"/>
          <w:lang w:val="ru-RU"/>
        </w:rPr>
        <w:t xml:space="preserve"> </w:t>
      </w:r>
      <w:proofErr w:type="spellStart"/>
      <w:r w:rsidRPr="007E62CC">
        <w:rPr>
          <w:color w:val="000000" w:themeColor="text1"/>
          <w:lang w:val="ru-RU"/>
        </w:rPr>
        <w:t>рішення</w:t>
      </w:r>
      <w:proofErr w:type="spellEnd"/>
      <w:r w:rsidRPr="007E62CC">
        <w:rPr>
          <w:color w:val="000000" w:themeColor="text1"/>
          <w:lang w:val="ru-RU"/>
        </w:rPr>
        <w:t>.</w:t>
      </w:r>
    </w:p>
    <w:p w:rsidR="004C530A" w:rsidRPr="007E62CC" w:rsidRDefault="004C530A" w:rsidP="007E62CC">
      <w:pPr>
        <w:pStyle w:val="a"/>
        <w:tabs>
          <w:tab w:val="clear" w:pos="720"/>
          <w:tab w:val="num" w:pos="360"/>
        </w:tabs>
        <w:spacing w:after="0" w:line="240" w:lineRule="auto"/>
        <w:ind w:left="0" w:firstLine="709"/>
        <w:jc w:val="both"/>
        <w:rPr>
          <w:color w:val="000000" w:themeColor="text1"/>
        </w:rPr>
      </w:pPr>
      <w:proofErr w:type="spellStart"/>
      <w:r w:rsidRPr="007E62CC">
        <w:rPr>
          <w:color w:val="000000" w:themeColor="text1"/>
        </w:rPr>
        <w:t>Комісії</w:t>
      </w:r>
      <w:proofErr w:type="spellEnd"/>
      <w:r w:rsidRPr="007E62CC">
        <w:rPr>
          <w:color w:val="000000" w:themeColor="text1"/>
        </w:rPr>
        <w:t xml:space="preserve"> з </w:t>
      </w:r>
      <w:proofErr w:type="spellStart"/>
      <w:r w:rsidRPr="007E62CC">
        <w:rPr>
          <w:color w:val="000000" w:themeColor="text1"/>
        </w:rPr>
        <w:t>виділу</w:t>
      </w:r>
      <w:proofErr w:type="spellEnd"/>
      <w:r w:rsidRPr="007E62CC">
        <w:rPr>
          <w:color w:val="000000" w:themeColor="text1"/>
        </w:rPr>
        <w:t>:</w:t>
      </w:r>
    </w:p>
    <w:p w:rsidR="004C530A" w:rsidRPr="007E62CC" w:rsidRDefault="004C530A" w:rsidP="007E62CC">
      <w:pPr>
        <w:pStyle w:val="a"/>
        <w:numPr>
          <w:ilvl w:val="1"/>
          <w:numId w:val="1"/>
        </w:numPr>
        <w:tabs>
          <w:tab w:val="num" w:pos="360"/>
        </w:tabs>
        <w:spacing w:after="0" w:line="240" w:lineRule="auto"/>
        <w:ind w:left="0" w:firstLine="709"/>
        <w:jc w:val="both"/>
        <w:rPr>
          <w:color w:val="000000" w:themeColor="text1"/>
        </w:rPr>
      </w:pPr>
      <w:proofErr w:type="spellStart"/>
      <w:r w:rsidRPr="007E62CC">
        <w:rPr>
          <w:color w:val="000000" w:themeColor="text1"/>
        </w:rPr>
        <w:t>здійснити</w:t>
      </w:r>
      <w:proofErr w:type="spellEnd"/>
      <w:r w:rsidRPr="007E62CC">
        <w:rPr>
          <w:color w:val="000000" w:themeColor="text1"/>
        </w:rPr>
        <w:t xml:space="preserve"> </w:t>
      </w:r>
      <w:proofErr w:type="spellStart"/>
      <w:r w:rsidRPr="007E62CC">
        <w:rPr>
          <w:color w:val="000000" w:themeColor="text1"/>
        </w:rPr>
        <w:t>передбачені</w:t>
      </w:r>
      <w:proofErr w:type="spellEnd"/>
      <w:r w:rsidRPr="007E62CC">
        <w:rPr>
          <w:color w:val="000000" w:themeColor="text1"/>
        </w:rPr>
        <w:t xml:space="preserve"> </w:t>
      </w:r>
      <w:proofErr w:type="spellStart"/>
      <w:r w:rsidRPr="007E62CC">
        <w:rPr>
          <w:color w:val="000000" w:themeColor="text1"/>
        </w:rPr>
        <w:t>законодавством</w:t>
      </w:r>
      <w:proofErr w:type="spellEnd"/>
      <w:r w:rsidRPr="007E62CC">
        <w:rPr>
          <w:color w:val="000000" w:themeColor="text1"/>
        </w:rPr>
        <w:t xml:space="preserve"> </w:t>
      </w:r>
      <w:proofErr w:type="spellStart"/>
      <w:r w:rsidRPr="007E62CC">
        <w:rPr>
          <w:color w:val="000000" w:themeColor="text1"/>
        </w:rPr>
        <w:t>організаційні</w:t>
      </w:r>
      <w:proofErr w:type="spellEnd"/>
      <w:r w:rsidRPr="007E62CC">
        <w:rPr>
          <w:color w:val="000000" w:themeColor="text1"/>
        </w:rPr>
        <w:t xml:space="preserve"> </w:t>
      </w:r>
      <w:proofErr w:type="spellStart"/>
      <w:r w:rsidRPr="007E62CC">
        <w:rPr>
          <w:color w:val="000000" w:themeColor="text1"/>
        </w:rPr>
        <w:t>та</w:t>
      </w:r>
      <w:proofErr w:type="spellEnd"/>
      <w:r w:rsidRPr="007E62CC">
        <w:rPr>
          <w:color w:val="000000" w:themeColor="text1"/>
        </w:rPr>
        <w:t xml:space="preserve"> </w:t>
      </w:r>
      <w:proofErr w:type="spellStart"/>
      <w:r w:rsidRPr="007E62CC">
        <w:rPr>
          <w:color w:val="000000" w:themeColor="text1"/>
        </w:rPr>
        <w:t>реєстраційні</w:t>
      </w:r>
      <w:proofErr w:type="spellEnd"/>
      <w:r w:rsidRPr="007E62CC">
        <w:rPr>
          <w:color w:val="000000" w:themeColor="text1"/>
        </w:rPr>
        <w:t xml:space="preserve"> </w:t>
      </w:r>
      <w:proofErr w:type="spellStart"/>
      <w:r w:rsidRPr="007E62CC">
        <w:rPr>
          <w:color w:val="000000" w:themeColor="text1"/>
        </w:rPr>
        <w:t>заходи</w:t>
      </w:r>
      <w:proofErr w:type="spellEnd"/>
      <w:r w:rsidRPr="007E62CC">
        <w:rPr>
          <w:color w:val="000000" w:themeColor="text1"/>
        </w:rPr>
        <w:t xml:space="preserve">, </w:t>
      </w:r>
      <w:proofErr w:type="spellStart"/>
      <w:r w:rsidRPr="007E62CC">
        <w:rPr>
          <w:color w:val="000000" w:themeColor="text1"/>
        </w:rPr>
        <w:t>пов'язані</w:t>
      </w:r>
      <w:proofErr w:type="spellEnd"/>
      <w:r w:rsidRPr="007E62CC">
        <w:rPr>
          <w:color w:val="000000" w:themeColor="text1"/>
        </w:rPr>
        <w:t xml:space="preserve"> з </w:t>
      </w:r>
      <w:proofErr w:type="spellStart"/>
      <w:r w:rsidRPr="007E62CC">
        <w:rPr>
          <w:color w:val="000000" w:themeColor="text1"/>
        </w:rPr>
        <w:t>виділом</w:t>
      </w:r>
      <w:proofErr w:type="spellEnd"/>
      <w:r w:rsidRPr="007E62CC">
        <w:rPr>
          <w:color w:val="000000" w:themeColor="text1"/>
        </w:rPr>
        <w:t>;</w:t>
      </w:r>
    </w:p>
    <w:p w:rsidR="004C530A" w:rsidRPr="007E62CC" w:rsidRDefault="004C530A" w:rsidP="007E62CC">
      <w:pPr>
        <w:pStyle w:val="a"/>
        <w:numPr>
          <w:ilvl w:val="1"/>
          <w:numId w:val="1"/>
        </w:numPr>
        <w:tabs>
          <w:tab w:val="num" w:pos="360"/>
        </w:tabs>
        <w:spacing w:after="0" w:line="240" w:lineRule="auto"/>
        <w:ind w:left="0" w:firstLine="709"/>
        <w:jc w:val="both"/>
        <w:rPr>
          <w:color w:val="000000" w:themeColor="text1"/>
          <w:lang w:val="ru-RU"/>
        </w:rPr>
      </w:pPr>
      <w:r w:rsidRPr="007E62CC">
        <w:rPr>
          <w:color w:val="000000" w:themeColor="text1"/>
          <w:lang w:val="ru-RU"/>
        </w:rPr>
        <w:t xml:space="preserve">провести </w:t>
      </w:r>
      <w:proofErr w:type="spellStart"/>
      <w:r w:rsidRPr="007E62CC">
        <w:rPr>
          <w:color w:val="000000" w:themeColor="text1"/>
          <w:lang w:val="ru-RU"/>
        </w:rPr>
        <w:t>інвентаризацію</w:t>
      </w:r>
      <w:proofErr w:type="spellEnd"/>
      <w:r w:rsidRPr="007E62CC">
        <w:rPr>
          <w:color w:val="000000" w:themeColor="text1"/>
          <w:lang w:val="ru-RU"/>
        </w:rPr>
        <w:t xml:space="preserve"> майна, </w:t>
      </w:r>
      <w:proofErr w:type="spellStart"/>
      <w:r w:rsidRPr="007E62CC">
        <w:rPr>
          <w:color w:val="000000" w:themeColor="text1"/>
          <w:lang w:val="ru-RU"/>
        </w:rPr>
        <w:t>активів</w:t>
      </w:r>
      <w:proofErr w:type="spellEnd"/>
      <w:r w:rsidRPr="007E62CC">
        <w:rPr>
          <w:color w:val="000000" w:themeColor="text1"/>
          <w:lang w:val="ru-RU"/>
        </w:rPr>
        <w:t xml:space="preserve">, </w:t>
      </w:r>
      <w:proofErr w:type="spellStart"/>
      <w:r w:rsidRPr="007E62CC">
        <w:rPr>
          <w:color w:val="000000" w:themeColor="text1"/>
          <w:lang w:val="ru-RU"/>
        </w:rPr>
        <w:t>зобов'язань</w:t>
      </w:r>
      <w:proofErr w:type="spellEnd"/>
      <w:r w:rsidRPr="007E62CC">
        <w:rPr>
          <w:color w:val="000000" w:themeColor="text1"/>
          <w:lang w:val="ru-RU"/>
        </w:rPr>
        <w:t xml:space="preserve">, прав та </w:t>
      </w:r>
      <w:proofErr w:type="spellStart"/>
      <w:r w:rsidRPr="007E62CC">
        <w:rPr>
          <w:color w:val="000000" w:themeColor="text1"/>
          <w:lang w:val="ru-RU"/>
        </w:rPr>
        <w:t>документів</w:t>
      </w:r>
      <w:proofErr w:type="spellEnd"/>
      <w:r w:rsidRPr="007E62CC">
        <w:rPr>
          <w:color w:val="000000" w:themeColor="text1"/>
          <w:lang w:val="ru-RU"/>
        </w:rPr>
        <w:t xml:space="preserve">, </w:t>
      </w:r>
      <w:proofErr w:type="spellStart"/>
      <w:r w:rsidRPr="007E62CC">
        <w:rPr>
          <w:color w:val="000000" w:themeColor="text1"/>
          <w:lang w:val="ru-RU"/>
        </w:rPr>
        <w:t>пов'язаних</w:t>
      </w:r>
      <w:proofErr w:type="spellEnd"/>
      <w:r w:rsidRPr="007E62CC">
        <w:rPr>
          <w:color w:val="000000" w:themeColor="text1"/>
          <w:lang w:val="ru-RU"/>
        </w:rPr>
        <w:t xml:space="preserve"> </w:t>
      </w:r>
      <w:proofErr w:type="spellStart"/>
      <w:r w:rsidRPr="007E62CC">
        <w:rPr>
          <w:color w:val="000000" w:themeColor="text1"/>
          <w:lang w:val="ru-RU"/>
        </w:rPr>
        <w:t>із</w:t>
      </w:r>
      <w:proofErr w:type="spellEnd"/>
      <w:r w:rsidRPr="007E62CC">
        <w:rPr>
          <w:color w:val="000000" w:themeColor="text1"/>
          <w:lang w:val="ru-RU"/>
        </w:rPr>
        <w:t xml:space="preserve"> </w:t>
      </w:r>
      <w:proofErr w:type="spellStart"/>
      <w:r w:rsidRPr="007E62CC">
        <w:rPr>
          <w:color w:val="000000" w:themeColor="text1"/>
          <w:lang w:val="ru-RU"/>
        </w:rPr>
        <w:t>провадженням</w:t>
      </w:r>
      <w:proofErr w:type="spellEnd"/>
      <w:r w:rsidRPr="007E62CC">
        <w:rPr>
          <w:color w:val="000000" w:themeColor="text1"/>
          <w:lang w:val="ru-RU"/>
        </w:rPr>
        <w:t xml:space="preserve"> </w:t>
      </w:r>
      <w:proofErr w:type="spellStart"/>
      <w:r w:rsidRPr="007E62CC">
        <w:rPr>
          <w:color w:val="000000" w:themeColor="text1"/>
          <w:lang w:val="ru-RU"/>
        </w:rPr>
        <w:t>дошкільної</w:t>
      </w:r>
      <w:proofErr w:type="spellEnd"/>
      <w:r w:rsidRPr="007E62CC">
        <w:rPr>
          <w:color w:val="000000" w:themeColor="text1"/>
          <w:lang w:val="ru-RU"/>
        </w:rPr>
        <w:t xml:space="preserve"> </w:t>
      </w:r>
      <w:proofErr w:type="spellStart"/>
      <w:r w:rsidRPr="007E62CC">
        <w:rPr>
          <w:color w:val="000000" w:themeColor="text1"/>
          <w:lang w:val="ru-RU"/>
        </w:rPr>
        <w:t>освіти</w:t>
      </w:r>
      <w:proofErr w:type="spellEnd"/>
      <w:r w:rsidRPr="007E62CC">
        <w:rPr>
          <w:color w:val="000000" w:themeColor="text1"/>
          <w:lang w:val="ru-RU"/>
        </w:rPr>
        <w:t>;</w:t>
      </w:r>
    </w:p>
    <w:p w:rsidR="004C530A" w:rsidRPr="007E62CC" w:rsidRDefault="004C530A" w:rsidP="007E62CC">
      <w:pPr>
        <w:pStyle w:val="a"/>
        <w:numPr>
          <w:ilvl w:val="1"/>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визначити</w:t>
      </w:r>
      <w:proofErr w:type="spellEnd"/>
      <w:r w:rsidRPr="007E62CC">
        <w:rPr>
          <w:color w:val="000000" w:themeColor="text1"/>
          <w:lang w:val="ru-RU"/>
        </w:rPr>
        <w:t xml:space="preserve"> </w:t>
      </w:r>
      <w:proofErr w:type="spellStart"/>
      <w:r w:rsidRPr="007E62CC">
        <w:rPr>
          <w:color w:val="000000" w:themeColor="text1"/>
          <w:lang w:val="ru-RU"/>
        </w:rPr>
        <w:t>перелік</w:t>
      </w:r>
      <w:proofErr w:type="spellEnd"/>
      <w:r w:rsidRPr="007E62CC">
        <w:rPr>
          <w:color w:val="000000" w:themeColor="text1"/>
          <w:lang w:val="ru-RU"/>
        </w:rPr>
        <w:t xml:space="preserve"> майна, </w:t>
      </w:r>
      <w:proofErr w:type="spellStart"/>
      <w:r w:rsidRPr="007E62CC">
        <w:rPr>
          <w:color w:val="000000" w:themeColor="text1"/>
          <w:lang w:val="ru-RU"/>
        </w:rPr>
        <w:t>майнових</w:t>
      </w:r>
      <w:proofErr w:type="spellEnd"/>
      <w:r w:rsidRPr="007E62CC">
        <w:rPr>
          <w:color w:val="000000" w:themeColor="text1"/>
          <w:lang w:val="ru-RU"/>
        </w:rPr>
        <w:t xml:space="preserve"> прав, </w:t>
      </w:r>
      <w:proofErr w:type="spellStart"/>
      <w:r w:rsidRPr="007E62CC">
        <w:rPr>
          <w:color w:val="000000" w:themeColor="text1"/>
          <w:lang w:val="ru-RU"/>
        </w:rPr>
        <w:t>зобов'язань</w:t>
      </w:r>
      <w:proofErr w:type="spellEnd"/>
      <w:r w:rsidRPr="007E62CC">
        <w:rPr>
          <w:color w:val="000000" w:themeColor="text1"/>
          <w:lang w:val="ru-RU"/>
        </w:rPr>
        <w:t xml:space="preserve">, </w:t>
      </w:r>
      <w:proofErr w:type="spellStart"/>
      <w:r w:rsidRPr="007E62CC">
        <w:rPr>
          <w:color w:val="000000" w:themeColor="text1"/>
          <w:lang w:val="ru-RU"/>
        </w:rPr>
        <w:t>дебіторської</w:t>
      </w:r>
      <w:proofErr w:type="spellEnd"/>
      <w:r w:rsidRPr="007E62CC">
        <w:rPr>
          <w:color w:val="000000" w:themeColor="text1"/>
          <w:lang w:val="ru-RU"/>
        </w:rPr>
        <w:t xml:space="preserve"> та </w:t>
      </w:r>
      <w:proofErr w:type="spellStart"/>
      <w:r w:rsidRPr="007E62CC">
        <w:rPr>
          <w:color w:val="000000" w:themeColor="text1"/>
          <w:lang w:val="ru-RU"/>
        </w:rPr>
        <w:t>кредиторської</w:t>
      </w:r>
      <w:proofErr w:type="spellEnd"/>
      <w:r w:rsidRPr="007E62CC">
        <w:rPr>
          <w:color w:val="000000" w:themeColor="text1"/>
          <w:lang w:val="ru-RU"/>
        </w:rPr>
        <w:t xml:space="preserve"> </w:t>
      </w:r>
      <w:proofErr w:type="spellStart"/>
      <w:r w:rsidRPr="007E62CC">
        <w:rPr>
          <w:color w:val="000000" w:themeColor="text1"/>
          <w:lang w:val="ru-RU"/>
        </w:rPr>
        <w:t>заборгованості</w:t>
      </w:r>
      <w:proofErr w:type="spellEnd"/>
      <w:r w:rsidRPr="007E62CC">
        <w:rPr>
          <w:color w:val="000000" w:themeColor="text1"/>
          <w:lang w:val="ru-RU"/>
        </w:rPr>
        <w:t xml:space="preserve">, </w:t>
      </w:r>
      <w:proofErr w:type="spellStart"/>
      <w:r w:rsidRPr="007E62CC">
        <w:rPr>
          <w:color w:val="000000" w:themeColor="text1"/>
          <w:lang w:val="ru-RU"/>
        </w:rPr>
        <w:t>що</w:t>
      </w:r>
      <w:proofErr w:type="spellEnd"/>
      <w:r w:rsidRPr="007E62CC">
        <w:rPr>
          <w:color w:val="000000" w:themeColor="text1"/>
          <w:lang w:val="ru-RU"/>
        </w:rPr>
        <w:t xml:space="preserve"> </w:t>
      </w:r>
      <w:proofErr w:type="spellStart"/>
      <w:r w:rsidRPr="007E62CC">
        <w:rPr>
          <w:color w:val="000000" w:themeColor="text1"/>
          <w:lang w:val="ru-RU"/>
        </w:rPr>
        <w:t>підлягають</w:t>
      </w:r>
      <w:proofErr w:type="spellEnd"/>
      <w:r w:rsidRPr="007E62CC">
        <w:rPr>
          <w:color w:val="000000" w:themeColor="text1"/>
          <w:lang w:val="ru-RU"/>
        </w:rPr>
        <w:t xml:space="preserve"> </w:t>
      </w:r>
      <w:proofErr w:type="spellStart"/>
      <w:r w:rsidRPr="007E62CC">
        <w:rPr>
          <w:color w:val="000000" w:themeColor="text1"/>
          <w:lang w:val="ru-RU"/>
        </w:rPr>
        <w:t>передачі</w:t>
      </w:r>
      <w:proofErr w:type="spellEnd"/>
      <w:r w:rsidRPr="007E62CC">
        <w:rPr>
          <w:color w:val="000000" w:themeColor="text1"/>
          <w:lang w:val="ru-RU"/>
        </w:rPr>
        <w:t xml:space="preserve"> Закладу;</w:t>
      </w:r>
    </w:p>
    <w:p w:rsidR="004C530A" w:rsidRPr="007E62CC" w:rsidRDefault="004C530A" w:rsidP="007E62CC">
      <w:pPr>
        <w:pStyle w:val="a"/>
        <w:numPr>
          <w:ilvl w:val="1"/>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забезпечити</w:t>
      </w:r>
      <w:proofErr w:type="spellEnd"/>
      <w:r w:rsidRPr="007E62CC">
        <w:rPr>
          <w:color w:val="000000" w:themeColor="text1"/>
          <w:lang w:val="ru-RU"/>
        </w:rPr>
        <w:t xml:space="preserve"> </w:t>
      </w:r>
      <w:proofErr w:type="spellStart"/>
      <w:r w:rsidRPr="007E62CC">
        <w:rPr>
          <w:color w:val="000000" w:themeColor="text1"/>
          <w:lang w:val="ru-RU"/>
        </w:rPr>
        <w:t>повідомлення</w:t>
      </w:r>
      <w:proofErr w:type="spellEnd"/>
      <w:r w:rsidRPr="007E62CC">
        <w:rPr>
          <w:color w:val="000000" w:themeColor="text1"/>
          <w:lang w:val="ru-RU"/>
        </w:rPr>
        <w:t xml:space="preserve"> та </w:t>
      </w:r>
      <w:proofErr w:type="spellStart"/>
      <w:r w:rsidRPr="007E62CC">
        <w:rPr>
          <w:color w:val="000000" w:themeColor="text1"/>
          <w:lang w:val="ru-RU"/>
        </w:rPr>
        <w:t>розгляд</w:t>
      </w:r>
      <w:proofErr w:type="spellEnd"/>
      <w:r w:rsidRPr="007E62CC">
        <w:rPr>
          <w:color w:val="000000" w:themeColor="text1"/>
          <w:lang w:val="ru-RU"/>
        </w:rPr>
        <w:t xml:space="preserve"> </w:t>
      </w:r>
      <w:proofErr w:type="spellStart"/>
      <w:r w:rsidRPr="007E62CC">
        <w:rPr>
          <w:color w:val="000000" w:themeColor="text1"/>
          <w:lang w:val="ru-RU"/>
        </w:rPr>
        <w:t>вимог</w:t>
      </w:r>
      <w:proofErr w:type="spellEnd"/>
      <w:r w:rsidRPr="007E62CC">
        <w:rPr>
          <w:color w:val="000000" w:themeColor="text1"/>
          <w:lang w:val="ru-RU"/>
        </w:rPr>
        <w:t xml:space="preserve"> </w:t>
      </w:r>
      <w:proofErr w:type="spellStart"/>
      <w:r w:rsidRPr="007E62CC">
        <w:rPr>
          <w:color w:val="000000" w:themeColor="text1"/>
          <w:lang w:val="ru-RU"/>
        </w:rPr>
        <w:t>кредиторів</w:t>
      </w:r>
      <w:proofErr w:type="spellEnd"/>
      <w:r w:rsidRPr="007E62CC">
        <w:rPr>
          <w:color w:val="000000" w:themeColor="text1"/>
          <w:lang w:val="ru-RU"/>
        </w:rPr>
        <w:t xml:space="preserve"> </w:t>
      </w:r>
      <w:proofErr w:type="gramStart"/>
      <w:r w:rsidRPr="007E62CC">
        <w:rPr>
          <w:color w:val="000000" w:themeColor="text1"/>
          <w:lang w:val="ru-RU"/>
        </w:rPr>
        <w:t>у порядку</w:t>
      </w:r>
      <w:proofErr w:type="gramEnd"/>
      <w:r w:rsidRPr="007E62CC">
        <w:rPr>
          <w:color w:val="000000" w:themeColor="text1"/>
          <w:lang w:val="ru-RU"/>
        </w:rPr>
        <w:t xml:space="preserve"> і строки, </w:t>
      </w:r>
      <w:proofErr w:type="spellStart"/>
      <w:r w:rsidRPr="007E62CC">
        <w:rPr>
          <w:color w:val="000000" w:themeColor="text1"/>
          <w:lang w:val="ru-RU"/>
        </w:rPr>
        <w:t>визначені</w:t>
      </w:r>
      <w:proofErr w:type="spellEnd"/>
      <w:r w:rsidRPr="007E62CC">
        <w:rPr>
          <w:color w:val="000000" w:themeColor="text1"/>
          <w:lang w:val="ru-RU"/>
        </w:rPr>
        <w:t xml:space="preserve"> </w:t>
      </w:r>
      <w:proofErr w:type="spellStart"/>
      <w:r w:rsidRPr="007E62CC">
        <w:rPr>
          <w:color w:val="000000" w:themeColor="text1"/>
          <w:lang w:val="ru-RU"/>
        </w:rPr>
        <w:t>законодавством</w:t>
      </w:r>
      <w:proofErr w:type="spellEnd"/>
      <w:r w:rsidRPr="007E62CC">
        <w:rPr>
          <w:color w:val="000000" w:themeColor="text1"/>
          <w:lang w:val="ru-RU"/>
        </w:rPr>
        <w:t>;</w:t>
      </w:r>
    </w:p>
    <w:p w:rsidR="004C530A" w:rsidRPr="007E62CC" w:rsidRDefault="004C530A" w:rsidP="007E62CC">
      <w:pPr>
        <w:pStyle w:val="a"/>
        <w:numPr>
          <w:ilvl w:val="1"/>
          <w:numId w:val="1"/>
        </w:numPr>
        <w:tabs>
          <w:tab w:val="num" w:pos="360"/>
        </w:tabs>
        <w:spacing w:after="0" w:line="240" w:lineRule="auto"/>
        <w:ind w:left="0" w:firstLine="709"/>
        <w:jc w:val="both"/>
        <w:rPr>
          <w:color w:val="000000" w:themeColor="text1"/>
          <w:lang w:val="ru-RU"/>
        </w:rPr>
      </w:pPr>
      <w:r w:rsidRPr="007E62CC">
        <w:rPr>
          <w:color w:val="000000" w:themeColor="text1"/>
          <w:lang w:val="ru-RU"/>
        </w:rPr>
        <w:t xml:space="preserve">за результатами </w:t>
      </w:r>
      <w:proofErr w:type="spellStart"/>
      <w:r w:rsidRPr="007E62CC">
        <w:rPr>
          <w:color w:val="000000" w:themeColor="text1"/>
          <w:lang w:val="ru-RU"/>
        </w:rPr>
        <w:t>інвентаризації</w:t>
      </w:r>
      <w:proofErr w:type="spellEnd"/>
      <w:r w:rsidRPr="007E62CC">
        <w:rPr>
          <w:color w:val="000000" w:themeColor="text1"/>
          <w:lang w:val="ru-RU"/>
        </w:rPr>
        <w:t xml:space="preserve"> </w:t>
      </w:r>
      <w:proofErr w:type="spellStart"/>
      <w:r w:rsidRPr="007E62CC">
        <w:rPr>
          <w:color w:val="000000" w:themeColor="text1"/>
          <w:lang w:val="ru-RU"/>
        </w:rPr>
        <w:t>скласти</w:t>
      </w:r>
      <w:proofErr w:type="spellEnd"/>
      <w:r w:rsidRPr="007E62CC">
        <w:rPr>
          <w:color w:val="000000" w:themeColor="text1"/>
          <w:lang w:val="ru-RU"/>
        </w:rPr>
        <w:t xml:space="preserve"> </w:t>
      </w:r>
      <w:proofErr w:type="spellStart"/>
      <w:r w:rsidRPr="007E62CC">
        <w:rPr>
          <w:color w:val="000000" w:themeColor="text1"/>
          <w:lang w:val="ru-RU"/>
        </w:rPr>
        <w:t>розподільчий</w:t>
      </w:r>
      <w:proofErr w:type="spellEnd"/>
      <w:r w:rsidRPr="007E62CC">
        <w:rPr>
          <w:color w:val="000000" w:themeColor="text1"/>
          <w:lang w:val="ru-RU"/>
        </w:rPr>
        <w:t xml:space="preserve"> баланс </w:t>
      </w:r>
      <w:proofErr w:type="spellStart"/>
      <w:r w:rsidRPr="007E62CC">
        <w:rPr>
          <w:color w:val="000000" w:themeColor="text1"/>
          <w:lang w:val="ru-RU"/>
        </w:rPr>
        <w:t>із</w:t>
      </w:r>
      <w:proofErr w:type="spellEnd"/>
      <w:r w:rsidRPr="007E62CC">
        <w:rPr>
          <w:color w:val="000000" w:themeColor="text1"/>
          <w:lang w:val="ru-RU"/>
        </w:rPr>
        <w:t xml:space="preserve"> </w:t>
      </w:r>
      <w:proofErr w:type="spellStart"/>
      <w:r w:rsidRPr="007E62CC">
        <w:rPr>
          <w:color w:val="000000" w:themeColor="text1"/>
          <w:lang w:val="ru-RU"/>
        </w:rPr>
        <w:t>визначенням</w:t>
      </w:r>
      <w:proofErr w:type="spellEnd"/>
      <w:r w:rsidRPr="007E62CC">
        <w:rPr>
          <w:color w:val="000000" w:themeColor="text1"/>
          <w:lang w:val="ru-RU"/>
        </w:rPr>
        <w:t xml:space="preserve"> </w:t>
      </w:r>
      <w:proofErr w:type="spellStart"/>
      <w:r w:rsidRPr="007E62CC">
        <w:rPr>
          <w:color w:val="000000" w:themeColor="text1"/>
          <w:lang w:val="ru-RU"/>
        </w:rPr>
        <w:t>правонаступництва</w:t>
      </w:r>
      <w:proofErr w:type="spellEnd"/>
      <w:r w:rsidRPr="007E62CC">
        <w:rPr>
          <w:color w:val="000000" w:themeColor="text1"/>
          <w:lang w:val="ru-RU"/>
        </w:rPr>
        <w:t xml:space="preserve"> за </w:t>
      </w:r>
      <w:proofErr w:type="spellStart"/>
      <w:r w:rsidRPr="007E62CC">
        <w:rPr>
          <w:color w:val="000000" w:themeColor="text1"/>
          <w:lang w:val="ru-RU"/>
        </w:rPr>
        <w:t>всіма</w:t>
      </w:r>
      <w:proofErr w:type="spellEnd"/>
      <w:r w:rsidRPr="007E62CC">
        <w:rPr>
          <w:color w:val="000000" w:themeColor="text1"/>
          <w:lang w:val="ru-RU"/>
        </w:rPr>
        <w:t xml:space="preserve"> </w:t>
      </w:r>
      <w:proofErr w:type="spellStart"/>
      <w:r w:rsidRPr="007E62CC">
        <w:rPr>
          <w:color w:val="000000" w:themeColor="text1"/>
          <w:lang w:val="ru-RU"/>
        </w:rPr>
        <w:t>майновими</w:t>
      </w:r>
      <w:proofErr w:type="spellEnd"/>
      <w:r w:rsidRPr="007E62CC">
        <w:rPr>
          <w:color w:val="000000" w:themeColor="text1"/>
          <w:lang w:val="ru-RU"/>
        </w:rPr>
        <w:t xml:space="preserve"> та </w:t>
      </w:r>
      <w:proofErr w:type="spellStart"/>
      <w:r w:rsidRPr="007E62CC">
        <w:rPr>
          <w:color w:val="000000" w:themeColor="text1"/>
          <w:lang w:val="ru-RU"/>
        </w:rPr>
        <w:t>немайновими</w:t>
      </w:r>
      <w:proofErr w:type="spellEnd"/>
      <w:r w:rsidRPr="007E62CC">
        <w:rPr>
          <w:color w:val="000000" w:themeColor="text1"/>
          <w:lang w:val="ru-RU"/>
        </w:rPr>
        <w:t xml:space="preserve"> правами і </w:t>
      </w:r>
      <w:proofErr w:type="spellStart"/>
      <w:r w:rsidRPr="007E62CC">
        <w:rPr>
          <w:color w:val="000000" w:themeColor="text1"/>
          <w:lang w:val="ru-RU"/>
        </w:rPr>
        <w:t>обов'язками</w:t>
      </w:r>
      <w:proofErr w:type="spellEnd"/>
      <w:r w:rsidRPr="007E62CC">
        <w:rPr>
          <w:color w:val="000000" w:themeColor="text1"/>
          <w:lang w:val="ru-RU"/>
        </w:rPr>
        <w:t xml:space="preserve"> та подати </w:t>
      </w:r>
      <w:proofErr w:type="spellStart"/>
      <w:r w:rsidRPr="007E62CC">
        <w:rPr>
          <w:color w:val="000000" w:themeColor="text1"/>
          <w:lang w:val="ru-RU"/>
        </w:rPr>
        <w:t>його</w:t>
      </w:r>
      <w:proofErr w:type="spellEnd"/>
      <w:r w:rsidRPr="007E62CC">
        <w:rPr>
          <w:color w:val="000000" w:themeColor="text1"/>
          <w:lang w:val="ru-RU"/>
        </w:rPr>
        <w:t xml:space="preserve"> на </w:t>
      </w:r>
      <w:proofErr w:type="spellStart"/>
      <w:r w:rsidRPr="007E62CC">
        <w:rPr>
          <w:color w:val="000000" w:themeColor="text1"/>
          <w:lang w:val="ru-RU"/>
        </w:rPr>
        <w:t>затвердження</w:t>
      </w:r>
      <w:proofErr w:type="spellEnd"/>
      <w:r w:rsidRPr="007E62CC">
        <w:rPr>
          <w:color w:val="000000" w:themeColor="text1"/>
          <w:lang w:val="ru-RU"/>
        </w:rPr>
        <w:t xml:space="preserve"> </w:t>
      </w:r>
      <w:proofErr w:type="spellStart"/>
      <w:r w:rsidRPr="007E62CC">
        <w:rPr>
          <w:color w:val="000000" w:themeColor="text1"/>
          <w:lang w:val="ru-RU"/>
        </w:rPr>
        <w:t>Обухівській</w:t>
      </w:r>
      <w:proofErr w:type="spellEnd"/>
      <w:r w:rsidRPr="007E62CC">
        <w:rPr>
          <w:color w:val="000000" w:themeColor="text1"/>
          <w:lang w:val="ru-RU"/>
        </w:rPr>
        <w:t xml:space="preserve"> </w:t>
      </w:r>
      <w:proofErr w:type="spellStart"/>
      <w:r w:rsidRPr="007E62CC">
        <w:rPr>
          <w:color w:val="000000" w:themeColor="text1"/>
          <w:lang w:val="ru-RU"/>
        </w:rPr>
        <w:t>міській</w:t>
      </w:r>
      <w:proofErr w:type="spellEnd"/>
      <w:r w:rsidRPr="007E62CC">
        <w:rPr>
          <w:color w:val="000000" w:themeColor="text1"/>
          <w:lang w:val="ru-RU"/>
        </w:rPr>
        <w:t xml:space="preserve"> </w:t>
      </w:r>
      <w:proofErr w:type="spellStart"/>
      <w:r w:rsidRPr="007E62CC">
        <w:rPr>
          <w:color w:val="000000" w:themeColor="text1"/>
          <w:lang w:val="ru-RU"/>
        </w:rPr>
        <w:t>раді</w:t>
      </w:r>
      <w:proofErr w:type="spellEnd"/>
      <w:r w:rsidRPr="007E62CC">
        <w:rPr>
          <w:color w:val="000000" w:themeColor="text1"/>
          <w:lang w:val="ru-RU"/>
        </w:rPr>
        <w:t xml:space="preserve"> </w:t>
      </w:r>
      <w:proofErr w:type="spellStart"/>
      <w:r w:rsidRPr="007E62CC">
        <w:rPr>
          <w:color w:val="000000" w:themeColor="text1"/>
          <w:lang w:val="ru-RU"/>
        </w:rPr>
        <w:t>Київської</w:t>
      </w:r>
      <w:proofErr w:type="spellEnd"/>
      <w:r w:rsidRPr="007E62CC">
        <w:rPr>
          <w:color w:val="000000" w:themeColor="text1"/>
          <w:lang w:val="ru-RU"/>
        </w:rPr>
        <w:t xml:space="preserve"> </w:t>
      </w:r>
      <w:proofErr w:type="spellStart"/>
      <w:r w:rsidRPr="007E62CC">
        <w:rPr>
          <w:color w:val="000000" w:themeColor="text1"/>
          <w:lang w:val="ru-RU"/>
        </w:rPr>
        <w:t>області</w:t>
      </w:r>
      <w:proofErr w:type="spellEnd"/>
      <w:r w:rsidRPr="007E62CC">
        <w:rPr>
          <w:color w:val="000000" w:themeColor="text1"/>
          <w:lang w:val="ru-RU"/>
        </w:rPr>
        <w:t>;</w:t>
      </w:r>
    </w:p>
    <w:p w:rsidR="004C530A" w:rsidRPr="007E62CC" w:rsidRDefault="004C530A" w:rsidP="007E62CC">
      <w:pPr>
        <w:pStyle w:val="a"/>
        <w:numPr>
          <w:ilvl w:val="1"/>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забезпечити</w:t>
      </w:r>
      <w:proofErr w:type="spellEnd"/>
      <w:r w:rsidRPr="007E62CC">
        <w:rPr>
          <w:color w:val="000000" w:themeColor="text1"/>
          <w:lang w:val="ru-RU"/>
        </w:rPr>
        <w:t xml:space="preserve"> передачу </w:t>
      </w:r>
      <w:proofErr w:type="spellStart"/>
      <w:r w:rsidRPr="007E62CC">
        <w:rPr>
          <w:color w:val="000000" w:themeColor="text1"/>
          <w:lang w:val="ru-RU"/>
        </w:rPr>
        <w:t>документів</w:t>
      </w:r>
      <w:proofErr w:type="spellEnd"/>
      <w:r w:rsidRPr="007E62CC">
        <w:rPr>
          <w:color w:val="000000" w:themeColor="text1"/>
          <w:lang w:val="ru-RU"/>
        </w:rPr>
        <w:t xml:space="preserve">, </w:t>
      </w:r>
      <w:proofErr w:type="spellStart"/>
      <w:r w:rsidRPr="007E62CC">
        <w:rPr>
          <w:color w:val="000000" w:themeColor="text1"/>
          <w:lang w:val="ru-RU"/>
        </w:rPr>
        <w:t>що</w:t>
      </w:r>
      <w:proofErr w:type="spellEnd"/>
      <w:r w:rsidRPr="007E62CC">
        <w:rPr>
          <w:color w:val="000000" w:themeColor="text1"/>
          <w:lang w:val="ru-RU"/>
        </w:rPr>
        <w:t xml:space="preserve"> </w:t>
      </w:r>
      <w:proofErr w:type="spellStart"/>
      <w:r w:rsidRPr="007E62CC">
        <w:rPr>
          <w:color w:val="000000" w:themeColor="text1"/>
          <w:lang w:val="ru-RU"/>
        </w:rPr>
        <w:t>підлягають</w:t>
      </w:r>
      <w:proofErr w:type="spellEnd"/>
      <w:r w:rsidRPr="007E62CC">
        <w:rPr>
          <w:color w:val="000000" w:themeColor="text1"/>
          <w:lang w:val="ru-RU"/>
        </w:rPr>
        <w:t xml:space="preserve"> </w:t>
      </w:r>
      <w:proofErr w:type="spellStart"/>
      <w:r w:rsidRPr="007E62CC">
        <w:rPr>
          <w:color w:val="000000" w:themeColor="text1"/>
          <w:lang w:val="ru-RU"/>
        </w:rPr>
        <w:t>зберіганню</w:t>
      </w:r>
      <w:proofErr w:type="spellEnd"/>
      <w:r w:rsidRPr="007E62CC">
        <w:rPr>
          <w:color w:val="000000" w:themeColor="text1"/>
          <w:lang w:val="ru-RU"/>
        </w:rPr>
        <w:t xml:space="preserve">, </w:t>
      </w:r>
      <w:proofErr w:type="spellStart"/>
      <w:r w:rsidRPr="007E62CC">
        <w:rPr>
          <w:color w:val="000000" w:themeColor="text1"/>
          <w:lang w:val="ru-RU"/>
        </w:rPr>
        <w:t>відповідно</w:t>
      </w:r>
      <w:proofErr w:type="spellEnd"/>
      <w:r w:rsidRPr="007E62CC">
        <w:rPr>
          <w:color w:val="000000" w:themeColor="text1"/>
          <w:lang w:val="ru-RU"/>
        </w:rPr>
        <w:t xml:space="preserve"> до </w:t>
      </w:r>
      <w:proofErr w:type="spellStart"/>
      <w:r w:rsidRPr="007E62CC">
        <w:rPr>
          <w:color w:val="000000" w:themeColor="text1"/>
          <w:lang w:val="ru-RU"/>
        </w:rPr>
        <w:t>вимог</w:t>
      </w:r>
      <w:proofErr w:type="spellEnd"/>
      <w:r w:rsidRPr="007E62CC">
        <w:rPr>
          <w:color w:val="000000" w:themeColor="text1"/>
          <w:lang w:val="ru-RU"/>
        </w:rPr>
        <w:t xml:space="preserve"> </w:t>
      </w:r>
      <w:proofErr w:type="spellStart"/>
      <w:r w:rsidRPr="007E62CC">
        <w:rPr>
          <w:color w:val="000000" w:themeColor="text1"/>
          <w:lang w:val="ru-RU"/>
        </w:rPr>
        <w:t>законодавства</w:t>
      </w:r>
      <w:proofErr w:type="spellEnd"/>
      <w:r w:rsidRPr="007E62CC">
        <w:rPr>
          <w:color w:val="000000" w:themeColor="text1"/>
          <w:lang w:val="ru-RU"/>
        </w:rPr>
        <w:t>.</w:t>
      </w:r>
    </w:p>
    <w:p w:rsidR="00C22303" w:rsidRPr="007E62CC" w:rsidRDefault="00272AEE" w:rsidP="007E62CC">
      <w:pPr>
        <w:numPr>
          <w:ilvl w:val="0"/>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Управлінню</w:t>
      </w:r>
      <w:proofErr w:type="spellEnd"/>
      <w:r w:rsidRPr="007E62CC">
        <w:rPr>
          <w:color w:val="000000" w:themeColor="text1"/>
          <w:lang w:val="ru-RU"/>
        </w:rPr>
        <w:t xml:space="preserve"> </w:t>
      </w:r>
      <w:proofErr w:type="spellStart"/>
      <w:r w:rsidRPr="007E62CC">
        <w:rPr>
          <w:color w:val="000000" w:themeColor="text1"/>
          <w:lang w:val="ru-RU"/>
        </w:rPr>
        <w:t>освіти</w:t>
      </w:r>
      <w:proofErr w:type="spellEnd"/>
      <w:r w:rsidRPr="007E62CC">
        <w:rPr>
          <w:color w:val="000000" w:themeColor="text1"/>
          <w:lang w:val="ru-RU"/>
        </w:rPr>
        <w:t xml:space="preserve"> </w:t>
      </w:r>
      <w:proofErr w:type="spellStart"/>
      <w:r w:rsidRPr="007E62CC">
        <w:rPr>
          <w:color w:val="000000" w:themeColor="text1"/>
          <w:lang w:val="ru-RU"/>
        </w:rPr>
        <w:t>виконавчого</w:t>
      </w:r>
      <w:proofErr w:type="spellEnd"/>
      <w:r w:rsidRPr="007E62CC">
        <w:rPr>
          <w:color w:val="000000" w:themeColor="text1"/>
          <w:lang w:val="ru-RU"/>
        </w:rPr>
        <w:t xml:space="preserve"> </w:t>
      </w:r>
      <w:proofErr w:type="spellStart"/>
      <w:r w:rsidRPr="007E62CC">
        <w:rPr>
          <w:color w:val="000000" w:themeColor="text1"/>
          <w:lang w:val="ru-RU"/>
        </w:rPr>
        <w:t>комітету</w:t>
      </w:r>
      <w:proofErr w:type="spellEnd"/>
      <w:r w:rsidRPr="007E62CC">
        <w:rPr>
          <w:color w:val="000000" w:themeColor="text1"/>
          <w:lang w:val="ru-RU"/>
        </w:rPr>
        <w:t xml:space="preserve">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ради </w:t>
      </w:r>
      <w:proofErr w:type="spellStart"/>
      <w:r w:rsidRPr="007E62CC">
        <w:rPr>
          <w:color w:val="000000" w:themeColor="text1"/>
          <w:lang w:val="ru-RU"/>
        </w:rPr>
        <w:t>Київської</w:t>
      </w:r>
      <w:proofErr w:type="spellEnd"/>
      <w:r w:rsidRPr="007E62CC">
        <w:rPr>
          <w:color w:val="000000" w:themeColor="text1"/>
          <w:lang w:val="ru-RU"/>
        </w:rPr>
        <w:t xml:space="preserve"> </w:t>
      </w:r>
      <w:proofErr w:type="spellStart"/>
      <w:r w:rsidRPr="007E62CC">
        <w:rPr>
          <w:color w:val="000000" w:themeColor="text1"/>
          <w:lang w:val="ru-RU"/>
        </w:rPr>
        <w:t>області</w:t>
      </w:r>
      <w:proofErr w:type="spellEnd"/>
      <w:r w:rsidRPr="007E62CC">
        <w:rPr>
          <w:color w:val="000000" w:themeColor="text1"/>
          <w:lang w:val="ru-RU"/>
        </w:rPr>
        <w:t>:</w:t>
      </w:r>
    </w:p>
    <w:p w:rsidR="00C22303" w:rsidRPr="007E62CC" w:rsidRDefault="00272AEE" w:rsidP="007E62CC">
      <w:pPr>
        <w:numPr>
          <w:ilvl w:val="1"/>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забезпечити</w:t>
      </w:r>
      <w:proofErr w:type="spellEnd"/>
      <w:r w:rsidRPr="007E62CC">
        <w:rPr>
          <w:color w:val="000000" w:themeColor="text1"/>
          <w:lang w:val="ru-RU"/>
        </w:rPr>
        <w:t xml:space="preserve"> </w:t>
      </w:r>
      <w:proofErr w:type="spellStart"/>
      <w:r w:rsidRPr="007E62CC">
        <w:rPr>
          <w:color w:val="000000" w:themeColor="text1"/>
          <w:lang w:val="ru-RU"/>
        </w:rPr>
        <w:t>проведення</w:t>
      </w:r>
      <w:proofErr w:type="spellEnd"/>
      <w:r w:rsidRPr="007E62CC">
        <w:rPr>
          <w:color w:val="000000" w:themeColor="text1"/>
          <w:lang w:val="ru-RU"/>
        </w:rPr>
        <w:t xml:space="preserve"> </w:t>
      </w:r>
      <w:proofErr w:type="spellStart"/>
      <w:r w:rsidRPr="007E62CC">
        <w:rPr>
          <w:color w:val="000000" w:themeColor="text1"/>
          <w:lang w:val="ru-RU"/>
        </w:rPr>
        <w:t>державної</w:t>
      </w:r>
      <w:proofErr w:type="spellEnd"/>
      <w:r w:rsidRPr="007E62CC">
        <w:rPr>
          <w:color w:val="000000" w:themeColor="text1"/>
          <w:lang w:val="ru-RU"/>
        </w:rPr>
        <w:t xml:space="preserve"> </w:t>
      </w:r>
      <w:proofErr w:type="spellStart"/>
      <w:r w:rsidRPr="007E62CC">
        <w:rPr>
          <w:color w:val="000000" w:themeColor="text1"/>
          <w:lang w:val="ru-RU"/>
        </w:rPr>
        <w:t>реєстрації</w:t>
      </w:r>
      <w:proofErr w:type="spellEnd"/>
      <w:r w:rsidRPr="007E62CC">
        <w:rPr>
          <w:color w:val="000000" w:themeColor="text1"/>
          <w:lang w:val="ru-RU"/>
        </w:rPr>
        <w:t xml:space="preserve"> Закладу;</w:t>
      </w:r>
    </w:p>
    <w:p w:rsidR="00C22303" w:rsidRPr="007E62CC" w:rsidRDefault="00272AEE" w:rsidP="007E62CC">
      <w:pPr>
        <w:numPr>
          <w:ilvl w:val="1"/>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забезпечити</w:t>
      </w:r>
      <w:proofErr w:type="spellEnd"/>
      <w:r w:rsidRPr="007E62CC">
        <w:rPr>
          <w:color w:val="000000" w:themeColor="text1"/>
          <w:lang w:val="ru-RU"/>
        </w:rPr>
        <w:t xml:space="preserve"> передачу Закладу майна, прав, </w:t>
      </w:r>
      <w:proofErr w:type="spellStart"/>
      <w:r w:rsidRPr="007E62CC">
        <w:rPr>
          <w:color w:val="000000" w:themeColor="text1"/>
          <w:lang w:val="ru-RU"/>
        </w:rPr>
        <w:t>обов'язків</w:t>
      </w:r>
      <w:proofErr w:type="spellEnd"/>
      <w:r w:rsidRPr="007E62CC">
        <w:rPr>
          <w:color w:val="000000" w:themeColor="text1"/>
          <w:lang w:val="ru-RU"/>
        </w:rPr>
        <w:t xml:space="preserve"> і </w:t>
      </w:r>
      <w:proofErr w:type="spellStart"/>
      <w:r w:rsidRPr="007E62CC">
        <w:rPr>
          <w:color w:val="000000" w:themeColor="text1"/>
          <w:lang w:val="ru-RU"/>
        </w:rPr>
        <w:t>документів</w:t>
      </w:r>
      <w:proofErr w:type="spellEnd"/>
      <w:r w:rsidRPr="007E62CC">
        <w:rPr>
          <w:color w:val="000000" w:themeColor="text1"/>
          <w:lang w:val="ru-RU"/>
        </w:rPr>
        <w:t xml:space="preserve"> </w:t>
      </w:r>
      <w:proofErr w:type="spellStart"/>
      <w:r w:rsidRPr="007E62CC">
        <w:rPr>
          <w:color w:val="000000" w:themeColor="text1"/>
          <w:lang w:val="ru-RU"/>
        </w:rPr>
        <w:t>відповідно</w:t>
      </w:r>
      <w:proofErr w:type="spellEnd"/>
      <w:r w:rsidRPr="007E62CC">
        <w:rPr>
          <w:color w:val="000000" w:themeColor="text1"/>
          <w:lang w:val="ru-RU"/>
        </w:rPr>
        <w:t xml:space="preserve"> до </w:t>
      </w:r>
      <w:proofErr w:type="spellStart"/>
      <w:r w:rsidRPr="007E62CC">
        <w:rPr>
          <w:color w:val="000000" w:themeColor="text1"/>
          <w:lang w:val="ru-RU"/>
        </w:rPr>
        <w:t>затвердженого</w:t>
      </w:r>
      <w:proofErr w:type="spellEnd"/>
      <w:r w:rsidRPr="007E62CC">
        <w:rPr>
          <w:color w:val="000000" w:themeColor="text1"/>
          <w:lang w:val="ru-RU"/>
        </w:rPr>
        <w:t xml:space="preserve"> </w:t>
      </w:r>
      <w:proofErr w:type="spellStart"/>
      <w:r w:rsidRPr="007E62CC">
        <w:rPr>
          <w:color w:val="000000" w:themeColor="text1"/>
          <w:lang w:val="ru-RU"/>
        </w:rPr>
        <w:t>розподільчого</w:t>
      </w:r>
      <w:proofErr w:type="spellEnd"/>
      <w:r w:rsidRPr="007E62CC">
        <w:rPr>
          <w:color w:val="000000" w:themeColor="text1"/>
          <w:lang w:val="ru-RU"/>
        </w:rPr>
        <w:t xml:space="preserve"> балансу та </w:t>
      </w:r>
      <w:proofErr w:type="spellStart"/>
      <w:r w:rsidRPr="007E62CC">
        <w:rPr>
          <w:color w:val="000000" w:themeColor="text1"/>
          <w:lang w:val="ru-RU"/>
        </w:rPr>
        <w:t>оформити</w:t>
      </w:r>
      <w:proofErr w:type="spellEnd"/>
      <w:r w:rsidRPr="007E62CC">
        <w:rPr>
          <w:color w:val="000000" w:themeColor="text1"/>
          <w:lang w:val="ru-RU"/>
        </w:rPr>
        <w:t xml:space="preserve"> </w:t>
      </w:r>
      <w:proofErr w:type="spellStart"/>
      <w:r w:rsidRPr="007E62CC">
        <w:rPr>
          <w:color w:val="000000" w:themeColor="text1"/>
          <w:lang w:val="ru-RU"/>
        </w:rPr>
        <w:t>відповідні</w:t>
      </w:r>
      <w:proofErr w:type="spellEnd"/>
      <w:r w:rsidRPr="007E62CC">
        <w:rPr>
          <w:color w:val="000000" w:themeColor="text1"/>
          <w:lang w:val="ru-RU"/>
        </w:rPr>
        <w:t xml:space="preserve"> </w:t>
      </w:r>
      <w:proofErr w:type="spellStart"/>
      <w:r w:rsidRPr="007E62CC">
        <w:rPr>
          <w:color w:val="000000" w:themeColor="text1"/>
          <w:lang w:val="ru-RU"/>
        </w:rPr>
        <w:t>акти</w:t>
      </w:r>
      <w:proofErr w:type="spellEnd"/>
      <w:r w:rsidRPr="007E62CC">
        <w:rPr>
          <w:color w:val="000000" w:themeColor="text1"/>
          <w:lang w:val="ru-RU"/>
        </w:rPr>
        <w:t xml:space="preserve"> </w:t>
      </w:r>
      <w:proofErr w:type="spellStart"/>
      <w:r w:rsidRPr="007E62CC">
        <w:rPr>
          <w:color w:val="000000" w:themeColor="text1"/>
          <w:lang w:val="ru-RU"/>
        </w:rPr>
        <w:t>приймання-передачі</w:t>
      </w:r>
      <w:proofErr w:type="spellEnd"/>
      <w:r w:rsidRPr="007E62CC">
        <w:rPr>
          <w:color w:val="000000" w:themeColor="text1"/>
          <w:lang w:val="ru-RU"/>
        </w:rPr>
        <w:t>;</w:t>
      </w:r>
    </w:p>
    <w:p w:rsidR="00C22303" w:rsidRPr="007E62CC" w:rsidRDefault="00272AEE" w:rsidP="007E62CC">
      <w:pPr>
        <w:numPr>
          <w:ilvl w:val="1"/>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забезпечити</w:t>
      </w:r>
      <w:proofErr w:type="spellEnd"/>
      <w:r w:rsidRPr="007E62CC">
        <w:rPr>
          <w:color w:val="000000" w:themeColor="text1"/>
          <w:lang w:val="ru-RU"/>
        </w:rPr>
        <w:t xml:space="preserve"> </w:t>
      </w:r>
      <w:proofErr w:type="spellStart"/>
      <w:r w:rsidRPr="007E62CC">
        <w:rPr>
          <w:color w:val="000000" w:themeColor="text1"/>
          <w:lang w:val="ru-RU"/>
        </w:rPr>
        <w:t>оформлення</w:t>
      </w:r>
      <w:proofErr w:type="spellEnd"/>
      <w:r w:rsidRPr="007E62CC">
        <w:rPr>
          <w:color w:val="000000" w:themeColor="text1"/>
          <w:lang w:val="ru-RU"/>
        </w:rPr>
        <w:t xml:space="preserve"> </w:t>
      </w:r>
      <w:proofErr w:type="spellStart"/>
      <w:r w:rsidRPr="007E62CC">
        <w:rPr>
          <w:color w:val="000000" w:themeColor="text1"/>
          <w:lang w:val="ru-RU"/>
        </w:rPr>
        <w:t>документів</w:t>
      </w:r>
      <w:proofErr w:type="spellEnd"/>
      <w:r w:rsidRPr="007E62CC">
        <w:rPr>
          <w:color w:val="000000" w:themeColor="text1"/>
          <w:lang w:val="ru-RU"/>
        </w:rPr>
        <w:t xml:space="preserve">, </w:t>
      </w:r>
      <w:proofErr w:type="spellStart"/>
      <w:r w:rsidRPr="007E62CC">
        <w:rPr>
          <w:color w:val="000000" w:themeColor="text1"/>
          <w:lang w:val="ru-RU"/>
        </w:rPr>
        <w:t>необхідних</w:t>
      </w:r>
      <w:proofErr w:type="spellEnd"/>
      <w:r w:rsidRPr="007E62CC">
        <w:rPr>
          <w:color w:val="000000" w:themeColor="text1"/>
          <w:lang w:val="ru-RU"/>
        </w:rPr>
        <w:t xml:space="preserve"> для </w:t>
      </w:r>
      <w:proofErr w:type="spellStart"/>
      <w:r w:rsidRPr="007E62CC">
        <w:rPr>
          <w:color w:val="000000" w:themeColor="text1"/>
          <w:lang w:val="ru-RU"/>
        </w:rPr>
        <w:t>провадження</w:t>
      </w:r>
      <w:proofErr w:type="spellEnd"/>
      <w:r w:rsidRPr="007E62CC">
        <w:rPr>
          <w:color w:val="000000" w:themeColor="text1"/>
          <w:lang w:val="ru-RU"/>
        </w:rPr>
        <w:t xml:space="preserve"> Закладом </w:t>
      </w:r>
      <w:proofErr w:type="spellStart"/>
      <w:r w:rsidRPr="007E62CC">
        <w:rPr>
          <w:color w:val="000000" w:themeColor="text1"/>
          <w:lang w:val="ru-RU"/>
        </w:rPr>
        <w:t>освітньої</w:t>
      </w:r>
      <w:proofErr w:type="spellEnd"/>
      <w:r w:rsidRPr="007E62CC">
        <w:rPr>
          <w:color w:val="000000" w:themeColor="text1"/>
          <w:lang w:val="ru-RU"/>
        </w:rPr>
        <w:t xml:space="preserve"> </w:t>
      </w:r>
      <w:proofErr w:type="spellStart"/>
      <w:r w:rsidRPr="007E62CC">
        <w:rPr>
          <w:color w:val="000000" w:themeColor="text1"/>
          <w:lang w:val="ru-RU"/>
        </w:rPr>
        <w:t>діяльності</w:t>
      </w:r>
      <w:proofErr w:type="spellEnd"/>
      <w:r w:rsidRPr="007E62CC">
        <w:rPr>
          <w:color w:val="000000" w:themeColor="text1"/>
          <w:lang w:val="ru-RU"/>
        </w:rPr>
        <w:t xml:space="preserve"> у </w:t>
      </w:r>
      <w:proofErr w:type="spellStart"/>
      <w:r w:rsidRPr="007E62CC">
        <w:rPr>
          <w:color w:val="000000" w:themeColor="text1"/>
          <w:lang w:val="ru-RU"/>
        </w:rPr>
        <w:t>сфері</w:t>
      </w:r>
      <w:proofErr w:type="spellEnd"/>
      <w:r w:rsidRPr="007E62CC">
        <w:rPr>
          <w:color w:val="000000" w:themeColor="text1"/>
          <w:lang w:val="ru-RU"/>
        </w:rPr>
        <w:t xml:space="preserve"> </w:t>
      </w:r>
      <w:proofErr w:type="spellStart"/>
      <w:r w:rsidRPr="007E62CC">
        <w:rPr>
          <w:color w:val="000000" w:themeColor="text1"/>
          <w:lang w:val="ru-RU"/>
        </w:rPr>
        <w:t>дошкільної</w:t>
      </w:r>
      <w:proofErr w:type="spellEnd"/>
      <w:r w:rsidRPr="007E62CC">
        <w:rPr>
          <w:color w:val="000000" w:themeColor="text1"/>
          <w:lang w:val="ru-RU"/>
        </w:rPr>
        <w:t xml:space="preserve"> </w:t>
      </w:r>
      <w:proofErr w:type="spellStart"/>
      <w:r w:rsidRPr="007E62CC">
        <w:rPr>
          <w:color w:val="000000" w:themeColor="text1"/>
          <w:lang w:val="ru-RU"/>
        </w:rPr>
        <w:t>освіти</w:t>
      </w:r>
      <w:proofErr w:type="spellEnd"/>
      <w:r w:rsidRPr="007E62CC">
        <w:rPr>
          <w:color w:val="000000" w:themeColor="text1"/>
          <w:lang w:val="ru-RU"/>
        </w:rPr>
        <w:t xml:space="preserve">, та </w:t>
      </w:r>
      <w:proofErr w:type="spellStart"/>
      <w:r w:rsidRPr="007E62CC">
        <w:rPr>
          <w:color w:val="000000" w:themeColor="text1"/>
          <w:lang w:val="ru-RU"/>
        </w:rPr>
        <w:t>внесення</w:t>
      </w:r>
      <w:proofErr w:type="spellEnd"/>
      <w:r w:rsidRPr="007E62CC">
        <w:rPr>
          <w:color w:val="000000" w:themeColor="text1"/>
          <w:lang w:val="ru-RU"/>
        </w:rPr>
        <w:t xml:space="preserve"> </w:t>
      </w:r>
      <w:proofErr w:type="spellStart"/>
      <w:r w:rsidRPr="007E62CC">
        <w:rPr>
          <w:color w:val="000000" w:themeColor="text1"/>
          <w:lang w:val="ru-RU"/>
        </w:rPr>
        <w:t>відомостей</w:t>
      </w:r>
      <w:proofErr w:type="spellEnd"/>
      <w:r w:rsidRPr="007E62CC">
        <w:rPr>
          <w:color w:val="000000" w:themeColor="text1"/>
          <w:lang w:val="ru-RU"/>
        </w:rPr>
        <w:t xml:space="preserve"> про Заклад до </w:t>
      </w:r>
      <w:proofErr w:type="spellStart"/>
      <w:r w:rsidRPr="007E62CC">
        <w:rPr>
          <w:color w:val="000000" w:themeColor="text1"/>
          <w:lang w:val="ru-RU"/>
        </w:rPr>
        <w:t>відповідних</w:t>
      </w:r>
      <w:proofErr w:type="spellEnd"/>
      <w:r w:rsidRPr="007E62CC">
        <w:rPr>
          <w:color w:val="000000" w:themeColor="text1"/>
          <w:lang w:val="ru-RU"/>
        </w:rPr>
        <w:t xml:space="preserve"> </w:t>
      </w:r>
      <w:proofErr w:type="spellStart"/>
      <w:r w:rsidRPr="007E62CC">
        <w:rPr>
          <w:color w:val="000000" w:themeColor="text1"/>
          <w:lang w:val="ru-RU"/>
        </w:rPr>
        <w:t>інформаційних</w:t>
      </w:r>
      <w:proofErr w:type="spellEnd"/>
      <w:r w:rsidRPr="007E62CC">
        <w:rPr>
          <w:color w:val="000000" w:themeColor="text1"/>
          <w:lang w:val="ru-RU"/>
        </w:rPr>
        <w:t xml:space="preserve"> систем і </w:t>
      </w:r>
      <w:proofErr w:type="spellStart"/>
      <w:r w:rsidRPr="007E62CC">
        <w:rPr>
          <w:color w:val="000000" w:themeColor="text1"/>
          <w:lang w:val="ru-RU"/>
        </w:rPr>
        <w:t>реєстрів</w:t>
      </w:r>
      <w:proofErr w:type="spellEnd"/>
      <w:r w:rsidRPr="007E62CC">
        <w:rPr>
          <w:color w:val="000000" w:themeColor="text1"/>
          <w:lang w:val="ru-RU"/>
        </w:rPr>
        <w:t>;</w:t>
      </w:r>
    </w:p>
    <w:p w:rsidR="00C22303" w:rsidRPr="007E62CC" w:rsidRDefault="00272AEE" w:rsidP="007E62CC">
      <w:pPr>
        <w:numPr>
          <w:ilvl w:val="1"/>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забезпечити</w:t>
      </w:r>
      <w:proofErr w:type="spellEnd"/>
      <w:r w:rsidRPr="007E62CC">
        <w:rPr>
          <w:color w:val="000000" w:themeColor="text1"/>
          <w:lang w:val="ru-RU"/>
        </w:rPr>
        <w:t xml:space="preserve"> </w:t>
      </w:r>
      <w:proofErr w:type="spellStart"/>
      <w:r w:rsidRPr="007E62CC">
        <w:rPr>
          <w:color w:val="000000" w:themeColor="text1"/>
          <w:lang w:val="ru-RU"/>
        </w:rPr>
        <w:t>врегулювання</w:t>
      </w:r>
      <w:proofErr w:type="spellEnd"/>
      <w:r w:rsidRPr="007E62CC">
        <w:rPr>
          <w:color w:val="000000" w:themeColor="text1"/>
          <w:lang w:val="ru-RU"/>
        </w:rPr>
        <w:t xml:space="preserve"> </w:t>
      </w:r>
      <w:proofErr w:type="spellStart"/>
      <w:r w:rsidRPr="007E62CC">
        <w:rPr>
          <w:color w:val="000000" w:themeColor="text1"/>
          <w:lang w:val="ru-RU"/>
        </w:rPr>
        <w:t>трудових</w:t>
      </w:r>
      <w:proofErr w:type="spellEnd"/>
      <w:r w:rsidRPr="007E62CC">
        <w:rPr>
          <w:color w:val="000000" w:themeColor="text1"/>
          <w:lang w:val="ru-RU"/>
        </w:rPr>
        <w:t xml:space="preserve"> </w:t>
      </w:r>
      <w:proofErr w:type="spellStart"/>
      <w:r w:rsidRPr="007E62CC">
        <w:rPr>
          <w:color w:val="000000" w:themeColor="text1"/>
          <w:lang w:val="ru-RU"/>
        </w:rPr>
        <w:t>відносин</w:t>
      </w:r>
      <w:proofErr w:type="spellEnd"/>
      <w:r w:rsidRPr="007E62CC">
        <w:rPr>
          <w:color w:val="000000" w:themeColor="text1"/>
          <w:lang w:val="ru-RU"/>
        </w:rPr>
        <w:t xml:space="preserve"> </w:t>
      </w:r>
      <w:proofErr w:type="spellStart"/>
      <w:r w:rsidRPr="007E62CC">
        <w:rPr>
          <w:color w:val="000000" w:themeColor="text1"/>
          <w:lang w:val="ru-RU"/>
        </w:rPr>
        <w:t>із</w:t>
      </w:r>
      <w:proofErr w:type="spellEnd"/>
      <w:r w:rsidRPr="007E62CC">
        <w:rPr>
          <w:color w:val="000000" w:themeColor="text1"/>
          <w:lang w:val="ru-RU"/>
        </w:rPr>
        <w:t xml:space="preserve"> </w:t>
      </w:r>
      <w:proofErr w:type="spellStart"/>
      <w:r w:rsidRPr="007E62CC">
        <w:rPr>
          <w:color w:val="000000" w:themeColor="text1"/>
          <w:lang w:val="ru-RU"/>
        </w:rPr>
        <w:t>працівниками</w:t>
      </w:r>
      <w:proofErr w:type="spellEnd"/>
      <w:r w:rsidRPr="007E62CC">
        <w:rPr>
          <w:color w:val="000000" w:themeColor="text1"/>
          <w:lang w:val="ru-RU"/>
        </w:rPr>
        <w:t xml:space="preserve">, </w:t>
      </w:r>
      <w:proofErr w:type="spellStart"/>
      <w:r w:rsidRPr="007E62CC">
        <w:rPr>
          <w:color w:val="000000" w:themeColor="text1"/>
          <w:lang w:val="ru-RU"/>
        </w:rPr>
        <w:t>зайнятими</w:t>
      </w:r>
      <w:proofErr w:type="spellEnd"/>
      <w:r w:rsidRPr="007E62CC">
        <w:rPr>
          <w:color w:val="000000" w:themeColor="text1"/>
          <w:lang w:val="ru-RU"/>
        </w:rPr>
        <w:t xml:space="preserve"> у </w:t>
      </w:r>
      <w:proofErr w:type="spellStart"/>
      <w:r w:rsidRPr="007E62CC">
        <w:rPr>
          <w:color w:val="000000" w:themeColor="text1"/>
          <w:lang w:val="ru-RU"/>
        </w:rPr>
        <w:t>дошкільному</w:t>
      </w:r>
      <w:proofErr w:type="spellEnd"/>
      <w:r w:rsidRPr="007E62CC">
        <w:rPr>
          <w:color w:val="000000" w:themeColor="text1"/>
          <w:lang w:val="ru-RU"/>
        </w:rPr>
        <w:t xml:space="preserve"> </w:t>
      </w:r>
      <w:proofErr w:type="spellStart"/>
      <w:r w:rsidRPr="007E62CC">
        <w:rPr>
          <w:color w:val="000000" w:themeColor="text1"/>
          <w:lang w:val="ru-RU"/>
        </w:rPr>
        <w:t>підрозділі</w:t>
      </w:r>
      <w:proofErr w:type="spellEnd"/>
      <w:r w:rsidRPr="007E62CC">
        <w:rPr>
          <w:color w:val="000000" w:themeColor="text1"/>
          <w:lang w:val="ru-RU"/>
        </w:rPr>
        <w:t xml:space="preserve">, з </w:t>
      </w:r>
      <w:proofErr w:type="spellStart"/>
      <w:r w:rsidRPr="007E62CC">
        <w:rPr>
          <w:color w:val="000000" w:themeColor="text1"/>
          <w:lang w:val="ru-RU"/>
        </w:rPr>
        <w:t>дотриманням</w:t>
      </w:r>
      <w:proofErr w:type="spellEnd"/>
      <w:r w:rsidRPr="007E62CC">
        <w:rPr>
          <w:color w:val="000000" w:themeColor="text1"/>
          <w:lang w:val="ru-RU"/>
        </w:rPr>
        <w:t xml:space="preserve"> </w:t>
      </w:r>
      <w:proofErr w:type="spellStart"/>
      <w:r w:rsidRPr="007E62CC">
        <w:rPr>
          <w:color w:val="000000" w:themeColor="text1"/>
          <w:lang w:val="ru-RU"/>
        </w:rPr>
        <w:t>вимог</w:t>
      </w:r>
      <w:proofErr w:type="spellEnd"/>
      <w:r w:rsidRPr="007E62CC">
        <w:rPr>
          <w:color w:val="000000" w:themeColor="text1"/>
          <w:lang w:val="ru-RU"/>
        </w:rPr>
        <w:t xml:space="preserve"> </w:t>
      </w:r>
      <w:proofErr w:type="spellStart"/>
      <w:r w:rsidRPr="007E62CC">
        <w:rPr>
          <w:color w:val="000000" w:themeColor="text1"/>
          <w:lang w:val="ru-RU"/>
        </w:rPr>
        <w:t>законодавства</w:t>
      </w:r>
      <w:proofErr w:type="spellEnd"/>
      <w:r w:rsidRPr="007E62CC">
        <w:rPr>
          <w:color w:val="000000" w:themeColor="text1"/>
          <w:lang w:val="ru-RU"/>
        </w:rPr>
        <w:t xml:space="preserve"> про </w:t>
      </w:r>
      <w:proofErr w:type="spellStart"/>
      <w:r w:rsidRPr="007E62CC">
        <w:rPr>
          <w:color w:val="000000" w:themeColor="text1"/>
          <w:lang w:val="ru-RU"/>
        </w:rPr>
        <w:t>працю</w:t>
      </w:r>
      <w:proofErr w:type="spellEnd"/>
      <w:r w:rsidRPr="007E62CC">
        <w:rPr>
          <w:color w:val="000000" w:themeColor="text1"/>
          <w:lang w:val="ru-RU"/>
        </w:rPr>
        <w:t>;</w:t>
      </w:r>
    </w:p>
    <w:p w:rsidR="00C22303" w:rsidRPr="007E62CC" w:rsidRDefault="00272AEE" w:rsidP="007E62CC">
      <w:pPr>
        <w:numPr>
          <w:ilvl w:val="1"/>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вжити</w:t>
      </w:r>
      <w:proofErr w:type="spellEnd"/>
      <w:r w:rsidRPr="007E62CC">
        <w:rPr>
          <w:color w:val="000000" w:themeColor="text1"/>
          <w:lang w:val="ru-RU"/>
        </w:rPr>
        <w:t xml:space="preserve"> </w:t>
      </w:r>
      <w:proofErr w:type="spellStart"/>
      <w:r w:rsidRPr="007E62CC">
        <w:rPr>
          <w:color w:val="000000" w:themeColor="text1"/>
          <w:lang w:val="ru-RU"/>
        </w:rPr>
        <w:t>заходів</w:t>
      </w:r>
      <w:proofErr w:type="spellEnd"/>
      <w:r w:rsidRPr="007E62CC">
        <w:rPr>
          <w:color w:val="000000" w:themeColor="text1"/>
          <w:lang w:val="ru-RU"/>
        </w:rPr>
        <w:t xml:space="preserve"> </w:t>
      </w:r>
      <w:proofErr w:type="spellStart"/>
      <w:r w:rsidRPr="007E62CC">
        <w:rPr>
          <w:color w:val="000000" w:themeColor="text1"/>
          <w:lang w:val="ru-RU"/>
        </w:rPr>
        <w:t>щодо</w:t>
      </w:r>
      <w:proofErr w:type="spellEnd"/>
      <w:r w:rsidRPr="007E62CC">
        <w:rPr>
          <w:color w:val="000000" w:themeColor="text1"/>
          <w:lang w:val="ru-RU"/>
        </w:rPr>
        <w:t xml:space="preserve"> </w:t>
      </w:r>
      <w:proofErr w:type="spellStart"/>
      <w:r w:rsidRPr="007E62CC">
        <w:rPr>
          <w:color w:val="000000" w:themeColor="text1"/>
          <w:lang w:val="ru-RU"/>
        </w:rPr>
        <w:t>призначення</w:t>
      </w:r>
      <w:proofErr w:type="spellEnd"/>
      <w:r w:rsidRPr="007E62CC">
        <w:rPr>
          <w:color w:val="000000" w:themeColor="text1"/>
          <w:lang w:val="ru-RU"/>
        </w:rPr>
        <w:t xml:space="preserve"> </w:t>
      </w:r>
      <w:proofErr w:type="spellStart"/>
      <w:r w:rsidRPr="007E62CC">
        <w:rPr>
          <w:color w:val="000000" w:themeColor="text1"/>
          <w:lang w:val="ru-RU"/>
        </w:rPr>
        <w:t>керівника</w:t>
      </w:r>
      <w:proofErr w:type="spellEnd"/>
      <w:r w:rsidRPr="007E62CC">
        <w:rPr>
          <w:color w:val="000000" w:themeColor="text1"/>
          <w:lang w:val="ru-RU"/>
        </w:rPr>
        <w:t xml:space="preserve"> Закладу в </w:t>
      </w:r>
      <w:proofErr w:type="spellStart"/>
      <w:r w:rsidRPr="007E62CC">
        <w:rPr>
          <w:color w:val="000000" w:themeColor="text1"/>
          <w:lang w:val="ru-RU"/>
        </w:rPr>
        <w:t>установленому</w:t>
      </w:r>
      <w:proofErr w:type="spellEnd"/>
      <w:r w:rsidRPr="007E62CC">
        <w:rPr>
          <w:color w:val="000000" w:themeColor="text1"/>
          <w:lang w:val="ru-RU"/>
        </w:rPr>
        <w:t xml:space="preserve"> </w:t>
      </w:r>
      <w:proofErr w:type="spellStart"/>
      <w:r w:rsidRPr="007E62CC">
        <w:rPr>
          <w:color w:val="000000" w:themeColor="text1"/>
          <w:lang w:val="ru-RU"/>
        </w:rPr>
        <w:t>законодавством</w:t>
      </w:r>
      <w:proofErr w:type="spellEnd"/>
      <w:r w:rsidRPr="007E62CC">
        <w:rPr>
          <w:color w:val="000000" w:themeColor="text1"/>
          <w:lang w:val="ru-RU"/>
        </w:rPr>
        <w:t xml:space="preserve"> порядку, </w:t>
      </w:r>
      <w:proofErr w:type="spellStart"/>
      <w:r w:rsidRPr="007E62CC">
        <w:rPr>
          <w:color w:val="000000" w:themeColor="text1"/>
          <w:lang w:val="ru-RU"/>
        </w:rPr>
        <w:t>сформувати</w:t>
      </w:r>
      <w:proofErr w:type="spellEnd"/>
      <w:r w:rsidRPr="007E62CC">
        <w:rPr>
          <w:color w:val="000000" w:themeColor="text1"/>
          <w:lang w:val="ru-RU"/>
        </w:rPr>
        <w:t xml:space="preserve"> структуру та </w:t>
      </w:r>
      <w:proofErr w:type="spellStart"/>
      <w:r w:rsidRPr="007E62CC">
        <w:rPr>
          <w:color w:val="000000" w:themeColor="text1"/>
          <w:lang w:val="ru-RU"/>
        </w:rPr>
        <w:t>затвердити</w:t>
      </w:r>
      <w:proofErr w:type="spellEnd"/>
      <w:r w:rsidRPr="007E62CC">
        <w:rPr>
          <w:color w:val="000000" w:themeColor="text1"/>
          <w:lang w:val="ru-RU"/>
        </w:rPr>
        <w:t xml:space="preserve"> </w:t>
      </w:r>
      <w:proofErr w:type="spellStart"/>
      <w:r w:rsidRPr="007E62CC">
        <w:rPr>
          <w:color w:val="000000" w:themeColor="text1"/>
          <w:lang w:val="ru-RU"/>
        </w:rPr>
        <w:t>штатний</w:t>
      </w:r>
      <w:proofErr w:type="spellEnd"/>
      <w:r w:rsidRPr="007E62CC">
        <w:rPr>
          <w:color w:val="000000" w:themeColor="text1"/>
          <w:lang w:val="ru-RU"/>
        </w:rPr>
        <w:t xml:space="preserve"> </w:t>
      </w:r>
      <w:proofErr w:type="spellStart"/>
      <w:r w:rsidRPr="007E62CC">
        <w:rPr>
          <w:color w:val="000000" w:themeColor="text1"/>
          <w:lang w:val="ru-RU"/>
        </w:rPr>
        <w:t>розпис</w:t>
      </w:r>
      <w:proofErr w:type="spellEnd"/>
      <w:r w:rsidRPr="007E62CC">
        <w:rPr>
          <w:color w:val="000000" w:themeColor="text1"/>
          <w:lang w:val="ru-RU"/>
        </w:rPr>
        <w:t xml:space="preserve"> Закладу в межах </w:t>
      </w:r>
      <w:proofErr w:type="spellStart"/>
      <w:r w:rsidRPr="007E62CC">
        <w:rPr>
          <w:color w:val="000000" w:themeColor="text1"/>
          <w:lang w:val="ru-RU"/>
        </w:rPr>
        <w:t>затвердженого</w:t>
      </w:r>
      <w:proofErr w:type="spellEnd"/>
      <w:r w:rsidRPr="007E62CC">
        <w:rPr>
          <w:color w:val="000000" w:themeColor="text1"/>
          <w:lang w:val="ru-RU"/>
        </w:rPr>
        <w:t xml:space="preserve"> фонду оплати </w:t>
      </w:r>
      <w:proofErr w:type="spellStart"/>
      <w:r w:rsidRPr="007E62CC">
        <w:rPr>
          <w:color w:val="000000" w:themeColor="text1"/>
          <w:lang w:val="ru-RU"/>
        </w:rPr>
        <w:t>праці</w:t>
      </w:r>
      <w:proofErr w:type="spellEnd"/>
      <w:r w:rsidRPr="007E62CC">
        <w:rPr>
          <w:color w:val="000000" w:themeColor="text1"/>
          <w:lang w:val="ru-RU"/>
        </w:rPr>
        <w:t>;</w:t>
      </w:r>
    </w:p>
    <w:p w:rsidR="00C22303" w:rsidRPr="007E62CC" w:rsidRDefault="00272AEE" w:rsidP="007E62CC">
      <w:pPr>
        <w:numPr>
          <w:ilvl w:val="1"/>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lastRenderedPageBreak/>
        <w:t>забезпечити</w:t>
      </w:r>
      <w:proofErr w:type="spellEnd"/>
      <w:r w:rsidRPr="007E62CC">
        <w:rPr>
          <w:color w:val="000000" w:themeColor="text1"/>
          <w:lang w:val="ru-RU"/>
        </w:rPr>
        <w:t xml:space="preserve"> </w:t>
      </w:r>
      <w:proofErr w:type="spellStart"/>
      <w:r w:rsidRPr="007E62CC">
        <w:rPr>
          <w:color w:val="000000" w:themeColor="text1"/>
          <w:lang w:val="ru-RU"/>
        </w:rPr>
        <w:t>виготовлення</w:t>
      </w:r>
      <w:proofErr w:type="spellEnd"/>
      <w:r w:rsidRPr="007E62CC">
        <w:rPr>
          <w:color w:val="000000" w:themeColor="text1"/>
          <w:lang w:val="ru-RU"/>
        </w:rPr>
        <w:t xml:space="preserve"> печатки, </w:t>
      </w:r>
      <w:proofErr w:type="spellStart"/>
      <w:r w:rsidRPr="007E62CC">
        <w:rPr>
          <w:color w:val="000000" w:themeColor="text1"/>
          <w:lang w:val="ru-RU"/>
        </w:rPr>
        <w:t>відкриття</w:t>
      </w:r>
      <w:proofErr w:type="spellEnd"/>
      <w:r w:rsidRPr="007E62CC">
        <w:rPr>
          <w:color w:val="000000" w:themeColor="text1"/>
          <w:lang w:val="ru-RU"/>
        </w:rPr>
        <w:t xml:space="preserve"> </w:t>
      </w:r>
      <w:proofErr w:type="spellStart"/>
      <w:r w:rsidRPr="007E62CC">
        <w:rPr>
          <w:color w:val="000000" w:themeColor="text1"/>
          <w:lang w:val="ru-RU"/>
        </w:rPr>
        <w:t>рахунків</w:t>
      </w:r>
      <w:proofErr w:type="spellEnd"/>
      <w:r w:rsidRPr="007E62CC">
        <w:rPr>
          <w:color w:val="000000" w:themeColor="text1"/>
          <w:lang w:val="ru-RU"/>
        </w:rPr>
        <w:t xml:space="preserve"> в органах </w:t>
      </w:r>
      <w:proofErr w:type="spellStart"/>
      <w:r w:rsidRPr="007E62CC">
        <w:rPr>
          <w:color w:val="000000" w:themeColor="text1"/>
          <w:lang w:val="ru-RU"/>
        </w:rPr>
        <w:t>Державної</w:t>
      </w:r>
      <w:proofErr w:type="spellEnd"/>
      <w:r w:rsidRPr="007E62CC">
        <w:rPr>
          <w:color w:val="000000" w:themeColor="text1"/>
          <w:lang w:val="ru-RU"/>
        </w:rPr>
        <w:t xml:space="preserve"> </w:t>
      </w:r>
      <w:proofErr w:type="spellStart"/>
      <w:r w:rsidRPr="007E62CC">
        <w:rPr>
          <w:color w:val="000000" w:themeColor="text1"/>
          <w:lang w:val="ru-RU"/>
        </w:rPr>
        <w:t>казначейської</w:t>
      </w:r>
      <w:proofErr w:type="spellEnd"/>
      <w:r w:rsidRPr="007E62CC">
        <w:rPr>
          <w:color w:val="000000" w:themeColor="text1"/>
          <w:lang w:val="ru-RU"/>
        </w:rPr>
        <w:t xml:space="preserve"> </w:t>
      </w:r>
      <w:proofErr w:type="spellStart"/>
      <w:r w:rsidRPr="007E62CC">
        <w:rPr>
          <w:color w:val="000000" w:themeColor="text1"/>
          <w:lang w:val="ru-RU"/>
        </w:rPr>
        <w:t>служби</w:t>
      </w:r>
      <w:proofErr w:type="spellEnd"/>
      <w:r w:rsidRPr="007E62CC">
        <w:rPr>
          <w:color w:val="000000" w:themeColor="text1"/>
          <w:lang w:val="ru-RU"/>
        </w:rPr>
        <w:t xml:space="preserve"> </w:t>
      </w:r>
      <w:proofErr w:type="spellStart"/>
      <w:r w:rsidRPr="007E62CC">
        <w:rPr>
          <w:color w:val="000000" w:themeColor="text1"/>
          <w:lang w:val="ru-RU"/>
        </w:rPr>
        <w:t>України</w:t>
      </w:r>
      <w:proofErr w:type="spellEnd"/>
      <w:r w:rsidRPr="007E62CC">
        <w:rPr>
          <w:color w:val="000000" w:themeColor="text1"/>
          <w:lang w:val="ru-RU"/>
        </w:rPr>
        <w:t xml:space="preserve"> та </w:t>
      </w:r>
      <w:proofErr w:type="spellStart"/>
      <w:r w:rsidRPr="007E62CC">
        <w:rPr>
          <w:color w:val="000000" w:themeColor="text1"/>
          <w:lang w:val="ru-RU"/>
        </w:rPr>
        <w:t>здійснення</w:t>
      </w:r>
      <w:proofErr w:type="spellEnd"/>
      <w:r w:rsidRPr="007E62CC">
        <w:rPr>
          <w:color w:val="000000" w:themeColor="text1"/>
          <w:lang w:val="ru-RU"/>
        </w:rPr>
        <w:t xml:space="preserve"> </w:t>
      </w:r>
      <w:proofErr w:type="spellStart"/>
      <w:r w:rsidRPr="007E62CC">
        <w:rPr>
          <w:color w:val="000000" w:themeColor="text1"/>
          <w:lang w:val="ru-RU"/>
        </w:rPr>
        <w:t>інших</w:t>
      </w:r>
      <w:proofErr w:type="spellEnd"/>
      <w:r w:rsidRPr="007E62CC">
        <w:rPr>
          <w:color w:val="000000" w:themeColor="text1"/>
          <w:lang w:val="ru-RU"/>
        </w:rPr>
        <w:t xml:space="preserve"> </w:t>
      </w:r>
      <w:proofErr w:type="spellStart"/>
      <w:r w:rsidRPr="007E62CC">
        <w:rPr>
          <w:color w:val="000000" w:themeColor="text1"/>
          <w:lang w:val="ru-RU"/>
        </w:rPr>
        <w:t>організаційних</w:t>
      </w:r>
      <w:proofErr w:type="spellEnd"/>
      <w:r w:rsidRPr="007E62CC">
        <w:rPr>
          <w:color w:val="000000" w:themeColor="text1"/>
          <w:lang w:val="ru-RU"/>
        </w:rPr>
        <w:t xml:space="preserve"> </w:t>
      </w:r>
      <w:proofErr w:type="spellStart"/>
      <w:r w:rsidRPr="007E62CC">
        <w:rPr>
          <w:color w:val="000000" w:themeColor="text1"/>
          <w:lang w:val="ru-RU"/>
        </w:rPr>
        <w:t>заходів</w:t>
      </w:r>
      <w:proofErr w:type="spellEnd"/>
      <w:r w:rsidRPr="007E62CC">
        <w:rPr>
          <w:color w:val="000000" w:themeColor="text1"/>
          <w:lang w:val="ru-RU"/>
        </w:rPr>
        <w:t xml:space="preserve">, </w:t>
      </w:r>
      <w:proofErr w:type="spellStart"/>
      <w:r w:rsidRPr="007E62CC">
        <w:rPr>
          <w:color w:val="000000" w:themeColor="text1"/>
          <w:lang w:val="ru-RU"/>
        </w:rPr>
        <w:t>необхідних</w:t>
      </w:r>
      <w:proofErr w:type="spellEnd"/>
      <w:r w:rsidRPr="007E62CC">
        <w:rPr>
          <w:color w:val="000000" w:themeColor="text1"/>
          <w:lang w:val="ru-RU"/>
        </w:rPr>
        <w:t xml:space="preserve"> </w:t>
      </w:r>
      <w:proofErr w:type="gramStart"/>
      <w:r w:rsidRPr="007E62CC">
        <w:rPr>
          <w:color w:val="000000" w:themeColor="text1"/>
          <w:lang w:val="ru-RU"/>
        </w:rPr>
        <w:t>для початку</w:t>
      </w:r>
      <w:proofErr w:type="gramEnd"/>
      <w:r w:rsidRPr="007E62CC">
        <w:rPr>
          <w:color w:val="000000" w:themeColor="text1"/>
          <w:lang w:val="ru-RU"/>
        </w:rPr>
        <w:t xml:space="preserve"> </w:t>
      </w:r>
      <w:proofErr w:type="spellStart"/>
      <w:r w:rsidRPr="007E62CC">
        <w:rPr>
          <w:color w:val="000000" w:themeColor="text1"/>
          <w:lang w:val="ru-RU"/>
        </w:rPr>
        <w:t>діяльності</w:t>
      </w:r>
      <w:proofErr w:type="spellEnd"/>
      <w:r w:rsidRPr="007E62CC">
        <w:rPr>
          <w:color w:val="000000" w:themeColor="text1"/>
          <w:lang w:val="ru-RU"/>
        </w:rPr>
        <w:t xml:space="preserve"> Закладу.</w:t>
      </w:r>
    </w:p>
    <w:p w:rsidR="00076D56" w:rsidRPr="007E62CC" w:rsidRDefault="00076D56" w:rsidP="007E62CC">
      <w:pPr>
        <w:pStyle w:val="a"/>
        <w:tabs>
          <w:tab w:val="clear" w:pos="720"/>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Уповноважити</w:t>
      </w:r>
      <w:proofErr w:type="spellEnd"/>
      <w:r w:rsidRPr="007E62CC">
        <w:rPr>
          <w:color w:val="000000" w:themeColor="text1"/>
          <w:lang w:val="ru-RU"/>
        </w:rPr>
        <w:t xml:space="preserve"> директора </w:t>
      </w:r>
      <w:proofErr w:type="spellStart"/>
      <w:r w:rsidRPr="007E62CC">
        <w:rPr>
          <w:color w:val="000000" w:themeColor="text1"/>
          <w:lang w:val="ru-RU"/>
        </w:rPr>
        <w:t>Копачівської</w:t>
      </w:r>
      <w:proofErr w:type="spellEnd"/>
      <w:r w:rsidRPr="007E62CC">
        <w:rPr>
          <w:color w:val="000000" w:themeColor="text1"/>
          <w:lang w:val="ru-RU"/>
        </w:rPr>
        <w:t xml:space="preserve"> </w:t>
      </w:r>
      <w:proofErr w:type="spellStart"/>
      <w:r w:rsidRPr="007E62CC">
        <w:rPr>
          <w:color w:val="000000" w:themeColor="text1"/>
          <w:lang w:val="ru-RU"/>
        </w:rPr>
        <w:t>гімназії</w:t>
      </w:r>
      <w:proofErr w:type="spellEnd"/>
      <w:r w:rsidRPr="007E62CC">
        <w:rPr>
          <w:color w:val="000000" w:themeColor="text1"/>
          <w:lang w:val="ru-RU"/>
        </w:rPr>
        <w:t xml:space="preserve">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ради </w:t>
      </w:r>
      <w:proofErr w:type="spellStart"/>
      <w:r w:rsidRPr="007E62CC">
        <w:rPr>
          <w:color w:val="000000" w:themeColor="text1"/>
          <w:lang w:val="ru-RU"/>
        </w:rPr>
        <w:t>Київської</w:t>
      </w:r>
      <w:proofErr w:type="spellEnd"/>
      <w:r w:rsidRPr="007E62CC">
        <w:rPr>
          <w:color w:val="000000" w:themeColor="text1"/>
          <w:lang w:val="ru-RU"/>
        </w:rPr>
        <w:t xml:space="preserve"> </w:t>
      </w:r>
      <w:proofErr w:type="spellStart"/>
      <w:r w:rsidRPr="007E62CC">
        <w:rPr>
          <w:color w:val="000000" w:themeColor="text1"/>
          <w:lang w:val="ru-RU"/>
        </w:rPr>
        <w:t>області</w:t>
      </w:r>
      <w:proofErr w:type="spellEnd"/>
      <w:r w:rsidRPr="007E62CC">
        <w:rPr>
          <w:color w:val="000000" w:themeColor="text1"/>
          <w:lang w:val="ru-RU"/>
        </w:rPr>
        <w:t xml:space="preserve"> </w:t>
      </w:r>
      <w:proofErr w:type="spellStart"/>
      <w:r w:rsidRPr="007E62CC">
        <w:rPr>
          <w:color w:val="000000" w:themeColor="text1"/>
          <w:lang w:val="ru-RU"/>
        </w:rPr>
        <w:t>забезпечити</w:t>
      </w:r>
      <w:proofErr w:type="spellEnd"/>
      <w:r w:rsidRPr="007E62CC">
        <w:rPr>
          <w:color w:val="000000" w:themeColor="text1"/>
          <w:lang w:val="ru-RU"/>
        </w:rPr>
        <w:t xml:space="preserve"> </w:t>
      </w:r>
      <w:proofErr w:type="spellStart"/>
      <w:r w:rsidRPr="007E62CC">
        <w:rPr>
          <w:color w:val="000000" w:themeColor="text1"/>
          <w:lang w:val="ru-RU"/>
        </w:rPr>
        <w:t>проведення</w:t>
      </w:r>
      <w:proofErr w:type="spellEnd"/>
      <w:r w:rsidRPr="007E62CC">
        <w:rPr>
          <w:color w:val="000000" w:themeColor="text1"/>
          <w:lang w:val="ru-RU"/>
        </w:rPr>
        <w:t xml:space="preserve"> </w:t>
      </w:r>
      <w:proofErr w:type="spellStart"/>
      <w:r w:rsidRPr="007E62CC">
        <w:rPr>
          <w:color w:val="000000" w:themeColor="text1"/>
          <w:lang w:val="ru-RU"/>
        </w:rPr>
        <w:t>державної</w:t>
      </w:r>
      <w:proofErr w:type="spellEnd"/>
      <w:r w:rsidRPr="007E62CC">
        <w:rPr>
          <w:color w:val="000000" w:themeColor="text1"/>
          <w:lang w:val="ru-RU"/>
        </w:rPr>
        <w:t xml:space="preserve"> </w:t>
      </w:r>
      <w:proofErr w:type="spellStart"/>
      <w:r w:rsidRPr="007E62CC">
        <w:rPr>
          <w:color w:val="000000" w:themeColor="text1"/>
          <w:lang w:val="ru-RU"/>
        </w:rPr>
        <w:t>реєстрації</w:t>
      </w:r>
      <w:proofErr w:type="spellEnd"/>
      <w:r w:rsidRPr="007E62CC">
        <w:rPr>
          <w:color w:val="000000" w:themeColor="text1"/>
          <w:lang w:val="ru-RU"/>
        </w:rPr>
        <w:t xml:space="preserve"> </w:t>
      </w:r>
      <w:proofErr w:type="spellStart"/>
      <w:r w:rsidRPr="007E62CC">
        <w:rPr>
          <w:color w:val="000000" w:themeColor="text1"/>
          <w:lang w:val="ru-RU"/>
        </w:rPr>
        <w:t>змін</w:t>
      </w:r>
      <w:proofErr w:type="spellEnd"/>
      <w:r w:rsidRPr="007E62CC">
        <w:rPr>
          <w:color w:val="000000" w:themeColor="text1"/>
          <w:lang w:val="ru-RU"/>
        </w:rPr>
        <w:t xml:space="preserve"> до </w:t>
      </w:r>
      <w:proofErr w:type="spellStart"/>
      <w:r w:rsidRPr="007E62CC">
        <w:rPr>
          <w:color w:val="000000" w:themeColor="text1"/>
          <w:lang w:val="ru-RU"/>
        </w:rPr>
        <w:t>відомостей</w:t>
      </w:r>
      <w:proofErr w:type="spellEnd"/>
      <w:r w:rsidRPr="007E62CC">
        <w:rPr>
          <w:color w:val="000000" w:themeColor="text1"/>
          <w:lang w:val="ru-RU"/>
        </w:rPr>
        <w:t xml:space="preserve"> про </w:t>
      </w:r>
      <w:proofErr w:type="spellStart"/>
      <w:r w:rsidRPr="007E62CC">
        <w:rPr>
          <w:color w:val="000000" w:themeColor="text1"/>
          <w:lang w:val="ru-RU"/>
        </w:rPr>
        <w:t>Копачівську</w:t>
      </w:r>
      <w:proofErr w:type="spellEnd"/>
      <w:r w:rsidRPr="007E62CC">
        <w:rPr>
          <w:color w:val="000000" w:themeColor="text1"/>
          <w:lang w:val="ru-RU"/>
        </w:rPr>
        <w:t xml:space="preserve"> </w:t>
      </w:r>
      <w:proofErr w:type="spellStart"/>
      <w:r w:rsidRPr="007E62CC">
        <w:rPr>
          <w:color w:val="000000" w:themeColor="text1"/>
          <w:lang w:val="ru-RU"/>
        </w:rPr>
        <w:t>гімназію</w:t>
      </w:r>
      <w:proofErr w:type="spellEnd"/>
      <w:r w:rsidRPr="007E62CC">
        <w:rPr>
          <w:color w:val="000000" w:themeColor="text1"/>
          <w:lang w:val="ru-RU"/>
        </w:rPr>
        <w:t xml:space="preserve">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ради </w:t>
      </w:r>
      <w:proofErr w:type="spellStart"/>
      <w:r w:rsidRPr="007E62CC">
        <w:rPr>
          <w:color w:val="000000" w:themeColor="text1"/>
          <w:lang w:val="ru-RU"/>
        </w:rPr>
        <w:t>Київської</w:t>
      </w:r>
      <w:proofErr w:type="spellEnd"/>
      <w:r w:rsidRPr="007E62CC">
        <w:rPr>
          <w:color w:val="000000" w:themeColor="text1"/>
          <w:lang w:val="ru-RU"/>
        </w:rPr>
        <w:t xml:space="preserve"> </w:t>
      </w:r>
      <w:proofErr w:type="spellStart"/>
      <w:r w:rsidRPr="007E62CC">
        <w:rPr>
          <w:color w:val="000000" w:themeColor="text1"/>
          <w:lang w:val="ru-RU"/>
        </w:rPr>
        <w:t>області</w:t>
      </w:r>
      <w:proofErr w:type="spellEnd"/>
      <w:r w:rsidRPr="007E62CC">
        <w:rPr>
          <w:color w:val="000000" w:themeColor="text1"/>
          <w:lang w:val="ru-RU"/>
        </w:rPr>
        <w:t xml:space="preserve">, </w:t>
      </w:r>
      <w:proofErr w:type="spellStart"/>
      <w:r w:rsidRPr="007E62CC">
        <w:rPr>
          <w:color w:val="000000" w:themeColor="text1"/>
          <w:lang w:val="ru-RU"/>
        </w:rPr>
        <w:t>що</w:t>
      </w:r>
      <w:proofErr w:type="spellEnd"/>
      <w:r w:rsidRPr="007E62CC">
        <w:rPr>
          <w:color w:val="000000" w:themeColor="text1"/>
          <w:lang w:val="ru-RU"/>
        </w:rPr>
        <w:t xml:space="preserve"> </w:t>
      </w:r>
      <w:proofErr w:type="spellStart"/>
      <w:r w:rsidRPr="007E62CC">
        <w:rPr>
          <w:color w:val="000000" w:themeColor="text1"/>
          <w:lang w:val="ru-RU"/>
        </w:rPr>
        <w:t>містяться</w:t>
      </w:r>
      <w:proofErr w:type="spellEnd"/>
      <w:r w:rsidRPr="007E62CC">
        <w:rPr>
          <w:color w:val="000000" w:themeColor="text1"/>
          <w:lang w:val="ru-RU"/>
        </w:rPr>
        <w:t xml:space="preserve"> в </w:t>
      </w:r>
      <w:proofErr w:type="spellStart"/>
      <w:r w:rsidRPr="007E62CC">
        <w:rPr>
          <w:color w:val="000000" w:themeColor="text1"/>
          <w:lang w:val="ru-RU"/>
        </w:rPr>
        <w:t>Єдиному</w:t>
      </w:r>
      <w:proofErr w:type="spellEnd"/>
      <w:r w:rsidRPr="007E62CC">
        <w:rPr>
          <w:color w:val="000000" w:themeColor="text1"/>
          <w:lang w:val="ru-RU"/>
        </w:rPr>
        <w:t xml:space="preserve"> державному </w:t>
      </w:r>
      <w:proofErr w:type="spellStart"/>
      <w:r w:rsidRPr="007E62CC">
        <w:rPr>
          <w:color w:val="000000" w:themeColor="text1"/>
          <w:lang w:val="ru-RU"/>
        </w:rPr>
        <w:t>реєстрі</w:t>
      </w:r>
      <w:proofErr w:type="spellEnd"/>
      <w:r w:rsidRPr="007E62CC">
        <w:rPr>
          <w:color w:val="000000" w:themeColor="text1"/>
          <w:lang w:val="ru-RU"/>
        </w:rPr>
        <w:t xml:space="preserve"> </w:t>
      </w:r>
      <w:proofErr w:type="spellStart"/>
      <w:r w:rsidRPr="007E62CC">
        <w:rPr>
          <w:color w:val="000000" w:themeColor="text1"/>
          <w:lang w:val="ru-RU"/>
        </w:rPr>
        <w:t>юридичних</w:t>
      </w:r>
      <w:proofErr w:type="spellEnd"/>
      <w:r w:rsidRPr="007E62CC">
        <w:rPr>
          <w:color w:val="000000" w:themeColor="text1"/>
          <w:lang w:val="ru-RU"/>
        </w:rPr>
        <w:t xml:space="preserve"> </w:t>
      </w:r>
      <w:proofErr w:type="spellStart"/>
      <w:r w:rsidRPr="007E62CC">
        <w:rPr>
          <w:color w:val="000000" w:themeColor="text1"/>
          <w:lang w:val="ru-RU"/>
        </w:rPr>
        <w:t>осіб</w:t>
      </w:r>
      <w:proofErr w:type="spellEnd"/>
      <w:r w:rsidRPr="007E62CC">
        <w:rPr>
          <w:color w:val="000000" w:themeColor="text1"/>
          <w:lang w:val="ru-RU"/>
        </w:rPr>
        <w:t xml:space="preserve">, </w:t>
      </w:r>
      <w:proofErr w:type="spellStart"/>
      <w:r w:rsidRPr="007E62CC">
        <w:rPr>
          <w:color w:val="000000" w:themeColor="text1"/>
          <w:lang w:val="ru-RU"/>
        </w:rPr>
        <w:t>фізичних</w:t>
      </w:r>
      <w:proofErr w:type="spellEnd"/>
      <w:r w:rsidRPr="007E62CC">
        <w:rPr>
          <w:color w:val="000000" w:themeColor="text1"/>
          <w:lang w:val="ru-RU"/>
        </w:rPr>
        <w:t xml:space="preserve"> </w:t>
      </w:r>
      <w:proofErr w:type="spellStart"/>
      <w:r w:rsidRPr="007E62CC">
        <w:rPr>
          <w:color w:val="000000" w:themeColor="text1"/>
          <w:lang w:val="ru-RU"/>
        </w:rPr>
        <w:t>осіб</w:t>
      </w:r>
      <w:proofErr w:type="spellEnd"/>
      <w:r w:rsidRPr="007E62CC">
        <w:rPr>
          <w:color w:val="000000" w:themeColor="text1"/>
          <w:lang w:val="ru-RU"/>
        </w:rPr>
        <w:t xml:space="preserve"> — </w:t>
      </w:r>
      <w:proofErr w:type="spellStart"/>
      <w:r w:rsidRPr="007E62CC">
        <w:rPr>
          <w:color w:val="000000" w:themeColor="text1"/>
          <w:lang w:val="ru-RU"/>
        </w:rPr>
        <w:t>підприємців</w:t>
      </w:r>
      <w:proofErr w:type="spellEnd"/>
      <w:r w:rsidRPr="007E62CC">
        <w:rPr>
          <w:color w:val="000000" w:themeColor="text1"/>
          <w:lang w:val="ru-RU"/>
        </w:rPr>
        <w:t xml:space="preserve"> та </w:t>
      </w:r>
      <w:proofErr w:type="spellStart"/>
      <w:r w:rsidRPr="007E62CC">
        <w:rPr>
          <w:color w:val="000000" w:themeColor="text1"/>
          <w:lang w:val="ru-RU"/>
        </w:rPr>
        <w:t>громадських</w:t>
      </w:r>
      <w:proofErr w:type="spellEnd"/>
      <w:r w:rsidRPr="007E62CC">
        <w:rPr>
          <w:color w:val="000000" w:themeColor="text1"/>
          <w:lang w:val="ru-RU"/>
        </w:rPr>
        <w:t xml:space="preserve"> </w:t>
      </w:r>
      <w:proofErr w:type="spellStart"/>
      <w:r w:rsidRPr="007E62CC">
        <w:rPr>
          <w:color w:val="000000" w:themeColor="text1"/>
          <w:lang w:val="ru-RU"/>
        </w:rPr>
        <w:t>формувань</w:t>
      </w:r>
      <w:proofErr w:type="spellEnd"/>
      <w:r w:rsidRPr="007E62CC">
        <w:rPr>
          <w:color w:val="000000" w:themeColor="text1"/>
          <w:lang w:val="ru-RU"/>
        </w:rPr>
        <w:t xml:space="preserve">, не </w:t>
      </w:r>
      <w:proofErr w:type="spellStart"/>
      <w:r w:rsidRPr="007E62CC">
        <w:rPr>
          <w:color w:val="000000" w:themeColor="text1"/>
          <w:lang w:val="ru-RU"/>
        </w:rPr>
        <w:t>пов’язаних</w:t>
      </w:r>
      <w:proofErr w:type="spellEnd"/>
      <w:r w:rsidRPr="007E62CC">
        <w:rPr>
          <w:color w:val="000000" w:themeColor="text1"/>
          <w:lang w:val="ru-RU"/>
        </w:rPr>
        <w:t xml:space="preserve"> </w:t>
      </w:r>
      <w:proofErr w:type="spellStart"/>
      <w:r w:rsidRPr="007E62CC">
        <w:rPr>
          <w:color w:val="000000" w:themeColor="text1"/>
          <w:lang w:val="ru-RU"/>
        </w:rPr>
        <w:t>зі</w:t>
      </w:r>
      <w:proofErr w:type="spellEnd"/>
      <w:r w:rsidRPr="007E62CC">
        <w:rPr>
          <w:color w:val="000000" w:themeColor="text1"/>
          <w:lang w:val="ru-RU"/>
        </w:rPr>
        <w:t xml:space="preserve"> </w:t>
      </w:r>
      <w:proofErr w:type="spellStart"/>
      <w:r w:rsidRPr="007E62CC">
        <w:rPr>
          <w:color w:val="000000" w:themeColor="text1"/>
          <w:lang w:val="ru-RU"/>
        </w:rPr>
        <w:t>змінами</w:t>
      </w:r>
      <w:proofErr w:type="spellEnd"/>
      <w:r w:rsidRPr="007E62CC">
        <w:rPr>
          <w:color w:val="000000" w:themeColor="text1"/>
          <w:lang w:val="ru-RU"/>
        </w:rPr>
        <w:t xml:space="preserve"> до </w:t>
      </w:r>
      <w:proofErr w:type="spellStart"/>
      <w:r w:rsidRPr="007E62CC">
        <w:rPr>
          <w:color w:val="000000" w:themeColor="text1"/>
          <w:lang w:val="ru-RU"/>
        </w:rPr>
        <w:t>установчих</w:t>
      </w:r>
      <w:proofErr w:type="spellEnd"/>
      <w:r w:rsidRPr="007E62CC">
        <w:rPr>
          <w:color w:val="000000" w:themeColor="text1"/>
          <w:lang w:val="ru-RU"/>
        </w:rPr>
        <w:t xml:space="preserve"> </w:t>
      </w:r>
      <w:proofErr w:type="spellStart"/>
      <w:r w:rsidRPr="007E62CC">
        <w:rPr>
          <w:color w:val="000000" w:themeColor="text1"/>
          <w:lang w:val="ru-RU"/>
        </w:rPr>
        <w:t>документів</w:t>
      </w:r>
      <w:proofErr w:type="spellEnd"/>
      <w:r w:rsidRPr="007E62CC">
        <w:rPr>
          <w:color w:val="000000" w:themeColor="text1"/>
          <w:lang w:val="ru-RU"/>
        </w:rPr>
        <w:t>.</w:t>
      </w:r>
    </w:p>
    <w:p w:rsidR="00C22303" w:rsidRPr="007E62CC" w:rsidRDefault="00272AEE" w:rsidP="007E62CC">
      <w:pPr>
        <w:numPr>
          <w:ilvl w:val="0"/>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Уповноважити</w:t>
      </w:r>
      <w:proofErr w:type="spellEnd"/>
      <w:r w:rsidRPr="007E62CC">
        <w:rPr>
          <w:color w:val="000000" w:themeColor="text1"/>
          <w:lang w:val="ru-RU"/>
        </w:rPr>
        <w:t xml:space="preserve"> начальника </w:t>
      </w:r>
      <w:proofErr w:type="spellStart"/>
      <w:r w:rsidRPr="007E62CC">
        <w:rPr>
          <w:color w:val="000000" w:themeColor="text1"/>
          <w:lang w:val="ru-RU"/>
        </w:rPr>
        <w:t>Управління</w:t>
      </w:r>
      <w:proofErr w:type="spellEnd"/>
      <w:r w:rsidRPr="007E62CC">
        <w:rPr>
          <w:color w:val="000000" w:themeColor="text1"/>
          <w:lang w:val="ru-RU"/>
        </w:rPr>
        <w:t xml:space="preserve"> </w:t>
      </w:r>
      <w:proofErr w:type="spellStart"/>
      <w:r w:rsidRPr="007E62CC">
        <w:rPr>
          <w:color w:val="000000" w:themeColor="text1"/>
          <w:lang w:val="ru-RU"/>
        </w:rPr>
        <w:t>освіти</w:t>
      </w:r>
      <w:proofErr w:type="spellEnd"/>
      <w:r w:rsidRPr="007E62CC">
        <w:rPr>
          <w:color w:val="000000" w:themeColor="text1"/>
          <w:lang w:val="ru-RU"/>
        </w:rPr>
        <w:t xml:space="preserve"> </w:t>
      </w:r>
      <w:proofErr w:type="spellStart"/>
      <w:r w:rsidRPr="007E62CC">
        <w:rPr>
          <w:color w:val="000000" w:themeColor="text1"/>
          <w:lang w:val="ru-RU"/>
        </w:rPr>
        <w:t>виконавчого</w:t>
      </w:r>
      <w:proofErr w:type="spellEnd"/>
      <w:r w:rsidRPr="007E62CC">
        <w:rPr>
          <w:color w:val="000000" w:themeColor="text1"/>
          <w:lang w:val="ru-RU"/>
        </w:rPr>
        <w:t xml:space="preserve"> </w:t>
      </w:r>
      <w:proofErr w:type="spellStart"/>
      <w:r w:rsidRPr="007E62CC">
        <w:rPr>
          <w:color w:val="000000" w:themeColor="text1"/>
          <w:lang w:val="ru-RU"/>
        </w:rPr>
        <w:t>комітету</w:t>
      </w:r>
      <w:proofErr w:type="spellEnd"/>
      <w:r w:rsidRPr="007E62CC">
        <w:rPr>
          <w:color w:val="000000" w:themeColor="text1"/>
          <w:lang w:val="ru-RU"/>
        </w:rPr>
        <w:t xml:space="preserve">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ради </w:t>
      </w:r>
      <w:proofErr w:type="spellStart"/>
      <w:r w:rsidRPr="007E62CC">
        <w:rPr>
          <w:color w:val="000000" w:themeColor="text1"/>
          <w:lang w:val="ru-RU"/>
        </w:rPr>
        <w:t>Київської</w:t>
      </w:r>
      <w:proofErr w:type="spellEnd"/>
      <w:r w:rsidRPr="007E62CC">
        <w:rPr>
          <w:color w:val="000000" w:themeColor="text1"/>
          <w:lang w:val="ru-RU"/>
        </w:rPr>
        <w:t xml:space="preserve"> </w:t>
      </w:r>
      <w:proofErr w:type="spellStart"/>
      <w:r w:rsidRPr="007E62CC">
        <w:rPr>
          <w:color w:val="000000" w:themeColor="text1"/>
          <w:lang w:val="ru-RU"/>
        </w:rPr>
        <w:t>області</w:t>
      </w:r>
      <w:proofErr w:type="spellEnd"/>
      <w:r w:rsidRPr="007E62CC">
        <w:rPr>
          <w:color w:val="000000" w:themeColor="text1"/>
          <w:lang w:val="ru-RU"/>
        </w:rPr>
        <w:t xml:space="preserve"> </w:t>
      </w:r>
      <w:proofErr w:type="spellStart"/>
      <w:r w:rsidRPr="007E62CC">
        <w:rPr>
          <w:color w:val="000000" w:themeColor="text1"/>
          <w:lang w:val="ru-RU"/>
        </w:rPr>
        <w:t>підписувати</w:t>
      </w:r>
      <w:proofErr w:type="spellEnd"/>
      <w:r w:rsidRPr="007E62CC">
        <w:rPr>
          <w:color w:val="000000" w:themeColor="text1"/>
          <w:lang w:val="ru-RU"/>
        </w:rPr>
        <w:t xml:space="preserve"> і </w:t>
      </w:r>
      <w:proofErr w:type="spellStart"/>
      <w:r w:rsidRPr="007E62CC">
        <w:rPr>
          <w:color w:val="000000" w:themeColor="text1"/>
          <w:lang w:val="ru-RU"/>
        </w:rPr>
        <w:t>подавати</w:t>
      </w:r>
      <w:proofErr w:type="spellEnd"/>
      <w:r w:rsidRPr="007E62CC">
        <w:rPr>
          <w:color w:val="000000" w:themeColor="text1"/>
          <w:lang w:val="ru-RU"/>
        </w:rPr>
        <w:t xml:space="preserve"> заяви та </w:t>
      </w:r>
      <w:proofErr w:type="spellStart"/>
      <w:r w:rsidRPr="007E62CC">
        <w:rPr>
          <w:color w:val="000000" w:themeColor="text1"/>
          <w:lang w:val="ru-RU"/>
        </w:rPr>
        <w:t>інші</w:t>
      </w:r>
      <w:proofErr w:type="spellEnd"/>
      <w:r w:rsidRPr="007E62CC">
        <w:rPr>
          <w:color w:val="000000" w:themeColor="text1"/>
          <w:lang w:val="ru-RU"/>
        </w:rPr>
        <w:t xml:space="preserve"> </w:t>
      </w:r>
      <w:proofErr w:type="spellStart"/>
      <w:r w:rsidRPr="007E62CC">
        <w:rPr>
          <w:color w:val="000000" w:themeColor="text1"/>
          <w:lang w:val="ru-RU"/>
        </w:rPr>
        <w:t>документи</w:t>
      </w:r>
      <w:proofErr w:type="spellEnd"/>
      <w:r w:rsidRPr="007E62CC">
        <w:rPr>
          <w:color w:val="000000" w:themeColor="text1"/>
          <w:lang w:val="ru-RU"/>
        </w:rPr>
        <w:t xml:space="preserve">, </w:t>
      </w:r>
      <w:proofErr w:type="spellStart"/>
      <w:r w:rsidRPr="007E62CC">
        <w:rPr>
          <w:color w:val="000000" w:themeColor="text1"/>
          <w:lang w:val="ru-RU"/>
        </w:rPr>
        <w:t>необхідні</w:t>
      </w:r>
      <w:proofErr w:type="spellEnd"/>
      <w:r w:rsidRPr="007E62CC">
        <w:rPr>
          <w:color w:val="000000" w:themeColor="text1"/>
          <w:lang w:val="ru-RU"/>
        </w:rPr>
        <w:t xml:space="preserve"> для </w:t>
      </w:r>
      <w:proofErr w:type="spellStart"/>
      <w:r w:rsidRPr="007E62CC">
        <w:rPr>
          <w:color w:val="000000" w:themeColor="text1"/>
          <w:lang w:val="ru-RU"/>
        </w:rPr>
        <w:t>проведення</w:t>
      </w:r>
      <w:proofErr w:type="spellEnd"/>
      <w:r w:rsidRPr="007E62CC">
        <w:rPr>
          <w:color w:val="000000" w:themeColor="text1"/>
          <w:lang w:val="ru-RU"/>
        </w:rPr>
        <w:t xml:space="preserve"> </w:t>
      </w:r>
      <w:proofErr w:type="spellStart"/>
      <w:r w:rsidRPr="007E62CC">
        <w:rPr>
          <w:color w:val="000000" w:themeColor="text1"/>
          <w:lang w:val="ru-RU"/>
        </w:rPr>
        <w:t>реєстраційних</w:t>
      </w:r>
      <w:proofErr w:type="spellEnd"/>
      <w:r w:rsidRPr="007E62CC">
        <w:rPr>
          <w:color w:val="000000" w:themeColor="text1"/>
          <w:lang w:val="ru-RU"/>
        </w:rPr>
        <w:t xml:space="preserve"> </w:t>
      </w:r>
      <w:proofErr w:type="spellStart"/>
      <w:r w:rsidRPr="007E62CC">
        <w:rPr>
          <w:color w:val="000000" w:themeColor="text1"/>
          <w:lang w:val="ru-RU"/>
        </w:rPr>
        <w:t>дій</w:t>
      </w:r>
      <w:proofErr w:type="spellEnd"/>
      <w:r w:rsidRPr="007E62CC">
        <w:rPr>
          <w:color w:val="000000" w:themeColor="text1"/>
          <w:lang w:val="ru-RU"/>
        </w:rPr>
        <w:t>.</w:t>
      </w:r>
    </w:p>
    <w:p w:rsidR="00C22303" w:rsidRPr="007E62CC" w:rsidRDefault="00272AEE" w:rsidP="007E62CC">
      <w:pPr>
        <w:numPr>
          <w:ilvl w:val="0"/>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Фінансовому</w:t>
      </w:r>
      <w:proofErr w:type="spellEnd"/>
      <w:r w:rsidRPr="007E62CC">
        <w:rPr>
          <w:color w:val="000000" w:themeColor="text1"/>
          <w:lang w:val="ru-RU"/>
        </w:rPr>
        <w:t xml:space="preserve"> </w:t>
      </w:r>
      <w:proofErr w:type="spellStart"/>
      <w:r w:rsidRPr="007E62CC">
        <w:rPr>
          <w:color w:val="000000" w:themeColor="text1"/>
          <w:lang w:val="ru-RU"/>
        </w:rPr>
        <w:t>управлінню</w:t>
      </w:r>
      <w:proofErr w:type="spellEnd"/>
      <w:r w:rsidRPr="007E62CC">
        <w:rPr>
          <w:color w:val="000000" w:themeColor="text1"/>
          <w:lang w:val="ru-RU"/>
        </w:rPr>
        <w:t xml:space="preserve"> </w:t>
      </w:r>
      <w:proofErr w:type="spellStart"/>
      <w:r w:rsidRPr="007E62CC">
        <w:rPr>
          <w:color w:val="000000" w:themeColor="text1"/>
          <w:lang w:val="ru-RU"/>
        </w:rPr>
        <w:t>виконавчого</w:t>
      </w:r>
      <w:proofErr w:type="spellEnd"/>
      <w:r w:rsidRPr="007E62CC">
        <w:rPr>
          <w:color w:val="000000" w:themeColor="text1"/>
          <w:lang w:val="ru-RU"/>
        </w:rPr>
        <w:t xml:space="preserve"> </w:t>
      </w:r>
      <w:proofErr w:type="spellStart"/>
      <w:r w:rsidRPr="007E62CC">
        <w:rPr>
          <w:color w:val="000000" w:themeColor="text1"/>
          <w:lang w:val="ru-RU"/>
        </w:rPr>
        <w:t>комітету</w:t>
      </w:r>
      <w:proofErr w:type="spellEnd"/>
      <w:r w:rsidRPr="007E62CC">
        <w:rPr>
          <w:color w:val="000000" w:themeColor="text1"/>
          <w:lang w:val="ru-RU"/>
        </w:rPr>
        <w:t xml:space="preserve">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ради </w:t>
      </w:r>
      <w:proofErr w:type="spellStart"/>
      <w:r w:rsidRPr="007E62CC">
        <w:rPr>
          <w:color w:val="000000" w:themeColor="text1"/>
          <w:lang w:val="ru-RU"/>
        </w:rPr>
        <w:t>Київської</w:t>
      </w:r>
      <w:proofErr w:type="spellEnd"/>
      <w:r w:rsidRPr="007E62CC">
        <w:rPr>
          <w:color w:val="000000" w:themeColor="text1"/>
          <w:lang w:val="ru-RU"/>
        </w:rPr>
        <w:t xml:space="preserve"> </w:t>
      </w:r>
      <w:proofErr w:type="spellStart"/>
      <w:r w:rsidRPr="007E62CC">
        <w:rPr>
          <w:color w:val="000000" w:themeColor="text1"/>
          <w:lang w:val="ru-RU"/>
        </w:rPr>
        <w:t>області</w:t>
      </w:r>
      <w:proofErr w:type="spellEnd"/>
      <w:r w:rsidRPr="007E62CC">
        <w:rPr>
          <w:color w:val="000000" w:themeColor="text1"/>
          <w:lang w:val="ru-RU"/>
        </w:rPr>
        <w:t xml:space="preserve"> </w:t>
      </w:r>
      <w:proofErr w:type="spellStart"/>
      <w:r w:rsidRPr="007E62CC">
        <w:rPr>
          <w:color w:val="000000" w:themeColor="text1"/>
          <w:lang w:val="ru-RU"/>
        </w:rPr>
        <w:t>спільно</w:t>
      </w:r>
      <w:proofErr w:type="spellEnd"/>
      <w:r w:rsidRPr="007E62CC">
        <w:rPr>
          <w:color w:val="000000" w:themeColor="text1"/>
          <w:lang w:val="ru-RU"/>
        </w:rPr>
        <w:t xml:space="preserve"> з </w:t>
      </w:r>
      <w:proofErr w:type="spellStart"/>
      <w:r w:rsidRPr="007E62CC">
        <w:rPr>
          <w:color w:val="000000" w:themeColor="text1"/>
          <w:lang w:val="ru-RU"/>
        </w:rPr>
        <w:t>Управлінням</w:t>
      </w:r>
      <w:proofErr w:type="spellEnd"/>
      <w:r w:rsidRPr="007E62CC">
        <w:rPr>
          <w:color w:val="000000" w:themeColor="text1"/>
          <w:lang w:val="ru-RU"/>
        </w:rPr>
        <w:t xml:space="preserve"> </w:t>
      </w:r>
      <w:proofErr w:type="spellStart"/>
      <w:r w:rsidRPr="007E62CC">
        <w:rPr>
          <w:color w:val="000000" w:themeColor="text1"/>
          <w:lang w:val="ru-RU"/>
        </w:rPr>
        <w:t>освіти</w:t>
      </w:r>
      <w:proofErr w:type="spellEnd"/>
      <w:r w:rsidRPr="007E62CC">
        <w:rPr>
          <w:color w:val="000000" w:themeColor="text1"/>
          <w:lang w:val="ru-RU"/>
        </w:rPr>
        <w:t xml:space="preserve"> </w:t>
      </w:r>
      <w:proofErr w:type="spellStart"/>
      <w:r w:rsidRPr="007E62CC">
        <w:rPr>
          <w:color w:val="000000" w:themeColor="text1"/>
          <w:lang w:val="ru-RU"/>
        </w:rPr>
        <w:t>виконавчого</w:t>
      </w:r>
      <w:proofErr w:type="spellEnd"/>
      <w:r w:rsidRPr="007E62CC">
        <w:rPr>
          <w:color w:val="000000" w:themeColor="text1"/>
          <w:lang w:val="ru-RU"/>
        </w:rPr>
        <w:t xml:space="preserve"> </w:t>
      </w:r>
      <w:proofErr w:type="spellStart"/>
      <w:r w:rsidRPr="007E62CC">
        <w:rPr>
          <w:color w:val="000000" w:themeColor="text1"/>
          <w:lang w:val="ru-RU"/>
        </w:rPr>
        <w:t>комітету</w:t>
      </w:r>
      <w:proofErr w:type="spellEnd"/>
      <w:r w:rsidRPr="007E62CC">
        <w:rPr>
          <w:color w:val="000000" w:themeColor="text1"/>
          <w:lang w:val="ru-RU"/>
        </w:rPr>
        <w:t xml:space="preserve">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ради </w:t>
      </w:r>
      <w:proofErr w:type="spellStart"/>
      <w:r w:rsidRPr="007E62CC">
        <w:rPr>
          <w:color w:val="000000" w:themeColor="text1"/>
          <w:lang w:val="ru-RU"/>
        </w:rPr>
        <w:t>Київської</w:t>
      </w:r>
      <w:proofErr w:type="spellEnd"/>
      <w:r w:rsidRPr="007E62CC">
        <w:rPr>
          <w:color w:val="000000" w:themeColor="text1"/>
          <w:lang w:val="ru-RU"/>
        </w:rPr>
        <w:t xml:space="preserve"> </w:t>
      </w:r>
      <w:proofErr w:type="spellStart"/>
      <w:r w:rsidRPr="007E62CC">
        <w:rPr>
          <w:color w:val="000000" w:themeColor="text1"/>
          <w:lang w:val="ru-RU"/>
        </w:rPr>
        <w:t>області</w:t>
      </w:r>
      <w:proofErr w:type="spellEnd"/>
      <w:r w:rsidRPr="007E62CC">
        <w:rPr>
          <w:color w:val="000000" w:themeColor="text1"/>
          <w:lang w:val="ru-RU"/>
        </w:rPr>
        <w:t xml:space="preserve"> </w:t>
      </w:r>
      <w:proofErr w:type="spellStart"/>
      <w:r w:rsidRPr="007E62CC">
        <w:rPr>
          <w:color w:val="000000" w:themeColor="text1"/>
          <w:lang w:val="ru-RU"/>
        </w:rPr>
        <w:t>передбачити</w:t>
      </w:r>
      <w:proofErr w:type="spellEnd"/>
      <w:r w:rsidRPr="007E62CC">
        <w:rPr>
          <w:color w:val="000000" w:themeColor="text1"/>
          <w:lang w:val="ru-RU"/>
        </w:rPr>
        <w:t xml:space="preserve"> </w:t>
      </w:r>
      <w:proofErr w:type="spellStart"/>
      <w:r w:rsidRPr="007E62CC">
        <w:rPr>
          <w:color w:val="000000" w:themeColor="text1"/>
          <w:lang w:val="ru-RU"/>
        </w:rPr>
        <w:t>фінансування</w:t>
      </w:r>
      <w:proofErr w:type="spellEnd"/>
      <w:r w:rsidRPr="007E62CC">
        <w:rPr>
          <w:color w:val="000000" w:themeColor="text1"/>
          <w:lang w:val="ru-RU"/>
        </w:rPr>
        <w:t xml:space="preserve"> </w:t>
      </w:r>
      <w:proofErr w:type="spellStart"/>
      <w:r w:rsidRPr="007E62CC">
        <w:rPr>
          <w:color w:val="000000" w:themeColor="text1"/>
          <w:lang w:val="ru-RU"/>
        </w:rPr>
        <w:t>діяльності</w:t>
      </w:r>
      <w:proofErr w:type="spellEnd"/>
      <w:r w:rsidRPr="007E62CC">
        <w:rPr>
          <w:color w:val="000000" w:themeColor="text1"/>
          <w:lang w:val="ru-RU"/>
        </w:rPr>
        <w:t xml:space="preserve"> Закладу в межах </w:t>
      </w:r>
      <w:proofErr w:type="spellStart"/>
      <w:r w:rsidRPr="007E62CC">
        <w:rPr>
          <w:color w:val="000000" w:themeColor="text1"/>
          <w:lang w:val="ru-RU"/>
        </w:rPr>
        <w:t>бюджетних</w:t>
      </w:r>
      <w:proofErr w:type="spellEnd"/>
      <w:r w:rsidRPr="007E62CC">
        <w:rPr>
          <w:color w:val="000000" w:themeColor="text1"/>
          <w:lang w:val="ru-RU"/>
        </w:rPr>
        <w:t xml:space="preserve"> </w:t>
      </w:r>
      <w:proofErr w:type="spellStart"/>
      <w:r w:rsidRPr="007E62CC">
        <w:rPr>
          <w:color w:val="000000" w:themeColor="text1"/>
          <w:lang w:val="ru-RU"/>
        </w:rPr>
        <w:t>призначень</w:t>
      </w:r>
      <w:proofErr w:type="spellEnd"/>
      <w:r w:rsidRPr="007E62CC">
        <w:rPr>
          <w:color w:val="000000" w:themeColor="text1"/>
          <w:lang w:val="ru-RU"/>
        </w:rPr>
        <w:t xml:space="preserve">, </w:t>
      </w:r>
      <w:proofErr w:type="spellStart"/>
      <w:r w:rsidRPr="007E62CC">
        <w:rPr>
          <w:color w:val="000000" w:themeColor="text1"/>
          <w:lang w:val="ru-RU"/>
        </w:rPr>
        <w:t>установлених</w:t>
      </w:r>
      <w:proofErr w:type="spellEnd"/>
      <w:r w:rsidRPr="007E62CC">
        <w:rPr>
          <w:color w:val="000000" w:themeColor="text1"/>
          <w:lang w:val="ru-RU"/>
        </w:rPr>
        <w:t xml:space="preserve"> </w:t>
      </w:r>
      <w:proofErr w:type="spellStart"/>
      <w:r w:rsidRPr="007E62CC">
        <w:rPr>
          <w:color w:val="000000" w:themeColor="text1"/>
          <w:lang w:val="ru-RU"/>
        </w:rPr>
        <w:t>рішенням</w:t>
      </w:r>
      <w:proofErr w:type="spellEnd"/>
      <w:r w:rsidRPr="007E62CC">
        <w:rPr>
          <w:color w:val="000000" w:themeColor="text1"/>
          <w:lang w:val="ru-RU"/>
        </w:rPr>
        <w:t xml:space="preserve"> про бюджет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w:t>
      </w:r>
      <w:proofErr w:type="spellStart"/>
      <w:r w:rsidRPr="007E62CC">
        <w:rPr>
          <w:color w:val="000000" w:themeColor="text1"/>
          <w:lang w:val="ru-RU"/>
        </w:rPr>
        <w:t>територіальної</w:t>
      </w:r>
      <w:proofErr w:type="spellEnd"/>
      <w:r w:rsidRPr="007E62CC">
        <w:rPr>
          <w:color w:val="000000" w:themeColor="text1"/>
          <w:lang w:val="ru-RU"/>
        </w:rPr>
        <w:t xml:space="preserve"> </w:t>
      </w:r>
      <w:proofErr w:type="spellStart"/>
      <w:r w:rsidRPr="007E62CC">
        <w:rPr>
          <w:color w:val="000000" w:themeColor="text1"/>
          <w:lang w:val="ru-RU"/>
        </w:rPr>
        <w:t>громади</w:t>
      </w:r>
      <w:proofErr w:type="spellEnd"/>
      <w:r w:rsidRPr="007E62CC">
        <w:rPr>
          <w:color w:val="000000" w:themeColor="text1"/>
          <w:lang w:val="ru-RU"/>
        </w:rPr>
        <w:t xml:space="preserve"> на </w:t>
      </w:r>
      <w:proofErr w:type="spellStart"/>
      <w:r w:rsidRPr="007E62CC">
        <w:rPr>
          <w:color w:val="000000" w:themeColor="text1"/>
          <w:lang w:val="ru-RU"/>
        </w:rPr>
        <w:t>відповідний</w:t>
      </w:r>
      <w:proofErr w:type="spellEnd"/>
      <w:r w:rsidRPr="007E62CC">
        <w:rPr>
          <w:color w:val="000000" w:themeColor="text1"/>
          <w:lang w:val="ru-RU"/>
        </w:rPr>
        <w:t xml:space="preserve"> </w:t>
      </w:r>
      <w:proofErr w:type="spellStart"/>
      <w:r w:rsidRPr="007E62CC">
        <w:rPr>
          <w:color w:val="000000" w:themeColor="text1"/>
          <w:lang w:val="ru-RU"/>
        </w:rPr>
        <w:t>рік</w:t>
      </w:r>
      <w:proofErr w:type="spellEnd"/>
      <w:r w:rsidRPr="007E62CC">
        <w:rPr>
          <w:color w:val="000000" w:themeColor="text1"/>
          <w:lang w:val="ru-RU"/>
        </w:rPr>
        <w:t>.</w:t>
      </w:r>
    </w:p>
    <w:p w:rsidR="00C22303" w:rsidRPr="007E62CC" w:rsidRDefault="00272AEE" w:rsidP="007E62CC">
      <w:pPr>
        <w:numPr>
          <w:ilvl w:val="0"/>
          <w:numId w:val="1"/>
        </w:numPr>
        <w:tabs>
          <w:tab w:val="num" w:pos="360"/>
        </w:tabs>
        <w:spacing w:after="0" w:line="240" w:lineRule="auto"/>
        <w:ind w:left="0" w:firstLine="709"/>
        <w:jc w:val="both"/>
        <w:rPr>
          <w:color w:val="000000" w:themeColor="text1"/>
          <w:lang w:val="ru-RU"/>
        </w:rPr>
      </w:pPr>
      <w:proofErr w:type="spellStart"/>
      <w:r w:rsidRPr="007E62CC">
        <w:rPr>
          <w:color w:val="000000" w:themeColor="text1"/>
          <w:lang w:val="ru-RU"/>
        </w:rPr>
        <w:t>Це</w:t>
      </w:r>
      <w:proofErr w:type="spellEnd"/>
      <w:r w:rsidRPr="007E62CC">
        <w:rPr>
          <w:color w:val="000000" w:themeColor="text1"/>
          <w:lang w:val="ru-RU"/>
        </w:rPr>
        <w:t xml:space="preserve"> </w:t>
      </w:r>
      <w:proofErr w:type="spellStart"/>
      <w:r w:rsidRPr="007E62CC">
        <w:rPr>
          <w:color w:val="000000" w:themeColor="text1"/>
          <w:lang w:val="ru-RU"/>
        </w:rPr>
        <w:t>рішення</w:t>
      </w:r>
      <w:proofErr w:type="spellEnd"/>
      <w:r w:rsidRPr="007E62CC">
        <w:rPr>
          <w:color w:val="000000" w:themeColor="text1"/>
          <w:lang w:val="ru-RU"/>
        </w:rPr>
        <w:t xml:space="preserve"> </w:t>
      </w:r>
      <w:proofErr w:type="spellStart"/>
      <w:r w:rsidRPr="007E62CC">
        <w:rPr>
          <w:color w:val="000000" w:themeColor="text1"/>
          <w:lang w:val="ru-RU"/>
        </w:rPr>
        <w:t>набирає</w:t>
      </w:r>
      <w:proofErr w:type="spellEnd"/>
      <w:r w:rsidRPr="007E62CC">
        <w:rPr>
          <w:color w:val="000000" w:themeColor="text1"/>
          <w:lang w:val="ru-RU"/>
        </w:rPr>
        <w:t xml:space="preserve"> </w:t>
      </w:r>
      <w:proofErr w:type="spellStart"/>
      <w:r w:rsidRPr="007E62CC">
        <w:rPr>
          <w:color w:val="000000" w:themeColor="text1"/>
          <w:lang w:val="ru-RU"/>
        </w:rPr>
        <w:t>чинності</w:t>
      </w:r>
      <w:proofErr w:type="spellEnd"/>
      <w:r w:rsidRPr="007E62CC">
        <w:rPr>
          <w:color w:val="000000" w:themeColor="text1"/>
          <w:lang w:val="ru-RU"/>
        </w:rPr>
        <w:t xml:space="preserve"> з дня </w:t>
      </w:r>
      <w:proofErr w:type="spellStart"/>
      <w:r w:rsidRPr="007E62CC">
        <w:rPr>
          <w:color w:val="000000" w:themeColor="text1"/>
          <w:lang w:val="ru-RU"/>
        </w:rPr>
        <w:t>його</w:t>
      </w:r>
      <w:proofErr w:type="spellEnd"/>
      <w:r w:rsidRPr="007E62CC">
        <w:rPr>
          <w:color w:val="000000" w:themeColor="text1"/>
          <w:lang w:val="ru-RU"/>
        </w:rPr>
        <w:t xml:space="preserve"> </w:t>
      </w:r>
      <w:proofErr w:type="spellStart"/>
      <w:r w:rsidRPr="007E62CC">
        <w:rPr>
          <w:color w:val="000000" w:themeColor="text1"/>
          <w:lang w:val="ru-RU"/>
        </w:rPr>
        <w:t>прийняття</w:t>
      </w:r>
      <w:proofErr w:type="spellEnd"/>
      <w:r w:rsidRPr="007E62CC">
        <w:rPr>
          <w:color w:val="000000" w:themeColor="text1"/>
          <w:lang w:val="ru-RU"/>
        </w:rPr>
        <w:t>.</w:t>
      </w:r>
    </w:p>
    <w:p w:rsidR="00154DBB" w:rsidRPr="007E62CC" w:rsidRDefault="00154DBB" w:rsidP="007E62CC">
      <w:pPr>
        <w:pStyle w:val="a"/>
        <w:tabs>
          <w:tab w:val="clear" w:pos="720"/>
          <w:tab w:val="num" w:pos="360"/>
        </w:tabs>
        <w:spacing w:after="0" w:line="240" w:lineRule="auto"/>
        <w:ind w:left="0" w:firstLine="709"/>
        <w:jc w:val="both"/>
        <w:rPr>
          <w:color w:val="000000" w:themeColor="text1"/>
          <w:lang w:val="ru-RU"/>
        </w:rPr>
      </w:pPr>
      <w:r w:rsidRPr="007E62CC">
        <w:rPr>
          <w:color w:val="000000" w:themeColor="text1"/>
          <w:lang w:val="ru-RU"/>
        </w:rPr>
        <w:t xml:space="preserve">Контроль за </w:t>
      </w:r>
      <w:proofErr w:type="spellStart"/>
      <w:r w:rsidRPr="007E62CC">
        <w:rPr>
          <w:color w:val="000000" w:themeColor="text1"/>
          <w:lang w:val="ru-RU"/>
        </w:rPr>
        <w:t>виконанням</w:t>
      </w:r>
      <w:proofErr w:type="spellEnd"/>
      <w:r w:rsidRPr="007E62CC">
        <w:rPr>
          <w:color w:val="000000" w:themeColor="text1"/>
          <w:lang w:val="ru-RU"/>
        </w:rPr>
        <w:t xml:space="preserve"> </w:t>
      </w:r>
      <w:proofErr w:type="spellStart"/>
      <w:r w:rsidRPr="007E62CC">
        <w:rPr>
          <w:color w:val="000000" w:themeColor="text1"/>
          <w:lang w:val="ru-RU"/>
        </w:rPr>
        <w:t>даного</w:t>
      </w:r>
      <w:proofErr w:type="spellEnd"/>
      <w:r w:rsidRPr="007E62CC">
        <w:rPr>
          <w:color w:val="000000" w:themeColor="text1"/>
          <w:lang w:val="ru-RU"/>
        </w:rPr>
        <w:t xml:space="preserve"> </w:t>
      </w:r>
      <w:proofErr w:type="spellStart"/>
      <w:r w:rsidRPr="007E62CC">
        <w:rPr>
          <w:color w:val="000000" w:themeColor="text1"/>
          <w:lang w:val="ru-RU"/>
        </w:rPr>
        <w:t>рішення</w:t>
      </w:r>
      <w:proofErr w:type="spellEnd"/>
      <w:r w:rsidRPr="007E62CC">
        <w:rPr>
          <w:color w:val="000000" w:themeColor="text1"/>
          <w:lang w:val="ru-RU"/>
        </w:rPr>
        <w:t xml:space="preserve"> </w:t>
      </w:r>
      <w:proofErr w:type="spellStart"/>
      <w:r w:rsidRPr="007E62CC">
        <w:rPr>
          <w:color w:val="000000" w:themeColor="text1"/>
          <w:lang w:val="ru-RU"/>
        </w:rPr>
        <w:t>покласти</w:t>
      </w:r>
      <w:proofErr w:type="spellEnd"/>
      <w:r w:rsidRPr="007E62CC">
        <w:rPr>
          <w:color w:val="000000" w:themeColor="text1"/>
          <w:lang w:val="ru-RU"/>
        </w:rPr>
        <w:t xml:space="preserve"> на заступника </w:t>
      </w:r>
      <w:proofErr w:type="spellStart"/>
      <w:r w:rsidRPr="007E62CC">
        <w:rPr>
          <w:color w:val="000000" w:themeColor="text1"/>
          <w:lang w:val="ru-RU"/>
        </w:rPr>
        <w:t>міського</w:t>
      </w:r>
      <w:proofErr w:type="spellEnd"/>
      <w:r w:rsidRPr="007E62CC">
        <w:rPr>
          <w:color w:val="000000" w:themeColor="text1"/>
          <w:lang w:val="ru-RU"/>
        </w:rPr>
        <w:t xml:space="preserve"> </w:t>
      </w:r>
      <w:proofErr w:type="spellStart"/>
      <w:r w:rsidRPr="007E62CC">
        <w:rPr>
          <w:color w:val="000000" w:themeColor="text1"/>
          <w:lang w:val="ru-RU"/>
        </w:rPr>
        <w:t>голови</w:t>
      </w:r>
      <w:proofErr w:type="spellEnd"/>
      <w:r w:rsidRPr="007E62CC">
        <w:rPr>
          <w:color w:val="000000" w:themeColor="text1"/>
          <w:lang w:val="ru-RU"/>
        </w:rPr>
        <w:t xml:space="preserve"> з </w:t>
      </w:r>
      <w:proofErr w:type="spellStart"/>
      <w:r w:rsidRPr="007E62CC">
        <w:rPr>
          <w:color w:val="000000" w:themeColor="text1"/>
          <w:lang w:val="ru-RU"/>
        </w:rPr>
        <w:t>питань</w:t>
      </w:r>
      <w:proofErr w:type="spellEnd"/>
      <w:r w:rsidRPr="007E62CC">
        <w:rPr>
          <w:color w:val="000000" w:themeColor="text1"/>
          <w:lang w:val="ru-RU"/>
        </w:rPr>
        <w:t xml:space="preserve"> </w:t>
      </w:r>
      <w:proofErr w:type="spellStart"/>
      <w:r w:rsidRPr="007E62CC">
        <w:rPr>
          <w:color w:val="000000" w:themeColor="text1"/>
          <w:lang w:val="ru-RU"/>
        </w:rPr>
        <w:t>діяльності</w:t>
      </w:r>
      <w:proofErr w:type="spellEnd"/>
      <w:r w:rsidRPr="007E62CC">
        <w:rPr>
          <w:color w:val="000000" w:themeColor="text1"/>
          <w:lang w:val="ru-RU"/>
        </w:rPr>
        <w:t xml:space="preserve"> </w:t>
      </w:r>
      <w:proofErr w:type="spellStart"/>
      <w:r w:rsidRPr="007E62CC">
        <w:rPr>
          <w:color w:val="000000" w:themeColor="text1"/>
          <w:lang w:val="ru-RU"/>
        </w:rPr>
        <w:t>виконавчих</w:t>
      </w:r>
      <w:proofErr w:type="spellEnd"/>
      <w:r w:rsidRPr="007E62CC">
        <w:rPr>
          <w:color w:val="000000" w:themeColor="text1"/>
          <w:lang w:val="ru-RU"/>
        </w:rPr>
        <w:t xml:space="preserve"> </w:t>
      </w:r>
      <w:proofErr w:type="spellStart"/>
      <w:r w:rsidRPr="007E62CC">
        <w:rPr>
          <w:color w:val="000000" w:themeColor="text1"/>
          <w:lang w:val="ru-RU"/>
        </w:rPr>
        <w:t>органів</w:t>
      </w:r>
      <w:proofErr w:type="spellEnd"/>
      <w:r w:rsidRPr="007E62CC">
        <w:rPr>
          <w:color w:val="000000" w:themeColor="text1"/>
          <w:lang w:val="ru-RU"/>
        </w:rPr>
        <w:t xml:space="preserve"> </w:t>
      </w:r>
      <w:proofErr w:type="spellStart"/>
      <w:r w:rsidRPr="007E62CC">
        <w:rPr>
          <w:color w:val="000000" w:themeColor="text1"/>
          <w:lang w:val="ru-RU"/>
        </w:rPr>
        <w:t>Обухівської</w:t>
      </w:r>
      <w:proofErr w:type="spellEnd"/>
      <w:r w:rsidRPr="007E62CC">
        <w:rPr>
          <w:color w:val="000000" w:themeColor="text1"/>
          <w:lang w:val="ru-RU"/>
        </w:rPr>
        <w:t xml:space="preserve"> </w:t>
      </w:r>
      <w:proofErr w:type="spellStart"/>
      <w:r w:rsidRPr="007E62CC">
        <w:rPr>
          <w:color w:val="000000" w:themeColor="text1"/>
          <w:lang w:val="ru-RU"/>
        </w:rPr>
        <w:t>міської</w:t>
      </w:r>
      <w:proofErr w:type="spellEnd"/>
      <w:r w:rsidRPr="007E62CC">
        <w:rPr>
          <w:color w:val="000000" w:themeColor="text1"/>
          <w:lang w:val="ru-RU"/>
        </w:rPr>
        <w:t xml:space="preserve"> ради </w:t>
      </w:r>
      <w:proofErr w:type="spellStart"/>
      <w:r w:rsidRPr="007E62CC">
        <w:rPr>
          <w:color w:val="000000" w:themeColor="text1"/>
          <w:lang w:val="ru-RU"/>
        </w:rPr>
        <w:t>згідно</w:t>
      </w:r>
      <w:proofErr w:type="spellEnd"/>
      <w:r w:rsidRPr="007E62CC">
        <w:rPr>
          <w:color w:val="000000" w:themeColor="text1"/>
          <w:lang w:val="ru-RU"/>
        </w:rPr>
        <w:t xml:space="preserve"> з </w:t>
      </w:r>
      <w:proofErr w:type="spellStart"/>
      <w:r w:rsidRPr="007E62CC">
        <w:rPr>
          <w:color w:val="000000" w:themeColor="text1"/>
          <w:lang w:val="ru-RU"/>
        </w:rPr>
        <w:t>розподілом</w:t>
      </w:r>
      <w:proofErr w:type="spellEnd"/>
      <w:r w:rsidRPr="007E62CC">
        <w:rPr>
          <w:color w:val="000000" w:themeColor="text1"/>
          <w:lang w:val="ru-RU"/>
        </w:rPr>
        <w:t xml:space="preserve"> </w:t>
      </w:r>
      <w:proofErr w:type="spellStart"/>
      <w:r w:rsidRPr="007E62CC">
        <w:rPr>
          <w:color w:val="000000" w:themeColor="text1"/>
          <w:lang w:val="ru-RU"/>
        </w:rPr>
        <w:t>обов’язків</w:t>
      </w:r>
      <w:proofErr w:type="spellEnd"/>
      <w:r w:rsidRPr="007E62CC">
        <w:rPr>
          <w:color w:val="000000" w:themeColor="text1"/>
          <w:lang w:val="ru-RU"/>
        </w:rPr>
        <w:t>.</w:t>
      </w:r>
    </w:p>
    <w:p w:rsidR="007D4826" w:rsidRPr="007E62CC" w:rsidRDefault="007D4826" w:rsidP="007E62CC">
      <w:pPr>
        <w:pStyle w:val="a"/>
        <w:numPr>
          <w:ilvl w:val="0"/>
          <w:numId w:val="0"/>
        </w:numPr>
        <w:spacing w:after="0" w:line="240" w:lineRule="auto"/>
        <w:ind w:firstLine="709"/>
        <w:jc w:val="both"/>
        <w:rPr>
          <w:color w:val="000000" w:themeColor="text1"/>
          <w:lang w:val="ru-RU"/>
        </w:rPr>
      </w:pPr>
    </w:p>
    <w:p w:rsidR="007D4826" w:rsidRPr="007E62CC" w:rsidRDefault="007D4826" w:rsidP="007E62CC">
      <w:pPr>
        <w:pStyle w:val="a"/>
        <w:numPr>
          <w:ilvl w:val="0"/>
          <w:numId w:val="0"/>
        </w:numPr>
        <w:spacing w:after="0" w:line="240" w:lineRule="auto"/>
        <w:ind w:firstLine="709"/>
        <w:jc w:val="both"/>
        <w:rPr>
          <w:color w:val="000000" w:themeColor="text1"/>
          <w:lang w:val="ru-RU"/>
        </w:rPr>
      </w:pPr>
    </w:p>
    <w:p w:rsidR="007D4826" w:rsidRPr="007E62CC" w:rsidRDefault="007D4826" w:rsidP="007E62CC">
      <w:pPr>
        <w:pStyle w:val="a"/>
        <w:numPr>
          <w:ilvl w:val="0"/>
          <w:numId w:val="0"/>
        </w:numPr>
        <w:spacing w:after="0" w:line="240" w:lineRule="auto"/>
        <w:ind w:left="720" w:hanging="360"/>
        <w:jc w:val="both"/>
        <w:rPr>
          <w:b/>
          <w:bCs/>
          <w:color w:val="000000" w:themeColor="text1"/>
          <w:lang w:val="ru-RU"/>
        </w:rPr>
      </w:pPr>
      <w:proofErr w:type="spellStart"/>
      <w:r w:rsidRPr="007E62CC">
        <w:rPr>
          <w:b/>
          <w:bCs/>
          <w:color w:val="000000" w:themeColor="text1"/>
          <w:lang w:val="ru-RU"/>
        </w:rPr>
        <w:t>Секретар</w:t>
      </w:r>
      <w:proofErr w:type="spellEnd"/>
      <w:r w:rsidRPr="007E62CC">
        <w:rPr>
          <w:b/>
          <w:bCs/>
          <w:color w:val="000000" w:themeColor="text1"/>
          <w:lang w:val="ru-RU"/>
        </w:rPr>
        <w:t xml:space="preserve"> </w:t>
      </w:r>
      <w:proofErr w:type="spellStart"/>
      <w:r w:rsidRPr="007E62CC">
        <w:rPr>
          <w:b/>
          <w:bCs/>
          <w:color w:val="000000" w:themeColor="text1"/>
          <w:lang w:val="ru-RU"/>
        </w:rPr>
        <w:t>Обухівської</w:t>
      </w:r>
      <w:proofErr w:type="spellEnd"/>
      <w:r w:rsidRPr="007E62CC">
        <w:rPr>
          <w:b/>
          <w:bCs/>
          <w:color w:val="000000" w:themeColor="text1"/>
          <w:lang w:val="ru-RU"/>
        </w:rPr>
        <w:t xml:space="preserve"> </w:t>
      </w:r>
      <w:proofErr w:type="spellStart"/>
      <w:r w:rsidRPr="007E62CC">
        <w:rPr>
          <w:b/>
          <w:bCs/>
          <w:color w:val="000000" w:themeColor="text1"/>
          <w:lang w:val="ru-RU"/>
        </w:rPr>
        <w:t>міської</w:t>
      </w:r>
      <w:proofErr w:type="spellEnd"/>
      <w:r w:rsidRPr="007E62CC">
        <w:rPr>
          <w:b/>
          <w:bCs/>
          <w:color w:val="000000" w:themeColor="text1"/>
          <w:lang w:val="ru-RU"/>
        </w:rPr>
        <w:t xml:space="preserve"> ради                                     Лариса ІЛЬЄНКО</w:t>
      </w:r>
    </w:p>
    <w:p w:rsidR="007D4826" w:rsidRPr="007E62CC" w:rsidRDefault="007D4826" w:rsidP="007E62CC">
      <w:pPr>
        <w:pStyle w:val="a"/>
        <w:numPr>
          <w:ilvl w:val="0"/>
          <w:numId w:val="0"/>
        </w:numPr>
        <w:spacing w:after="0" w:line="240" w:lineRule="auto"/>
        <w:ind w:firstLine="709"/>
        <w:jc w:val="both"/>
        <w:rPr>
          <w:color w:val="000000" w:themeColor="text1"/>
          <w:lang w:val="ru-RU"/>
        </w:rPr>
      </w:pPr>
    </w:p>
    <w:p w:rsidR="007D4826" w:rsidRPr="007E62CC" w:rsidRDefault="007D4826" w:rsidP="007D4826">
      <w:pPr>
        <w:pStyle w:val="a"/>
        <w:numPr>
          <w:ilvl w:val="0"/>
          <w:numId w:val="0"/>
        </w:numPr>
        <w:spacing w:after="0" w:line="240" w:lineRule="auto"/>
        <w:jc w:val="both"/>
        <w:rPr>
          <w:color w:val="000000" w:themeColor="text1"/>
          <w:lang w:val="ru-RU"/>
        </w:rPr>
      </w:pPr>
    </w:p>
    <w:p w:rsidR="007D4826" w:rsidRDefault="007D4826"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Default="007E62CC" w:rsidP="007D4826">
      <w:pPr>
        <w:pStyle w:val="a"/>
        <w:numPr>
          <w:ilvl w:val="0"/>
          <w:numId w:val="0"/>
        </w:numPr>
        <w:spacing w:after="0" w:line="240" w:lineRule="auto"/>
        <w:jc w:val="both"/>
        <w:rPr>
          <w:color w:val="000000" w:themeColor="text1"/>
          <w:lang w:val="ru-RU"/>
        </w:rPr>
      </w:pPr>
    </w:p>
    <w:p w:rsidR="007E62CC" w:rsidRPr="007E62CC" w:rsidRDefault="007E62CC" w:rsidP="007D4826">
      <w:pPr>
        <w:pStyle w:val="a"/>
        <w:numPr>
          <w:ilvl w:val="0"/>
          <w:numId w:val="0"/>
        </w:numPr>
        <w:spacing w:after="0" w:line="240" w:lineRule="auto"/>
        <w:jc w:val="both"/>
        <w:rPr>
          <w:color w:val="000000" w:themeColor="text1"/>
          <w:lang w:val="ru-RU"/>
        </w:rPr>
      </w:pPr>
    </w:p>
    <w:p w:rsidR="007D4826" w:rsidRPr="007E62CC" w:rsidRDefault="007D4826" w:rsidP="007D4826">
      <w:pPr>
        <w:pStyle w:val="a"/>
        <w:numPr>
          <w:ilvl w:val="0"/>
          <w:numId w:val="0"/>
        </w:numPr>
        <w:spacing w:after="0" w:line="240" w:lineRule="auto"/>
        <w:jc w:val="both"/>
        <w:rPr>
          <w:color w:val="000000" w:themeColor="text1"/>
          <w:sz w:val="24"/>
          <w:szCs w:val="24"/>
          <w:lang w:val="ru-RU"/>
        </w:rPr>
      </w:pPr>
      <w:proofErr w:type="spellStart"/>
      <w:r w:rsidRPr="007E62CC">
        <w:rPr>
          <w:color w:val="000000" w:themeColor="text1"/>
          <w:sz w:val="24"/>
          <w:szCs w:val="24"/>
          <w:lang w:val="ru-RU"/>
        </w:rPr>
        <w:t>Анастасія</w:t>
      </w:r>
      <w:proofErr w:type="spellEnd"/>
      <w:r w:rsidRPr="007E62CC">
        <w:rPr>
          <w:color w:val="000000" w:themeColor="text1"/>
          <w:sz w:val="24"/>
          <w:szCs w:val="24"/>
          <w:lang w:val="ru-RU"/>
        </w:rPr>
        <w:t xml:space="preserve"> БІЛОНОЖКО</w:t>
      </w:r>
    </w:p>
    <w:p w:rsidR="00D650E2" w:rsidRPr="007E62CC" w:rsidRDefault="00D650E2" w:rsidP="007D4826">
      <w:pPr>
        <w:pStyle w:val="a"/>
        <w:numPr>
          <w:ilvl w:val="0"/>
          <w:numId w:val="0"/>
        </w:numPr>
        <w:spacing w:after="0" w:line="240" w:lineRule="auto"/>
        <w:jc w:val="both"/>
        <w:rPr>
          <w:color w:val="000000" w:themeColor="text1"/>
          <w:sz w:val="24"/>
          <w:szCs w:val="24"/>
          <w:lang w:val="ru-RU"/>
        </w:rPr>
      </w:pPr>
    </w:p>
    <w:tbl>
      <w:tblPr>
        <w:tblpPr w:leftFromText="180" w:rightFromText="180" w:vertAnchor="page" w:horzAnchor="page" w:tblpX="1663" w:tblpY="1426"/>
        <w:tblW w:w="9639" w:type="dxa"/>
        <w:tblLook w:val="01E0" w:firstRow="1" w:lastRow="1" w:firstColumn="1" w:lastColumn="1" w:noHBand="0" w:noVBand="0"/>
      </w:tblPr>
      <w:tblGrid>
        <w:gridCol w:w="5103"/>
        <w:gridCol w:w="4536"/>
      </w:tblGrid>
      <w:tr w:rsidR="007E62CC" w:rsidRPr="007E62CC" w:rsidTr="00A112BD">
        <w:tc>
          <w:tcPr>
            <w:tcW w:w="5103" w:type="dxa"/>
          </w:tcPr>
          <w:p w:rsidR="00170286" w:rsidRPr="007E62CC" w:rsidRDefault="00170286" w:rsidP="00A112BD">
            <w:pPr>
              <w:spacing w:after="0"/>
              <w:rPr>
                <w:rFonts w:cs="Times New Roman"/>
                <w:bCs/>
                <w:caps/>
                <w:color w:val="000000" w:themeColor="text1"/>
                <w:kern w:val="32"/>
                <w:szCs w:val="28"/>
                <w:highlight w:val="green"/>
                <w:lang w:val="uk-UA" w:eastAsia="ru-RU"/>
              </w:rPr>
            </w:pPr>
          </w:p>
        </w:tc>
        <w:tc>
          <w:tcPr>
            <w:tcW w:w="4536" w:type="dxa"/>
          </w:tcPr>
          <w:p w:rsidR="00170286" w:rsidRPr="007E62CC" w:rsidRDefault="00170286" w:rsidP="00A112BD">
            <w:pPr>
              <w:spacing w:after="0"/>
              <w:ind w:left="-113"/>
              <w:outlineLvl w:val="0"/>
              <w:rPr>
                <w:rFonts w:cs="Times New Roman"/>
                <w:b/>
                <w:bCs/>
                <w:caps/>
                <w:color w:val="000000" w:themeColor="text1"/>
                <w:kern w:val="32"/>
                <w:szCs w:val="28"/>
                <w:lang w:val="uk-UA" w:eastAsia="ru-RU"/>
              </w:rPr>
            </w:pPr>
            <w:r w:rsidRPr="007E62CC">
              <w:rPr>
                <w:rFonts w:cs="Times New Roman"/>
                <w:b/>
                <w:bCs/>
                <w:color w:val="000000" w:themeColor="text1"/>
                <w:kern w:val="32"/>
                <w:szCs w:val="28"/>
                <w:lang w:val="uk-UA" w:eastAsia="ru-RU"/>
              </w:rPr>
              <w:t>ЗАТВЕРДЖЕНО</w:t>
            </w:r>
          </w:p>
          <w:p w:rsidR="00A112BD" w:rsidRPr="007E62CC" w:rsidRDefault="00170286" w:rsidP="00A112BD">
            <w:pPr>
              <w:spacing w:after="0"/>
              <w:ind w:left="-113"/>
              <w:outlineLvl w:val="0"/>
              <w:rPr>
                <w:rFonts w:cs="Times New Roman"/>
                <w:b/>
                <w:bCs/>
                <w:caps/>
                <w:color w:val="000000" w:themeColor="text1"/>
                <w:kern w:val="32"/>
                <w:szCs w:val="28"/>
                <w:lang w:val="uk-UA" w:eastAsia="ru-RU"/>
              </w:rPr>
            </w:pPr>
            <w:r w:rsidRPr="007E62CC">
              <w:rPr>
                <w:rFonts w:cs="Times New Roman"/>
                <w:b/>
                <w:bCs/>
                <w:color w:val="000000" w:themeColor="text1"/>
                <w:kern w:val="32"/>
                <w:szCs w:val="28"/>
                <w:lang w:val="uk-UA" w:eastAsia="ru-RU"/>
              </w:rPr>
              <w:t>Рішенням Обухівської міської ради</w:t>
            </w:r>
            <w:r w:rsidR="00A112BD" w:rsidRPr="007E62CC">
              <w:rPr>
                <w:rFonts w:cs="Times New Roman"/>
                <w:b/>
                <w:bCs/>
                <w:color w:val="000000" w:themeColor="text1"/>
                <w:kern w:val="32"/>
                <w:szCs w:val="28"/>
                <w:lang w:val="uk-UA" w:eastAsia="ru-RU"/>
              </w:rPr>
              <w:t xml:space="preserve"> </w:t>
            </w:r>
            <w:r w:rsidRPr="007E62CC">
              <w:rPr>
                <w:rFonts w:cs="Times New Roman"/>
                <w:b/>
                <w:bCs/>
                <w:color w:val="000000" w:themeColor="text1"/>
                <w:kern w:val="32"/>
                <w:szCs w:val="28"/>
                <w:lang w:val="uk-UA" w:eastAsia="ru-RU"/>
              </w:rPr>
              <w:t>Київської області</w:t>
            </w:r>
            <w:r w:rsidRPr="007E62CC">
              <w:rPr>
                <w:rFonts w:cs="Times New Roman"/>
                <w:b/>
                <w:bCs/>
                <w:caps/>
                <w:color w:val="000000" w:themeColor="text1"/>
                <w:kern w:val="32"/>
                <w:szCs w:val="28"/>
                <w:lang w:val="uk-UA" w:eastAsia="ru-RU"/>
              </w:rPr>
              <w:t xml:space="preserve"> </w:t>
            </w:r>
          </w:p>
          <w:p w:rsidR="00A112BD" w:rsidRPr="007E62CC" w:rsidRDefault="00170286" w:rsidP="00A112BD">
            <w:pPr>
              <w:spacing w:after="0"/>
              <w:ind w:left="-113"/>
              <w:outlineLvl w:val="0"/>
              <w:rPr>
                <w:rFonts w:cs="Times New Roman"/>
                <w:b/>
                <w:bCs/>
                <w:caps/>
                <w:color w:val="000000" w:themeColor="text1"/>
                <w:kern w:val="32"/>
                <w:szCs w:val="28"/>
                <w:lang w:val="uk-UA" w:eastAsia="ru-RU"/>
              </w:rPr>
            </w:pPr>
            <w:r w:rsidRPr="007E62CC">
              <w:rPr>
                <w:rFonts w:cs="Times New Roman"/>
                <w:b/>
                <w:color w:val="000000" w:themeColor="text1"/>
                <w:szCs w:val="28"/>
                <w:lang w:val="uk-UA" w:eastAsia="ru-RU"/>
              </w:rPr>
              <w:t xml:space="preserve">від </w:t>
            </w:r>
            <w:r w:rsidR="008372FC" w:rsidRPr="007E62CC">
              <w:rPr>
                <w:rFonts w:cs="Times New Roman"/>
                <w:b/>
                <w:color w:val="000000" w:themeColor="text1"/>
                <w:szCs w:val="28"/>
                <w:lang w:val="uk-UA" w:eastAsia="ru-RU"/>
              </w:rPr>
              <w:t xml:space="preserve">13 серпня 2026 </w:t>
            </w:r>
            <w:r w:rsidRPr="007E62CC">
              <w:rPr>
                <w:rFonts w:cs="Times New Roman"/>
                <w:b/>
                <w:color w:val="000000" w:themeColor="text1"/>
                <w:szCs w:val="28"/>
                <w:lang w:val="uk-UA" w:eastAsia="ru-RU"/>
              </w:rPr>
              <w:t>року</w:t>
            </w:r>
            <w:r w:rsidRPr="007E62CC">
              <w:rPr>
                <w:rFonts w:cs="Times New Roman"/>
                <w:b/>
                <w:bCs/>
                <w:caps/>
                <w:color w:val="000000" w:themeColor="text1"/>
                <w:kern w:val="32"/>
                <w:szCs w:val="28"/>
                <w:lang w:val="uk-UA" w:eastAsia="ru-RU"/>
              </w:rPr>
              <w:t xml:space="preserve"> </w:t>
            </w:r>
          </w:p>
          <w:p w:rsidR="00170286" w:rsidRPr="007E62CC" w:rsidRDefault="00170286" w:rsidP="00A112BD">
            <w:pPr>
              <w:spacing w:after="0"/>
              <w:ind w:left="-113"/>
              <w:outlineLvl w:val="0"/>
              <w:rPr>
                <w:rFonts w:cs="Times New Roman"/>
                <w:b/>
                <w:bCs/>
                <w:color w:val="000000" w:themeColor="text1"/>
                <w:kern w:val="32"/>
                <w:szCs w:val="28"/>
                <w:lang w:eastAsia="ru-RU"/>
              </w:rPr>
            </w:pPr>
            <w:r w:rsidRPr="007E62CC">
              <w:rPr>
                <w:rFonts w:cs="Times New Roman"/>
                <w:b/>
                <w:color w:val="000000" w:themeColor="text1"/>
                <w:szCs w:val="28"/>
                <w:lang w:val="uk-UA" w:eastAsia="ru-RU"/>
              </w:rPr>
              <w:t xml:space="preserve">№  </w:t>
            </w:r>
            <w:r w:rsidR="007E62CC">
              <w:rPr>
                <w:rFonts w:cs="Times New Roman"/>
                <w:b/>
                <w:color w:val="000000" w:themeColor="text1"/>
                <w:szCs w:val="28"/>
                <w:lang w:val="uk-UA" w:eastAsia="ru-RU"/>
              </w:rPr>
              <w:t>2357-98-</w:t>
            </w:r>
            <w:r w:rsidR="007E62CC">
              <w:rPr>
                <w:rFonts w:cs="Times New Roman"/>
                <w:b/>
                <w:color w:val="000000" w:themeColor="text1"/>
                <w:szCs w:val="28"/>
                <w:lang w:eastAsia="ru-RU"/>
              </w:rPr>
              <w:t>VIII</w:t>
            </w:r>
          </w:p>
          <w:p w:rsidR="00170286" w:rsidRPr="007E62CC" w:rsidRDefault="00170286" w:rsidP="00A112BD">
            <w:pPr>
              <w:spacing w:after="0"/>
              <w:rPr>
                <w:rFonts w:cs="Times New Roman"/>
                <w:b/>
                <w:color w:val="000000" w:themeColor="text1"/>
                <w:szCs w:val="28"/>
                <w:highlight w:val="green"/>
                <w:lang w:val="uk-UA" w:eastAsia="ru-RU"/>
              </w:rPr>
            </w:pPr>
          </w:p>
          <w:p w:rsidR="00170286" w:rsidRPr="007E62CC" w:rsidRDefault="00170286" w:rsidP="00A112BD">
            <w:pPr>
              <w:spacing w:after="0"/>
              <w:rPr>
                <w:rFonts w:cs="Times New Roman"/>
                <w:b/>
                <w:color w:val="000000" w:themeColor="text1"/>
                <w:szCs w:val="28"/>
                <w:highlight w:val="green"/>
                <w:lang w:val="uk-UA" w:eastAsia="ru-RU"/>
              </w:rPr>
            </w:pPr>
          </w:p>
          <w:p w:rsidR="00170286" w:rsidRPr="007E62CC" w:rsidRDefault="00170286" w:rsidP="00A112BD">
            <w:pPr>
              <w:spacing w:after="0"/>
              <w:rPr>
                <w:rFonts w:cs="Times New Roman"/>
                <w:b/>
                <w:color w:val="000000" w:themeColor="text1"/>
                <w:szCs w:val="28"/>
                <w:highlight w:val="green"/>
                <w:lang w:val="uk-UA" w:eastAsia="ru-RU"/>
              </w:rPr>
            </w:pPr>
          </w:p>
          <w:p w:rsidR="00170286" w:rsidRPr="007E62CC" w:rsidRDefault="00170286" w:rsidP="00A112BD">
            <w:pPr>
              <w:spacing w:after="0"/>
              <w:rPr>
                <w:rFonts w:cs="Times New Roman"/>
                <w:b/>
                <w:color w:val="000000" w:themeColor="text1"/>
                <w:szCs w:val="28"/>
                <w:highlight w:val="green"/>
                <w:lang w:val="uk-UA" w:eastAsia="ru-RU"/>
              </w:rPr>
            </w:pPr>
          </w:p>
          <w:p w:rsidR="00170286" w:rsidRPr="007E62CC" w:rsidRDefault="00170286" w:rsidP="00A112BD">
            <w:pPr>
              <w:spacing w:after="0"/>
              <w:ind w:left="458"/>
              <w:rPr>
                <w:rFonts w:cs="Times New Roman"/>
                <w:b/>
                <w:color w:val="000000" w:themeColor="text1"/>
                <w:szCs w:val="28"/>
                <w:highlight w:val="green"/>
                <w:lang w:val="uk-UA" w:eastAsia="ru-RU"/>
              </w:rPr>
            </w:pPr>
          </w:p>
          <w:p w:rsidR="00170286" w:rsidRPr="007E62CC" w:rsidRDefault="00170286" w:rsidP="00A112BD">
            <w:pPr>
              <w:spacing w:after="0"/>
              <w:rPr>
                <w:rFonts w:cs="Times New Roman"/>
                <w:b/>
                <w:color w:val="000000" w:themeColor="text1"/>
                <w:szCs w:val="28"/>
                <w:highlight w:val="green"/>
                <w:lang w:val="uk-UA" w:eastAsia="ru-RU"/>
              </w:rPr>
            </w:pPr>
          </w:p>
        </w:tc>
      </w:tr>
    </w:tbl>
    <w:p w:rsidR="00170286" w:rsidRPr="007E62CC" w:rsidRDefault="00170286" w:rsidP="00170286">
      <w:pPr>
        <w:autoSpaceDE w:val="0"/>
        <w:autoSpaceDN w:val="0"/>
        <w:adjustRightInd w:val="0"/>
        <w:spacing w:after="0" w:line="360" w:lineRule="auto"/>
        <w:jc w:val="both"/>
        <w:rPr>
          <w:rFonts w:cs="Times New Roman"/>
          <w:b/>
          <w:bCs/>
          <w:color w:val="000000" w:themeColor="text1"/>
          <w:szCs w:val="28"/>
          <w:lang w:val="uk-UA"/>
        </w:rPr>
      </w:pPr>
    </w:p>
    <w:p w:rsidR="00170286" w:rsidRPr="007E62CC" w:rsidRDefault="00170286" w:rsidP="00170286">
      <w:pPr>
        <w:autoSpaceDE w:val="0"/>
        <w:autoSpaceDN w:val="0"/>
        <w:adjustRightInd w:val="0"/>
        <w:spacing w:after="0" w:line="360" w:lineRule="auto"/>
        <w:jc w:val="both"/>
        <w:rPr>
          <w:rFonts w:cs="Times New Roman"/>
          <w:b/>
          <w:bCs/>
          <w:color w:val="000000" w:themeColor="text1"/>
          <w:szCs w:val="28"/>
          <w:lang w:val="uk-UA"/>
        </w:rPr>
      </w:pPr>
    </w:p>
    <w:p w:rsidR="00170286" w:rsidRPr="007E62CC" w:rsidRDefault="00170286" w:rsidP="00170286">
      <w:pPr>
        <w:autoSpaceDE w:val="0"/>
        <w:autoSpaceDN w:val="0"/>
        <w:adjustRightInd w:val="0"/>
        <w:spacing w:after="0" w:line="360" w:lineRule="auto"/>
        <w:jc w:val="center"/>
        <w:rPr>
          <w:rFonts w:cs="Times New Roman"/>
          <w:b/>
          <w:bCs/>
          <w:color w:val="000000" w:themeColor="text1"/>
          <w:sz w:val="44"/>
          <w:szCs w:val="44"/>
          <w:lang w:val="uk-UA"/>
        </w:rPr>
      </w:pPr>
      <w:r w:rsidRPr="007E62CC">
        <w:rPr>
          <w:rFonts w:cs="Times New Roman"/>
          <w:b/>
          <w:bCs/>
          <w:color w:val="000000" w:themeColor="text1"/>
          <w:sz w:val="44"/>
          <w:szCs w:val="44"/>
          <w:lang w:val="uk-UA"/>
        </w:rPr>
        <w:t>С Т А Т У Т</w:t>
      </w:r>
    </w:p>
    <w:p w:rsidR="00170286" w:rsidRPr="007E62CC" w:rsidRDefault="00170286" w:rsidP="00170286">
      <w:pPr>
        <w:autoSpaceDE w:val="0"/>
        <w:autoSpaceDN w:val="0"/>
        <w:adjustRightInd w:val="0"/>
        <w:spacing w:after="0" w:line="360" w:lineRule="auto"/>
        <w:jc w:val="center"/>
        <w:rPr>
          <w:rFonts w:cs="Times New Roman"/>
          <w:b/>
          <w:bCs/>
          <w:color w:val="000000" w:themeColor="text1"/>
          <w:sz w:val="36"/>
          <w:szCs w:val="36"/>
          <w:lang w:val="uk-UA"/>
        </w:rPr>
      </w:pPr>
      <w:r w:rsidRPr="007E62CC">
        <w:rPr>
          <w:rFonts w:cs="Times New Roman"/>
          <w:b/>
          <w:bCs/>
          <w:color w:val="000000" w:themeColor="text1"/>
          <w:sz w:val="36"/>
          <w:szCs w:val="36"/>
          <w:lang w:val="uk-UA"/>
        </w:rPr>
        <w:t>КОПАЧІВСЬКОГО ЗАКЛАДУ</w:t>
      </w:r>
    </w:p>
    <w:p w:rsidR="00170286" w:rsidRPr="007E62CC" w:rsidRDefault="00170286" w:rsidP="00170286">
      <w:pPr>
        <w:autoSpaceDE w:val="0"/>
        <w:autoSpaceDN w:val="0"/>
        <w:adjustRightInd w:val="0"/>
        <w:spacing w:after="0" w:line="360" w:lineRule="auto"/>
        <w:jc w:val="center"/>
        <w:rPr>
          <w:rFonts w:cs="Times New Roman"/>
          <w:b/>
          <w:bCs/>
          <w:color w:val="000000" w:themeColor="text1"/>
          <w:sz w:val="36"/>
          <w:szCs w:val="36"/>
          <w:lang w:val="uk-UA"/>
        </w:rPr>
      </w:pPr>
      <w:r w:rsidRPr="007E62CC">
        <w:rPr>
          <w:rFonts w:cs="Times New Roman"/>
          <w:b/>
          <w:bCs/>
          <w:color w:val="000000" w:themeColor="text1"/>
          <w:sz w:val="36"/>
          <w:szCs w:val="36"/>
          <w:lang w:val="uk-UA"/>
        </w:rPr>
        <w:t>ДОШКІЛЬНОЇ ОСВІТИ</w:t>
      </w:r>
    </w:p>
    <w:p w:rsidR="00170286" w:rsidRPr="007E62CC" w:rsidRDefault="00170286" w:rsidP="00170286">
      <w:pPr>
        <w:autoSpaceDE w:val="0"/>
        <w:autoSpaceDN w:val="0"/>
        <w:adjustRightInd w:val="0"/>
        <w:spacing w:after="0" w:line="360" w:lineRule="auto"/>
        <w:jc w:val="center"/>
        <w:rPr>
          <w:rFonts w:cs="Times New Roman"/>
          <w:b/>
          <w:bCs/>
          <w:color w:val="000000" w:themeColor="text1"/>
          <w:sz w:val="36"/>
          <w:szCs w:val="36"/>
          <w:lang w:val="uk-UA"/>
        </w:rPr>
      </w:pPr>
      <w:r w:rsidRPr="007E62CC">
        <w:rPr>
          <w:rFonts w:cs="Times New Roman"/>
          <w:b/>
          <w:bCs/>
          <w:color w:val="000000" w:themeColor="text1"/>
          <w:sz w:val="36"/>
          <w:szCs w:val="36"/>
          <w:lang w:val="uk-UA"/>
        </w:rPr>
        <w:t>«ДЖЕРЕЛЬЦЕ»</w:t>
      </w:r>
    </w:p>
    <w:p w:rsidR="00170286" w:rsidRPr="007E62CC" w:rsidRDefault="00170286" w:rsidP="00170286">
      <w:pPr>
        <w:autoSpaceDE w:val="0"/>
        <w:autoSpaceDN w:val="0"/>
        <w:adjustRightInd w:val="0"/>
        <w:spacing w:after="0" w:line="360" w:lineRule="auto"/>
        <w:jc w:val="center"/>
        <w:rPr>
          <w:rFonts w:cs="Times New Roman"/>
          <w:b/>
          <w:bCs/>
          <w:color w:val="000000" w:themeColor="text1"/>
          <w:sz w:val="36"/>
          <w:szCs w:val="36"/>
          <w:lang w:val="uk-UA"/>
        </w:rPr>
      </w:pPr>
      <w:r w:rsidRPr="007E62CC">
        <w:rPr>
          <w:rFonts w:cs="Times New Roman"/>
          <w:b/>
          <w:bCs/>
          <w:color w:val="000000" w:themeColor="text1"/>
          <w:sz w:val="36"/>
          <w:szCs w:val="36"/>
          <w:lang w:val="uk-UA"/>
        </w:rPr>
        <w:t>ОБУХІВСЬКОЇ МІСЬКОЇ РАДИ</w:t>
      </w:r>
    </w:p>
    <w:p w:rsidR="00170286" w:rsidRPr="007E62CC" w:rsidRDefault="00170286" w:rsidP="00170286">
      <w:pPr>
        <w:autoSpaceDE w:val="0"/>
        <w:autoSpaceDN w:val="0"/>
        <w:adjustRightInd w:val="0"/>
        <w:spacing w:after="0" w:line="360" w:lineRule="auto"/>
        <w:jc w:val="center"/>
        <w:rPr>
          <w:rFonts w:cs="Times New Roman"/>
          <w:b/>
          <w:bCs/>
          <w:color w:val="000000" w:themeColor="text1"/>
          <w:sz w:val="36"/>
          <w:szCs w:val="36"/>
          <w:lang w:val="uk-UA"/>
        </w:rPr>
      </w:pPr>
      <w:r w:rsidRPr="007E62CC">
        <w:rPr>
          <w:rFonts w:cs="Times New Roman"/>
          <w:b/>
          <w:bCs/>
          <w:color w:val="000000" w:themeColor="text1"/>
          <w:sz w:val="36"/>
          <w:szCs w:val="36"/>
          <w:lang w:val="uk-UA"/>
        </w:rPr>
        <w:t>КИЇВСЬКОЇ ОБЛАСТІ</w:t>
      </w:r>
    </w:p>
    <w:p w:rsidR="00170286" w:rsidRPr="007E62CC" w:rsidRDefault="00170286" w:rsidP="00170286">
      <w:pPr>
        <w:autoSpaceDE w:val="0"/>
        <w:autoSpaceDN w:val="0"/>
        <w:adjustRightInd w:val="0"/>
        <w:spacing w:after="0" w:line="360" w:lineRule="auto"/>
        <w:jc w:val="both"/>
        <w:rPr>
          <w:rFonts w:cs="Times New Roman"/>
          <w:b/>
          <w:bCs/>
          <w:color w:val="000000" w:themeColor="text1"/>
          <w:szCs w:val="28"/>
          <w:lang w:val="uk-UA"/>
        </w:rPr>
      </w:pPr>
    </w:p>
    <w:p w:rsidR="00170286" w:rsidRPr="007E62CC" w:rsidRDefault="00170286" w:rsidP="00170286">
      <w:pPr>
        <w:autoSpaceDE w:val="0"/>
        <w:autoSpaceDN w:val="0"/>
        <w:adjustRightInd w:val="0"/>
        <w:spacing w:after="0" w:line="360" w:lineRule="auto"/>
        <w:jc w:val="both"/>
        <w:rPr>
          <w:rFonts w:cs="Times New Roman"/>
          <w:b/>
          <w:bCs/>
          <w:color w:val="000000" w:themeColor="text1"/>
          <w:szCs w:val="28"/>
          <w:lang w:val="uk-UA"/>
        </w:rPr>
      </w:pPr>
    </w:p>
    <w:p w:rsidR="00170286" w:rsidRPr="007E62CC" w:rsidRDefault="00170286" w:rsidP="00170286">
      <w:pPr>
        <w:tabs>
          <w:tab w:val="left" w:pos="1959"/>
        </w:tabs>
        <w:autoSpaceDE w:val="0"/>
        <w:autoSpaceDN w:val="0"/>
        <w:adjustRightInd w:val="0"/>
        <w:spacing w:after="0" w:line="360" w:lineRule="auto"/>
        <w:jc w:val="both"/>
        <w:rPr>
          <w:rFonts w:cs="Times New Roman"/>
          <w:b/>
          <w:bCs/>
          <w:color w:val="000000" w:themeColor="text1"/>
          <w:szCs w:val="28"/>
          <w:lang w:val="uk-UA"/>
        </w:rPr>
      </w:pPr>
      <w:r w:rsidRPr="007E62CC">
        <w:rPr>
          <w:rFonts w:cs="Times New Roman"/>
          <w:b/>
          <w:bCs/>
          <w:color w:val="000000" w:themeColor="text1"/>
          <w:szCs w:val="28"/>
          <w:lang w:val="uk-UA"/>
        </w:rPr>
        <w:tab/>
      </w:r>
    </w:p>
    <w:p w:rsidR="00170286" w:rsidRPr="007E62CC" w:rsidRDefault="00170286" w:rsidP="00170286">
      <w:pPr>
        <w:tabs>
          <w:tab w:val="left" w:pos="1959"/>
        </w:tabs>
        <w:autoSpaceDE w:val="0"/>
        <w:autoSpaceDN w:val="0"/>
        <w:adjustRightInd w:val="0"/>
        <w:spacing w:after="0" w:line="360" w:lineRule="auto"/>
        <w:jc w:val="both"/>
        <w:rPr>
          <w:rFonts w:cs="Times New Roman"/>
          <w:b/>
          <w:bCs/>
          <w:color w:val="000000" w:themeColor="text1"/>
          <w:szCs w:val="28"/>
          <w:lang w:val="uk-UA"/>
        </w:rPr>
      </w:pPr>
    </w:p>
    <w:p w:rsidR="00170286" w:rsidRPr="007E62CC" w:rsidRDefault="00170286" w:rsidP="00170286">
      <w:pPr>
        <w:tabs>
          <w:tab w:val="left" w:pos="1959"/>
        </w:tabs>
        <w:autoSpaceDE w:val="0"/>
        <w:autoSpaceDN w:val="0"/>
        <w:adjustRightInd w:val="0"/>
        <w:spacing w:after="0" w:line="360" w:lineRule="auto"/>
        <w:jc w:val="both"/>
        <w:rPr>
          <w:rFonts w:cs="Times New Roman"/>
          <w:b/>
          <w:bCs/>
          <w:color w:val="000000" w:themeColor="text1"/>
          <w:szCs w:val="28"/>
          <w:lang w:val="uk-UA"/>
        </w:rPr>
      </w:pPr>
    </w:p>
    <w:p w:rsidR="00170286" w:rsidRPr="007E62CC" w:rsidRDefault="00170286" w:rsidP="00170286">
      <w:pPr>
        <w:tabs>
          <w:tab w:val="left" w:pos="1959"/>
        </w:tabs>
        <w:autoSpaceDE w:val="0"/>
        <w:autoSpaceDN w:val="0"/>
        <w:adjustRightInd w:val="0"/>
        <w:spacing w:after="0" w:line="360" w:lineRule="auto"/>
        <w:jc w:val="both"/>
        <w:rPr>
          <w:rFonts w:cs="Times New Roman"/>
          <w:b/>
          <w:bCs/>
          <w:color w:val="000000" w:themeColor="text1"/>
          <w:szCs w:val="28"/>
          <w:lang w:val="uk-UA"/>
        </w:rPr>
      </w:pPr>
    </w:p>
    <w:tbl>
      <w:tblPr>
        <w:tblW w:w="0" w:type="auto"/>
        <w:tblCellSpacing w:w="15" w:type="dxa"/>
        <w:tblInd w:w="3206" w:type="dxa"/>
        <w:shd w:val="clear" w:color="auto" w:fill="FFFFFF"/>
        <w:tblCellMar>
          <w:top w:w="15" w:type="dxa"/>
          <w:left w:w="15" w:type="dxa"/>
          <w:bottom w:w="15" w:type="dxa"/>
          <w:right w:w="15" w:type="dxa"/>
        </w:tblCellMar>
        <w:tblLook w:val="04A0" w:firstRow="1" w:lastRow="0" w:firstColumn="1" w:lastColumn="0" w:noHBand="0" w:noVBand="1"/>
      </w:tblPr>
      <w:tblGrid>
        <w:gridCol w:w="216"/>
      </w:tblGrid>
      <w:tr w:rsidR="007E62CC" w:rsidRPr="007E62CC" w:rsidTr="00170286">
        <w:trPr>
          <w:tblCellSpacing w:w="15" w:type="dxa"/>
        </w:trPr>
        <w:tc>
          <w:tcPr>
            <w:tcW w:w="0" w:type="auto"/>
            <w:shd w:val="clear" w:color="auto" w:fill="FFFFFF"/>
            <w:tcMar>
              <w:top w:w="75" w:type="dxa"/>
              <w:left w:w="75" w:type="dxa"/>
              <w:bottom w:w="75" w:type="dxa"/>
              <w:right w:w="75" w:type="dxa"/>
            </w:tcMar>
            <w:vAlign w:val="center"/>
          </w:tcPr>
          <w:p w:rsidR="00170286" w:rsidRPr="007E62CC" w:rsidRDefault="00170286" w:rsidP="00170286">
            <w:pPr>
              <w:tabs>
                <w:tab w:val="left" w:pos="1959"/>
              </w:tabs>
              <w:autoSpaceDE w:val="0"/>
              <w:autoSpaceDN w:val="0"/>
              <w:adjustRightInd w:val="0"/>
              <w:spacing w:after="0" w:line="360" w:lineRule="auto"/>
              <w:jc w:val="both"/>
              <w:rPr>
                <w:rFonts w:cs="Times New Roman"/>
                <w:b/>
                <w:bCs/>
                <w:color w:val="000000" w:themeColor="text1"/>
                <w:sz w:val="32"/>
                <w:szCs w:val="32"/>
                <w:lang w:val="uk-UA"/>
              </w:rPr>
            </w:pPr>
          </w:p>
        </w:tc>
      </w:tr>
    </w:tbl>
    <w:p w:rsidR="00170286" w:rsidRPr="007E62CC" w:rsidRDefault="00170286" w:rsidP="00170286">
      <w:pPr>
        <w:autoSpaceDE w:val="0"/>
        <w:autoSpaceDN w:val="0"/>
        <w:adjustRightInd w:val="0"/>
        <w:spacing w:after="0" w:line="360" w:lineRule="auto"/>
        <w:jc w:val="both"/>
        <w:rPr>
          <w:rFonts w:cs="Times New Roman"/>
          <w:b/>
          <w:bCs/>
          <w:color w:val="000000" w:themeColor="text1"/>
          <w:szCs w:val="28"/>
          <w:lang w:val="uk-UA"/>
        </w:rPr>
      </w:pPr>
    </w:p>
    <w:p w:rsidR="00170286" w:rsidRPr="007E62CC" w:rsidRDefault="00170286" w:rsidP="00170286">
      <w:pPr>
        <w:autoSpaceDE w:val="0"/>
        <w:autoSpaceDN w:val="0"/>
        <w:adjustRightInd w:val="0"/>
        <w:spacing w:after="0" w:line="360" w:lineRule="auto"/>
        <w:jc w:val="both"/>
        <w:rPr>
          <w:rFonts w:cs="Times New Roman"/>
          <w:b/>
          <w:bCs/>
          <w:color w:val="000000" w:themeColor="text1"/>
          <w:szCs w:val="28"/>
          <w:lang w:val="uk-UA"/>
        </w:rPr>
      </w:pPr>
    </w:p>
    <w:p w:rsidR="00170286" w:rsidRPr="007E62CC" w:rsidRDefault="00170286" w:rsidP="00170286">
      <w:pPr>
        <w:autoSpaceDE w:val="0"/>
        <w:autoSpaceDN w:val="0"/>
        <w:adjustRightInd w:val="0"/>
        <w:spacing w:after="0" w:line="360" w:lineRule="auto"/>
        <w:jc w:val="center"/>
        <w:rPr>
          <w:rFonts w:cs="Times New Roman"/>
          <w:b/>
          <w:bCs/>
          <w:color w:val="000000" w:themeColor="text1"/>
          <w:szCs w:val="28"/>
          <w:lang w:val="uk-UA"/>
        </w:rPr>
      </w:pPr>
      <w:r w:rsidRPr="007E62CC">
        <w:rPr>
          <w:rFonts w:cs="Times New Roman"/>
          <w:b/>
          <w:bCs/>
          <w:color w:val="000000" w:themeColor="text1"/>
          <w:szCs w:val="28"/>
          <w:lang w:val="uk-UA"/>
        </w:rPr>
        <w:t>2026 рік</w:t>
      </w:r>
    </w:p>
    <w:p w:rsidR="00170286" w:rsidRPr="007E62CC" w:rsidRDefault="00170286" w:rsidP="00170286">
      <w:pPr>
        <w:tabs>
          <w:tab w:val="left" w:pos="709"/>
        </w:tabs>
        <w:autoSpaceDE w:val="0"/>
        <w:autoSpaceDN w:val="0"/>
        <w:adjustRightInd w:val="0"/>
        <w:spacing w:after="0" w:line="240" w:lineRule="auto"/>
        <w:ind w:firstLine="709"/>
        <w:jc w:val="center"/>
        <w:rPr>
          <w:rFonts w:cs="Times New Roman"/>
          <w:b/>
          <w:bCs/>
          <w:color w:val="000000" w:themeColor="text1"/>
          <w:szCs w:val="28"/>
          <w:lang w:val="uk-UA"/>
        </w:rPr>
      </w:pPr>
      <w:r w:rsidRPr="007E62CC">
        <w:rPr>
          <w:rFonts w:cs="Times New Roman"/>
          <w:b/>
          <w:bCs/>
          <w:color w:val="000000" w:themeColor="text1"/>
          <w:szCs w:val="28"/>
          <w:lang w:val="uk-UA"/>
        </w:rPr>
        <w:lastRenderedPageBreak/>
        <w:t>І. ЗАГАЛЬНІ ПОЛОЖЕННЯ</w:t>
      </w:r>
    </w:p>
    <w:p w:rsidR="00170286" w:rsidRPr="007E62CC" w:rsidRDefault="00170286" w:rsidP="0017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1.1.</w:t>
      </w:r>
      <w:bookmarkStart w:id="0" w:name="_Hlk58342302"/>
      <w:r w:rsidRPr="007E62CC">
        <w:rPr>
          <w:rFonts w:cs="Times New Roman"/>
          <w:color w:val="000000" w:themeColor="text1"/>
          <w:szCs w:val="28"/>
          <w:lang w:val="uk-UA"/>
        </w:rPr>
        <w:t xml:space="preserve"> Цей Статут визначає загальні правові, юридичні, економічні основи організації та діяльності </w:t>
      </w:r>
      <w:proofErr w:type="spellStart"/>
      <w:r w:rsidRPr="007E62CC">
        <w:rPr>
          <w:rFonts w:cs="Times New Roman"/>
          <w:color w:val="000000" w:themeColor="text1"/>
          <w:szCs w:val="28"/>
          <w:lang w:val="uk-UA"/>
        </w:rPr>
        <w:t>Копачівського</w:t>
      </w:r>
      <w:proofErr w:type="spellEnd"/>
      <w:r w:rsidRPr="007E62CC">
        <w:rPr>
          <w:rFonts w:cs="Times New Roman"/>
          <w:color w:val="000000" w:themeColor="text1"/>
          <w:szCs w:val="28"/>
          <w:lang w:val="uk-UA"/>
        </w:rPr>
        <w:t xml:space="preserve"> закладу</w:t>
      </w:r>
      <w:r w:rsidRPr="007E62CC">
        <w:rPr>
          <w:rFonts w:cs="Times New Roman"/>
          <w:color w:val="000000" w:themeColor="text1"/>
          <w:szCs w:val="28"/>
          <w:lang w:val="uk-UA" w:eastAsia="ru-RU"/>
        </w:rPr>
        <w:t xml:space="preserve"> дошкільної освіти «Джерельце» Обухівської міської ради Київської області </w:t>
      </w:r>
      <w:bookmarkEnd w:id="0"/>
      <w:r w:rsidRPr="007E62CC">
        <w:rPr>
          <w:rFonts w:cs="Times New Roman"/>
          <w:color w:val="000000" w:themeColor="text1"/>
          <w:szCs w:val="28"/>
          <w:lang w:val="uk-UA" w:eastAsia="ru-RU"/>
        </w:rPr>
        <w:t xml:space="preserve">(далі – Заклад). </w:t>
      </w:r>
    </w:p>
    <w:p w:rsidR="00170286" w:rsidRPr="007E62CC" w:rsidRDefault="00170286" w:rsidP="0017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1.2. </w:t>
      </w:r>
      <w:proofErr w:type="spellStart"/>
      <w:r w:rsidRPr="007E62CC">
        <w:rPr>
          <w:rFonts w:cs="Times New Roman"/>
          <w:color w:val="000000" w:themeColor="text1"/>
          <w:szCs w:val="28"/>
          <w:lang w:val="uk-UA"/>
        </w:rPr>
        <w:t>Копачівський</w:t>
      </w:r>
      <w:proofErr w:type="spellEnd"/>
      <w:r w:rsidRPr="007E62CC">
        <w:rPr>
          <w:rFonts w:cs="Times New Roman"/>
          <w:color w:val="000000" w:themeColor="text1"/>
          <w:szCs w:val="28"/>
          <w:lang w:val="uk-UA"/>
        </w:rPr>
        <w:t xml:space="preserve"> заклад</w:t>
      </w:r>
      <w:r w:rsidRPr="007E62CC">
        <w:rPr>
          <w:rFonts w:cs="Times New Roman"/>
          <w:color w:val="000000" w:themeColor="text1"/>
          <w:szCs w:val="28"/>
          <w:lang w:val="uk-UA" w:eastAsia="ru-RU"/>
        </w:rPr>
        <w:t xml:space="preserve"> дошкільної освіти «</w:t>
      </w:r>
      <w:r w:rsidR="008542B7" w:rsidRPr="007E62CC">
        <w:rPr>
          <w:rFonts w:cs="Times New Roman"/>
          <w:color w:val="000000" w:themeColor="text1"/>
          <w:szCs w:val="28"/>
          <w:lang w:val="uk-UA" w:eastAsia="ru-RU"/>
        </w:rPr>
        <w:t>Джерельце</w:t>
      </w:r>
      <w:r w:rsidRPr="007E62CC">
        <w:rPr>
          <w:rFonts w:cs="Times New Roman"/>
          <w:color w:val="000000" w:themeColor="text1"/>
          <w:szCs w:val="28"/>
          <w:lang w:val="uk-UA" w:eastAsia="ru-RU"/>
        </w:rPr>
        <w:t xml:space="preserve">» Обухівської міської ради Київської області є правонаступником </w:t>
      </w:r>
      <w:proofErr w:type="spellStart"/>
      <w:r w:rsidR="008542B7" w:rsidRPr="007E62CC">
        <w:rPr>
          <w:rFonts w:cs="Times New Roman"/>
          <w:color w:val="000000" w:themeColor="text1"/>
          <w:szCs w:val="28"/>
          <w:lang w:val="uk-UA" w:eastAsia="ru-RU"/>
        </w:rPr>
        <w:t>Копачівської</w:t>
      </w:r>
      <w:proofErr w:type="spellEnd"/>
      <w:r w:rsidR="008542B7" w:rsidRPr="007E62CC">
        <w:rPr>
          <w:rFonts w:cs="Times New Roman"/>
          <w:color w:val="000000" w:themeColor="text1"/>
          <w:szCs w:val="28"/>
          <w:lang w:val="uk-UA" w:eastAsia="ru-RU"/>
        </w:rPr>
        <w:t xml:space="preserve"> гімназії Обухівської міської ради Київської області</w:t>
      </w:r>
      <w:r w:rsidRPr="007E62CC">
        <w:rPr>
          <w:rFonts w:cs="Times New Roman"/>
          <w:color w:val="000000" w:themeColor="text1"/>
          <w:szCs w:val="28"/>
          <w:lang w:val="uk-UA" w:eastAsia="ru-RU"/>
        </w:rPr>
        <w:t>, створено</w:t>
      </w:r>
      <w:r w:rsidR="008542B7" w:rsidRPr="007E62CC">
        <w:rPr>
          <w:rFonts w:cs="Times New Roman"/>
          <w:color w:val="000000" w:themeColor="text1"/>
          <w:szCs w:val="28"/>
          <w:lang w:val="uk-UA" w:eastAsia="ru-RU"/>
        </w:rPr>
        <w:t>ї</w:t>
      </w:r>
      <w:r w:rsidRPr="007E62CC">
        <w:rPr>
          <w:rFonts w:cs="Times New Roman"/>
          <w:color w:val="000000" w:themeColor="text1"/>
          <w:szCs w:val="28"/>
          <w:lang w:val="uk-UA" w:eastAsia="ru-RU"/>
        </w:rPr>
        <w:t xml:space="preserve"> рішенням Обухівської міської ради від </w:t>
      </w:r>
      <w:r w:rsidR="00B96F26" w:rsidRPr="007E62CC">
        <w:rPr>
          <w:rFonts w:cs="Times New Roman"/>
          <w:color w:val="000000" w:themeColor="text1"/>
          <w:szCs w:val="28"/>
          <w:lang w:val="uk-UA" w:eastAsia="ru-RU"/>
        </w:rPr>
        <w:t>28</w:t>
      </w:r>
      <w:r w:rsidRPr="007E62CC">
        <w:rPr>
          <w:rFonts w:cs="Times New Roman"/>
          <w:color w:val="000000" w:themeColor="text1"/>
          <w:szCs w:val="28"/>
          <w:lang w:val="uk-UA" w:eastAsia="ru-RU"/>
        </w:rPr>
        <w:t>.</w:t>
      </w:r>
      <w:r w:rsidR="00B96F26" w:rsidRPr="007E62CC">
        <w:rPr>
          <w:rFonts w:cs="Times New Roman"/>
          <w:color w:val="000000" w:themeColor="text1"/>
          <w:szCs w:val="28"/>
          <w:lang w:val="uk-UA" w:eastAsia="ru-RU"/>
        </w:rPr>
        <w:t>07</w:t>
      </w:r>
      <w:r w:rsidRPr="007E62CC">
        <w:rPr>
          <w:rFonts w:cs="Times New Roman"/>
          <w:color w:val="000000" w:themeColor="text1"/>
          <w:szCs w:val="28"/>
          <w:lang w:val="uk-UA" w:eastAsia="ru-RU"/>
        </w:rPr>
        <w:t>.20</w:t>
      </w:r>
      <w:r w:rsidR="00B96F26" w:rsidRPr="007E62CC">
        <w:rPr>
          <w:rFonts w:cs="Times New Roman"/>
          <w:color w:val="000000" w:themeColor="text1"/>
          <w:szCs w:val="28"/>
          <w:lang w:val="uk-UA" w:eastAsia="ru-RU"/>
        </w:rPr>
        <w:t>22</w:t>
      </w:r>
      <w:r w:rsidRPr="007E62CC">
        <w:rPr>
          <w:rFonts w:cs="Times New Roman"/>
          <w:color w:val="000000" w:themeColor="text1"/>
          <w:szCs w:val="28"/>
          <w:lang w:val="uk-UA" w:eastAsia="ru-RU"/>
        </w:rPr>
        <w:t xml:space="preserve"> № </w:t>
      </w:r>
      <w:r w:rsidR="00B96F26" w:rsidRPr="007E62CC">
        <w:rPr>
          <w:rFonts w:cs="Times New Roman"/>
          <w:color w:val="000000" w:themeColor="text1"/>
          <w:szCs w:val="28"/>
          <w:lang w:val="uk-UA" w:eastAsia="ru-RU"/>
        </w:rPr>
        <w:t>594-28-</w:t>
      </w:r>
      <w:r w:rsidR="00B96F26" w:rsidRPr="007E62CC">
        <w:rPr>
          <w:rFonts w:cs="Times New Roman"/>
          <w:color w:val="000000" w:themeColor="text1"/>
          <w:szCs w:val="28"/>
          <w:lang w:eastAsia="ru-RU"/>
        </w:rPr>
        <w:t>VIII</w:t>
      </w:r>
      <w:r w:rsidRPr="007E62CC">
        <w:rPr>
          <w:rFonts w:cs="Times New Roman"/>
          <w:color w:val="000000" w:themeColor="text1"/>
          <w:szCs w:val="28"/>
          <w:lang w:val="uk-UA" w:eastAsia="ru-RU"/>
        </w:rPr>
        <w:t>.</w:t>
      </w:r>
    </w:p>
    <w:p w:rsidR="00170286" w:rsidRPr="007E62CC" w:rsidRDefault="00C00B8E" w:rsidP="0017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cs="Calibri"/>
          <w:color w:val="000000" w:themeColor="text1"/>
          <w:szCs w:val="28"/>
          <w:lang w:val="uk-UA"/>
        </w:rPr>
      </w:pPr>
      <w:proofErr w:type="spellStart"/>
      <w:r w:rsidRPr="007E62CC">
        <w:rPr>
          <w:rFonts w:cs="Times New Roman"/>
          <w:color w:val="000000" w:themeColor="text1"/>
          <w:szCs w:val="28"/>
          <w:lang w:val="uk-UA"/>
        </w:rPr>
        <w:t>Копачівський</w:t>
      </w:r>
      <w:proofErr w:type="spellEnd"/>
      <w:r w:rsidRPr="007E62CC">
        <w:rPr>
          <w:rFonts w:cs="Times New Roman"/>
          <w:color w:val="000000" w:themeColor="text1"/>
          <w:szCs w:val="28"/>
          <w:lang w:val="uk-UA"/>
        </w:rPr>
        <w:t xml:space="preserve"> з</w:t>
      </w:r>
      <w:r w:rsidR="00170286" w:rsidRPr="007E62CC">
        <w:rPr>
          <w:rFonts w:cs="Times New Roman"/>
          <w:color w:val="000000" w:themeColor="text1"/>
          <w:szCs w:val="28"/>
          <w:lang w:val="uk-UA"/>
        </w:rPr>
        <w:t>аклад</w:t>
      </w:r>
      <w:r w:rsidR="00170286" w:rsidRPr="007E62CC">
        <w:rPr>
          <w:rFonts w:cs="Times New Roman"/>
          <w:color w:val="000000" w:themeColor="text1"/>
          <w:szCs w:val="28"/>
          <w:lang w:val="uk-UA" w:eastAsia="ru-RU"/>
        </w:rPr>
        <w:t xml:space="preserve"> дошкільної освіти «</w:t>
      </w:r>
      <w:r w:rsidRPr="007E62CC">
        <w:rPr>
          <w:rFonts w:cs="Times New Roman"/>
          <w:color w:val="000000" w:themeColor="text1"/>
          <w:szCs w:val="28"/>
          <w:lang w:val="uk-UA" w:eastAsia="ru-RU"/>
        </w:rPr>
        <w:t>Джерельце</w:t>
      </w:r>
      <w:r w:rsidR="00170286" w:rsidRPr="007E62CC">
        <w:rPr>
          <w:rFonts w:cs="Times New Roman"/>
          <w:color w:val="000000" w:themeColor="text1"/>
          <w:szCs w:val="28"/>
          <w:lang w:val="uk-UA" w:eastAsia="ru-RU"/>
        </w:rPr>
        <w:t>» Обухівської міської ради Київської області</w:t>
      </w:r>
      <w:r w:rsidR="00170286" w:rsidRPr="007E62CC">
        <w:rPr>
          <w:rFonts w:cs="Calibri"/>
          <w:color w:val="000000" w:themeColor="text1"/>
          <w:szCs w:val="28"/>
          <w:lang w:val="uk-UA"/>
        </w:rPr>
        <w:t xml:space="preserve"> є комунальним закладом. </w:t>
      </w:r>
    </w:p>
    <w:p w:rsidR="00170286" w:rsidRPr="007E62CC" w:rsidRDefault="00170286" w:rsidP="0017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cs="Calibri"/>
          <w:color w:val="000000" w:themeColor="text1"/>
          <w:szCs w:val="28"/>
          <w:lang w:val="uk-UA"/>
        </w:rPr>
      </w:pPr>
      <w:r w:rsidRPr="007E62CC">
        <w:rPr>
          <w:rFonts w:cs="Calibri"/>
          <w:color w:val="000000" w:themeColor="text1"/>
          <w:szCs w:val="28"/>
          <w:lang w:val="uk-UA"/>
        </w:rPr>
        <w:t>Засновником закладу дошкільної освіти та вищим органом управління є Обухівська міська рада Київської області (далі– Засновник).</w:t>
      </w:r>
    </w:p>
    <w:p w:rsidR="00170286" w:rsidRPr="007E62CC" w:rsidRDefault="00170286" w:rsidP="0017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cs="Times New Roman"/>
          <w:color w:val="000000" w:themeColor="text1"/>
          <w:szCs w:val="28"/>
          <w:lang w:val="uk-UA" w:eastAsia="ru-RU"/>
        </w:rPr>
      </w:pPr>
      <w:r w:rsidRPr="007E62CC">
        <w:rPr>
          <w:rFonts w:cs="Calibri"/>
          <w:color w:val="000000" w:themeColor="text1"/>
          <w:szCs w:val="28"/>
          <w:lang w:val="uk-UA"/>
        </w:rPr>
        <w:t>Органом управління</w:t>
      </w:r>
      <w:r w:rsidR="00C00B8E" w:rsidRPr="007E62CC">
        <w:rPr>
          <w:rFonts w:cs="Calibri"/>
          <w:color w:val="000000" w:themeColor="text1"/>
          <w:szCs w:val="28"/>
          <w:lang w:val="uk-UA"/>
        </w:rPr>
        <w:t xml:space="preserve"> </w:t>
      </w:r>
      <w:proofErr w:type="spellStart"/>
      <w:r w:rsidR="00C00B8E" w:rsidRPr="007E62CC">
        <w:rPr>
          <w:rFonts w:cs="Calibri"/>
          <w:color w:val="000000" w:themeColor="text1"/>
          <w:szCs w:val="28"/>
          <w:lang w:val="uk-UA"/>
        </w:rPr>
        <w:t>Копачівського</w:t>
      </w:r>
      <w:proofErr w:type="spellEnd"/>
      <w:r w:rsidRPr="007E62CC">
        <w:rPr>
          <w:rFonts w:cs="Calibri"/>
          <w:color w:val="000000" w:themeColor="text1"/>
          <w:szCs w:val="28"/>
          <w:lang w:val="uk-UA"/>
        </w:rPr>
        <w:t xml:space="preserve"> </w:t>
      </w:r>
      <w:r w:rsidRPr="007E62CC">
        <w:rPr>
          <w:rFonts w:cs="Times New Roman"/>
          <w:color w:val="000000" w:themeColor="text1"/>
          <w:szCs w:val="28"/>
          <w:lang w:val="uk-UA"/>
        </w:rPr>
        <w:t>закладу</w:t>
      </w:r>
      <w:r w:rsidRPr="007E62CC">
        <w:rPr>
          <w:rFonts w:cs="Times New Roman"/>
          <w:color w:val="000000" w:themeColor="text1"/>
          <w:szCs w:val="28"/>
          <w:lang w:val="uk-UA" w:eastAsia="ru-RU"/>
        </w:rPr>
        <w:t xml:space="preserve"> дошкільної освіти «</w:t>
      </w:r>
      <w:r w:rsidR="00C00B8E" w:rsidRPr="007E62CC">
        <w:rPr>
          <w:rFonts w:cs="Times New Roman"/>
          <w:color w:val="000000" w:themeColor="text1"/>
          <w:szCs w:val="28"/>
          <w:lang w:val="uk-UA" w:eastAsia="ru-RU"/>
        </w:rPr>
        <w:t>Джерельце</w:t>
      </w:r>
      <w:r w:rsidRPr="007E62CC">
        <w:rPr>
          <w:rFonts w:cs="Times New Roman"/>
          <w:color w:val="000000" w:themeColor="text1"/>
          <w:szCs w:val="28"/>
          <w:lang w:val="uk-UA" w:eastAsia="ru-RU"/>
        </w:rPr>
        <w:t xml:space="preserve">» Обухівської міської ради Київської області є </w:t>
      </w:r>
      <w:r w:rsidR="00C00B8E" w:rsidRPr="007E62CC">
        <w:rPr>
          <w:rFonts w:cs="Times New Roman"/>
          <w:color w:val="000000" w:themeColor="text1"/>
          <w:szCs w:val="28"/>
          <w:lang w:val="uk-UA" w:eastAsia="ru-RU"/>
        </w:rPr>
        <w:t>У</w:t>
      </w:r>
      <w:r w:rsidRPr="007E62CC">
        <w:rPr>
          <w:rFonts w:cs="Times New Roman"/>
          <w:color w:val="000000" w:themeColor="text1"/>
          <w:szCs w:val="28"/>
          <w:lang w:val="uk-UA" w:eastAsia="ru-RU"/>
        </w:rPr>
        <w:t>правління освіти виконавчого комітету Обухівської міської ради</w:t>
      </w:r>
      <w:r w:rsidR="00C00B8E" w:rsidRPr="007E62CC">
        <w:rPr>
          <w:rFonts w:cs="Times New Roman"/>
          <w:color w:val="000000" w:themeColor="text1"/>
          <w:szCs w:val="28"/>
          <w:lang w:val="uk-UA" w:eastAsia="ru-RU"/>
        </w:rPr>
        <w:t xml:space="preserve"> Київської області</w:t>
      </w:r>
      <w:r w:rsidRPr="007E62CC">
        <w:rPr>
          <w:rFonts w:cs="Times New Roman"/>
          <w:color w:val="000000" w:themeColor="text1"/>
          <w:szCs w:val="28"/>
          <w:lang w:val="uk-UA" w:eastAsia="ru-RU"/>
        </w:rPr>
        <w:t>.</w:t>
      </w:r>
    </w:p>
    <w:p w:rsidR="00170286" w:rsidRPr="007E62CC" w:rsidRDefault="00170286" w:rsidP="00170286">
      <w:pPr>
        <w:widowControl w:val="0"/>
        <w:tabs>
          <w:tab w:val="left" w:pos="709"/>
        </w:tabs>
        <w:autoSpaceDE w:val="0"/>
        <w:autoSpaceDN w:val="0"/>
        <w:adjustRightInd w:val="0"/>
        <w:spacing w:after="0" w:line="240" w:lineRule="auto"/>
        <w:ind w:firstLine="709"/>
        <w:jc w:val="both"/>
        <w:rPr>
          <w:rFonts w:cs="Times New Roman"/>
          <w:b/>
          <w:color w:val="000000" w:themeColor="text1"/>
          <w:szCs w:val="28"/>
          <w:lang w:val="uk-UA"/>
        </w:rPr>
      </w:pPr>
      <w:r w:rsidRPr="007E62CC">
        <w:rPr>
          <w:rFonts w:cs="Times New Roman"/>
          <w:color w:val="000000" w:themeColor="text1"/>
          <w:szCs w:val="28"/>
          <w:lang w:val="uk-UA"/>
        </w:rPr>
        <w:t xml:space="preserve">1.3. Повна назва Закладу – </w:t>
      </w:r>
      <w:proofErr w:type="spellStart"/>
      <w:r w:rsidR="00C00B8E" w:rsidRPr="007E62CC">
        <w:rPr>
          <w:rFonts w:cs="Times New Roman"/>
          <w:color w:val="000000" w:themeColor="text1"/>
          <w:szCs w:val="28"/>
          <w:lang w:val="uk-UA"/>
        </w:rPr>
        <w:t>Копачівський</w:t>
      </w:r>
      <w:proofErr w:type="spellEnd"/>
      <w:r w:rsidR="00C00B8E" w:rsidRPr="007E62CC">
        <w:rPr>
          <w:rFonts w:cs="Times New Roman"/>
          <w:color w:val="000000" w:themeColor="text1"/>
          <w:szCs w:val="28"/>
          <w:lang w:val="uk-UA"/>
        </w:rPr>
        <w:t xml:space="preserve"> з</w:t>
      </w:r>
      <w:r w:rsidRPr="007E62CC">
        <w:rPr>
          <w:rFonts w:cs="Times New Roman"/>
          <w:color w:val="000000" w:themeColor="text1"/>
          <w:szCs w:val="28"/>
          <w:lang w:val="uk-UA"/>
        </w:rPr>
        <w:t>аклад</w:t>
      </w:r>
      <w:r w:rsidRPr="007E62CC">
        <w:rPr>
          <w:rFonts w:cs="Times New Roman"/>
          <w:color w:val="000000" w:themeColor="text1"/>
          <w:szCs w:val="28"/>
          <w:lang w:val="uk-UA" w:eastAsia="ru-RU"/>
        </w:rPr>
        <w:t xml:space="preserve"> дошкільної освіти «</w:t>
      </w:r>
      <w:r w:rsidR="00C00B8E" w:rsidRPr="007E62CC">
        <w:rPr>
          <w:rFonts w:cs="Times New Roman"/>
          <w:color w:val="000000" w:themeColor="text1"/>
          <w:szCs w:val="28"/>
          <w:lang w:val="uk-UA" w:eastAsia="ru-RU"/>
        </w:rPr>
        <w:t>Джерельце</w:t>
      </w:r>
      <w:r w:rsidRPr="007E62CC">
        <w:rPr>
          <w:rFonts w:cs="Times New Roman"/>
          <w:color w:val="000000" w:themeColor="text1"/>
          <w:szCs w:val="28"/>
          <w:lang w:val="uk-UA" w:eastAsia="ru-RU"/>
        </w:rPr>
        <w:t>» Обухівської міської ради Київської області.</w:t>
      </w:r>
    </w:p>
    <w:p w:rsidR="00170286" w:rsidRPr="007E62CC" w:rsidRDefault="00170286" w:rsidP="00170286">
      <w:pPr>
        <w:autoSpaceDE w:val="0"/>
        <w:autoSpaceDN w:val="0"/>
        <w:adjustRightInd w:val="0"/>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Скорочена назва Закладу –  </w:t>
      </w:r>
      <w:proofErr w:type="spellStart"/>
      <w:r w:rsidR="00C00B8E" w:rsidRPr="007E62CC">
        <w:rPr>
          <w:rFonts w:cs="Times New Roman"/>
          <w:color w:val="000000" w:themeColor="text1"/>
          <w:szCs w:val="28"/>
          <w:lang w:val="uk-UA" w:eastAsia="ru-RU"/>
        </w:rPr>
        <w:t>Копачівський</w:t>
      </w:r>
      <w:proofErr w:type="spellEnd"/>
      <w:r w:rsidR="00C00B8E" w:rsidRPr="007E62CC">
        <w:rPr>
          <w:rFonts w:cs="Times New Roman"/>
          <w:color w:val="000000" w:themeColor="text1"/>
          <w:szCs w:val="28"/>
          <w:lang w:val="uk-UA" w:eastAsia="ru-RU"/>
        </w:rPr>
        <w:t xml:space="preserve"> </w:t>
      </w:r>
      <w:r w:rsidRPr="007E62CC">
        <w:rPr>
          <w:rFonts w:cs="Times New Roman"/>
          <w:color w:val="000000" w:themeColor="text1"/>
          <w:szCs w:val="28"/>
          <w:lang w:val="uk-UA" w:eastAsia="ru-RU"/>
        </w:rPr>
        <w:t>ЗДО «</w:t>
      </w:r>
      <w:r w:rsidR="00C00B8E" w:rsidRPr="007E62CC">
        <w:rPr>
          <w:rFonts w:cs="Times New Roman"/>
          <w:color w:val="000000" w:themeColor="text1"/>
          <w:szCs w:val="28"/>
          <w:lang w:val="uk-UA" w:eastAsia="ru-RU"/>
        </w:rPr>
        <w:t>Джерельце</w:t>
      </w:r>
      <w:r w:rsidRPr="007E62CC">
        <w:rPr>
          <w:rFonts w:cs="Times New Roman"/>
          <w:color w:val="000000" w:themeColor="text1"/>
          <w:szCs w:val="28"/>
          <w:lang w:val="uk-UA" w:eastAsia="ru-RU"/>
        </w:rPr>
        <w:t>».</w:t>
      </w:r>
    </w:p>
    <w:p w:rsidR="00170286" w:rsidRPr="007E62CC" w:rsidRDefault="00170286" w:rsidP="00170286">
      <w:pPr>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eastAsia="ru-RU"/>
        </w:rPr>
        <w:t xml:space="preserve">1.4. </w:t>
      </w:r>
      <w:r w:rsidRPr="007E62CC">
        <w:rPr>
          <w:rFonts w:cs="Times New Roman"/>
          <w:color w:val="000000" w:themeColor="text1"/>
          <w:szCs w:val="28"/>
          <w:lang w:val="uk-UA"/>
        </w:rPr>
        <w:t xml:space="preserve">Юридична адреса Закладу: </w:t>
      </w:r>
      <w:r w:rsidR="00C00B8E" w:rsidRPr="007E62CC">
        <w:rPr>
          <w:rFonts w:cs="Times New Roman"/>
          <w:color w:val="000000" w:themeColor="text1"/>
          <w:szCs w:val="28"/>
          <w:lang w:val="uk-UA"/>
        </w:rPr>
        <w:t>провулок Парковий</w:t>
      </w:r>
      <w:r w:rsidRPr="007E62CC">
        <w:rPr>
          <w:rFonts w:cs="Times New Roman"/>
          <w:color w:val="000000" w:themeColor="text1"/>
          <w:szCs w:val="28"/>
          <w:lang w:val="uk-UA"/>
        </w:rPr>
        <w:t xml:space="preserve">, </w:t>
      </w:r>
      <w:r w:rsidR="00C00B8E" w:rsidRPr="007E62CC">
        <w:rPr>
          <w:rFonts w:cs="Times New Roman"/>
          <w:color w:val="000000" w:themeColor="text1"/>
          <w:szCs w:val="28"/>
          <w:lang w:val="uk-UA"/>
        </w:rPr>
        <w:t>11</w:t>
      </w:r>
      <w:r w:rsidRPr="007E62CC">
        <w:rPr>
          <w:rFonts w:cs="Times New Roman"/>
          <w:color w:val="000000" w:themeColor="text1"/>
          <w:szCs w:val="28"/>
          <w:lang w:val="uk-UA"/>
        </w:rPr>
        <w:t xml:space="preserve">, </w:t>
      </w:r>
      <w:r w:rsidR="00C00B8E" w:rsidRPr="007E62CC">
        <w:rPr>
          <w:rFonts w:cs="Times New Roman"/>
          <w:color w:val="000000" w:themeColor="text1"/>
          <w:szCs w:val="28"/>
          <w:lang w:val="uk-UA"/>
        </w:rPr>
        <w:t>село Копачів</w:t>
      </w:r>
      <w:r w:rsidRPr="007E62CC">
        <w:rPr>
          <w:rFonts w:cs="Times New Roman"/>
          <w:color w:val="000000" w:themeColor="text1"/>
          <w:szCs w:val="28"/>
          <w:lang w:val="uk-UA"/>
        </w:rPr>
        <w:t>, Обухівський район, Київська область, Україна, 087</w:t>
      </w:r>
      <w:r w:rsidR="00C00B8E" w:rsidRPr="007E62CC">
        <w:rPr>
          <w:rFonts w:cs="Times New Roman"/>
          <w:color w:val="000000" w:themeColor="text1"/>
          <w:szCs w:val="28"/>
          <w:lang w:val="uk-UA"/>
        </w:rPr>
        <w:t>15</w:t>
      </w:r>
      <w:r w:rsidRPr="007E62CC">
        <w:rPr>
          <w:rFonts w:cs="Times New Roman"/>
          <w:color w:val="000000" w:themeColor="text1"/>
          <w:szCs w:val="28"/>
          <w:lang w:val="uk-UA"/>
        </w:rPr>
        <w:t>.</w:t>
      </w:r>
    </w:p>
    <w:p w:rsidR="00170286" w:rsidRPr="007E62CC" w:rsidRDefault="00170286" w:rsidP="00170286">
      <w:pPr>
        <w:autoSpaceDE w:val="0"/>
        <w:autoSpaceDN w:val="0"/>
        <w:adjustRightInd w:val="0"/>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rPr>
        <w:t>1.5. Тип закладу: заклад дошкільної освіти (ясла-садок) комбінованого типу для дітей віком від одного до шести (семи, восьми) років, у складі якого можуть бути групи загального розвитку, компенсуючого типу, інклюзивні, сімейні, прогулянкові, в яких забезпечується дошкільна освіта з урахуванням стану здоров'я дітей, їх розумового, психологічного, фізичного розвитку.</w:t>
      </w:r>
    </w:p>
    <w:p w:rsidR="00170286" w:rsidRPr="007E62CC" w:rsidRDefault="00170286" w:rsidP="00170286">
      <w:pPr>
        <w:widowControl w:val="0"/>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1.6. Заклад є юридичною особою, має відокремлене майно, самостійний баланс, рахунки у відповідних фінансових установах, органах, що здійснюють казначейське обслуговування бюджетних коштів, печатку, штампи та бланки із своїм найменуванням та іншими  власними реквізитами.</w:t>
      </w:r>
    </w:p>
    <w:p w:rsidR="00170286" w:rsidRPr="007E62CC" w:rsidRDefault="00170286" w:rsidP="00170286">
      <w:pPr>
        <w:widowControl w:val="0"/>
        <w:autoSpaceDE w:val="0"/>
        <w:autoSpaceDN w:val="0"/>
        <w:adjustRightInd w:val="0"/>
        <w:spacing w:after="0" w:line="240" w:lineRule="auto"/>
        <w:ind w:firstLine="709"/>
        <w:jc w:val="both"/>
        <w:rPr>
          <w:rFonts w:cs="Times New Roman"/>
          <w:b/>
          <w:color w:val="000000" w:themeColor="text1"/>
          <w:szCs w:val="28"/>
          <w:lang w:val="uk-UA"/>
        </w:rPr>
      </w:pPr>
      <w:r w:rsidRPr="007E62CC">
        <w:rPr>
          <w:rFonts w:cs="Times New Roman"/>
          <w:color w:val="000000" w:themeColor="text1"/>
          <w:szCs w:val="28"/>
          <w:lang w:val="uk-UA"/>
        </w:rPr>
        <w:t>1.7. У своїй діяльності Заклад керується Конституцією України, Цивільним кодексом України, законами України «Про місцеве самоврядування в Україні», «Про освіту», «Про дошкільну освіту», іншими нормативно-правовими актами України, цим Статутом, рішеннями органів місцевого самоврядування, відповідними актами інших виконавчих органів і державними нормативно-правовими актами.</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1.8. Заклад має цивільну правоздатність і дієздатність, може бути позивачем і відповідачем, іншим учасником у справі у всіх судах, що діють на Україні відповідно до чинного законодавства України.</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Заклад набуває цивільних прав та обов’язків і здійснює їх через свої органи, які діють відповідно до цього Статуту та закону, якщо інше не передбачено чинним законодавством України.</w:t>
      </w:r>
    </w:p>
    <w:p w:rsidR="00170286" w:rsidRPr="007E62CC" w:rsidRDefault="00170286" w:rsidP="00170286">
      <w:pPr>
        <w:suppressAutoHyphens/>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1.9. Заклад є самостійним суб’єктом господарювання.</w:t>
      </w:r>
    </w:p>
    <w:p w:rsidR="00170286" w:rsidRPr="007E62CC" w:rsidRDefault="00170286" w:rsidP="00170286">
      <w:pPr>
        <w:suppressAutoHyphens/>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rPr>
        <w:t xml:space="preserve">1.10. Фінансування Закладу, його матеріально-технічне забезпечення здійснює Засновник, надає Закладу необхідні будівлі з обладнанням і </w:t>
      </w:r>
      <w:r w:rsidRPr="007E62CC">
        <w:rPr>
          <w:rFonts w:cs="Times New Roman"/>
          <w:color w:val="000000" w:themeColor="text1"/>
          <w:szCs w:val="28"/>
          <w:lang w:val="uk-UA"/>
        </w:rPr>
        <w:lastRenderedPageBreak/>
        <w:t xml:space="preserve">матеріалами, організовує будівництво та ремонт приміщень, їх господарське обслуговування, харчування та медичне обслуговування дітей. </w:t>
      </w:r>
    </w:p>
    <w:p w:rsidR="00170286" w:rsidRPr="007E62CC" w:rsidRDefault="00170286" w:rsidP="00170286">
      <w:pPr>
        <w:tabs>
          <w:tab w:val="left" w:pos="709"/>
        </w:tabs>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1.11. Заклад діє на підставі ліцензії на провадження освітньої діяльності у сфері дошкільної освіти, виданої у порядку</w:t>
      </w:r>
      <w:r w:rsidRPr="007E62CC">
        <w:rPr>
          <w:rFonts w:cs="Times New Roman"/>
          <w:color w:val="000000" w:themeColor="text1"/>
          <w:szCs w:val="28"/>
          <w:lang w:val="ru-RU"/>
        </w:rPr>
        <w:t>,</w:t>
      </w:r>
      <w:r w:rsidRPr="007E62CC">
        <w:rPr>
          <w:rFonts w:cs="Times New Roman"/>
          <w:color w:val="000000" w:themeColor="text1"/>
          <w:szCs w:val="28"/>
          <w:lang w:val="uk-UA"/>
        </w:rPr>
        <w:t xml:space="preserve"> встановленому законодавством.</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p>
    <w:p w:rsidR="00170286" w:rsidRPr="007E62CC" w:rsidRDefault="00170286" w:rsidP="00170286">
      <w:pPr>
        <w:suppressAutoHyphens/>
        <w:spacing w:after="0" w:line="240" w:lineRule="auto"/>
        <w:ind w:firstLine="709"/>
        <w:jc w:val="center"/>
        <w:rPr>
          <w:rFonts w:cs="Times New Roman"/>
          <w:b/>
          <w:color w:val="000000" w:themeColor="text1"/>
          <w:szCs w:val="28"/>
          <w:lang w:val="uk-UA"/>
        </w:rPr>
      </w:pPr>
      <w:r w:rsidRPr="007E62CC">
        <w:rPr>
          <w:rFonts w:cs="Times New Roman"/>
          <w:b/>
          <w:color w:val="000000" w:themeColor="text1"/>
          <w:szCs w:val="28"/>
          <w:lang w:val="uk-UA"/>
        </w:rPr>
        <w:t>ІІ. МЕТА ТА ПРЕДМЕТ ДІЯЛЬНОСТІ</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2.1. Метою діяльності Закладу є забезпечення реалізації права дитини на здобуття дошкільної освіти, її фізичного, розумового та духовного розвитку, соціальної адаптації та готовності продовжувати освіту.</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2.2. Предметом діяльності Закладу є: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надання дошкільної освіти дітям дошкільного віку;</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забезпечення відповідності рівня дошкільної освіти вимогам Базового</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компонента дошкільної освіти;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створення безпечних і нешкідливих умов розвитку, виховання та навчання дітей, режиму роботи, умов для фізичного розвитку та зміцнення здоров'я відповідно до санітарно-гігієнічних вимог і забезпечення їх дотримання;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формування у дітей гігієнічних навичок та основ здорового способу життя, норм безпечної поведінки;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сприяння збереженню та зміцненню здоров'я, розумовому, психічному та фізичному розвитку дітей;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здійснення соціально-педагогічного патронату, взаємодії з сім'єю;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поширення серед батьків психолого-педагогічних і фізіологічних знань про дітей дошкільного віку;</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забезпечення та розвиток безпечного і здорового освітнього середовища в Закладі.</w:t>
      </w:r>
    </w:p>
    <w:p w:rsidR="00170286" w:rsidRPr="007E62CC" w:rsidRDefault="00170286" w:rsidP="00170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cs="Times New Roman"/>
          <w:color w:val="000000" w:themeColor="text1"/>
          <w:szCs w:val="28"/>
          <w:lang w:val="uk-UA" w:eastAsia="ru-RU"/>
        </w:rPr>
      </w:pPr>
    </w:p>
    <w:p w:rsidR="00170286" w:rsidRPr="007E62CC" w:rsidRDefault="00170286" w:rsidP="00170286">
      <w:pPr>
        <w:tabs>
          <w:tab w:val="num" w:pos="0"/>
        </w:tabs>
        <w:suppressAutoHyphens/>
        <w:spacing w:after="0" w:line="240" w:lineRule="auto"/>
        <w:ind w:firstLine="709"/>
        <w:jc w:val="center"/>
        <w:rPr>
          <w:rFonts w:cs="Times New Roman"/>
          <w:b/>
          <w:caps/>
          <w:color w:val="000000" w:themeColor="text1"/>
          <w:szCs w:val="28"/>
          <w:lang w:val="uk-UA"/>
        </w:rPr>
      </w:pPr>
      <w:r w:rsidRPr="007E62CC">
        <w:rPr>
          <w:rFonts w:cs="Times New Roman"/>
          <w:b/>
          <w:caps/>
          <w:color w:val="000000" w:themeColor="text1"/>
          <w:szCs w:val="28"/>
          <w:lang w:val="uk-UA"/>
        </w:rPr>
        <w:t>ІІІ. порядок комплектування та режим роботи закладу</w:t>
      </w:r>
    </w:p>
    <w:p w:rsidR="00170286" w:rsidRPr="007E62CC" w:rsidRDefault="00170286" w:rsidP="00170286">
      <w:pPr>
        <w:tabs>
          <w:tab w:val="num" w:pos="0"/>
        </w:tabs>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3.1. </w:t>
      </w:r>
      <w:proofErr w:type="spellStart"/>
      <w:r w:rsidRPr="007E62CC">
        <w:rPr>
          <w:rFonts w:cs="Times New Roman"/>
          <w:color w:val="000000" w:themeColor="text1"/>
          <w:szCs w:val="28"/>
          <w:lang w:val="uk-UA"/>
        </w:rPr>
        <w:t>Проєктна</w:t>
      </w:r>
      <w:proofErr w:type="spellEnd"/>
      <w:r w:rsidRPr="007E62CC">
        <w:rPr>
          <w:rFonts w:cs="Times New Roman"/>
          <w:color w:val="000000" w:themeColor="text1"/>
          <w:szCs w:val="28"/>
          <w:lang w:val="uk-UA"/>
        </w:rPr>
        <w:t xml:space="preserve"> потужність Закладу </w:t>
      </w:r>
      <w:r w:rsidR="00A13F03" w:rsidRPr="007E62CC">
        <w:rPr>
          <w:rFonts w:cs="Times New Roman"/>
          <w:color w:val="000000" w:themeColor="text1"/>
          <w:szCs w:val="28"/>
          <w:lang w:val="uk-UA" w:eastAsia="uk-UA"/>
        </w:rPr>
        <w:t>30</w:t>
      </w:r>
      <w:r w:rsidRPr="007E62CC">
        <w:rPr>
          <w:rFonts w:cs="Times New Roman"/>
          <w:color w:val="000000" w:themeColor="text1"/>
          <w:szCs w:val="28"/>
          <w:lang w:val="uk-UA" w:eastAsia="uk-UA"/>
        </w:rPr>
        <w:t xml:space="preserve"> </w:t>
      </w:r>
      <w:r w:rsidRPr="007E62CC">
        <w:rPr>
          <w:rFonts w:cs="Times New Roman"/>
          <w:color w:val="000000" w:themeColor="text1"/>
          <w:szCs w:val="28"/>
          <w:lang w:val="uk-UA"/>
        </w:rPr>
        <w:t>місць.</w:t>
      </w:r>
    </w:p>
    <w:p w:rsidR="00170286" w:rsidRPr="007E62CC" w:rsidRDefault="00170286" w:rsidP="00170286">
      <w:pPr>
        <w:spacing w:after="0" w:line="240" w:lineRule="auto"/>
        <w:ind w:firstLine="709"/>
        <w:jc w:val="both"/>
        <w:rPr>
          <w:rFonts w:cs="Times New Roman"/>
          <w:i/>
          <w:color w:val="000000" w:themeColor="text1"/>
          <w:szCs w:val="28"/>
          <w:shd w:val="clear" w:color="auto" w:fill="FFFFFF"/>
          <w:lang w:val="uk-UA"/>
        </w:rPr>
      </w:pPr>
      <w:r w:rsidRPr="007E62CC">
        <w:rPr>
          <w:rFonts w:cs="Times New Roman"/>
          <w:color w:val="000000" w:themeColor="text1"/>
          <w:szCs w:val="28"/>
          <w:lang w:val="uk-UA"/>
        </w:rPr>
        <w:t>3.2. С</w:t>
      </w:r>
      <w:r w:rsidRPr="007E62CC">
        <w:rPr>
          <w:rFonts w:cs="Times New Roman"/>
          <w:color w:val="000000" w:themeColor="text1"/>
          <w:szCs w:val="28"/>
          <w:shd w:val="clear" w:color="auto" w:fill="FFFFFF"/>
          <w:lang w:val="uk-UA"/>
        </w:rPr>
        <w:t xml:space="preserve">проможність Закладу </w:t>
      </w:r>
      <w:r w:rsidR="00A13F03" w:rsidRPr="007E62CC">
        <w:rPr>
          <w:rFonts w:cs="Times New Roman"/>
          <w:color w:val="000000" w:themeColor="text1"/>
          <w:szCs w:val="28"/>
          <w:shd w:val="clear" w:color="auto" w:fill="FFFFFF"/>
          <w:lang w:val="uk-UA"/>
        </w:rPr>
        <w:t>30</w:t>
      </w:r>
      <w:r w:rsidRPr="007E62CC">
        <w:rPr>
          <w:rFonts w:cs="Times New Roman"/>
          <w:color w:val="000000" w:themeColor="text1"/>
          <w:szCs w:val="28"/>
          <w:shd w:val="clear" w:color="auto" w:fill="FFFFFF"/>
          <w:lang w:val="uk-UA"/>
        </w:rPr>
        <w:t xml:space="preserve"> осіб (максимальна кількість вихованців, яким Заклад освіти може забезпечити одночасне здобуття дошкільної освіти).</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3.3. Зарахування дітей у Заклад проводиться за бажанням батьків або законних представників дитини у порядку, визначеному чинним законодавством України.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3.4. До Закладу зараховуються діти </w:t>
      </w:r>
      <w:r w:rsidRPr="007E62CC">
        <w:rPr>
          <w:rFonts w:cs="Times New Roman"/>
          <w:color w:val="000000" w:themeColor="text1"/>
          <w:szCs w:val="28"/>
          <w:shd w:val="clear" w:color="auto" w:fill="FFFFFF"/>
          <w:lang w:val="uk-UA"/>
        </w:rPr>
        <w:t>віком від двох до шести (семи) років</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3.5. Групи у Закладі комплектуються за віковими  ознаками.</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3.6 У Закладі можуть створюватись групи загального розвитку, інклюзивні, короткотривалого перебування  тощо., в яких забезпечується дошкільна освіта з урахуванням стану здоров’я дітей, їх розумового, психологічного, фізичного розвитку.</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3.7. Наповнюваність груп у Закладі здійснюється згідно з вимогами законодавства України.</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3.8. Режим роботи Закладу, тривалість перебування в ньому дітей встановлюються у порядку, визначеному законодавством України.  </w:t>
      </w:r>
    </w:p>
    <w:p w:rsidR="00170286" w:rsidRPr="007E62CC" w:rsidRDefault="00170286" w:rsidP="00170286">
      <w:pPr>
        <w:widowControl w:val="0"/>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3.9. За дитиною зберігається місце у Закладі в разі її хвороби, карантину, </w:t>
      </w:r>
      <w:r w:rsidRPr="007E62CC">
        <w:rPr>
          <w:rFonts w:cs="Times New Roman"/>
          <w:color w:val="000000" w:themeColor="text1"/>
          <w:szCs w:val="28"/>
          <w:lang w:val="uk-UA"/>
        </w:rPr>
        <w:lastRenderedPageBreak/>
        <w:t>санаторного лікування, на час відпустки батьків або законних представників дитини, а також у літній оздоровчий період (75 днів).</w:t>
      </w:r>
    </w:p>
    <w:p w:rsidR="00170286" w:rsidRPr="007E62CC" w:rsidRDefault="00170286" w:rsidP="00170286">
      <w:pPr>
        <w:widowControl w:val="0"/>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3.10. Відрахування дітей із Закладу може здійснюватися:</w:t>
      </w:r>
    </w:p>
    <w:p w:rsidR="00170286" w:rsidRPr="007E62CC" w:rsidRDefault="00170286" w:rsidP="00170286">
      <w:pPr>
        <w:widowControl w:val="0"/>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за бажанням батьків або законних представників дитини, </w:t>
      </w:r>
    </w:p>
    <w:p w:rsidR="00170286" w:rsidRPr="007E62CC" w:rsidRDefault="00170286" w:rsidP="00170286">
      <w:pPr>
        <w:widowControl w:val="0"/>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на підставі медичного висновку про стан здоров'я дитини, що виключає можливість її подальшого перебування в закладі дошкільної освіти цього типу,</w:t>
      </w:r>
    </w:p>
    <w:p w:rsidR="00170286" w:rsidRPr="007E62CC" w:rsidRDefault="00170286" w:rsidP="00170286">
      <w:pPr>
        <w:widowControl w:val="0"/>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rsidR="00170286" w:rsidRPr="007E62CC" w:rsidRDefault="00170286" w:rsidP="00170286">
      <w:pPr>
        <w:widowControl w:val="0"/>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у разі невідвідування дитиною закладу дошкільної освіти протягом двох місяців підряд упродовж навчального року без поважної причини.</w:t>
      </w:r>
    </w:p>
    <w:p w:rsidR="00170286" w:rsidRPr="007E62CC" w:rsidRDefault="00170286" w:rsidP="00170286">
      <w:pPr>
        <w:widowControl w:val="0"/>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3.11. Батьки або законні представники дитини попереджаються про відрахування дитини письмово за 10 календарних днів. </w:t>
      </w:r>
    </w:p>
    <w:p w:rsidR="00170286" w:rsidRPr="007E62CC" w:rsidRDefault="00170286" w:rsidP="00170286">
      <w:pPr>
        <w:widowControl w:val="0"/>
        <w:tabs>
          <w:tab w:val="left" w:pos="567"/>
        </w:tabs>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3.12. Заклад може здійснювати соціально-педагогічний патронат сім'ї з метою забезпечення умов для здобуття дошкільної освіти дітьми дошкільного віку, які за медичними чи іншими показниками не можуть відвідувати дошкільний заклад, та надання консультаційної допомоги.</w:t>
      </w:r>
    </w:p>
    <w:p w:rsidR="00170286" w:rsidRPr="007E62CC" w:rsidRDefault="00170286" w:rsidP="00170286">
      <w:pPr>
        <w:widowControl w:val="0"/>
        <w:tabs>
          <w:tab w:val="left" w:pos="567"/>
        </w:tabs>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Діти, які перебувають під соціально-педагогічним патронатом, беруться на облік у Закладі та зараховуються до контингенту вихованців. </w:t>
      </w:r>
    </w:p>
    <w:p w:rsidR="00170286" w:rsidRPr="007E62CC" w:rsidRDefault="00170286" w:rsidP="00170286">
      <w:pPr>
        <w:widowControl w:val="0"/>
        <w:tabs>
          <w:tab w:val="left" w:pos="567"/>
        </w:tabs>
        <w:autoSpaceDE w:val="0"/>
        <w:autoSpaceDN w:val="0"/>
        <w:adjustRightInd w:val="0"/>
        <w:spacing w:after="0" w:line="240" w:lineRule="auto"/>
        <w:ind w:firstLine="709"/>
        <w:jc w:val="both"/>
        <w:outlineLvl w:val="0"/>
        <w:rPr>
          <w:rFonts w:cs="Times New Roman"/>
          <w:i/>
          <w:iCs/>
          <w:color w:val="000000" w:themeColor="text1"/>
          <w:szCs w:val="28"/>
          <w:lang w:val="uk-UA"/>
        </w:rPr>
      </w:pPr>
      <w:r w:rsidRPr="007E62CC">
        <w:rPr>
          <w:rFonts w:cs="Times New Roman"/>
          <w:b/>
          <w:i/>
          <w:iCs/>
          <w:color w:val="000000" w:themeColor="text1"/>
          <w:szCs w:val="28"/>
          <w:lang w:val="uk-UA"/>
        </w:rPr>
        <w:t>Режим роботи Закладу</w:t>
      </w:r>
    </w:p>
    <w:p w:rsidR="00170286" w:rsidRPr="007E62CC" w:rsidRDefault="00170286" w:rsidP="00170286">
      <w:pPr>
        <w:widowControl w:val="0"/>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3.13. Заклад працює за п’ятиденним робочим тижнем протягом 10,5 годин. </w:t>
      </w:r>
    </w:p>
    <w:p w:rsidR="00170286" w:rsidRPr="007E62CC" w:rsidRDefault="00170286" w:rsidP="00170286">
      <w:pPr>
        <w:widowControl w:val="0"/>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Вихідні дні: субота та неділя, а також святкові дні.</w:t>
      </w:r>
    </w:p>
    <w:p w:rsidR="00170286" w:rsidRPr="007E62CC" w:rsidRDefault="00170286" w:rsidP="00170286">
      <w:pPr>
        <w:widowControl w:val="0"/>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3.14. Щоденний графік роботи Закладу: з 7.30 по 18.00</w:t>
      </w:r>
    </w:p>
    <w:p w:rsidR="00170286" w:rsidRPr="007E62CC" w:rsidRDefault="00170286" w:rsidP="00170286">
      <w:pPr>
        <w:widowControl w:val="0"/>
        <w:autoSpaceDE w:val="0"/>
        <w:autoSpaceDN w:val="0"/>
        <w:adjustRightInd w:val="0"/>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3.15. Режим роботи Закладу встановлюється рішенням Засновника.</w:t>
      </w:r>
    </w:p>
    <w:p w:rsidR="00170286" w:rsidRPr="007E62CC" w:rsidRDefault="00170286" w:rsidP="00170286">
      <w:pPr>
        <w:spacing w:after="0" w:line="240" w:lineRule="auto"/>
        <w:ind w:firstLine="709"/>
        <w:jc w:val="both"/>
        <w:rPr>
          <w:rFonts w:cs="Times New Roman"/>
          <w:color w:val="000000" w:themeColor="text1"/>
          <w:szCs w:val="28"/>
          <w:lang w:val="uk-UA" w:eastAsia="uk-UA"/>
        </w:rPr>
      </w:pPr>
    </w:p>
    <w:p w:rsidR="00170286" w:rsidRPr="007E62CC" w:rsidRDefault="00170286" w:rsidP="00170286">
      <w:pPr>
        <w:spacing w:after="0" w:line="240" w:lineRule="auto"/>
        <w:ind w:firstLine="709"/>
        <w:jc w:val="center"/>
        <w:rPr>
          <w:rFonts w:cs="Times New Roman"/>
          <w:b/>
          <w:bCs/>
          <w:color w:val="000000" w:themeColor="text1"/>
          <w:szCs w:val="28"/>
          <w:lang w:val="uk-UA" w:eastAsia="uk-UA"/>
        </w:rPr>
      </w:pPr>
      <w:bookmarkStart w:id="1" w:name="bookmark2"/>
      <w:r w:rsidRPr="007E62CC">
        <w:rPr>
          <w:rFonts w:cs="Times New Roman"/>
          <w:b/>
          <w:bCs/>
          <w:color w:val="000000" w:themeColor="text1"/>
          <w:szCs w:val="28"/>
          <w:lang w:val="uk-UA" w:eastAsia="uk-UA"/>
        </w:rPr>
        <w:t>І</w:t>
      </w:r>
      <w:r w:rsidRPr="007E62CC">
        <w:rPr>
          <w:rFonts w:cs="Times New Roman"/>
          <w:b/>
          <w:bCs/>
          <w:color w:val="000000" w:themeColor="text1"/>
          <w:szCs w:val="28"/>
          <w:lang w:eastAsia="uk-UA"/>
        </w:rPr>
        <w:t>V</w:t>
      </w:r>
      <w:r w:rsidRPr="007E62CC">
        <w:rPr>
          <w:rFonts w:cs="Times New Roman"/>
          <w:b/>
          <w:bCs/>
          <w:color w:val="000000" w:themeColor="text1"/>
          <w:szCs w:val="28"/>
          <w:lang w:val="uk-UA" w:eastAsia="uk-UA"/>
        </w:rPr>
        <w:t>. ОРГАНІЗАЦІЯ ОСВІТНЬОГО ПРОЦЕСУ</w:t>
      </w:r>
      <w:bookmarkEnd w:id="1"/>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4.1. Навчальний рік у Закладі дошкільної освіти починається 1 вересня і закінчується 3</w:t>
      </w:r>
      <w:r w:rsidR="00A13F03" w:rsidRPr="007E62CC">
        <w:rPr>
          <w:rFonts w:cs="Times New Roman"/>
          <w:color w:val="000000" w:themeColor="text1"/>
          <w:szCs w:val="28"/>
          <w:lang w:val="uk-UA" w:eastAsia="uk-UA"/>
        </w:rPr>
        <w:t>0</w:t>
      </w:r>
      <w:r w:rsidRPr="007E62CC">
        <w:rPr>
          <w:rFonts w:cs="Times New Roman"/>
          <w:color w:val="000000" w:themeColor="text1"/>
          <w:szCs w:val="28"/>
          <w:lang w:val="uk-UA" w:eastAsia="uk-UA"/>
        </w:rPr>
        <w:t xml:space="preserve"> </w:t>
      </w:r>
      <w:r w:rsidR="00A13F03" w:rsidRPr="007E62CC">
        <w:rPr>
          <w:rFonts w:cs="Times New Roman"/>
          <w:color w:val="000000" w:themeColor="text1"/>
          <w:szCs w:val="28"/>
          <w:lang w:val="uk-UA" w:eastAsia="uk-UA"/>
        </w:rPr>
        <w:t>червня</w:t>
      </w:r>
      <w:r w:rsidRPr="007E62CC">
        <w:rPr>
          <w:rFonts w:cs="Times New Roman"/>
          <w:color w:val="000000" w:themeColor="text1"/>
          <w:szCs w:val="28"/>
          <w:lang w:val="uk-UA" w:eastAsia="uk-UA"/>
        </w:rPr>
        <w:t xml:space="preserve"> наступного року. з 1 </w:t>
      </w:r>
      <w:r w:rsidR="00A13F03" w:rsidRPr="007E62CC">
        <w:rPr>
          <w:rFonts w:cs="Times New Roman"/>
          <w:color w:val="000000" w:themeColor="text1"/>
          <w:szCs w:val="28"/>
          <w:lang w:val="uk-UA" w:eastAsia="uk-UA"/>
        </w:rPr>
        <w:t>липня</w:t>
      </w:r>
      <w:r w:rsidRPr="007E62CC">
        <w:rPr>
          <w:rFonts w:cs="Times New Roman"/>
          <w:color w:val="000000" w:themeColor="text1"/>
          <w:szCs w:val="28"/>
          <w:lang w:val="uk-UA" w:eastAsia="uk-UA"/>
        </w:rPr>
        <w:t xml:space="preserve"> до 31 серпня (оздоровчий період) у Закладі проводиться оздоровлення дітей.</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4.2. Заклад дошкільної освіти здійснює свою діяльність відповідно до річного плану, який складається на навчальний рік та оздоровчий період.</w:t>
      </w:r>
    </w:p>
    <w:p w:rsidR="00170286" w:rsidRPr="007E62CC" w:rsidRDefault="00170286" w:rsidP="00170286">
      <w:pPr>
        <w:spacing w:after="0" w:line="240" w:lineRule="auto"/>
        <w:ind w:firstLine="709"/>
        <w:jc w:val="both"/>
        <w:rPr>
          <w:rFonts w:cs="Times New Roman"/>
          <w:color w:val="000000" w:themeColor="text1"/>
          <w:szCs w:val="28"/>
          <w:lang w:val="ru-RU"/>
        </w:rPr>
      </w:pPr>
      <w:r w:rsidRPr="007E62CC">
        <w:rPr>
          <w:rFonts w:cs="Times New Roman"/>
          <w:color w:val="000000" w:themeColor="text1"/>
          <w:szCs w:val="28"/>
          <w:lang w:val="ru-RU"/>
        </w:rPr>
        <w:t xml:space="preserve">4.3. План </w:t>
      </w:r>
      <w:proofErr w:type="spellStart"/>
      <w:r w:rsidRPr="007E62CC">
        <w:rPr>
          <w:rFonts w:cs="Times New Roman"/>
          <w:color w:val="000000" w:themeColor="text1"/>
          <w:szCs w:val="28"/>
          <w:lang w:val="ru-RU"/>
        </w:rPr>
        <w:t>роботи</w:t>
      </w:r>
      <w:proofErr w:type="spellEnd"/>
      <w:r w:rsidRPr="007E62CC">
        <w:rPr>
          <w:rFonts w:cs="Times New Roman"/>
          <w:color w:val="000000" w:themeColor="text1"/>
          <w:szCs w:val="28"/>
          <w:lang w:val="ru-RU"/>
        </w:rPr>
        <w:t xml:space="preserve"> </w:t>
      </w:r>
      <w:r w:rsidRPr="007E62CC">
        <w:rPr>
          <w:rFonts w:cs="Times New Roman"/>
          <w:color w:val="000000" w:themeColor="text1"/>
          <w:szCs w:val="28"/>
          <w:lang w:val="uk-UA"/>
        </w:rPr>
        <w:t>З</w:t>
      </w:r>
      <w:proofErr w:type="spellStart"/>
      <w:r w:rsidRPr="007E62CC">
        <w:rPr>
          <w:rFonts w:cs="Times New Roman"/>
          <w:color w:val="000000" w:themeColor="text1"/>
          <w:szCs w:val="28"/>
          <w:lang w:val="ru-RU"/>
        </w:rPr>
        <w:t>акладу</w:t>
      </w:r>
      <w:proofErr w:type="spellEnd"/>
      <w:r w:rsidRPr="007E62CC">
        <w:rPr>
          <w:rFonts w:cs="Times New Roman"/>
          <w:color w:val="000000" w:themeColor="text1"/>
          <w:szCs w:val="28"/>
          <w:lang w:val="ru-RU"/>
        </w:rPr>
        <w:t xml:space="preserve"> </w:t>
      </w:r>
      <w:proofErr w:type="spellStart"/>
      <w:r w:rsidRPr="007E62CC">
        <w:rPr>
          <w:rFonts w:cs="Times New Roman"/>
          <w:color w:val="000000" w:themeColor="text1"/>
          <w:szCs w:val="28"/>
          <w:lang w:val="ru-RU"/>
        </w:rPr>
        <w:t>затверджується</w:t>
      </w:r>
      <w:proofErr w:type="spellEnd"/>
      <w:r w:rsidRPr="007E62CC">
        <w:rPr>
          <w:rFonts w:cs="Times New Roman"/>
          <w:color w:val="000000" w:themeColor="text1"/>
          <w:szCs w:val="28"/>
          <w:lang w:val="ru-RU"/>
        </w:rPr>
        <w:t xml:space="preserve"> директором.</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ru-RU"/>
        </w:rPr>
        <w:t xml:space="preserve">4.4. </w:t>
      </w:r>
      <w:proofErr w:type="spellStart"/>
      <w:r w:rsidRPr="007E62CC">
        <w:rPr>
          <w:rFonts w:cs="Times New Roman"/>
          <w:color w:val="000000" w:themeColor="text1"/>
          <w:szCs w:val="28"/>
          <w:lang w:val="ru-RU"/>
        </w:rPr>
        <w:t>Мова</w:t>
      </w:r>
      <w:proofErr w:type="spellEnd"/>
      <w:r w:rsidRPr="007E62CC">
        <w:rPr>
          <w:rFonts w:cs="Times New Roman"/>
          <w:color w:val="000000" w:themeColor="text1"/>
          <w:szCs w:val="28"/>
          <w:lang w:val="ru-RU"/>
        </w:rPr>
        <w:t xml:space="preserve"> </w:t>
      </w:r>
      <w:proofErr w:type="spellStart"/>
      <w:r w:rsidRPr="007E62CC">
        <w:rPr>
          <w:rFonts w:cs="Times New Roman"/>
          <w:color w:val="000000" w:themeColor="text1"/>
          <w:szCs w:val="28"/>
          <w:lang w:val="ru-RU"/>
        </w:rPr>
        <w:t>навчання</w:t>
      </w:r>
      <w:proofErr w:type="spellEnd"/>
      <w:r w:rsidRPr="007E62CC">
        <w:rPr>
          <w:rFonts w:cs="Times New Roman"/>
          <w:color w:val="000000" w:themeColor="text1"/>
          <w:szCs w:val="28"/>
          <w:lang w:val="ru-RU"/>
        </w:rPr>
        <w:t xml:space="preserve"> та </w:t>
      </w:r>
      <w:proofErr w:type="spellStart"/>
      <w:r w:rsidRPr="007E62CC">
        <w:rPr>
          <w:rFonts w:cs="Times New Roman"/>
          <w:color w:val="000000" w:themeColor="text1"/>
          <w:szCs w:val="28"/>
          <w:lang w:val="ru-RU"/>
        </w:rPr>
        <w:t>виховання</w:t>
      </w:r>
      <w:proofErr w:type="spellEnd"/>
      <w:r w:rsidRPr="007E62CC">
        <w:rPr>
          <w:rFonts w:cs="Times New Roman"/>
          <w:color w:val="000000" w:themeColor="text1"/>
          <w:szCs w:val="28"/>
          <w:lang w:val="ru-RU"/>
        </w:rPr>
        <w:t xml:space="preserve"> </w:t>
      </w:r>
      <w:proofErr w:type="spellStart"/>
      <w:r w:rsidRPr="007E62CC">
        <w:rPr>
          <w:rFonts w:cs="Times New Roman"/>
          <w:color w:val="000000" w:themeColor="text1"/>
          <w:szCs w:val="28"/>
          <w:lang w:val="ru-RU"/>
        </w:rPr>
        <w:t>дітей</w:t>
      </w:r>
      <w:proofErr w:type="spellEnd"/>
      <w:r w:rsidRPr="007E62CC">
        <w:rPr>
          <w:rFonts w:cs="Times New Roman"/>
          <w:color w:val="000000" w:themeColor="text1"/>
          <w:szCs w:val="28"/>
          <w:lang w:val="ru-RU"/>
        </w:rPr>
        <w:t xml:space="preserve"> у </w:t>
      </w:r>
      <w:r w:rsidRPr="007E62CC">
        <w:rPr>
          <w:rFonts w:cs="Times New Roman"/>
          <w:color w:val="000000" w:themeColor="text1"/>
          <w:szCs w:val="28"/>
          <w:lang w:val="uk-UA"/>
        </w:rPr>
        <w:t>З</w:t>
      </w:r>
      <w:proofErr w:type="spellStart"/>
      <w:r w:rsidRPr="007E62CC">
        <w:rPr>
          <w:rFonts w:cs="Times New Roman"/>
          <w:color w:val="000000" w:themeColor="text1"/>
          <w:szCs w:val="28"/>
          <w:lang w:val="ru-RU"/>
        </w:rPr>
        <w:t>акладі</w:t>
      </w:r>
      <w:proofErr w:type="spellEnd"/>
      <w:r w:rsidRPr="007E62CC">
        <w:rPr>
          <w:rFonts w:cs="Times New Roman"/>
          <w:color w:val="000000" w:themeColor="text1"/>
          <w:szCs w:val="28"/>
          <w:lang w:val="uk-UA" w:eastAsia="uk-UA"/>
        </w:rPr>
        <w:t xml:space="preserve"> визначається Конституцією України та відповідним законом України.</w:t>
      </w:r>
    </w:p>
    <w:p w:rsidR="00170286" w:rsidRPr="007E62CC" w:rsidRDefault="00170286" w:rsidP="00170286">
      <w:pPr>
        <w:tabs>
          <w:tab w:val="left" w:pos="993"/>
        </w:tabs>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eastAsia="uk-UA"/>
        </w:rPr>
        <w:t xml:space="preserve">4.5. Зміст дошкільної освіти визначається Базовим компонентом дошкільної освіти та реалізується </w:t>
      </w:r>
      <w:r w:rsidRPr="007E62CC">
        <w:rPr>
          <w:rFonts w:cs="Times New Roman"/>
          <w:color w:val="000000" w:themeColor="text1"/>
          <w:szCs w:val="28"/>
          <w:lang w:val="uk-UA"/>
        </w:rPr>
        <w:t>за державними програмами та навчально-методичними посібниками, затвердженими в установленому законодавством порядку.</w:t>
      </w:r>
    </w:p>
    <w:p w:rsidR="00170286" w:rsidRPr="007E62CC" w:rsidRDefault="00170286" w:rsidP="00170286">
      <w:pPr>
        <w:tabs>
          <w:tab w:val="left" w:pos="993"/>
        </w:tabs>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4.6. Для забезпечення індивідуалізації освітнього процесу для дітей з особливими освітніми потребами відповідно до висновку </w:t>
      </w:r>
      <w:proofErr w:type="spellStart"/>
      <w:r w:rsidRPr="007E62CC">
        <w:rPr>
          <w:rFonts w:cs="Times New Roman"/>
          <w:color w:val="000000" w:themeColor="text1"/>
          <w:szCs w:val="28"/>
          <w:lang w:val="uk-UA"/>
        </w:rPr>
        <w:t>інклюзивно</w:t>
      </w:r>
      <w:proofErr w:type="spellEnd"/>
      <w:r w:rsidRPr="007E62CC">
        <w:rPr>
          <w:rFonts w:cs="Times New Roman"/>
          <w:color w:val="000000" w:themeColor="text1"/>
          <w:szCs w:val="28"/>
          <w:lang w:val="uk-UA"/>
        </w:rPr>
        <w:t>-ресурсного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lastRenderedPageBreak/>
        <w:t>4.7. З метою своєчасного виявлення, підтримки та розвитку обдарованості, природних нахилів і здібностей дітей Заклад дошкільної освіти може організовувати освітній процес за одним чи кількома пріоритетними напрямами (художньо-естетичний, фізкультурно-оздоровчий, музичний, гуманітарний тощо).</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4.8. Заклад може надавати додаткові освітні послуги згідно з законодавством. Платні послуги не можуть надаватися замість або в рамках</w:t>
      </w:r>
      <w:r w:rsidRPr="007E62CC">
        <w:rPr>
          <w:rFonts w:cs="Times New Roman"/>
          <w:color w:val="000000" w:themeColor="text1"/>
          <w:szCs w:val="28"/>
          <w:lang w:val="uk-UA"/>
        </w:rPr>
        <w:t xml:space="preserve"> Базового компоненту дошкільної освіти</w:t>
      </w:r>
      <w:r w:rsidRPr="007E62CC">
        <w:rPr>
          <w:rFonts w:cs="Times New Roman"/>
          <w:color w:val="000000" w:themeColor="text1"/>
          <w:szCs w:val="28"/>
          <w:lang w:val="uk-UA" w:eastAsia="uk-UA"/>
        </w:rPr>
        <w:t>.</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eastAsia="uk-UA"/>
        </w:rPr>
        <w:t xml:space="preserve">4.9. </w:t>
      </w:r>
      <w:r w:rsidRPr="007E62CC">
        <w:rPr>
          <w:rFonts w:cs="Times New Roman"/>
          <w:color w:val="000000" w:themeColor="text1"/>
          <w:szCs w:val="28"/>
          <w:lang w:val="uk-UA"/>
        </w:rPr>
        <w:t xml:space="preserve">Додаткові освітні послуги, які не визначені Базовим компонентом дошкільної освіти, запроваджуються лише за згодою батьків або законних представників дитини за рахунок коштів батьків або законних представників дитини, фізичних та юридичних осіб на основі угоди між батьками або законними представниками дитини та Закладом у межах гранично допустимого навантаження дитини.  </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4.10. Процедура моніторингу досягнень, результатів навчання (набуття </w:t>
      </w:r>
      <w:proofErr w:type="spellStart"/>
      <w:r w:rsidRPr="007E62CC">
        <w:rPr>
          <w:rFonts w:cs="Times New Roman"/>
          <w:color w:val="000000" w:themeColor="text1"/>
          <w:szCs w:val="28"/>
          <w:lang w:val="uk-UA"/>
        </w:rPr>
        <w:t>компетентностей</w:t>
      </w:r>
      <w:proofErr w:type="spellEnd"/>
      <w:r w:rsidRPr="007E62CC">
        <w:rPr>
          <w:rFonts w:cs="Times New Roman"/>
          <w:color w:val="000000" w:themeColor="text1"/>
          <w:szCs w:val="28"/>
          <w:lang w:val="uk-UA"/>
        </w:rPr>
        <w:t>) дітьми, передбачених Базовим компонентом дошкільної освіти, визначається освітньою програмою Закладу.</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4.11. Освітня програма Закладу – це єдиний комплекс освітніх компонентів, спланованих і організованих для досягнення вихованцями результатів навчання (набуття </w:t>
      </w:r>
      <w:proofErr w:type="spellStart"/>
      <w:r w:rsidRPr="007E62CC">
        <w:rPr>
          <w:rFonts w:cs="Times New Roman"/>
          <w:color w:val="000000" w:themeColor="text1"/>
          <w:szCs w:val="28"/>
          <w:lang w:val="uk-UA"/>
        </w:rPr>
        <w:t>компетентностей</w:t>
      </w:r>
      <w:proofErr w:type="spellEnd"/>
      <w:r w:rsidRPr="007E62CC">
        <w:rPr>
          <w:rFonts w:cs="Times New Roman"/>
          <w:color w:val="000000" w:themeColor="text1"/>
          <w:szCs w:val="28"/>
          <w:lang w:val="uk-UA"/>
        </w:rPr>
        <w:t>), визначених Базовим компонентом дошкільної освіти.</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4.12. Освітні програми можуть мати корекційно-</w:t>
      </w:r>
      <w:proofErr w:type="spellStart"/>
      <w:r w:rsidRPr="007E62CC">
        <w:rPr>
          <w:rFonts w:cs="Times New Roman"/>
          <w:color w:val="000000" w:themeColor="text1"/>
          <w:szCs w:val="28"/>
          <w:lang w:val="uk-UA"/>
        </w:rPr>
        <w:t>розвитковий</w:t>
      </w:r>
      <w:proofErr w:type="spellEnd"/>
      <w:r w:rsidRPr="007E62CC">
        <w:rPr>
          <w:rFonts w:cs="Times New Roman"/>
          <w:color w:val="000000" w:themeColor="text1"/>
          <w:szCs w:val="28"/>
          <w:lang w:val="uk-UA"/>
        </w:rPr>
        <w:t xml:space="preserve"> складник для дітей з особливими освітніми потребами.</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4.13. Освітня програма має містити:</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загальний обсяг навантаження та очікувані результати навчання здобувачів освіти;</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 перелік , зміст, тривалість  і взаємозв’язок освітніх галузей та/або предметів, дисциплін тощо, логічну послідовність їх вивчення;</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 форми організації освітнього процесу;</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 опис та інструменти системи внутрішнього забезпечення якості освіти;</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 інші освітні компоненти (за рішенням закладу дошкільної освіти).</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4.14. Освітня програма схвалюється педагогічною радою Закладу та затверджується його директором.</w:t>
      </w:r>
    </w:p>
    <w:p w:rsidR="00170286" w:rsidRPr="007E62CC" w:rsidRDefault="00170286" w:rsidP="00170286">
      <w:pPr>
        <w:spacing w:after="0" w:line="240" w:lineRule="auto"/>
        <w:ind w:firstLine="709"/>
        <w:jc w:val="both"/>
        <w:rPr>
          <w:rFonts w:cs="Times New Roman"/>
          <w:b/>
          <w:bCs/>
          <w:color w:val="000000" w:themeColor="text1"/>
          <w:szCs w:val="28"/>
          <w:lang w:val="uk-UA" w:eastAsia="uk-UA"/>
        </w:rPr>
      </w:pPr>
      <w:bookmarkStart w:id="2" w:name="bookmark4"/>
    </w:p>
    <w:p w:rsidR="00170286" w:rsidRPr="007E62CC" w:rsidRDefault="00170286" w:rsidP="00170286">
      <w:pPr>
        <w:spacing w:after="0" w:line="240" w:lineRule="auto"/>
        <w:ind w:firstLine="709"/>
        <w:jc w:val="center"/>
        <w:rPr>
          <w:rFonts w:cs="Times New Roman"/>
          <w:b/>
          <w:bCs/>
          <w:color w:val="000000" w:themeColor="text1"/>
          <w:szCs w:val="28"/>
          <w:lang w:val="uk-UA" w:eastAsia="uk-UA"/>
        </w:rPr>
      </w:pPr>
      <w:r w:rsidRPr="007E62CC">
        <w:rPr>
          <w:rFonts w:cs="Times New Roman"/>
          <w:b/>
          <w:bCs/>
          <w:color w:val="000000" w:themeColor="text1"/>
          <w:szCs w:val="28"/>
          <w:lang w:eastAsia="uk-UA"/>
        </w:rPr>
        <w:t>V</w:t>
      </w:r>
      <w:r w:rsidRPr="007E62CC">
        <w:rPr>
          <w:rFonts w:cs="Times New Roman"/>
          <w:b/>
          <w:bCs/>
          <w:color w:val="000000" w:themeColor="text1"/>
          <w:szCs w:val="28"/>
          <w:lang w:val="uk-UA" w:eastAsia="uk-UA"/>
        </w:rPr>
        <w:t>. ОРГАНІЗАЦІЯ ХАРЧУВАННЯ ТА МЕДИЧНОГО ОБСЛУГОВУВАННЯ ДІТЕЙ</w:t>
      </w:r>
      <w:bookmarkEnd w:id="2"/>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5.1. Заклад забезпечує збалансоване харчування дітей, необхідне для їх розвитку із дотриманням вимог чинного законодавства України. </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5.2. Режим харчування, його фінансування, а також розмір батьківської плати встановлюється Засновником відповідно до режиму перебування дітей у Закладі.</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5.3. Відповідальність за організацію харчування дітей у Закладі покладається на директора та орган місцевого самоврядування  (Засновника).</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lastRenderedPageBreak/>
        <w:t xml:space="preserve">5.4. Контроль і державний нагляд за якістю харчування у Закладі покладається на органи державного нагляду та контролю, визначені у встановленому законодавством порядку. </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5.5. Контроль за організацією харчування, впровадженням системи безпечного харчування НАССР, якістю продуктів харчування та харчової сировини, дотриманням технології приготування страв, дотримання санітарного законодавства покладається на медичних  працівників, директора Закладу освіти та громадську раду контролю за харчуванням.</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5.6. Від плати за харчування дітей звільняються батьки або законні представники дитини із сімей, які отримують допомогу відповідно до </w:t>
      </w:r>
      <w:hyperlink r:id="rId9" w:history="1">
        <w:r w:rsidRPr="007E62CC">
          <w:rPr>
            <w:rFonts w:cs="Times New Roman"/>
            <w:color w:val="000000" w:themeColor="text1"/>
            <w:szCs w:val="28"/>
            <w:bdr w:val="none" w:sz="0" w:space="0" w:color="auto" w:frame="1"/>
            <w:lang w:val="uk-UA"/>
          </w:rPr>
          <w:t>Закону України</w:t>
        </w:r>
      </w:hyperlink>
      <w:r w:rsidRPr="007E62CC">
        <w:rPr>
          <w:rFonts w:ascii="Calibri" w:eastAsia="Calibri" w:hAnsi="Calibri" w:cs="Times New Roman"/>
          <w:color w:val="000000" w:themeColor="text1"/>
          <w:szCs w:val="28"/>
          <w:lang w:val="uk-UA"/>
        </w:rPr>
        <w:t xml:space="preserve"> </w:t>
      </w:r>
      <w:r w:rsidRPr="007E62CC">
        <w:rPr>
          <w:rFonts w:cs="Times New Roman"/>
          <w:color w:val="000000" w:themeColor="text1"/>
          <w:szCs w:val="28"/>
          <w:lang w:val="uk-UA"/>
        </w:rPr>
        <w:t>«Про державну соціальну допомогу малозабезпеченим сім’ям», діти-сироти, діти, позбавлені батьківського піклування, діти з інвалідністю та інші категорії дітей у встановленому законодавством порядку.</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5.7. Право на пільгові умови сплати за харчування інших соціально незахищених верст населення визначає орган місцевого самоврядування (Засновник).</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bCs/>
          <w:color w:val="000000" w:themeColor="text1"/>
          <w:szCs w:val="28"/>
          <w:bdr w:val="none" w:sz="0" w:space="0" w:color="auto" w:frame="1"/>
          <w:lang w:val="uk-UA"/>
        </w:rPr>
        <w:t>5</w:t>
      </w:r>
      <w:r w:rsidRPr="007E62CC">
        <w:rPr>
          <w:rFonts w:cs="Times New Roman"/>
          <w:color w:val="000000" w:themeColor="text1"/>
          <w:szCs w:val="28"/>
          <w:lang w:val="uk-UA"/>
        </w:rPr>
        <w:t xml:space="preserve">.8. Медичне обслуговування дітей Закладу здійснюється на безоплатній основі медичними працівниками, які входять до штату Закладу. </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До основних обов’язків медичних працівників Закладу належать:</w:t>
      </w:r>
    </w:p>
    <w:p w:rsidR="00170286" w:rsidRPr="007E62CC" w:rsidRDefault="00170286" w:rsidP="00F83DA2">
      <w:pPr>
        <w:numPr>
          <w:ilvl w:val="0"/>
          <w:numId w:val="5"/>
        </w:numPr>
        <w:shd w:val="clear" w:color="auto" w:fill="FFFFFF"/>
        <w:spacing w:after="0" w:line="240" w:lineRule="auto"/>
        <w:ind w:left="0" w:firstLine="709"/>
        <w:contextualSpacing/>
        <w:jc w:val="both"/>
        <w:rPr>
          <w:rFonts w:cs="Times New Roman"/>
          <w:color w:val="000000" w:themeColor="text1"/>
          <w:szCs w:val="28"/>
          <w:lang w:val="uk-UA"/>
        </w:rPr>
      </w:pPr>
      <w:r w:rsidRPr="007E62CC">
        <w:rPr>
          <w:rFonts w:cs="Times New Roman"/>
          <w:color w:val="000000" w:themeColor="text1"/>
          <w:szCs w:val="28"/>
          <w:lang w:val="uk-UA"/>
        </w:rPr>
        <w:t xml:space="preserve">моніторинг стану здоров’я, фізичного та нервово-психічного розвитку дітей, надання їм невідкладної </w:t>
      </w:r>
      <w:proofErr w:type="spellStart"/>
      <w:r w:rsidRPr="007E62CC">
        <w:rPr>
          <w:rFonts w:cs="Times New Roman"/>
          <w:color w:val="000000" w:themeColor="text1"/>
          <w:szCs w:val="28"/>
          <w:lang w:val="uk-UA"/>
        </w:rPr>
        <w:t>домедичної</w:t>
      </w:r>
      <w:proofErr w:type="spellEnd"/>
      <w:r w:rsidRPr="007E62CC">
        <w:rPr>
          <w:rFonts w:cs="Times New Roman"/>
          <w:color w:val="000000" w:themeColor="text1"/>
          <w:szCs w:val="28"/>
          <w:lang w:val="uk-UA"/>
        </w:rPr>
        <w:t xml:space="preserve"> допомоги;</w:t>
      </w:r>
    </w:p>
    <w:p w:rsidR="00170286" w:rsidRPr="007E62CC" w:rsidRDefault="00170286" w:rsidP="00F83DA2">
      <w:pPr>
        <w:numPr>
          <w:ilvl w:val="0"/>
          <w:numId w:val="5"/>
        </w:numPr>
        <w:shd w:val="clear" w:color="auto" w:fill="FFFFFF"/>
        <w:spacing w:after="0" w:line="240" w:lineRule="auto"/>
        <w:ind w:left="0" w:firstLine="709"/>
        <w:contextualSpacing/>
        <w:jc w:val="both"/>
        <w:rPr>
          <w:rFonts w:cs="Times New Roman"/>
          <w:color w:val="000000" w:themeColor="text1"/>
          <w:szCs w:val="28"/>
          <w:lang w:val="uk-UA"/>
        </w:rPr>
      </w:pPr>
      <w:r w:rsidRPr="007E62CC">
        <w:rPr>
          <w:rFonts w:cs="Times New Roman"/>
          <w:color w:val="000000" w:themeColor="text1"/>
          <w:szCs w:val="28"/>
          <w:lang w:val="uk-UA"/>
        </w:rPr>
        <w:t>організація та проведення медичних оглядів, оздоровчих заходів,</w:t>
      </w:r>
      <w:r w:rsidR="00F83DA2" w:rsidRPr="007E62CC">
        <w:rPr>
          <w:rFonts w:cs="Times New Roman"/>
          <w:color w:val="000000" w:themeColor="text1"/>
          <w:szCs w:val="28"/>
          <w:lang w:val="uk-UA"/>
        </w:rPr>
        <w:t xml:space="preserve"> </w:t>
      </w:r>
      <w:r w:rsidRPr="007E62CC">
        <w:rPr>
          <w:rFonts w:cs="Times New Roman"/>
          <w:color w:val="000000" w:themeColor="text1"/>
          <w:szCs w:val="28"/>
          <w:lang w:val="uk-UA"/>
        </w:rPr>
        <w:t>оцінка їх ефективності;</w:t>
      </w:r>
    </w:p>
    <w:p w:rsidR="00170286" w:rsidRPr="007E62CC" w:rsidRDefault="00170286" w:rsidP="00F83DA2">
      <w:pPr>
        <w:numPr>
          <w:ilvl w:val="0"/>
          <w:numId w:val="5"/>
        </w:numPr>
        <w:shd w:val="clear" w:color="auto" w:fill="FFFFFF"/>
        <w:spacing w:after="0" w:line="240" w:lineRule="auto"/>
        <w:ind w:left="0" w:firstLine="709"/>
        <w:contextualSpacing/>
        <w:jc w:val="both"/>
        <w:rPr>
          <w:rFonts w:cs="Times New Roman"/>
          <w:color w:val="000000" w:themeColor="text1"/>
          <w:szCs w:val="28"/>
          <w:lang w:val="uk-UA"/>
        </w:rPr>
      </w:pPr>
      <w:r w:rsidRPr="007E62CC">
        <w:rPr>
          <w:rFonts w:cs="Times New Roman"/>
          <w:color w:val="000000" w:themeColor="text1"/>
          <w:szCs w:val="28"/>
          <w:lang w:val="uk-UA"/>
        </w:rPr>
        <w:t>здійснення контролю за організацією та якістю харчування, за дотриманням раціонального режиму освітньої діяльності, освітнього навантаження;</w:t>
      </w:r>
    </w:p>
    <w:p w:rsidR="00170286" w:rsidRPr="007E62CC" w:rsidRDefault="00170286" w:rsidP="00F83DA2">
      <w:pPr>
        <w:numPr>
          <w:ilvl w:val="0"/>
          <w:numId w:val="5"/>
        </w:numPr>
        <w:shd w:val="clear" w:color="auto" w:fill="FFFFFF"/>
        <w:spacing w:after="0" w:line="240" w:lineRule="auto"/>
        <w:ind w:left="0" w:firstLine="709"/>
        <w:contextualSpacing/>
        <w:jc w:val="both"/>
        <w:rPr>
          <w:rFonts w:cs="Times New Roman"/>
          <w:color w:val="000000" w:themeColor="text1"/>
          <w:szCs w:val="28"/>
          <w:lang w:val="uk-UA"/>
        </w:rPr>
      </w:pPr>
      <w:r w:rsidRPr="007E62CC">
        <w:rPr>
          <w:rFonts w:cs="Times New Roman"/>
          <w:color w:val="000000" w:themeColor="text1"/>
          <w:szCs w:val="28"/>
          <w:lang w:val="uk-UA"/>
        </w:rPr>
        <w:t>медичний контроль за дотриманням вимог санітарного законодавства;</w:t>
      </w:r>
    </w:p>
    <w:p w:rsidR="00170286" w:rsidRPr="007E62CC" w:rsidRDefault="00170286" w:rsidP="00F83DA2">
      <w:pPr>
        <w:numPr>
          <w:ilvl w:val="0"/>
          <w:numId w:val="5"/>
        </w:numPr>
        <w:shd w:val="clear" w:color="auto" w:fill="FFFFFF"/>
        <w:spacing w:after="0" w:line="240" w:lineRule="auto"/>
        <w:ind w:left="0" w:firstLine="709"/>
        <w:contextualSpacing/>
        <w:jc w:val="both"/>
        <w:rPr>
          <w:rFonts w:cs="Times New Roman"/>
          <w:color w:val="000000" w:themeColor="text1"/>
          <w:szCs w:val="28"/>
          <w:lang w:val="uk-UA"/>
        </w:rPr>
      </w:pPr>
      <w:r w:rsidRPr="007E62CC">
        <w:rPr>
          <w:rFonts w:cs="Times New Roman"/>
          <w:color w:val="000000" w:themeColor="text1"/>
          <w:szCs w:val="28"/>
          <w:lang w:val="uk-UA"/>
        </w:rPr>
        <w:t>проведення санітарно-просвітницької роботи серед дітей, батьків або законних представників дитини та працівників Закладу.</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5.9. Заклад освіти надає приміщення та забезпечує  належні умови для роботи медичного персоналу. </w:t>
      </w:r>
    </w:p>
    <w:p w:rsidR="00170286" w:rsidRPr="007E62CC" w:rsidRDefault="00170286" w:rsidP="00170286">
      <w:pPr>
        <w:spacing w:after="0" w:line="240" w:lineRule="auto"/>
        <w:ind w:firstLine="709"/>
        <w:jc w:val="center"/>
        <w:rPr>
          <w:rFonts w:cs="Times New Roman"/>
          <w:color w:val="000000" w:themeColor="text1"/>
          <w:szCs w:val="28"/>
          <w:lang w:val="ru-RU" w:eastAsia="ru-RU"/>
        </w:rPr>
      </w:pPr>
    </w:p>
    <w:p w:rsidR="00170286" w:rsidRPr="007E62CC" w:rsidRDefault="00170286" w:rsidP="00170286">
      <w:pPr>
        <w:spacing w:after="0" w:line="240" w:lineRule="auto"/>
        <w:ind w:firstLine="709"/>
        <w:jc w:val="center"/>
        <w:rPr>
          <w:rFonts w:cs="Times New Roman"/>
          <w:b/>
          <w:bCs/>
          <w:color w:val="000000" w:themeColor="text1"/>
          <w:szCs w:val="28"/>
          <w:lang w:val="uk-UA" w:eastAsia="uk-UA"/>
        </w:rPr>
      </w:pPr>
      <w:r w:rsidRPr="007E62CC">
        <w:rPr>
          <w:rFonts w:cs="Times New Roman"/>
          <w:b/>
          <w:bCs/>
          <w:color w:val="000000" w:themeColor="text1"/>
          <w:szCs w:val="28"/>
          <w:lang w:eastAsia="uk-UA"/>
        </w:rPr>
        <w:t>V</w:t>
      </w:r>
      <w:r w:rsidRPr="007E62CC">
        <w:rPr>
          <w:rFonts w:cs="Times New Roman"/>
          <w:b/>
          <w:bCs/>
          <w:color w:val="000000" w:themeColor="text1"/>
          <w:szCs w:val="28"/>
          <w:lang w:val="uk-UA" w:eastAsia="uk-UA"/>
        </w:rPr>
        <w:t>І. УЧАСНИКИ ОСВІТНЬОГО ПРОЦЕСУ</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6.1. Учасниками освітнього процесу в Закладі є:</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здобувачі освіти (діти);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педагогічні працівники: директор, вихователі-методисти, вихователі, асистенти вихователів, вчителі-дефектологи, вчителі-логопеди, практичні психологи, інструктори  з фізкультури, музичні керівники, керівники гуртків, секцій, студій, інших форм гурткової роботи та інші спеціалісти;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помічники вихователів;</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медичні працівники;</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асистенти дітей з особливими освітніми потребами;</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фізичні особи, які надають освітні послуги у сфері дошкільної освіти за наявності  ліцензії;</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lastRenderedPageBreak/>
        <w:t xml:space="preserve">- батьки або законні представники дитини.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6.2. Права, обов’язки та відповідальність учасників освітнього процесу визначаються законами України «Про освіту», «Про дошкільну освіту» та іншими нормативно-правовими актами чинного законодавства України.</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6.3. Здобувачі освіти мають гарантоване державою право на: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безоплатну дошкільну освіту в Закладі;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безпечні та нешкідливі для здоров'я умови утримання, розвитку, виховання та навчання;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захист від будь-якої інформації, пропаганди і агітації, що завдає шкоди їх здоров'ю, моральному та духовному розвитку;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безоплатне медичне обслуговування у Закладі;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захист від будь-яких форм експлуатації та дій, які шкодять здоров'ю дитини, а також від фізичного та психічного насильства, приниження їх гідності;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здоровий спосіб життя;</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безпечне, здорове та інклюзивне освітнє середовище.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6.4. Педагогічні працівники Закладу  мають право на: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захист професійної честі, власної гідності;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вільний вибір згідно з чинним законодавством форм, методів, засобів роботи з дітьми, навчання, виявлення педагогічної ініціативи;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індивідуальну педагогічну діяльність;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участь у громадському самоврядуванні;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безпечні та здорові умови праці;</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підвищення кваліфікації, перепідготовку, вільний вибір змісту, програм, форм навчання, освітніх закладів, установ та організацій, що здійснюють підвищення кваліфікації та перепідготовку.</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6.5. Педагогічні працівники зобов'язані:</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постійно підвищувати професійний рівень, педагогічну майстерність, загальну культуру;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проходити атестацію (сертифікацію) у порядку, визначеному чинним законодавством України;</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забезпечувати умови для засвоєння дітьми освітніх програм на рівні обов'язкових вимог щодо змісту, рівня та обсягу освіти, сприяти розвитку здібностей дітей;</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особистим прикладом утверджувати повагу до принципів загальнолюдської моралі: правди, справедливості, відданості, патріотизму, гуманізму, доброти, стриманості, працелюбства, поміркованості, інших </w:t>
      </w:r>
      <w:proofErr w:type="spellStart"/>
      <w:r w:rsidRPr="007E62CC">
        <w:rPr>
          <w:rFonts w:cs="Times New Roman"/>
          <w:color w:val="000000" w:themeColor="text1"/>
          <w:szCs w:val="28"/>
          <w:lang w:val="uk-UA"/>
        </w:rPr>
        <w:t>доброчинностей</w:t>
      </w:r>
      <w:proofErr w:type="spellEnd"/>
      <w:r w:rsidRPr="007E62CC">
        <w:rPr>
          <w:rFonts w:cs="Times New Roman"/>
          <w:color w:val="000000" w:themeColor="text1"/>
          <w:szCs w:val="28"/>
          <w:lang w:val="uk-UA"/>
        </w:rPr>
        <w:t xml:space="preserve">;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виховувати у дітей повагу до батьків, жінок, людей, старших за віком, народних традицій і звичаїв, національних, історичних, культурних цінностей України, дбайливе ставлення до історико-культурного та природного середовища країни;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додержувати педагогічної етики, моралі, поважати гідність дитини та її батьків;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lastRenderedPageBreak/>
        <w:t>- забезпечувати емоційний комфорт  і захист дитини від будь-яких форм експлуатації та дій, які шкодять її здоров’ю, а також від фізичного або психічного насильства;</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сприяти розвитку здібностей здобувачів освіти, дбати про їхнє фізичне і психічне здоров’я, брати участь у забезпеченні та розвитку безпечного, здорового та інклюзивного освітнього середовища;</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виконувати цей Статут, правила внутрішнього розпорядку, посадові </w:t>
      </w:r>
      <w:proofErr w:type="spellStart"/>
      <w:r w:rsidRPr="007E62CC">
        <w:rPr>
          <w:rFonts w:cs="Times New Roman"/>
          <w:color w:val="000000" w:themeColor="text1"/>
          <w:szCs w:val="28"/>
          <w:lang w:val="uk-UA"/>
        </w:rPr>
        <w:t>обов</w:t>
      </w:r>
      <w:proofErr w:type="spellEnd"/>
      <w:r w:rsidRPr="007E62CC">
        <w:rPr>
          <w:rFonts w:cs="Times New Roman"/>
          <w:color w:val="000000" w:themeColor="text1"/>
          <w:szCs w:val="28"/>
          <w:lang w:val="ru-RU"/>
        </w:rPr>
        <w:t>’</w:t>
      </w:r>
      <w:proofErr w:type="spellStart"/>
      <w:r w:rsidRPr="007E62CC">
        <w:rPr>
          <w:rFonts w:cs="Times New Roman"/>
          <w:color w:val="000000" w:themeColor="text1"/>
          <w:szCs w:val="28"/>
          <w:lang w:val="uk-UA"/>
        </w:rPr>
        <w:t>язки</w:t>
      </w:r>
      <w:proofErr w:type="spellEnd"/>
      <w:r w:rsidRPr="007E62CC">
        <w:rPr>
          <w:rFonts w:cs="Times New Roman"/>
          <w:color w:val="000000" w:themeColor="text1"/>
          <w:szCs w:val="28"/>
          <w:lang w:val="uk-UA"/>
        </w:rPr>
        <w:t>, умови Колективного договору, законодавства з питань охорони життєдіяльності дітей та охорони праці, вимог санітарного законодавства України та інших нормативно-правових актів, які регулюють діяльність Закладу.</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6</w:t>
      </w:r>
      <w:r w:rsidRPr="007E62CC">
        <w:rPr>
          <w:rFonts w:cs="Times New Roman"/>
          <w:color w:val="000000" w:themeColor="text1"/>
          <w:szCs w:val="28"/>
          <w:lang w:val="ru-RU"/>
        </w:rPr>
        <w:t>.</w:t>
      </w:r>
      <w:r w:rsidRPr="007E62CC">
        <w:rPr>
          <w:rFonts w:cs="Times New Roman"/>
          <w:color w:val="000000" w:themeColor="text1"/>
          <w:szCs w:val="28"/>
          <w:lang w:val="uk-UA"/>
        </w:rPr>
        <w:t>6</w:t>
      </w:r>
      <w:r w:rsidRPr="007E62CC">
        <w:rPr>
          <w:rFonts w:cs="Times New Roman"/>
          <w:color w:val="000000" w:themeColor="text1"/>
          <w:szCs w:val="28"/>
          <w:lang w:val="ru-RU"/>
        </w:rPr>
        <w:t>.</w:t>
      </w:r>
      <w:r w:rsidRPr="007E62CC">
        <w:rPr>
          <w:rFonts w:cs="Times New Roman"/>
          <w:color w:val="000000" w:themeColor="text1"/>
          <w:szCs w:val="28"/>
          <w:lang w:val="uk-UA"/>
        </w:rPr>
        <w:t xml:space="preserve"> Працівники </w:t>
      </w:r>
      <w:proofErr w:type="spellStart"/>
      <w:r w:rsidRPr="007E62CC">
        <w:rPr>
          <w:rFonts w:cs="Times New Roman"/>
          <w:color w:val="000000" w:themeColor="text1"/>
          <w:szCs w:val="28"/>
          <w:lang w:val="ru-RU"/>
        </w:rPr>
        <w:t>приймаються</w:t>
      </w:r>
      <w:proofErr w:type="spellEnd"/>
      <w:r w:rsidRPr="007E62CC">
        <w:rPr>
          <w:rFonts w:cs="Times New Roman"/>
          <w:color w:val="000000" w:themeColor="text1"/>
          <w:szCs w:val="28"/>
          <w:lang w:val="ru-RU"/>
        </w:rPr>
        <w:t xml:space="preserve"> на роботу до </w:t>
      </w:r>
      <w:r w:rsidRPr="007E62CC">
        <w:rPr>
          <w:rFonts w:cs="Times New Roman"/>
          <w:color w:val="000000" w:themeColor="text1"/>
          <w:szCs w:val="28"/>
          <w:lang w:val="uk-UA"/>
        </w:rPr>
        <w:t>З</w:t>
      </w:r>
      <w:proofErr w:type="spellStart"/>
      <w:r w:rsidRPr="007E62CC">
        <w:rPr>
          <w:rFonts w:cs="Times New Roman"/>
          <w:color w:val="000000" w:themeColor="text1"/>
          <w:szCs w:val="28"/>
          <w:lang w:val="ru-RU"/>
        </w:rPr>
        <w:t>акладу</w:t>
      </w:r>
      <w:proofErr w:type="spellEnd"/>
      <w:r w:rsidRPr="007E62CC">
        <w:rPr>
          <w:rFonts w:cs="Times New Roman"/>
          <w:color w:val="000000" w:themeColor="text1"/>
          <w:szCs w:val="28"/>
          <w:lang w:val="ru-RU"/>
        </w:rPr>
        <w:t xml:space="preserve"> </w:t>
      </w:r>
      <w:r w:rsidRPr="007E62CC">
        <w:rPr>
          <w:rFonts w:cs="Times New Roman"/>
          <w:color w:val="000000" w:themeColor="text1"/>
          <w:szCs w:val="28"/>
          <w:lang w:val="uk-UA"/>
        </w:rPr>
        <w:t xml:space="preserve">його </w:t>
      </w:r>
      <w:r w:rsidRPr="007E62CC">
        <w:rPr>
          <w:rFonts w:cs="Times New Roman"/>
          <w:color w:val="000000" w:themeColor="text1"/>
          <w:szCs w:val="28"/>
          <w:lang w:val="ru-RU"/>
        </w:rPr>
        <w:t>директором</w:t>
      </w:r>
      <w:r w:rsidRPr="007E62CC">
        <w:rPr>
          <w:rFonts w:cs="Times New Roman"/>
          <w:color w:val="000000" w:themeColor="text1"/>
          <w:szCs w:val="28"/>
          <w:lang w:val="uk-UA"/>
        </w:rPr>
        <w:t>, згідно із чинним законодавством України.</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6.7. Права, обов’язки та соціальні гарантії інших працівників Закладу регулюються трудовим законодавством та правилами внутрішнього розпорядку  Закладу.</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6.8. Працівники Закладу несуть відповідальність за життя, фізичне та психічне здоров'я кожної дитини Закладу згідно з законодавством України.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6.9. Батьки або законні представники дитини мають право: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обирати та бути обраними до органів громадського самоврядування Закладу;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звертатися до відповідних органів управління освітою з питань розвитку, виховання та навчання своїх дітей;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захищати законні інтереси своїх дітей у відповідних державних органах і суді;</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бути на громадських засадах асистентом дитини з особливими освітніми потребами, або визначати особу, яка виконуватиме </w:t>
      </w:r>
      <w:proofErr w:type="spellStart"/>
      <w:r w:rsidRPr="007E62CC">
        <w:rPr>
          <w:rFonts w:cs="Times New Roman"/>
          <w:color w:val="000000" w:themeColor="text1"/>
          <w:szCs w:val="28"/>
          <w:lang w:val="uk-UA"/>
        </w:rPr>
        <w:t>обов</w:t>
      </w:r>
      <w:proofErr w:type="spellEnd"/>
      <w:r w:rsidRPr="007E62CC">
        <w:rPr>
          <w:rFonts w:cs="Times New Roman"/>
          <w:color w:val="000000" w:themeColor="text1"/>
          <w:szCs w:val="28"/>
          <w:lang w:val="ru-RU"/>
        </w:rPr>
        <w:t>’</w:t>
      </w:r>
      <w:proofErr w:type="spellStart"/>
      <w:r w:rsidRPr="007E62CC">
        <w:rPr>
          <w:rFonts w:cs="Times New Roman"/>
          <w:color w:val="000000" w:themeColor="text1"/>
          <w:szCs w:val="28"/>
          <w:lang w:val="uk-UA"/>
        </w:rPr>
        <w:t>язки</w:t>
      </w:r>
      <w:proofErr w:type="spellEnd"/>
      <w:r w:rsidRPr="007E62CC">
        <w:rPr>
          <w:rFonts w:cs="Times New Roman"/>
          <w:color w:val="000000" w:themeColor="text1"/>
          <w:szCs w:val="28"/>
          <w:lang w:val="uk-UA"/>
        </w:rPr>
        <w:t xml:space="preserve"> асистента дитини.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6.10. Батьки або законні представники дитини зобов'язані: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виховувати у дітей любов до України, повагу до національних, історичних, культурних цінностей українського народу, дбайливе ставлення до довкілля;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забезпечувати умови для здобуття дітьми дошкільної освіти;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сприяти створенню та розвитку в Закладі  безпечного, здорового та інклюзивного освітнього середовища;</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постійно дбати про фізичне здоров'я, психічний стан дітей, створювати належні умови для розвитку їх природних задатків, нахилів і здібностей;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додержувати етики спілкування, моралі, поважати гідність дитини та працівників Закладу;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виховувати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6.11. Батьки або законні представники дитини несуть відповідальність перед суспільством і державою за розвиток, виховання і навчання дітей, а також збереження їх життя, здоров'я, людської гідності. </w:t>
      </w:r>
    </w:p>
    <w:p w:rsidR="00900353" w:rsidRPr="007E62CC" w:rsidRDefault="00900353" w:rsidP="00170286">
      <w:pPr>
        <w:suppressAutoHyphens/>
        <w:spacing w:after="0" w:line="240" w:lineRule="auto"/>
        <w:ind w:firstLine="709"/>
        <w:jc w:val="both"/>
        <w:rPr>
          <w:rFonts w:cs="Times New Roman"/>
          <w:color w:val="000000" w:themeColor="text1"/>
          <w:szCs w:val="28"/>
          <w:lang w:val="uk-UA"/>
        </w:rPr>
      </w:pPr>
    </w:p>
    <w:p w:rsidR="00170286" w:rsidRPr="007E62CC" w:rsidRDefault="00170286" w:rsidP="00170286">
      <w:pPr>
        <w:spacing w:after="0" w:line="240" w:lineRule="auto"/>
        <w:ind w:firstLine="709"/>
        <w:jc w:val="both"/>
        <w:rPr>
          <w:rFonts w:cs="Times New Roman"/>
          <w:b/>
          <w:bCs/>
          <w:color w:val="000000" w:themeColor="text1"/>
          <w:szCs w:val="28"/>
          <w:lang w:val="uk-UA" w:eastAsia="uk-UA"/>
        </w:rPr>
      </w:pPr>
    </w:p>
    <w:p w:rsidR="00170286" w:rsidRPr="007E62CC" w:rsidRDefault="00170286" w:rsidP="00170286">
      <w:pPr>
        <w:spacing w:after="0" w:line="240" w:lineRule="auto"/>
        <w:ind w:firstLine="709"/>
        <w:jc w:val="center"/>
        <w:rPr>
          <w:rFonts w:cs="Times New Roman"/>
          <w:b/>
          <w:bCs/>
          <w:color w:val="000000" w:themeColor="text1"/>
          <w:szCs w:val="28"/>
          <w:lang w:val="uk-UA" w:eastAsia="uk-UA"/>
        </w:rPr>
      </w:pPr>
      <w:r w:rsidRPr="007E62CC">
        <w:rPr>
          <w:rFonts w:cs="Times New Roman"/>
          <w:b/>
          <w:bCs/>
          <w:color w:val="000000" w:themeColor="text1"/>
          <w:szCs w:val="28"/>
          <w:lang w:eastAsia="uk-UA"/>
        </w:rPr>
        <w:lastRenderedPageBreak/>
        <w:t>V</w:t>
      </w:r>
      <w:r w:rsidRPr="007E62CC">
        <w:rPr>
          <w:rFonts w:cs="Times New Roman"/>
          <w:b/>
          <w:bCs/>
          <w:color w:val="000000" w:themeColor="text1"/>
          <w:szCs w:val="28"/>
          <w:lang w:val="uk-UA" w:eastAsia="uk-UA"/>
        </w:rPr>
        <w:t>ІІ. УПРАВЛІННЯ ЗАКЛАДОМ</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7.1. Управління Закладом здійснюється Управлінням освіти виконавчого комітету Обухівської міської ради.</w:t>
      </w:r>
    </w:p>
    <w:p w:rsidR="00170286" w:rsidRPr="007E62CC" w:rsidRDefault="00170286" w:rsidP="00170286">
      <w:pPr>
        <w:tabs>
          <w:tab w:val="num" w:pos="-540"/>
        </w:tabs>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eastAsia="uk-UA"/>
        </w:rPr>
        <w:t xml:space="preserve">7.2. Керівництво Закладом здійснює його директор, який призначається </w:t>
      </w:r>
      <w:r w:rsidRPr="007E62CC">
        <w:rPr>
          <w:rFonts w:cs="Times New Roman"/>
          <w:color w:val="000000" w:themeColor="text1"/>
          <w:szCs w:val="28"/>
          <w:lang w:val="uk-UA"/>
        </w:rPr>
        <w:t xml:space="preserve">та звільняється з посади у порядку, визначеному законодавством України. </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7.3. Директором Закладу може бути особа, яка є громадянином України, вільно володіє державною мовою, має вищу освіту, стаж педагогічної та/або науково-педагогічної роботи не менше трьох років, організаторські здібності, має такий стан фізичного та психічного здоров’я, який не перешкоджає виконанню професійних обов’язків.</w:t>
      </w:r>
    </w:p>
    <w:p w:rsidR="00170286" w:rsidRPr="007E62CC" w:rsidRDefault="00170286" w:rsidP="00170286">
      <w:pPr>
        <w:tabs>
          <w:tab w:val="num" w:pos="720"/>
        </w:tabs>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7.4. Директор Закладу самостійно вирішує питання діяльності Закладу, за винятком питань, віднесених законодавством, цим Статутом, рішеннями органу місцевого самоврядування та іншими органами виконавчої влади до компетенції інших органів.</w:t>
      </w:r>
    </w:p>
    <w:p w:rsidR="00170286" w:rsidRPr="007E62CC" w:rsidRDefault="00170286" w:rsidP="00FB27C0">
      <w:pPr>
        <w:numPr>
          <w:ilvl w:val="1"/>
          <w:numId w:val="2"/>
        </w:numPr>
        <w:tabs>
          <w:tab w:val="clear" w:pos="1428"/>
        </w:tabs>
        <w:spacing w:after="0" w:line="240" w:lineRule="auto"/>
        <w:ind w:left="0"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Директор Закладу:</w:t>
      </w:r>
    </w:p>
    <w:p w:rsidR="00170286" w:rsidRPr="007E62CC" w:rsidRDefault="00170286" w:rsidP="00170286">
      <w:pPr>
        <w:tabs>
          <w:tab w:val="num" w:pos="720"/>
        </w:tabs>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eastAsia="uk-UA"/>
        </w:rPr>
        <w:tab/>
        <w:t xml:space="preserve">- </w:t>
      </w:r>
      <w:r w:rsidRPr="007E62CC">
        <w:rPr>
          <w:rFonts w:cs="Times New Roman"/>
          <w:color w:val="000000" w:themeColor="text1"/>
          <w:szCs w:val="28"/>
          <w:lang w:val="uk-UA"/>
        </w:rPr>
        <w:t>організовує роботу Закладу, несе повну відповідальність за його діяльність;</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rPr>
        <w:t>- діє без довіреності від імені Закладу та представляє його інтереси в установах, організаціях, підприємствах, органах, в тому числі судових,</w:t>
      </w:r>
      <w:r w:rsidRPr="007E62CC">
        <w:rPr>
          <w:rFonts w:cs="Times New Roman"/>
          <w:color w:val="000000" w:themeColor="text1"/>
          <w:szCs w:val="28"/>
          <w:lang w:val="uk-UA" w:eastAsia="uk-UA"/>
        </w:rPr>
        <w:t xml:space="preserve"> укладає угоди з юридичними та фізичними особами;</w:t>
      </w:r>
    </w:p>
    <w:p w:rsidR="00170286" w:rsidRPr="007E62CC" w:rsidRDefault="00170286" w:rsidP="00170286">
      <w:pPr>
        <w:tabs>
          <w:tab w:val="num" w:pos="720"/>
        </w:tabs>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eastAsia="uk-UA"/>
        </w:rPr>
        <w:t xml:space="preserve">- відповідає за </w:t>
      </w:r>
      <w:r w:rsidRPr="007E62CC">
        <w:rPr>
          <w:rFonts w:cs="Times New Roman"/>
          <w:color w:val="000000" w:themeColor="text1"/>
          <w:szCs w:val="28"/>
          <w:lang w:val="uk-UA"/>
        </w:rPr>
        <w:t>організацію освітнього процесу, реалізацію Базового компоненту дошкільної освіти;</w:t>
      </w:r>
    </w:p>
    <w:p w:rsidR="00170286" w:rsidRPr="007E62CC" w:rsidRDefault="00170286" w:rsidP="00FB27C0">
      <w:pPr>
        <w:tabs>
          <w:tab w:val="num" w:pos="0"/>
        </w:tabs>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забезпечує створення у Закладі здорового освітнього середовища;</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здійснює керівництво та контроль за діяльністю Закладу;</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розпоряджається в установленому порядку майном і коштами Закладу та відповідає за дотримання фінансової дисципліни та збереження матеріально-технічної бази;</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приймає на роботу та звільняє з роботи працівників Закладу;</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видає у межах своєї компетенції накази та розпорядження, контролює їх виконання;</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контролює організацію харчування та медичного обслуговування дітей;</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видає доручення, відкриває рахунки у відповідних фінансових установах, що здійснюють казначейське обслуговування бюджетних коштів;</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затверджує посадові та робочі інструкції, </w:t>
      </w:r>
      <w:r w:rsidRPr="007E62CC">
        <w:rPr>
          <w:rFonts w:cs="Times New Roman"/>
          <w:color w:val="000000" w:themeColor="text1"/>
          <w:szCs w:val="28"/>
          <w:lang w:val="uk-UA" w:eastAsia="uk-UA"/>
        </w:rPr>
        <w:t>правила внутрішнього розпорядку, Колективного</w:t>
      </w:r>
      <w:r w:rsidRPr="007E62CC">
        <w:rPr>
          <w:rFonts w:cs="Times New Roman"/>
          <w:color w:val="000000" w:themeColor="text1"/>
          <w:szCs w:val="28"/>
          <w:lang w:val="uk-UA"/>
        </w:rPr>
        <w:t xml:space="preserve"> договору Закладу, видає накази та контролює їх виконання;</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має право укладати правочинні угоди, (договори) з дотриманням правил щодо їх укладання, передбачених цим Статутом, законодавством України,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виконує акти органу місцевого самоврядування та територіального органу управління освітою</w:t>
      </w:r>
      <w:r w:rsidRPr="007E62CC">
        <w:rPr>
          <w:rFonts w:cs="Times New Roman"/>
          <w:caps/>
          <w:color w:val="000000" w:themeColor="text1"/>
          <w:szCs w:val="28"/>
          <w:lang w:val="uk-UA"/>
        </w:rPr>
        <w:t>;</w:t>
      </w:r>
    </w:p>
    <w:p w:rsidR="00170286" w:rsidRPr="007E62CC" w:rsidRDefault="00170286" w:rsidP="00170286">
      <w:pPr>
        <w:tabs>
          <w:tab w:val="num" w:pos="1080"/>
        </w:tabs>
        <w:suppressAutoHyphens/>
        <w:spacing w:after="0" w:line="240" w:lineRule="auto"/>
        <w:ind w:firstLine="709"/>
        <w:jc w:val="both"/>
        <w:rPr>
          <w:rFonts w:cs="Times New Roman"/>
          <w:caps/>
          <w:color w:val="000000" w:themeColor="text1"/>
          <w:szCs w:val="28"/>
          <w:lang w:val="uk-UA"/>
        </w:rPr>
      </w:pPr>
      <w:r w:rsidRPr="007E62CC">
        <w:rPr>
          <w:rFonts w:cs="Times New Roman"/>
          <w:color w:val="000000" w:themeColor="text1"/>
          <w:szCs w:val="28"/>
          <w:lang w:val="uk-UA"/>
        </w:rPr>
        <w:t>- звітує про свою роботу в порядку, встановленому законодавством України</w:t>
      </w:r>
      <w:r w:rsidRPr="007E62CC">
        <w:rPr>
          <w:rFonts w:cs="Times New Roman"/>
          <w:caps/>
          <w:color w:val="000000" w:themeColor="text1"/>
          <w:szCs w:val="28"/>
          <w:lang w:val="uk-UA"/>
        </w:rPr>
        <w:t xml:space="preserve">; </w:t>
      </w:r>
    </w:p>
    <w:p w:rsidR="00170286" w:rsidRPr="007E62CC" w:rsidRDefault="00170286" w:rsidP="00170286">
      <w:pPr>
        <w:tabs>
          <w:tab w:val="num" w:pos="1080"/>
        </w:tabs>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організовує бухгалтерський облік і забезпечує фіксування фактів здійснення всіх господарських операцій у первинних документах, збереження оброблених документів, регістрів і звітності протягом встановленого терміну;</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lastRenderedPageBreak/>
        <w:t>- створює необхідні умови для ведення бухгалтерського обліку, забезпечує неухильне виконання всіма підрозділами, службами та працівниками, причетними до бухгалтерського обліку, правомірних вимог бухгалтера щодо дотримання порядку оформлення та подання первинних документів;</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забезпечує відповідно до вимог законодавства України своєчасне проведення інвентаризації активів і зобов’язань Закладу;</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 підтримує ініціативу щодо вдосконалення освітнього процесу, заохочує творчі пошуки, дослідно-експериментальну роботу педагогічних працівників;</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xml:space="preserve"> - організовує різні форми співпраці з батьками вихованців або особами, які їх замінюють;</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формує відкриті та загальнодоступні ресурси з інформацією про діяльність Закладу та оприлюднює таку інформацію відповідно до чинного законодавства України;</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здійснює інші повноваження, передбачені законодавством.</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7.6. Директор Закладу несе матеріальну відповідальність у повному розмірі шкоди, заподіяної з його вини відповідно до законодавства.</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7.7. Постійно діючий колегіальний </w:t>
      </w:r>
      <w:r w:rsidRPr="007E62CC">
        <w:rPr>
          <w:rFonts w:cs="Times New Roman"/>
          <w:color w:val="000000" w:themeColor="text1"/>
          <w:szCs w:val="28"/>
          <w:lang w:val="uk-UA" w:eastAsia="ru-RU"/>
        </w:rPr>
        <w:t xml:space="preserve">орган у </w:t>
      </w:r>
      <w:r w:rsidRPr="007E62CC">
        <w:rPr>
          <w:rFonts w:cs="Times New Roman"/>
          <w:color w:val="000000" w:themeColor="text1"/>
          <w:szCs w:val="28"/>
          <w:lang w:val="uk-UA" w:eastAsia="uk-UA"/>
        </w:rPr>
        <w:t xml:space="preserve">Закладі дошкільної освіти </w:t>
      </w:r>
      <w:r w:rsidRPr="007E62CC">
        <w:rPr>
          <w:rFonts w:cs="Times New Roman"/>
          <w:color w:val="000000" w:themeColor="text1"/>
          <w:szCs w:val="28"/>
          <w:lang w:val="uk-UA" w:eastAsia="ru-RU"/>
        </w:rPr>
        <w:t xml:space="preserve">- </w:t>
      </w:r>
      <w:r w:rsidRPr="007E62CC">
        <w:rPr>
          <w:rFonts w:cs="Times New Roman"/>
          <w:color w:val="000000" w:themeColor="text1"/>
          <w:szCs w:val="28"/>
          <w:lang w:val="uk-UA" w:eastAsia="uk-UA"/>
        </w:rPr>
        <w:t xml:space="preserve">педагогічна </w:t>
      </w:r>
      <w:r w:rsidRPr="007E62CC">
        <w:rPr>
          <w:rFonts w:cs="Times New Roman"/>
          <w:color w:val="000000" w:themeColor="text1"/>
          <w:szCs w:val="28"/>
          <w:lang w:val="uk-UA" w:eastAsia="ru-RU"/>
        </w:rPr>
        <w:t>рада.</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До складу </w:t>
      </w:r>
      <w:r w:rsidRPr="007E62CC">
        <w:rPr>
          <w:rFonts w:cs="Times New Roman"/>
          <w:color w:val="000000" w:themeColor="text1"/>
          <w:szCs w:val="28"/>
          <w:lang w:val="uk-UA" w:eastAsia="uk-UA"/>
        </w:rPr>
        <w:t xml:space="preserve">педагогічної </w:t>
      </w:r>
      <w:r w:rsidRPr="007E62CC">
        <w:rPr>
          <w:rFonts w:cs="Times New Roman"/>
          <w:color w:val="000000" w:themeColor="text1"/>
          <w:szCs w:val="28"/>
          <w:lang w:val="uk-UA" w:eastAsia="ru-RU"/>
        </w:rPr>
        <w:t xml:space="preserve">ради входять директор, </w:t>
      </w:r>
      <w:r w:rsidRPr="007E62CC">
        <w:rPr>
          <w:rFonts w:cs="Times New Roman"/>
          <w:color w:val="000000" w:themeColor="text1"/>
          <w:szCs w:val="28"/>
          <w:lang w:val="uk-UA" w:eastAsia="uk-UA"/>
        </w:rPr>
        <w:t xml:space="preserve">педагогічні працівники, медичні працівники, інші спеціалісти. </w:t>
      </w:r>
      <w:r w:rsidRPr="007E62CC">
        <w:rPr>
          <w:rFonts w:cs="Times New Roman"/>
          <w:color w:val="000000" w:themeColor="text1"/>
          <w:szCs w:val="28"/>
          <w:lang w:val="uk-UA" w:eastAsia="ru-RU"/>
        </w:rPr>
        <w:t xml:space="preserve">Запрошеними з правом дорадчого голосу можуть бути представники громадських </w:t>
      </w:r>
      <w:r w:rsidRPr="007E62CC">
        <w:rPr>
          <w:rFonts w:cs="Times New Roman"/>
          <w:color w:val="000000" w:themeColor="text1"/>
          <w:szCs w:val="28"/>
          <w:lang w:val="uk-UA" w:eastAsia="uk-UA"/>
        </w:rPr>
        <w:t xml:space="preserve">організацій, </w:t>
      </w:r>
      <w:r w:rsidRPr="007E62CC">
        <w:rPr>
          <w:rFonts w:cs="Times New Roman"/>
          <w:color w:val="000000" w:themeColor="text1"/>
          <w:szCs w:val="28"/>
          <w:lang w:val="uk-UA" w:eastAsia="ru-RU"/>
        </w:rPr>
        <w:t xml:space="preserve">голови </w:t>
      </w:r>
      <w:r w:rsidRPr="007E62CC">
        <w:rPr>
          <w:rFonts w:cs="Times New Roman"/>
          <w:color w:val="000000" w:themeColor="text1"/>
          <w:szCs w:val="28"/>
          <w:lang w:val="uk-UA" w:eastAsia="uk-UA"/>
        </w:rPr>
        <w:t xml:space="preserve">батьківських комітетів, </w:t>
      </w:r>
      <w:r w:rsidRPr="007E62CC">
        <w:rPr>
          <w:rFonts w:cs="Times New Roman"/>
          <w:color w:val="000000" w:themeColor="text1"/>
          <w:szCs w:val="28"/>
          <w:lang w:val="uk-UA" w:eastAsia="ru-RU"/>
        </w:rPr>
        <w:t xml:space="preserve">батьки або особи, </w:t>
      </w:r>
      <w:r w:rsidRPr="007E62CC">
        <w:rPr>
          <w:rFonts w:cs="Times New Roman"/>
          <w:color w:val="000000" w:themeColor="text1"/>
          <w:szCs w:val="28"/>
          <w:lang w:val="uk-UA" w:eastAsia="uk-UA"/>
        </w:rPr>
        <w:t xml:space="preserve">які їх замінюють, фізичні </w:t>
      </w:r>
      <w:r w:rsidRPr="007E62CC">
        <w:rPr>
          <w:rFonts w:cs="Times New Roman"/>
          <w:color w:val="000000" w:themeColor="text1"/>
          <w:szCs w:val="28"/>
          <w:lang w:val="uk-UA" w:eastAsia="ru-RU"/>
        </w:rPr>
        <w:t xml:space="preserve">особи, </w:t>
      </w:r>
      <w:r w:rsidRPr="007E62CC">
        <w:rPr>
          <w:rFonts w:cs="Times New Roman"/>
          <w:color w:val="000000" w:themeColor="text1"/>
          <w:szCs w:val="28"/>
          <w:lang w:val="uk-UA" w:eastAsia="uk-UA"/>
        </w:rPr>
        <w:t xml:space="preserve">які </w:t>
      </w:r>
      <w:r w:rsidRPr="007E62CC">
        <w:rPr>
          <w:rFonts w:cs="Times New Roman"/>
          <w:color w:val="000000" w:themeColor="text1"/>
          <w:szCs w:val="28"/>
          <w:lang w:val="uk-UA" w:eastAsia="ru-RU"/>
        </w:rPr>
        <w:t xml:space="preserve">провадять </w:t>
      </w:r>
      <w:r w:rsidRPr="007E62CC">
        <w:rPr>
          <w:rFonts w:cs="Times New Roman"/>
          <w:color w:val="000000" w:themeColor="text1"/>
          <w:szCs w:val="28"/>
          <w:lang w:val="uk-UA" w:eastAsia="uk-UA"/>
        </w:rPr>
        <w:t xml:space="preserve">освітню діяльність </w:t>
      </w:r>
      <w:r w:rsidRPr="007E62CC">
        <w:rPr>
          <w:rFonts w:cs="Times New Roman"/>
          <w:color w:val="000000" w:themeColor="text1"/>
          <w:szCs w:val="28"/>
          <w:lang w:val="uk-UA" w:eastAsia="ru-RU"/>
        </w:rPr>
        <w:t xml:space="preserve">у </w:t>
      </w:r>
      <w:r w:rsidRPr="007E62CC">
        <w:rPr>
          <w:rFonts w:cs="Times New Roman"/>
          <w:color w:val="000000" w:themeColor="text1"/>
          <w:szCs w:val="28"/>
          <w:lang w:val="uk-UA" w:eastAsia="uk-UA"/>
        </w:rPr>
        <w:t>сфері дошкільної освіти, педагогічні працівники закладів загальної середньої освіти.</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Головою </w:t>
      </w:r>
      <w:r w:rsidRPr="007E62CC">
        <w:rPr>
          <w:rFonts w:cs="Times New Roman"/>
          <w:color w:val="000000" w:themeColor="text1"/>
          <w:szCs w:val="28"/>
          <w:lang w:val="uk-UA" w:eastAsia="uk-UA"/>
        </w:rPr>
        <w:t xml:space="preserve">педагогічної </w:t>
      </w:r>
      <w:r w:rsidRPr="007E62CC">
        <w:rPr>
          <w:rFonts w:cs="Times New Roman"/>
          <w:color w:val="000000" w:themeColor="text1"/>
          <w:szCs w:val="28"/>
          <w:lang w:val="uk-UA" w:eastAsia="ru-RU"/>
        </w:rPr>
        <w:t xml:space="preserve">ради </w:t>
      </w:r>
      <w:r w:rsidRPr="007E62CC">
        <w:rPr>
          <w:rFonts w:cs="Times New Roman"/>
          <w:color w:val="000000" w:themeColor="text1"/>
          <w:szCs w:val="28"/>
          <w:lang w:val="uk-UA" w:eastAsia="uk-UA"/>
        </w:rPr>
        <w:t xml:space="preserve">є </w:t>
      </w:r>
      <w:r w:rsidRPr="007E62CC">
        <w:rPr>
          <w:rFonts w:cs="Times New Roman"/>
          <w:color w:val="000000" w:themeColor="text1"/>
          <w:szCs w:val="28"/>
          <w:lang w:val="uk-UA" w:eastAsia="ru-RU"/>
        </w:rPr>
        <w:t xml:space="preserve">директор закладу </w:t>
      </w:r>
      <w:r w:rsidRPr="007E62CC">
        <w:rPr>
          <w:rFonts w:cs="Times New Roman"/>
          <w:color w:val="000000" w:themeColor="text1"/>
          <w:szCs w:val="28"/>
          <w:lang w:val="uk-UA" w:eastAsia="uk-UA"/>
        </w:rPr>
        <w:t>дошкільної освіти.</w:t>
      </w:r>
    </w:p>
    <w:p w:rsidR="00170286" w:rsidRPr="007E62CC" w:rsidRDefault="00170286" w:rsidP="00FB27C0">
      <w:pPr>
        <w:numPr>
          <w:ilvl w:val="1"/>
          <w:numId w:val="3"/>
        </w:numPr>
        <w:tabs>
          <w:tab w:val="clear" w:pos="1428"/>
        </w:tabs>
        <w:spacing w:after="0" w:line="240" w:lineRule="auto"/>
        <w:ind w:left="0"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Педагогічна </w:t>
      </w:r>
      <w:r w:rsidRPr="007E62CC">
        <w:rPr>
          <w:rFonts w:cs="Times New Roman"/>
          <w:color w:val="000000" w:themeColor="text1"/>
          <w:szCs w:val="28"/>
          <w:lang w:val="uk-UA" w:eastAsia="ru-RU"/>
        </w:rPr>
        <w:t>рада Закладу:</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схвалює освітню </w:t>
      </w:r>
      <w:r w:rsidRPr="007E62CC">
        <w:rPr>
          <w:rFonts w:cs="Times New Roman"/>
          <w:color w:val="000000" w:themeColor="text1"/>
          <w:szCs w:val="28"/>
          <w:lang w:val="uk-UA" w:eastAsia="ru-RU"/>
        </w:rPr>
        <w:t xml:space="preserve">програму Закладу </w:t>
      </w:r>
      <w:r w:rsidRPr="007E62CC">
        <w:rPr>
          <w:rFonts w:cs="Times New Roman"/>
          <w:color w:val="000000" w:themeColor="text1"/>
          <w:szCs w:val="28"/>
          <w:lang w:val="uk-UA" w:eastAsia="uk-UA"/>
        </w:rPr>
        <w:t xml:space="preserve">дошкільної освіти, оцінює </w:t>
      </w:r>
      <w:r w:rsidRPr="007E62CC">
        <w:rPr>
          <w:rFonts w:cs="Times New Roman"/>
          <w:color w:val="000000" w:themeColor="text1"/>
          <w:szCs w:val="28"/>
          <w:lang w:val="uk-UA" w:eastAsia="ru-RU"/>
        </w:rPr>
        <w:t xml:space="preserve">результати </w:t>
      </w:r>
      <w:r w:rsidRPr="007E62CC">
        <w:rPr>
          <w:rFonts w:cs="Times New Roman"/>
          <w:color w:val="000000" w:themeColor="text1"/>
          <w:szCs w:val="28"/>
          <w:lang w:val="uk-UA" w:eastAsia="uk-UA"/>
        </w:rPr>
        <w:t xml:space="preserve">її </w:t>
      </w:r>
      <w:r w:rsidRPr="007E62CC">
        <w:rPr>
          <w:rFonts w:cs="Times New Roman"/>
          <w:color w:val="000000" w:themeColor="text1"/>
          <w:szCs w:val="28"/>
          <w:lang w:val="uk-UA" w:eastAsia="ru-RU"/>
        </w:rPr>
        <w:t xml:space="preserve">виконання та виконання Базового компонента </w:t>
      </w:r>
      <w:r w:rsidRPr="007E62CC">
        <w:rPr>
          <w:rFonts w:cs="Times New Roman"/>
          <w:color w:val="000000" w:themeColor="text1"/>
          <w:szCs w:val="28"/>
          <w:lang w:val="uk-UA" w:eastAsia="uk-UA"/>
        </w:rPr>
        <w:t xml:space="preserve">дошкільної освіти, хід якісного </w:t>
      </w:r>
      <w:r w:rsidRPr="007E62CC">
        <w:rPr>
          <w:rFonts w:cs="Times New Roman"/>
          <w:color w:val="000000" w:themeColor="text1"/>
          <w:szCs w:val="28"/>
          <w:lang w:val="uk-UA" w:eastAsia="ru-RU"/>
        </w:rPr>
        <w:t xml:space="preserve">виконання програм розвитку, виховання </w:t>
      </w:r>
      <w:r w:rsidRPr="007E62CC">
        <w:rPr>
          <w:rFonts w:cs="Times New Roman"/>
          <w:color w:val="000000" w:themeColor="text1"/>
          <w:szCs w:val="28"/>
          <w:lang w:val="uk-UA" w:eastAsia="uk-UA"/>
        </w:rPr>
        <w:t xml:space="preserve">та </w:t>
      </w:r>
      <w:r w:rsidRPr="007E62CC">
        <w:rPr>
          <w:rFonts w:cs="Times New Roman"/>
          <w:color w:val="000000" w:themeColor="text1"/>
          <w:szCs w:val="28"/>
          <w:lang w:val="uk-UA" w:eastAsia="ru-RU"/>
        </w:rPr>
        <w:t xml:space="preserve">навчання </w:t>
      </w:r>
      <w:r w:rsidRPr="007E62CC">
        <w:rPr>
          <w:rFonts w:cs="Times New Roman"/>
          <w:color w:val="000000" w:themeColor="text1"/>
          <w:szCs w:val="28"/>
          <w:lang w:val="uk-UA" w:eastAsia="uk-UA"/>
        </w:rPr>
        <w:t xml:space="preserve">дітей </w:t>
      </w:r>
      <w:r w:rsidRPr="007E62CC">
        <w:rPr>
          <w:rFonts w:cs="Times New Roman"/>
          <w:color w:val="000000" w:themeColor="text1"/>
          <w:szCs w:val="28"/>
          <w:lang w:val="uk-UA" w:eastAsia="ru-RU"/>
        </w:rPr>
        <w:t xml:space="preserve">у </w:t>
      </w:r>
      <w:r w:rsidRPr="007E62CC">
        <w:rPr>
          <w:rFonts w:cs="Times New Roman"/>
          <w:color w:val="000000" w:themeColor="text1"/>
          <w:szCs w:val="28"/>
          <w:lang w:val="uk-UA" w:eastAsia="uk-UA"/>
        </w:rPr>
        <w:t>кожній віковій групі;</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формує </w:t>
      </w:r>
      <w:r w:rsidRPr="007E62CC">
        <w:rPr>
          <w:rFonts w:cs="Times New Roman"/>
          <w:color w:val="000000" w:themeColor="text1"/>
          <w:szCs w:val="28"/>
          <w:lang w:val="uk-UA" w:eastAsia="ru-RU"/>
        </w:rPr>
        <w:t xml:space="preserve">систему та </w:t>
      </w:r>
      <w:r w:rsidRPr="007E62CC">
        <w:rPr>
          <w:rFonts w:cs="Times New Roman"/>
          <w:color w:val="000000" w:themeColor="text1"/>
          <w:szCs w:val="28"/>
          <w:lang w:val="uk-UA" w:eastAsia="uk-UA"/>
        </w:rPr>
        <w:t xml:space="preserve">затверджує </w:t>
      </w:r>
      <w:r w:rsidRPr="007E62CC">
        <w:rPr>
          <w:rFonts w:cs="Times New Roman"/>
          <w:color w:val="000000" w:themeColor="text1"/>
          <w:szCs w:val="28"/>
          <w:lang w:val="uk-UA" w:eastAsia="ru-RU"/>
        </w:rPr>
        <w:t xml:space="preserve">процедури </w:t>
      </w:r>
      <w:r w:rsidRPr="007E62CC">
        <w:rPr>
          <w:rFonts w:cs="Times New Roman"/>
          <w:color w:val="000000" w:themeColor="text1"/>
          <w:szCs w:val="28"/>
          <w:lang w:val="uk-UA" w:eastAsia="uk-UA"/>
        </w:rPr>
        <w:t xml:space="preserve">внутрішнього </w:t>
      </w:r>
      <w:r w:rsidRPr="007E62CC">
        <w:rPr>
          <w:rFonts w:cs="Times New Roman"/>
          <w:color w:val="000000" w:themeColor="text1"/>
          <w:szCs w:val="28"/>
          <w:lang w:val="uk-UA" w:eastAsia="ru-RU"/>
        </w:rPr>
        <w:t xml:space="preserve">забезпечення </w:t>
      </w:r>
      <w:r w:rsidRPr="007E62CC">
        <w:rPr>
          <w:rFonts w:cs="Times New Roman"/>
          <w:color w:val="000000" w:themeColor="text1"/>
          <w:szCs w:val="28"/>
          <w:lang w:val="uk-UA" w:eastAsia="uk-UA"/>
        </w:rPr>
        <w:t xml:space="preserve">якості освіти, </w:t>
      </w:r>
      <w:r w:rsidRPr="007E62CC">
        <w:rPr>
          <w:rFonts w:cs="Times New Roman"/>
          <w:color w:val="000000" w:themeColor="text1"/>
          <w:szCs w:val="28"/>
          <w:lang w:val="uk-UA" w:eastAsia="ru-RU"/>
        </w:rPr>
        <w:t xml:space="preserve">зокрема систему та </w:t>
      </w:r>
      <w:r w:rsidRPr="007E62CC">
        <w:rPr>
          <w:rFonts w:cs="Times New Roman"/>
          <w:color w:val="000000" w:themeColor="text1"/>
          <w:szCs w:val="28"/>
          <w:lang w:val="uk-UA" w:eastAsia="uk-UA"/>
        </w:rPr>
        <w:t xml:space="preserve">механізм </w:t>
      </w:r>
      <w:r w:rsidRPr="007E62CC">
        <w:rPr>
          <w:rFonts w:cs="Times New Roman"/>
          <w:color w:val="000000" w:themeColor="text1"/>
          <w:szCs w:val="28"/>
          <w:lang w:val="uk-UA" w:eastAsia="ru-RU"/>
        </w:rPr>
        <w:t xml:space="preserve">забезпечення </w:t>
      </w:r>
      <w:r w:rsidRPr="007E62CC">
        <w:rPr>
          <w:rFonts w:cs="Times New Roman"/>
          <w:color w:val="000000" w:themeColor="text1"/>
          <w:szCs w:val="28"/>
          <w:lang w:val="uk-UA" w:eastAsia="uk-UA"/>
        </w:rPr>
        <w:t>академічної доброчесності;</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розглядає </w:t>
      </w:r>
      <w:r w:rsidRPr="007E62CC">
        <w:rPr>
          <w:rFonts w:cs="Times New Roman"/>
          <w:color w:val="000000" w:themeColor="text1"/>
          <w:szCs w:val="28"/>
          <w:lang w:val="uk-UA" w:eastAsia="ru-RU"/>
        </w:rPr>
        <w:t xml:space="preserve">питання вдосконалення </w:t>
      </w:r>
      <w:r w:rsidRPr="007E62CC">
        <w:rPr>
          <w:rFonts w:cs="Times New Roman"/>
          <w:color w:val="000000" w:themeColor="text1"/>
          <w:szCs w:val="28"/>
          <w:lang w:val="uk-UA" w:eastAsia="uk-UA"/>
        </w:rPr>
        <w:t xml:space="preserve">організації освітнього </w:t>
      </w:r>
      <w:r w:rsidRPr="007E62CC">
        <w:rPr>
          <w:rFonts w:cs="Times New Roman"/>
          <w:color w:val="000000" w:themeColor="text1"/>
          <w:szCs w:val="28"/>
          <w:lang w:val="uk-UA" w:eastAsia="ru-RU"/>
        </w:rPr>
        <w:t xml:space="preserve">процесу в </w:t>
      </w:r>
      <w:r w:rsidRPr="007E62CC">
        <w:rPr>
          <w:rFonts w:cs="Times New Roman"/>
          <w:color w:val="000000" w:themeColor="text1"/>
          <w:szCs w:val="28"/>
          <w:lang w:val="uk-UA" w:eastAsia="uk-UA"/>
        </w:rPr>
        <w:t>Закладі дошкільної освіти;</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визначає </w:t>
      </w:r>
      <w:r w:rsidRPr="007E62CC">
        <w:rPr>
          <w:rFonts w:cs="Times New Roman"/>
          <w:color w:val="000000" w:themeColor="text1"/>
          <w:szCs w:val="28"/>
          <w:lang w:val="uk-UA" w:eastAsia="ru-RU"/>
        </w:rPr>
        <w:t xml:space="preserve">план роботи Закладу </w:t>
      </w:r>
      <w:r w:rsidRPr="007E62CC">
        <w:rPr>
          <w:rFonts w:cs="Times New Roman"/>
          <w:color w:val="000000" w:themeColor="text1"/>
          <w:szCs w:val="28"/>
          <w:lang w:val="uk-UA" w:eastAsia="uk-UA"/>
        </w:rPr>
        <w:t xml:space="preserve">дошкільної освіти </w:t>
      </w:r>
      <w:r w:rsidRPr="007E62CC">
        <w:rPr>
          <w:rFonts w:cs="Times New Roman"/>
          <w:color w:val="000000" w:themeColor="text1"/>
          <w:szCs w:val="28"/>
          <w:lang w:val="uk-UA" w:eastAsia="ru-RU"/>
        </w:rPr>
        <w:t xml:space="preserve">та </w:t>
      </w:r>
      <w:r w:rsidRPr="007E62CC">
        <w:rPr>
          <w:rFonts w:cs="Times New Roman"/>
          <w:color w:val="000000" w:themeColor="text1"/>
          <w:szCs w:val="28"/>
          <w:lang w:val="uk-UA" w:eastAsia="uk-UA"/>
        </w:rPr>
        <w:t xml:space="preserve">педагогічне </w:t>
      </w:r>
      <w:r w:rsidRPr="007E62CC">
        <w:rPr>
          <w:rFonts w:cs="Times New Roman"/>
          <w:color w:val="000000" w:themeColor="text1"/>
          <w:szCs w:val="28"/>
          <w:lang w:val="uk-UA" w:eastAsia="ru-RU"/>
        </w:rPr>
        <w:t xml:space="preserve">навантаження </w:t>
      </w:r>
      <w:r w:rsidRPr="007E62CC">
        <w:rPr>
          <w:rFonts w:cs="Times New Roman"/>
          <w:color w:val="000000" w:themeColor="text1"/>
          <w:szCs w:val="28"/>
          <w:lang w:val="uk-UA" w:eastAsia="uk-UA"/>
        </w:rPr>
        <w:t>педагогічних працівників;</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затверджує </w:t>
      </w:r>
      <w:r w:rsidRPr="007E62CC">
        <w:rPr>
          <w:rFonts w:cs="Times New Roman"/>
          <w:color w:val="000000" w:themeColor="text1"/>
          <w:szCs w:val="28"/>
          <w:lang w:val="uk-UA" w:eastAsia="ru-RU"/>
        </w:rPr>
        <w:t xml:space="preserve">заходи щодо </w:t>
      </w:r>
      <w:r w:rsidRPr="007E62CC">
        <w:rPr>
          <w:rFonts w:cs="Times New Roman"/>
          <w:color w:val="000000" w:themeColor="text1"/>
          <w:szCs w:val="28"/>
          <w:lang w:val="uk-UA" w:eastAsia="uk-UA"/>
        </w:rPr>
        <w:t xml:space="preserve">зміцнення </w:t>
      </w:r>
      <w:r w:rsidRPr="007E62CC">
        <w:rPr>
          <w:rFonts w:cs="Times New Roman"/>
          <w:color w:val="000000" w:themeColor="text1"/>
          <w:szCs w:val="28"/>
          <w:lang w:val="uk-UA" w:eastAsia="ru-RU"/>
        </w:rPr>
        <w:t xml:space="preserve">здоров’я </w:t>
      </w:r>
      <w:r w:rsidRPr="007E62CC">
        <w:rPr>
          <w:rFonts w:cs="Times New Roman"/>
          <w:color w:val="000000" w:themeColor="text1"/>
          <w:szCs w:val="28"/>
          <w:lang w:val="uk-UA" w:eastAsia="uk-UA"/>
        </w:rPr>
        <w:t>дітей;</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розглядає </w:t>
      </w:r>
      <w:r w:rsidRPr="007E62CC">
        <w:rPr>
          <w:rFonts w:cs="Times New Roman"/>
          <w:color w:val="000000" w:themeColor="text1"/>
          <w:szCs w:val="28"/>
          <w:lang w:val="uk-UA" w:eastAsia="ru-RU"/>
        </w:rPr>
        <w:t xml:space="preserve">питання </w:t>
      </w:r>
      <w:r w:rsidRPr="007E62CC">
        <w:rPr>
          <w:rFonts w:cs="Times New Roman"/>
          <w:color w:val="000000" w:themeColor="text1"/>
          <w:szCs w:val="28"/>
          <w:lang w:val="uk-UA" w:eastAsia="uk-UA"/>
        </w:rPr>
        <w:t xml:space="preserve">підвищення кваліфікації педагогічних працівників, </w:t>
      </w:r>
      <w:r w:rsidRPr="007E62CC">
        <w:rPr>
          <w:rFonts w:cs="Times New Roman"/>
          <w:color w:val="000000" w:themeColor="text1"/>
          <w:szCs w:val="28"/>
          <w:lang w:val="uk-UA" w:eastAsia="ru-RU"/>
        </w:rPr>
        <w:t xml:space="preserve">розвитку </w:t>
      </w:r>
      <w:r w:rsidRPr="007E62CC">
        <w:rPr>
          <w:rFonts w:cs="Times New Roman"/>
          <w:color w:val="000000" w:themeColor="text1"/>
          <w:szCs w:val="28"/>
          <w:lang w:val="uk-UA" w:eastAsia="uk-UA"/>
        </w:rPr>
        <w:t>їхньої ініціативи;</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затверджує щорічний </w:t>
      </w:r>
      <w:r w:rsidRPr="007E62CC">
        <w:rPr>
          <w:rFonts w:cs="Times New Roman"/>
          <w:color w:val="000000" w:themeColor="text1"/>
          <w:szCs w:val="28"/>
          <w:lang w:val="uk-UA" w:eastAsia="ru-RU"/>
        </w:rPr>
        <w:t xml:space="preserve">план </w:t>
      </w:r>
      <w:r w:rsidRPr="007E62CC">
        <w:rPr>
          <w:rFonts w:cs="Times New Roman"/>
          <w:color w:val="000000" w:themeColor="text1"/>
          <w:szCs w:val="28"/>
          <w:lang w:val="uk-UA" w:eastAsia="uk-UA"/>
        </w:rPr>
        <w:t>підвищення кваліфікації педагогічних працівників;</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заслуховує звіти педагогічних працівників, які </w:t>
      </w:r>
      <w:r w:rsidRPr="007E62CC">
        <w:rPr>
          <w:rFonts w:cs="Times New Roman"/>
          <w:color w:val="000000" w:themeColor="text1"/>
          <w:szCs w:val="28"/>
          <w:lang w:val="uk-UA" w:eastAsia="ru-RU"/>
        </w:rPr>
        <w:t xml:space="preserve">проходять </w:t>
      </w:r>
      <w:r w:rsidRPr="007E62CC">
        <w:rPr>
          <w:rFonts w:cs="Times New Roman"/>
          <w:color w:val="000000" w:themeColor="text1"/>
          <w:szCs w:val="28"/>
          <w:lang w:val="uk-UA" w:eastAsia="uk-UA"/>
        </w:rPr>
        <w:t>атестацію;</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розглядає </w:t>
      </w:r>
      <w:r w:rsidRPr="007E62CC">
        <w:rPr>
          <w:rFonts w:cs="Times New Roman"/>
          <w:color w:val="000000" w:themeColor="text1"/>
          <w:szCs w:val="28"/>
          <w:lang w:val="uk-UA" w:eastAsia="ru-RU"/>
        </w:rPr>
        <w:t xml:space="preserve">питання впровадження в </w:t>
      </w:r>
      <w:r w:rsidRPr="007E62CC">
        <w:rPr>
          <w:rFonts w:cs="Times New Roman"/>
          <w:color w:val="000000" w:themeColor="text1"/>
          <w:szCs w:val="28"/>
          <w:lang w:val="uk-UA" w:eastAsia="uk-UA"/>
        </w:rPr>
        <w:t xml:space="preserve">освітній </w:t>
      </w:r>
      <w:r w:rsidRPr="007E62CC">
        <w:rPr>
          <w:rFonts w:cs="Times New Roman"/>
          <w:color w:val="000000" w:themeColor="text1"/>
          <w:szCs w:val="28"/>
          <w:lang w:val="uk-UA" w:eastAsia="ru-RU"/>
        </w:rPr>
        <w:t xml:space="preserve">процес найкращого </w:t>
      </w:r>
      <w:r w:rsidRPr="007E62CC">
        <w:rPr>
          <w:rFonts w:cs="Times New Roman"/>
          <w:color w:val="000000" w:themeColor="text1"/>
          <w:szCs w:val="28"/>
          <w:lang w:val="uk-UA" w:eastAsia="uk-UA"/>
        </w:rPr>
        <w:t xml:space="preserve">педагогічного досвіду </w:t>
      </w:r>
      <w:r w:rsidRPr="007E62CC">
        <w:rPr>
          <w:rFonts w:cs="Times New Roman"/>
          <w:color w:val="000000" w:themeColor="text1"/>
          <w:szCs w:val="28"/>
          <w:lang w:val="uk-UA" w:eastAsia="ru-RU"/>
        </w:rPr>
        <w:t xml:space="preserve">та </w:t>
      </w:r>
      <w:r w:rsidRPr="007E62CC">
        <w:rPr>
          <w:rFonts w:cs="Times New Roman"/>
          <w:color w:val="000000" w:themeColor="text1"/>
          <w:szCs w:val="28"/>
          <w:lang w:val="uk-UA" w:eastAsia="uk-UA"/>
        </w:rPr>
        <w:t xml:space="preserve">інновацій, участі </w:t>
      </w:r>
      <w:r w:rsidRPr="007E62CC">
        <w:rPr>
          <w:rFonts w:cs="Times New Roman"/>
          <w:color w:val="000000" w:themeColor="text1"/>
          <w:szCs w:val="28"/>
          <w:lang w:val="uk-UA" w:eastAsia="ru-RU"/>
        </w:rPr>
        <w:t xml:space="preserve">в </w:t>
      </w:r>
      <w:r w:rsidRPr="007E62CC">
        <w:rPr>
          <w:rFonts w:cs="Times New Roman"/>
          <w:color w:val="000000" w:themeColor="text1"/>
          <w:szCs w:val="28"/>
          <w:lang w:val="uk-UA" w:eastAsia="uk-UA"/>
        </w:rPr>
        <w:t xml:space="preserve">дослідницькій, експериментальній, </w:t>
      </w:r>
      <w:r w:rsidRPr="007E62CC">
        <w:rPr>
          <w:rFonts w:cs="Times New Roman"/>
          <w:color w:val="000000" w:themeColor="text1"/>
          <w:szCs w:val="28"/>
          <w:lang w:val="uk-UA" w:eastAsia="uk-UA"/>
        </w:rPr>
        <w:lastRenderedPageBreak/>
        <w:t xml:space="preserve">інноваційній діяльності, співпраці </w:t>
      </w:r>
      <w:r w:rsidRPr="007E62CC">
        <w:rPr>
          <w:rFonts w:cs="Times New Roman"/>
          <w:color w:val="000000" w:themeColor="text1"/>
          <w:szCs w:val="28"/>
          <w:lang w:val="uk-UA" w:eastAsia="ru-RU"/>
        </w:rPr>
        <w:t xml:space="preserve">з </w:t>
      </w:r>
      <w:r w:rsidRPr="007E62CC">
        <w:rPr>
          <w:rFonts w:cs="Times New Roman"/>
          <w:color w:val="000000" w:themeColor="text1"/>
          <w:szCs w:val="28"/>
          <w:lang w:val="uk-UA" w:eastAsia="uk-UA"/>
        </w:rPr>
        <w:t xml:space="preserve">іншими </w:t>
      </w:r>
      <w:r w:rsidRPr="007E62CC">
        <w:rPr>
          <w:rFonts w:cs="Times New Roman"/>
          <w:color w:val="000000" w:themeColor="text1"/>
          <w:szCs w:val="28"/>
          <w:lang w:val="uk-UA" w:eastAsia="ru-RU"/>
        </w:rPr>
        <w:t xml:space="preserve">закладами </w:t>
      </w:r>
      <w:r w:rsidRPr="007E62CC">
        <w:rPr>
          <w:rFonts w:cs="Times New Roman"/>
          <w:color w:val="000000" w:themeColor="text1"/>
          <w:szCs w:val="28"/>
          <w:lang w:val="uk-UA" w:eastAsia="uk-UA"/>
        </w:rPr>
        <w:t xml:space="preserve">освіти, </w:t>
      </w:r>
      <w:r w:rsidRPr="007E62CC">
        <w:rPr>
          <w:rFonts w:cs="Times New Roman"/>
          <w:color w:val="000000" w:themeColor="text1"/>
          <w:szCs w:val="28"/>
          <w:lang w:val="uk-UA" w:eastAsia="ru-RU"/>
        </w:rPr>
        <w:t xml:space="preserve">науковими установами, </w:t>
      </w:r>
      <w:r w:rsidRPr="007E62CC">
        <w:rPr>
          <w:rFonts w:cs="Times New Roman"/>
          <w:color w:val="000000" w:themeColor="text1"/>
          <w:szCs w:val="28"/>
          <w:lang w:val="uk-UA" w:eastAsia="uk-UA"/>
        </w:rPr>
        <w:t xml:space="preserve">фізичними </w:t>
      </w:r>
      <w:r w:rsidRPr="007E62CC">
        <w:rPr>
          <w:rFonts w:cs="Times New Roman"/>
          <w:color w:val="000000" w:themeColor="text1"/>
          <w:szCs w:val="28"/>
          <w:lang w:val="uk-UA" w:eastAsia="ru-RU"/>
        </w:rPr>
        <w:t xml:space="preserve">та юридичними особами, </w:t>
      </w:r>
      <w:r w:rsidRPr="007E62CC">
        <w:rPr>
          <w:rFonts w:cs="Times New Roman"/>
          <w:color w:val="000000" w:themeColor="text1"/>
          <w:szCs w:val="28"/>
          <w:lang w:val="uk-UA" w:eastAsia="uk-UA"/>
        </w:rPr>
        <w:t xml:space="preserve">які </w:t>
      </w:r>
      <w:r w:rsidRPr="007E62CC">
        <w:rPr>
          <w:rFonts w:cs="Times New Roman"/>
          <w:color w:val="000000" w:themeColor="text1"/>
          <w:szCs w:val="28"/>
          <w:lang w:val="uk-UA" w:eastAsia="ru-RU"/>
        </w:rPr>
        <w:t xml:space="preserve">сприяють розвитку </w:t>
      </w:r>
      <w:r w:rsidRPr="007E62CC">
        <w:rPr>
          <w:rFonts w:cs="Times New Roman"/>
          <w:color w:val="000000" w:themeColor="text1"/>
          <w:szCs w:val="28"/>
          <w:lang w:val="uk-UA" w:eastAsia="uk-UA"/>
        </w:rPr>
        <w:t>освіти;</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визначає </w:t>
      </w:r>
      <w:r w:rsidRPr="007E62CC">
        <w:rPr>
          <w:rFonts w:cs="Times New Roman"/>
          <w:color w:val="000000" w:themeColor="text1"/>
          <w:szCs w:val="28"/>
          <w:lang w:val="uk-UA" w:eastAsia="ru-RU"/>
        </w:rPr>
        <w:t xml:space="preserve">шляхи </w:t>
      </w:r>
      <w:r w:rsidRPr="007E62CC">
        <w:rPr>
          <w:rFonts w:cs="Times New Roman"/>
          <w:color w:val="000000" w:themeColor="text1"/>
          <w:szCs w:val="28"/>
          <w:lang w:val="uk-UA" w:eastAsia="uk-UA"/>
        </w:rPr>
        <w:t xml:space="preserve">співпраці </w:t>
      </w:r>
      <w:r w:rsidRPr="007E62CC">
        <w:rPr>
          <w:rFonts w:cs="Times New Roman"/>
          <w:color w:val="000000" w:themeColor="text1"/>
          <w:szCs w:val="28"/>
          <w:lang w:val="uk-UA" w:eastAsia="ru-RU"/>
        </w:rPr>
        <w:t xml:space="preserve">Закладу </w:t>
      </w:r>
      <w:r w:rsidRPr="007E62CC">
        <w:rPr>
          <w:rFonts w:cs="Times New Roman"/>
          <w:color w:val="000000" w:themeColor="text1"/>
          <w:szCs w:val="28"/>
          <w:lang w:val="uk-UA" w:eastAsia="uk-UA"/>
        </w:rPr>
        <w:t xml:space="preserve">дошкільної освіти </w:t>
      </w:r>
      <w:r w:rsidRPr="007E62CC">
        <w:rPr>
          <w:rFonts w:cs="Times New Roman"/>
          <w:color w:val="000000" w:themeColor="text1"/>
          <w:szCs w:val="28"/>
          <w:lang w:val="uk-UA" w:eastAsia="ru-RU"/>
        </w:rPr>
        <w:t xml:space="preserve">з </w:t>
      </w:r>
      <w:r w:rsidRPr="007E62CC">
        <w:rPr>
          <w:rFonts w:cs="Times New Roman"/>
          <w:color w:val="000000" w:themeColor="text1"/>
          <w:szCs w:val="28"/>
          <w:lang w:val="uk-UA" w:eastAsia="uk-UA"/>
        </w:rPr>
        <w:t>сім’єю;</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розглядає </w:t>
      </w:r>
      <w:r w:rsidRPr="007E62CC">
        <w:rPr>
          <w:rFonts w:cs="Times New Roman"/>
          <w:color w:val="000000" w:themeColor="text1"/>
          <w:szCs w:val="28"/>
          <w:lang w:val="uk-UA" w:eastAsia="ru-RU"/>
        </w:rPr>
        <w:t xml:space="preserve">питання щодо </w:t>
      </w:r>
      <w:r w:rsidRPr="007E62CC">
        <w:rPr>
          <w:rFonts w:cs="Times New Roman"/>
          <w:color w:val="000000" w:themeColor="text1"/>
          <w:szCs w:val="28"/>
          <w:lang w:val="uk-UA" w:eastAsia="uk-UA"/>
        </w:rPr>
        <w:t xml:space="preserve">відповідальності працівників </w:t>
      </w:r>
      <w:r w:rsidRPr="007E62CC">
        <w:rPr>
          <w:rFonts w:cs="Times New Roman"/>
          <w:color w:val="000000" w:themeColor="text1"/>
          <w:szCs w:val="28"/>
          <w:lang w:val="uk-UA" w:eastAsia="ru-RU"/>
        </w:rPr>
        <w:t xml:space="preserve">Закладу та </w:t>
      </w:r>
      <w:r w:rsidRPr="007E62CC">
        <w:rPr>
          <w:rFonts w:cs="Times New Roman"/>
          <w:color w:val="000000" w:themeColor="text1"/>
          <w:szCs w:val="28"/>
          <w:lang w:val="uk-UA" w:eastAsia="uk-UA"/>
        </w:rPr>
        <w:t xml:space="preserve">інших учасників освітнього </w:t>
      </w:r>
      <w:r w:rsidRPr="007E62CC">
        <w:rPr>
          <w:rFonts w:cs="Times New Roman"/>
          <w:color w:val="000000" w:themeColor="text1"/>
          <w:szCs w:val="28"/>
          <w:lang w:val="uk-UA" w:eastAsia="ru-RU"/>
        </w:rPr>
        <w:t xml:space="preserve">процесу за невиконання ними </w:t>
      </w:r>
      <w:r w:rsidRPr="007E62CC">
        <w:rPr>
          <w:rFonts w:cs="Times New Roman"/>
          <w:color w:val="000000" w:themeColor="text1"/>
          <w:szCs w:val="28"/>
          <w:lang w:val="uk-UA" w:eastAsia="uk-UA"/>
        </w:rPr>
        <w:t>своїх обов’язків;</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розглядає інші </w:t>
      </w:r>
      <w:r w:rsidRPr="007E62CC">
        <w:rPr>
          <w:rFonts w:cs="Times New Roman"/>
          <w:color w:val="000000" w:themeColor="text1"/>
          <w:szCs w:val="28"/>
          <w:lang w:val="uk-UA" w:eastAsia="ru-RU"/>
        </w:rPr>
        <w:t xml:space="preserve">питання, </w:t>
      </w:r>
      <w:r w:rsidRPr="007E62CC">
        <w:rPr>
          <w:rFonts w:cs="Times New Roman"/>
          <w:color w:val="000000" w:themeColor="text1"/>
          <w:szCs w:val="28"/>
          <w:lang w:val="uk-UA" w:eastAsia="uk-UA"/>
        </w:rPr>
        <w:t xml:space="preserve">віднесені </w:t>
      </w:r>
      <w:r w:rsidRPr="007E62CC">
        <w:rPr>
          <w:rFonts w:cs="Times New Roman"/>
          <w:color w:val="000000" w:themeColor="text1"/>
          <w:szCs w:val="28"/>
          <w:lang w:val="uk-UA" w:eastAsia="ru-RU"/>
        </w:rPr>
        <w:t xml:space="preserve">законом та/або Статутом Закладу </w:t>
      </w:r>
      <w:r w:rsidRPr="007E62CC">
        <w:rPr>
          <w:rFonts w:cs="Times New Roman"/>
          <w:color w:val="000000" w:themeColor="text1"/>
          <w:szCs w:val="28"/>
          <w:lang w:val="uk-UA" w:eastAsia="uk-UA"/>
        </w:rPr>
        <w:t xml:space="preserve">дошкільної освіти </w:t>
      </w:r>
      <w:r w:rsidRPr="007E62CC">
        <w:rPr>
          <w:rFonts w:cs="Times New Roman"/>
          <w:color w:val="000000" w:themeColor="text1"/>
          <w:szCs w:val="28"/>
          <w:lang w:val="uk-UA" w:eastAsia="ru-RU"/>
        </w:rPr>
        <w:t xml:space="preserve">до </w:t>
      </w:r>
      <w:r w:rsidRPr="007E62CC">
        <w:rPr>
          <w:rFonts w:cs="Times New Roman"/>
          <w:color w:val="000000" w:themeColor="text1"/>
          <w:szCs w:val="28"/>
          <w:lang w:val="uk-UA" w:eastAsia="uk-UA"/>
        </w:rPr>
        <w:t xml:space="preserve">її </w:t>
      </w:r>
      <w:r w:rsidRPr="007E62CC">
        <w:rPr>
          <w:rFonts w:cs="Times New Roman"/>
          <w:color w:val="000000" w:themeColor="text1"/>
          <w:szCs w:val="28"/>
          <w:lang w:val="uk-UA" w:eastAsia="ru-RU"/>
        </w:rPr>
        <w:t>повноважень.</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uk-UA"/>
        </w:rPr>
        <w:t xml:space="preserve">Рішення педагогічної </w:t>
      </w:r>
      <w:r w:rsidRPr="007E62CC">
        <w:rPr>
          <w:rFonts w:cs="Times New Roman"/>
          <w:color w:val="000000" w:themeColor="text1"/>
          <w:szCs w:val="28"/>
          <w:lang w:val="uk-UA" w:eastAsia="ru-RU"/>
        </w:rPr>
        <w:t xml:space="preserve">ради Закладу </w:t>
      </w:r>
      <w:r w:rsidRPr="007E62CC">
        <w:rPr>
          <w:rFonts w:cs="Times New Roman"/>
          <w:color w:val="000000" w:themeColor="text1"/>
          <w:szCs w:val="28"/>
          <w:lang w:val="uk-UA" w:eastAsia="uk-UA"/>
        </w:rPr>
        <w:t xml:space="preserve">дошкільної освіти </w:t>
      </w:r>
      <w:r w:rsidRPr="007E62CC">
        <w:rPr>
          <w:rFonts w:cs="Times New Roman"/>
          <w:color w:val="000000" w:themeColor="text1"/>
          <w:szCs w:val="28"/>
          <w:lang w:val="uk-UA" w:eastAsia="ru-RU"/>
        </w:rPr>
        <w:t xml:space="preserve">вводяться в </w:t>
      </w:r>
      <w:r w:rsidRPr="007E62CC">
        <w:rPr>
          <w:rFonts w:cs="Times New Roman"/>
          <w:color w:val="000000" w:themeColor="text1"/>
          <w:szCs w:val="28"/>
          <w:lang w:val="uk-UA" w:eastAsia="uk-UA"/>
        </w:rPr>
        <w:t xml:space="preserve">дію рішеннями директора </w:t>
      </w:r>
      <w:r w:rsidRPr="007E62CC">
        <w:rPr>
          <w:rFonts w:cs="Times New Roman"/>
          <w:color w:val="000000" w:themeColor="text1"/>
          <w:szCs w:val="28"/>
          <w:lang w:val="uk-UA" w:eastAsia="ru-RU"/>
        </w:rPr>
        <w:t>Закладу.</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Робота </w:t>
      </w:r>
      <w:r w:rsidRPr="007E62CC">
        <w:rPr>
          <w:rFonts w:cs="Times New Roman"/>
          <w:color w:val="000000" w:themeColor="text1"/>
          <w:szCs w:val="28"/>
          <w:lang w:val="uk-UA" w:eastAsia="uk-UA"/>
        </w:rPr>
        <w:t xml:space="preserve">педагогічної </w:t>
      </w:r>
      <w:r w:rsidRPr="007E62CC">
        <w:rPr>
          <w:rFonts w:cs="Times New Roman"/>
          <w:color w:val="000000" w:themeColor="text1"/>
          <w:szCs w:val="28"/>
          <w:lang w:val="uk-UA" w:eastAsia="ru-RU"/>
        </w:rPr>
        <w:t xml:space="preserve">ради </w:t>
      </w:r>
      <w:r w:rsidRPr="007E62CC">
        <w:rPr>
          <w:rFonts w:cs="Times New Roman"/>
          <w:color w:val="000000" w:themeColor="text1"/>
          <w:szCs w:val="28"/>
          <w:lang w:val="uk-UA" w:eastAsia="uk-UA"/>
        </w:rPr>
        <w:t xml:space="preserve">планується довільно відповідно </w:t>
      </w:r>
      <w:r w:rsidRPr="007E62CC">
        <w:rPr>
          <w:rFonts w:cs="Times New Roman"/>
          <w:color w:val="000000" w:themeColor="text1"/>
          <w:szCs w:val="28"/>
          <w:lang w:val="uk-UA" w:eastAsia="ru-RU"/>
        </w:rPr>
        <w:t xml:space="preserve">до потреб Закладу </w:t>
      </w:r>
      <w:r w:rsidRPr="007E62CC">
        <w:rPr>
          <w:rFonts w:cs="Times New Roman"/>
          <w:color w:val="000000" w:themeColor="text1"/>
          <w:szCs w:val="28"/>
          <w:lang w:val="uk-UA" w:eastAsia="uk-UA"/>
        </w:rPr>
        <w:t>дошкільної освіти.</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Кількість засідань педагогічної </w:t>
      </w:r>
      <w:r w:rsidRPr="007E62CC">
        <w:rPr>
          <w:rFonts w:cs="Times New Roman"/>
          <w:color w:val="000000" w:themeColor="text1"/>
          <w:szCs w:val="28"/>
          <w:lang w:val="uk-UA" w:eastAsia="ru-RU"/>
        </w:rPr>
        <w:t xml:space="preserve">ради становить не менше 4-х </w:t>
      </w:r>
      <w:r w:rsidRPr="007E62CC">
        <w:rPr>
          <w:rFonts w:cs="Times New Roman"/>
          <w:color w:val="000000" w:themeColor="text1"/>
          <w:szCs w:val="28"/>
          <w:lang w:val="uk-UA" w:eastAsia="uk-UA"/>
        </w:rPr>
        <w:t xml:space="preserve">разів </w:t>
      </w:r>
      <w:r w:rsidRPr="007E62CC">
        <w:rPr>
          <w:rFonts w:cs="Times New Roman"/>
          <w:color w:val="000000" w:themeColor="text1"/>
          <w:szCs w:val="28"/>
          <w:lang w:val="uk-UA" w:eastAsia="ru-RU"/>
        </w:rPr>
        <w:t xml:space="preserve">на </w:t>
      </w:r>
      <w:r w:rsidRPr="007E62CC">
        <w:rPr>
          <w:rFonts w:cs="Times New Roman"/>
          <w:color w:val="000000" w:themeColor="text1"/>
          <w:szCs w:val="28"/>
          <w:lang w:val="uk-UA" w:eastAsia="uk-UA"/>
        </w:rPr>
        <w:t>рік.</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ru-RU" w:eastAsia="ru-RU"/>
        </w:rPr>
        <w:t>7.</w:t>
      </w:r>
      <w:r w:rsidRPr="007E62CC">
        <w:rPr>
          <w:rFonts w:cs="Times New Roman"/>
          <w:color w:val="000000" w:themeColor="text1"/>
          <w:szCs w:val="28"/>
          <w:lang w:val="uk-UA" w:eastAsia="ru-RU"/>
        </w:rPr>
        <w:t>9</w:t>
      </w:r>
      <w:r w:rsidRPr="007E62CC">
        <w:rPr>
          <w:rFonts w:cs="Times New Roman"/>
          <w:color w:val="000000" w:themeColor="text1"/>
          <w:szCs w:val="28"/>
          <w:lang w:val="ru-RU" w:eastAsia="ru-RU"/>
        </w:rPr>
        <w:t>.</w:t>
      </w:r>
      <w:r w:rsidRPr="007E62CC">
        <w:rPr>
          <w:rFonts w:cs="Times New Roman"/>
          <w:color w:val="000000" w:themeColor="text1"/>
          <w:szCs w:val="28"/>
          <w:lang w:val="uk-UA" w:eastAsia="ru-RU"/>
        </w:rPr>
        <w:t xml:space="preserve"> У </w:t>
      </w:r>
      <w:r w:rsidRPr="007E62CC">
        <w:rPr>
          <w:rFonts w:cs="Times New Roman"/>
          <w:color w:val="000000" w:themeColor="text1"/>
          <w:szCs w:val="28"/>
          <w:lang w:val="uk-UA" w:eastAsia="uk-UA"/>
        </w:rPr>
        <w:t xml:space="preserve">Закладі дошкільної освіти </w:t>
      </w:r>
      <w:r w:rsidRPr="007E62CC">
        <w:rPr>
          <w:rFonts w:cs="Times New Roman"/>
          <w:color w:val="000000" w:themeColor="text1"/>
          <w:szCs w:val="28"/>
          <w:lang w:val="uk-UA" w:eastAsia="ru-RU"/>
        </w:rPr>
        <w:t xml:space="preserve">можуть </w:t>
      </w:r>
      <w:r w:rsidRPr="007E62CC">
        <w:rPr>
          <w:rFonts w:cs="Times New Roman"/>
          <w:color w:val="000000" w:themeColor="text1"/>
          <w:szCs w:val="28"/>
          <w:lang w:val="uk-UA" w:eastAsia="uk-UA"/>
        </w:rPr>
        <w:t>діяти:</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органи самоврядування працівників Закладу дошкільної освіти:</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органи батьківського самоврядування;</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інші органи громадського самоврядування учасників освітнього процесу.</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ru-RU"/>
        </w:rPr>
        <w:t xml:space="preserve">7.10. Вищим </w:t>
      </w:r>
      <w:r w:rsidRPr="007E62CC">
        <w:rPr>
          <w:rFonts w:cs="Times New Roman"/>
          <w:color w:val="000000" w:themeColor="text1"/>
          <w:szCs w:val="28"/>
          <w:lang w:val="uk-UA" w:eastAsia="uk-UA"/>
        </w:rPr>
        <w:t xml:space="preserve">колегіальним </w:t>
      </w:r>
      <w:r w:rsidRPr="007E62CC">
        <w:rPr>
          <w:rFonts w:cs="Times New Roman"/>
          <w:color w:val="000000" w:themeColor="text1"/>
          <w:szCs w:val="28"/>
          <w:lang w:val="uk-UA" w:eastAsia="ru-RU"/>
        </w:rPr>
        <w:t xml:space="preserve">органом громадського самоврядування Закладу </w:t>
      </w:r>
      <w:r w:rsidRPr="007E62CC">
        <w:rPr>
          <w:rFonts w:cs="Times New Roman"/>
          <w:color w:val="000000" w:themeColor="text1"/>
          <w:szCs w:val="28"/>
          <w:lang w:val="uk-UA" w:eastAsia="uk-UA"/>
        </w:rPr>
        <w:t xml:space="preserve">дошкільної освіти є Загальні </w:t>
      </w:r>
      <w:r w:rsidRPr="007E62CC">
        <w:rPr>
          <w:rFonts w:cs="Times New Roman"/>
          <w:color w:val="000000" w:themeColor="text1"/>
          <w:szCs w:val="28"/>
          <w:lang w:val="uk-UA" w:eastAsia="ru-RU"/>
        </w:rPr>
        <w:t xml:space="preserve">збори </w:t>
      </w:r>
      <w:r w:rsidRPr="007E62CC">
        <w:rPr>
          <w:rFonts w:cs="Times New Roman"/>
          <w:color w:val="000000" w:themeColor="text1"/>
          <w:szCs w:val="28"/>
          <w:lang w:val="uk-UA" w:eastAsia="uk-UA"/>
        </w:rPr>
        <w:t xml:space="preserve">(конференція) </w:t>
      </w:r>
      <w:r w:rsidRPr="007E62CC">
        <w:rPr>
          <w:rFonts w:cs="Times New Roman"/>
          <w:color w:val="000000" w:themeColor="text1"/>
          <w:szCs w:val="28"/>
          <w:lang w:val="uk-UA" w:eastAsia="ru-RU"/>
        </w:rPr>
        <w:t>колективу Закладу</w:t>
      </w:r>
      <w:r w:rsidRPr="007E62CC">
        <w:rPr>
          <w:rFonts w:cs="Times New Roman"/>
          <w:color w:val="000000" w:themeColor="text1"/>
          <w:szCs w:val="28"/>
          <w:lang w:val="uk-UA" w:eastAsia="uk-UA"/>
        </w:rPr>
        <w:t>.</w:t>
      </w:r>
    </w:p>
    <w:p w:rsidR="00170286" w:rsidRPr="007E62CC" w:rsidRDefault="00170286" w:rsidP="00170286">
      <w:pPr>
        <w:tabs>
          <w:tab w:val="num" w:pos="720"/>
        </w:tabs>
        <w:suppressAutoHyphens/>
        <w:spacing w:after="0" w:line="240" w:lineRule="auto"/>
        <w:ind w:firstLine="709"/>
        <w:jc w:val="both"/>
        <w:rPr>
          <w:rFonts w:ascii="Calibri" w:hAnsi="Calibri" w:cs="Calibri"/>
          <w:color w:val="000000" w:themeColor="text1"/>
          <w:szCs w:val="28"/>
          <w:lang w:val="uk-UA"/>
        </w:rPr>
      </w:pPr>
      <w:r w:rsidRPr="007E62CC">
        <w:rPr>
          <w:rFonts w:cs="Times New Roman"/>
          <w:color w:val="000000" w:themeColor="text1"/>
          <w:szCs w:val="28"/>
          <w:lang w:val="uk-UA"/>
        </w:rPr>
        <w:tab/>
        <w:t>Колектив Закладу – це усі фізичні особи, які працюють у Закладі за різними трудовими відносинами.</w:t>
      </w:r>
      <w:r w:rsidRPr="007E62CC">
        <w:rPr>
          <w:rFonts w:cs="Times New Roman"/>
          <w:color w:val="000000" w:themeColor="text1"/>
          <w:szCs w:val="28"/>
          <w:lang w:val="uk-UA" w:eastAsia="ru-RU"/>
        </w:rPr>
        <w:t xml:space="preserve"> У </w:t>
      </w:r>
      <w:r w:rsidRPr="007E62CC">
        <w:rPr>
          <w:rFonts w:cs="Times New Roman"/>
          <w:color w:val="000000" w:themeColor="text1"/>
          <w:szCs w:val="28"/>
          <w:lang w:val="uk-UA" w:eastAsia="uk-UA"/>
        </w:rPr>
        <w:t xml:space="preserve">період між </w:t>
      </w:r>
      <w:r w:rsidRPr="007E62CC">
        <w:rPr>
          <w:rFonts w:cs="Times New Roman"/>
          <w:color w:val="000000" w:themeColor="text1"/>
          <w:szCs w:val="28"/>
          <w:lang w:val="uk-UA" w:eastAsia="ru-RU"/>
        </w:rPr>
        <w:t xml:space="preserve">Загальними зборами </w:t>
      </w:r>
      <w:r w:rsidRPr="007E62CC">
        <w:rPr>
          <w:rFonts w:cs="Times New Roman"/>
          <w:color w:val="000000" w:themeColor="text1"/>
          <w:szCs w:val="28"/>
          <w:lang w:val="uk-UA" w:eastAsia="uk-UA"/>
        </w:rPr>
        <w:t xml:space="preserve">діє </w:t>
      </w:r>
      <w:r w:rsidRPr="007E62CC">
        <w:rPr>
          <w:rFonts w:cs="Times New Roman"/>
          <w:color w:val="000000" w:themeColor="text1"/>
          <w:szCs w:val="28"/>
          <w:lang w:val="uk-UA" w:eastAsia="ru-RU"/>
        </w:rPr>
        <w:t>рада Закладу (далі – рада)</w:t>
      </w:r>
      <w:r w:rsidRPr="007E62CC">
        <w:rPr>
          <w:rFonts w:cs="Times New Roman"/>
          <w:color w:val="000000" w:themeColor="text1"/>
          <w:szCs w:val="28"/>
          <w:lang w:val="uk-UA" w:eastAsia="uk-UA"/>
        </w:rPr>
        <w:t xml:space="preserve">. </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uk-UA"/>
        </w:rPr>
        <w:t>7.11</w:t>
      </w:r>
      <w:r w:rsidRPr="007E62CC">
        <w:rPr>
          <w:rFonts w:cs="Times New Roman"/>
          <w:b/>
          <w:color w:val="000000" w:themeColor="text1"/>
          <w:szCs w:val="28"/>
          <w:lang w:val="uk-UA" w:eastAsia="uk-UA"/>
        </w:rPr>
        <w:t xml:space="preserve">. </w:t>
      </w:r>
      <w:r w:rsidRPr="007E62CC">
        <w:rPr>
          <w:rFonts w:cs="Times New Roman"/>
          <w:color w:val="000000" w:themeColor="text1"/>
          <w:szCs w:val="28"/>
          <w:lang w:val="uk-UA" w:eastAsia="uk-UA"/>
        </w:rPr>
        <w:t xml:space="preserve">Загальні </w:t>
      </w:r>
      <w:proofErr w:type="spellStart"/>
      <w:r w:rsidRPr="007E62CC">
        <w:rPr>
          <w:rFonts w:cs="Times New Roman"/>
          <w:color w:val="000000" w:themeColor="text1"/>
          <w:szCs w:val="28"/>
          <w:lang w:val="ru-RU" w:eastAsia="ru-RU"/>
        </w:rPr>
        <w:t>збори</w:t>
      </w:r>
      <w:proofErr w:type="spellEnd"/>
      <w:r w:rsidRPr="007E62CC">
        <w:rPr>
          <w:rFonts w:cs="Times New Roman"/>
          <w:color w:val="000000" w:themeColor="text1"/>
          <w:szCs w:val="28"/>
          <w:lang w:val="ru-RU" w:eastAsia="ru-RU"/>
        </w:rPr>
        <w:t>:</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ru-RU"/>
        </w:rPr>
        <w:t xml:space="preserve">- </w:t>
      </w:r>
      <w:r w:rsidRPr="007E62CC">
        <w:rPr>
          <w:rFonts w:cs="Times New Roman"/>
          <w:color w:val="000000" w:themeColor="text1"/>
          <w:szCs w:val="28"/>
          <w:lang w:val="uk-UA"/>
        </w:rPr>
        <w:t>вносять пропозиції про зміни та доповнення до Статуту;</w:t>
      </w:r>
    </w:p>
    <w:p w:rsidR="00170286" w:rsidRPr="007E62CC" w:rsidRDefault="00170286" w:rsidP="00170286">
      <w:pPr>
        <w:tabs>
          <w:tab w:val="num" w:pos="-540"/>
        </w:tabs>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розглядають і вирішують відповідно до законодавства питання щодо Колективного договору, інші питання, віднесені законодавством до компетенції трудового колективу;</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обирають раду Закладу, її членів і голову, встановлюють терміни її повноважень;</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заслуховують звіт директора Закладу, голови ради Закладу, дають їй оцінку шляхом таємного або відкритого голосування;</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розглядають питання освітньої, методичної та фінансово-господарської діяльності Закладу;</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затверджують основні напрями вдосконалення роботи та розвитку Закладу.</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7.12. </w:t>
      </w:r>
      <w:r w:rsidRPr="007E62CC">
        <w:rPr>
          <w:rFonts w:cs="Times New Roman"/>
          <w:color w:val="000000" w:themeColor="text1"/>
          <w:szCs w:val="28"/>
          <w:lang w:val="uk-UA" w:eastAsia="uk-UA"/>
        </w:rPr>
        <w:t xml:space="preserve">Засідання </w:t>
      </w:r>
      <w:r w:rsidRPr="007E62CC">
        <w:rPr>
          <w:rFonts w:cs="Times New Roman"/>
          <w:color w:val="000000" w:themeColor="text1"/>
          <w:szCs w:val="28"/>
          <w:lang w:val="uk-UA" w:eastAsia="ru-RU"/>
        </w:rPr>
        <w:t xml:space="preserve">ради Закладу </w:t>
      </w:r>
      <w:r w:rsidRPr="007E62CC">
        <w:rPr>
          <w:rFonts w:cs="Times New Roman"/>
          <w:color w:val="000000" w:themeColor="text1"/>
          <w:szCs w:val="28"/>
          <w:lang w:val="uk-UA" w:eastAsia="uk-UA"/>
        </w:rPr>
        <w:t xml:space="preserve">проводяться </w:t>
      </w:r>
      <w:r w:rsidRPr="007E62CC">
        <w:rPr>
          <w:rFonts w:cs="Times New Roman"/>
          <w:color w:val="000000" w:themeColor="text1"/>
          <w:szCs w:val="28"/>
          <w:lang w:val="uk-UA" w:eastAsia="ru-RU"/>
        </w:rPr>
        <w:t>за потребою.</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uk-UA"/>
        </w:rPr>
        <w:t xml:space="preserve">Засідання </w:t>
      </w:r>
      <w:r w:rsidRPr="007E62CC">
        <w:rPr>
          <w:rFonts w:cs="Times New Roman"/>
          <w:color w:val="000000" w:themeColor="text1"/>
          <w:szCs w:val="28"/>
          <w:lang w:val="uk-UA" w:eastAsia="ru-RU"/>
        </w:rPr>
        <w:t xml:space="preserve">Ради </w:t>
      </w:r>
      <w:r w:rsidRPr="007E62CC">
        <w:rPr>
          <w:rFonts w:cs="Times New Roman"/>
          <w:color w:val="000000" w:themeColor="text1"/>
          <w:szCs w:val="28"/>
          <w:lang w:val="uk-UA" w:eastAsia="uk-UA"/>
        </w:rPr>
        <w:t xml:space="preserve">є правомірним, </w:t>
      </w:r>
      <w:r w:rsidRPr="007E62CC">
        <w:rPr>
          <w:rFonts w:cs="Times New Roman"/>
          <w:color w:val="000000" w:themeColor="text1"/>
          <w:szCs w:val="28"/>
          <w:lang w:val="uk-UA" w:eastAsia="ru-RU"/>
        </w:rPr>
        <w:t xml:space="preserve">якщо в ньому бере участь не менше двох третин </w:t>
      </w:r>
      <w:r w:rsidRPr="007E62CC">
        <w:rPr>
          <w:rFonts w:cs="Times New Roman"/>
          <w:color w:val="000000" w:themeColor="text1"/>
          <w:szCs w:val="28"/>
          <w:lang w:val="uk-UA" w:eastAsia="uk-UA"/>
        </w:rPr>
        <w:t xml:space="preserve">її членів (працівники </w:t>
      </w:r>
      <w:r w:rsidRPr="007E62CC">
        <w:rPr>
          <w:rFonts w:cs="Times New Roman"/>
          <w:color w:val="000000" w:themeColor="text1"/>
          <w:szCs w:val="28"/>
          <w:lang w:val="uk-UA" w:eastAsia="ru-RU"/>
        </w:rPr>
        <w:t>Закладу</w:t>
      </w:r>
      <w:r w:rsidRPr="007E62CC">
        <w:rPr>
          <w:rFonts w:cs="Times New Roman"/>
          <w:color w:val="000000" w:themeColor="text1"/>
          <w:szCs w:val="28"/>
          <w:lang w:val="uk-UA" w:eastAsia="uk-UA"/>
        </w:rPr>
        <w:t xml:space="preserve">, </w:t>
      </w:r>
      <w:r w:rsidRPr="007E62CC">
        <w:rPr>
          <w:rFonts w:cs="Times New Roman"/>
          <w:color w:val="000000" w:themeColor="text1"/>
          <w:szCs w:val="28"/>
          <w:lang w:val="uk-UA" w:eastAsia="ru-RU"/>
        </w:rPr>
        <w:t xml:space="preserve">батьки, Засновник, спонсори та </w:t>
      </w:r>
      <w:r w:rsidRPr="007E62CC">
        <w:rPr>
          <w:rFonts w:cs="Times New Roman"/>
          <w:color w:val="000000" w:themeColor="text1"/>
          <w:szCs w:val="28"/>
          <w:lang w:val="uk-UA" w:eastAsia="uk-UA"/>
        </w:rPr>
        <w:t>інші).</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Рада </w:t>
      </w:r>
      <w:r w:rsidRPr="007E62CC">
        <w:rPr>
          <w:rFonts w:cs="Times New Roman"/>
          <w:color w:val="000000" w:themeColor="text1"/>
          <w:szCs w:val="28"/>
          <w:lang w:val="uk-UA" w:eastAsia="uk-UA"/>
        </w:rPr>
        <w:t xml:space="preserve">організовує </w:t>
      </w:r>
      <w:r w:rsidRPr="007E62CC">
        <w:rPr>
          <w:rFonts w:cs="Times New Roman"/>
          <w:color w:val="000000" w:themeColor="text1"/>
          <w:szCs w:val="28"/>
          <w:lang w:val="uk-UA" w:eastAsia="ru-RU"/>
        </w:rPr>
        <w:t xml:space="preserve">виконання </w:t>
      </w:r>
      <w:r w:rsidRPr="007E62CC">
        <w:rPr>
          <w:rFonts w:cs="Times New Roman"/>
          <w:color w:val="000000" w:themeColor="text1"/>
          <w:szCs w:val="28"/>
          <w:lang w:val="uk-UA" w:eastAsia="uk-UA"/>
        </w:rPr>
        <w:t xml:space="preserve">рішень </w:t>
      </w:r>
      <w:r w:rsidRPr="007E62CC">
        <w:rPr>
          <w:rFonts w:cs="Times New Roman"/>
          <w:color w:val="000000" w:themeColor="text1"/>
          <w:szCs w:val="28"/>
          <w:lang w:val="uk-UA" w:eastAsia="ru-RU"/>
        </w:rPr>
        <w:t xml:space="preserve">Загальних </w:t>
      </w:r>
      <w:r w:rsidRPr="007E62CC">
        <w:rPr>
          <w:rFonts w:cs="Times New Roman"/>
          <w:color w:val="000000" w:themeColor="text1"/>
          <w:szCs w:val="28"/>
          <w:lang w:val="uk-UA" w:eastAsia="uk-UA"/>
        </w:rPr>
        <w:t xml:space="preserve">зборів, розглядає </w:t>
      </w:r>
      <w:r w:rsidRPr="007E62CC">
        <w:rPr>
          <w:rFonts w:cs="Times New Roman"/>
          <w:color w:val="000000" w:themeColor="text1"/>
          <w:szCs w:val="28"/>
          <w:lang w:val="uk-UA" w:eastAsia="ru-RU"/>
        </w:rPr>
        <w:t xml:space="preserve">питання </w:t>
      </w:r>
      <w:r w:rsidRPr="007E62CC">
        <w:rPr>
          <w:rFonts w:cs="Times New Roman"/>
          <w:color w:val="000000" w:themeColor="text1"/>
          <w:szCs w:val="28"/>
          <w:lang w:val="uk-UA" w:eastAsia="uk-UA"/>
        </w:rPr>
        <w:t xml:space="preserve">поліпшення </w:t>
      </w:r>
      <w:r w:rsidRPr="007E62CC">
        <w:rPr>
          <w:rFonts w:cs="Times New Roman"/>
          <w:color w:val="000000" w:themeColor="text1"/>
          <w:szCs w:val="28"/>
          <w:lang w:val="uk-UA" w:eastAsia="ru-RU"/>
        </w:rPr>
        <w:t xml:space="preserve">умов для здобуття </w:t>
      </w:r>
      <w:r w:rsidRPr="007E62CC">
        <w:rPr>
          <w:rFonts w:cs="Times New Roman"/>
          <w:color w:val="000000" w:themeColor="text1"/>
          <w:szCs w:val="28"/>
          <w:lang w:val="uk-UA" w:eastAsia="uk-UA"/>
        </w:rPr>
        <w:t xml:space="preserve">дошкільної освіти, зміцнення матеріально-технічної </w:t>
      </w:r>
      <w:r w:rsidRPr="007E62CC">
        <w:rPr>
          <w:rFonts w:cs="Times New Roman"/>
          <w:color w:val="000000" w:themeColor="text1"/>
          <w:szCs w:val="28"/>
          <w:lang w:val="uk-UA" w:eastAsia="ru-RU"/>
        </w:rPr>
        <w:t xml:space="preserve">бази, використання </w:t>
      </w:r>
      <w:r w:rsidRPr="007E62CC">
        <w:rPr>
          <w:rFonts w:cs="Times New Roman"/>
          <w:color w:val="000000" w:themeColor="text1"/>
          <w:szCs w:val="28"/>
          <w:lang w:val="uk-UA" w:eastAsia="uk-UA"/>
        </w:rPr>
        <w:t xml:space="preserve">коштів </w:t>
      </w:r>
      <w:r w:rsidRPr="007E62CC">
        <w:rPr>
          <w:rFonts w:cs="Times New Roman"/>
          <w:color w:val="000000" w:themeColor="text1"/>
          <w:szCs w:val="28"/>
          <w:lang w:val="uk-UA" w:eastAsia="ru-RU"/>
        </w:rPr>
        <w:t>Закладу</w:t>
      </w:r>
      <w:r w:rsidRPr="007E62CC">
        <w:rPr>
          <w:rFonts w:cs="Times New Roman"/>
          <w:color w:val="000000" w:themeColor="text1"/>
          <w:szCs w:val="28"/>
          <w:lang w:val="uk-UA" w:eastAsia="uk-UA"/>
        </w:rPr>
        <w:t xml:space="preserve">, </w:t>
      </w:r>
      <w:r w:rsidRPr="007E62CC">
        <w:rPr>
          <w:rFonts w:cs="Times New Roman"/>
          <w:color w:val="000000" w:themeColor="text1"/>
          <w:szCs w:val="28"/>
          <w:lang w:val="uk-UA" w:eastAsia="ru-RU"/>
        </w:rPr>
        <w:t xml:space="preserve">вносить </w:t>
      </w:r>
      <w:r w:rsidRPr="007E62CC">
        <w:rPr>
          <w:rFonts w:cs="Times New Roman"/>
          <w:color w:val="000000" w:themeColor="text1"/>
          <w:szCs w:val="28"/>
          <w:lang w:val="uk-UA" w:eastAsia="uk-UA"/>
        </w:rPr>
        <w:t xml:space="preserve">пропозиції </w:t>
      </w:r>
      <w:r w:rsidRPr="007E62CC">
        <w:rPr>
          <w:rFonts w:cs="Times New Roman"/>
          <w:color w:val="000000" w:themeColor="text1"/>
          <w:szCs w:val="28"/>
          <w:lang w:val="uk-UA" w:eastAsia="ru-RU"/>
        </w:rPr>
        <w:t xml:space="preserve">щодо морального </w:t>
      </w:r>
      <w:r w:rsidRPr="007E62CC">
        <w:rPr>
          <w:rFonts w:cs="Times New Roman"/>
          <w:color w:val="000000" w:themeColor="text1"/>
          <w:szCs w:val="28"/>
          <w:lang w:val="uk-UA" w:eastAsia="uk-UA"/>
        </w:rPr>
        <w:t xml:space="preserve">та матеріального </w:t>
      </w:r>
      <w:r w:rsidRPr="007E62CC">
        <w:rPr>
          <w:rFonts w:cs="Times New Roman"/>
          <w:color w:val="000000" w:themeColor="text1"/>
          <w:szCs w:val="28"/>
          <w:lang w:val="uk-UA" w:eastAsia="ru-RU"/>
        </w:rPr>
        <w:t xml:space="preserve">заохочення </w:t>
      </w:r>
      <w:r w:rsidRPr="007E62CC">
        <w:rPr>
          <w:rFonts w:cs="Times New Roman"/>
          <w:color w:val="000000" w:themeColor="text1"/>
          <w:szCs w:val="28"/>
          <w:lang w:val="uk-UA" w:eastAsia="uk-UA"/>
        </w:rPr>
        <w:t xml:space="preserve">учасників освітнього </w:t>
      </w:r>
      <w:r w:rsidRPr="007E62CC">
        <w:rPr>
          <w:rFonts w:cs="Times New Roman"/>
          <w:color w:val="000000" w:themeColor="text1"/>
          <w:szCs w:val="28"/>
          <w:lang w:val="uk-UA" w:eastAsia="ru-RU"/>
        </w:rPr>
        <w:t xml:space="preserve">процесу, </w:t>
      </w:r>
      <w:r w:rsidRPr="007E62CC">
        <w:rPr>
          <w:rFonts w:cs="Times New Roman"/>
          <w:color w:val="000000" w:themeColor="text1"/>
          <w:szCs w:val="28"/>
          <w:lang w:val="uk-UA" w:eastAsia="uk-UA"/>
        </w:rPr>
        <w:t xml:space="preserve">погоджує зміст і </w:t>
      </w:r>
      <w:r w:rsidRPr="007E62CC">
        <w:rPr>
          <w:rFonts w:cs="Times New Roman"/>
          <w:color w:val="000000" w:themeColor="text1"/>
          <w:szCs w:val="28"/>
          <w:lang w:val="uk-UA" w:eastAsia="ru-RU"/>
        </w:rPr>
        <w:t xml:space="preserve">форми роботи з </w:t>
      </w:r>
      <w:r w:rsidRPr="007E62CC">
        <w:rPr>
          <w:rFonts w:cs="Times New Roman"/>
          <w:color w:val="000000" w:themeColor="text1"/>
          <w:szCs w:val="28"/>
          <w:lang w:val="uk-UA" w:eastAsia="uk-UA"/>
        </w:rPr>
        <w:t xml:space="preserve">педагогічної освіти батьків, інші функції, </w:t>
      </w:r>
      <w:r w:rsidRPr="007E62CC">
        <w:rPr>
          <w:rFonts w:cs="Times New Roman"/>
          <w:color w:val="000000" w:themeColor="text1"/>
          <w:szCs w:val="28"/>
          <w:lang w:val="uk-UA" w:eastAsia="ru-RU"/>
        </w:rPr>
        <w:t>що не суперечать чинному законодавству.</w:t>
      </w:r>
    </w:p>
    <w:p w:rsidR="00170286" w:rsidRPr="007E62CC" w:rsidRDefault="00170286" w:rsidP="00170286">
      <w:pPr>
        <w:tabs>
          <w:tab w:val="left" w:pos="709"/>
        </w:tabs>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7.13. У </w:t>
      </w:r>
      <w:r w:rsidRPr="007E62CC">
        <w:rPr>
          <w:rFonts w:cs="Times New Roman"/>
          <w:color w:val="000000" w:themeColor="text1"/>
          <w:szCs w:val="28"/>
          <w:lang w:val="uk-UA" w:eastAsia="uk-UA"/>
        </w:rPr>
        <w:t xml:space="preserve">Закладі </w:t>
      </w:r>
      <w:r w:rsidRPr="007E62CC">
        <w:rPr>
          <w:rFonts w:cs="Times New Roman"/>
          <w:color w:val="000000" w:themeColor="text1"/>
          <w:szCs w:val="28"/>
          <w:lang w:val="uk-UA" w:eastAsia="ru-RU"/>
        </w:rPr>
        <w:t xml:space="preserve">може </w:t>
      </w:r>
      <w:r w:rsidRPr="007E62CC">
        <w:rPr>
          <w:rFonts w:cs="Times New Roman"/>
          <w:color w:val="000000" w:themeColor="text1"/>
          <w:szCs w:val="28"/>
          <w:lang w:val="uk-UA" w:eastAsia="uk-UA"/>
        </w:rPr>
        <w:t xml:space="preserve">діяти Піклувальна </w:t>
      </w:r>
      <w:r w:rsidRPr="007E62CC">
        <w:rPr>
          <w:rFonts w:cs="Times New Roman"/>
          <w:color w:val="000000" w:themeColor="text1"/>
          <w:szCs w:val="28"/>
          <w:lang w:val="uk-UA" w:eastAsia="ru-RU"/>
        </w:rPr>
        <w:t xml:space="preserve">рада - орган самоврядування, який </w:t>
      </w:r>
      <w:r w:rsidRPr="007E62CC">
        <w:rPr>
          <w:rFonts w:cs="Times New Roman"/>
          <w:color w:val="000000" w:themeColor="text1"/>
          <w:szCs w:val="28"/>
          <w:lang w:val="uk-UA" w:eastAsia="uk-UA"/>
        </w:rPr>
        <w:t xml:space="preserve">формується </w:t>
      </w:r>
      <w:r w:rsidRPr="007E62CC">
        <w:rPr>
          <w:rFonts w:cs="Times New Roman"/>
          <w:color w:val="000000" w:themeColor="text1"/>
          <w:szCs w:val="28"/>
          <w:lang w:val="uk-UA" w:eastAsia="ru-RU"/>
        </w:rPr>
        <w:t xml:space="preserve">з </w:t>
      </w:r>
      <w:r w:rsidRPr="007E62CC">
        <w:rPr>
          <w:rFonts w:cs="Times New Roman"/>
          <w:color w:val="000000" w:themeColor="text1"/>
          <w:szCs w:val="28"/>
          <w:lang w:val="uk-UA" w:eastAsia="uk-UA"/>
        </w:rPr>
        <w:t xml:space="preserve">представників органів виконавчої </w:t>
      </w:r>
      <w:r w:rsidRPr="007E62CC">
        <w:rPr>
          <w:rFonts w:cs="Times New Roman"/>
          <w:color w:val="000000" w:themeColor="text1"/>
          <w:szCs w:val="28"/>
          <w:lang w:val="uk-UA" w:eastAsia="ru-RU"/>
        </w:rPr>
        <w:t xml:space="preserve">влади, </w:t>
      </w:r>
      <w:r w:rsidRPr="007E62CC">
        <w:rPr>
          <w:rFonts w:cs="Times New Roman"/>
          <w:color w:val="000000" w:themeColor="text1"/>
          <w:szCs w:val="28"/>
          <w:lang w:val="uk-UA" w:eastAsia="uk-UA"/>
        </w:rPr>
        <w:t xml:space="preserve">підприємств, </w:t>
      </w:r>
      <w:r w:rsidRPr="007E62CC">
        <w:rPr>
          <w:rFonts w:cs="Times New Roman"/>
          <w:color w:val="000000" w:themeColor="text1"/>
          <w:szCs w:val="28"/>
          <w:lang w:val="uk-UA" w:eastAsia="ru-RU"/>
        </w:rPr>
        <w:t xml:space="preserve">установ, </w:t>
      </w:r>
      <w:r w:rsidRPr="007E62CC">
        <w:rPr>
          <w:rFonts w:cs="Times New Roman"/>
          <w:color w:val="000000" w:themeColor="text1"/>
          <w:szCs w:val="28"/>
          <w:lang w:val="uk-UA" w:eastAsia="uk-UA"/>
        </w:rPr>
        <w:lastRenderedPageBreak/>
        <w:t xml:space="preserve">закладів освіти, організацій, </w:t>
      </w:r>
      <w:r w:rsidRPr="007E62CC">
        <w:rPr>
          <w:rFonts w:cs="Times New Roman"/>
          <w:color w:val="000000" w:themeColor="text1"/>
          <w:szCs w:val="28"/>
          <w:lang w:val="uk-UA" w:eastAsia="ru-RU"/>
        </w:rPr>
        <w:t xml:space="preserve">окремих громадян з метою залучення </w:t>
      </w:r>
      <w:r w:rsidRPr="007E62CC">
        <w:rPr>
          <w:rFonts w:cs="Times New Roman"/>
          <w:color w:val="000000" w:themeColor="text1"/>
          <w:szCs w:val="28"/>
          <w:lang w:val="uk-UA" w:eastAsia="uk-UA"/>
        </w:rPr>
        <w:t xml:space="preserve">громадськості </w:t>
      </w:r>
      <w:r w:rsidRPr="007E62CC">
        <w:rPr>
          <w:rFonts w:cs="Times New Roman"/>
          <w:color w:val="000000" w:themeColor="text1"/>
          <w:szCs w:val="28"/>
          <w:lang w:val="uk-UA" w:eastAsia="ru-RU"/>
        </w:rPr>
        <w:t xml:space="preserve">до </w:t>
      </w:r>
      <w:r w:rsidRPr="007E62CC">
        <w:rPr>
          <w:rFonts w:cs="Times New Roman"/>
          <w:color w:val="000000" w:themeColor="text1"/>
          <w:szCs w:val="28"/>
          <w:lang w:val="uk-UA" w:eastAsia="uk-UA"/>
        </w:rPr>
        <w:t xml:space="preserve">вирішення </w:t>
      </w:r>
      <w:r w:rsidRPr="007E62CC">
        <w:rPr>
          <w:rFonts w:cs="Times New Roman"/>
          <w:color w:val="000000" w:themeColor="text1"/>
          <w:szCs w:val="28"/>
          <w:lang w:val="uk-UA" w:eastAsia="ru-RU"/>
        </w:rPr>
        <w:t xml:space="preserve">проблем </w:t>
      </w:r>
      <w:r w:rsidRPr="007E62CC">
        <w:rPr>
          <w:rFonts w:cs="Times New Roman"/>
          <w:color w:val="000000" w:themeColor="text1"/>
          <w:szCs w:val="28"/>
          <w:lang w:val="uk-UA" w:eastAsia="uk-UA"/>
        </w:rPr>
        <w:t xml:space="preserve">освіти, </w:t>
      </w:r>
      <w:r w:rsidRPr="007E62CC">
        <w:rPr>
          <w:rFonts w:cs="Times New Roman"/>
          <w:color w:val="000000" w:themeColor="text1"/>
          <w:szCs w:val="28"/>
          <w:lang w:val="uk-UA" w:eastAsia="ru-RU"/>
        </w:rPr>
        <w:t xml:space="preserve">забезпечення сприятливих умов </w:t>
      </w:r>
      <w:r w:rsidRPr="007E62CC">
        <w:rPr>
          <w:rFonts w:cs="Times New Roman"/>
          <w:color w:val="000000" w:themeColor="text1"/>
          <w:szCs w:val="28"/>
          <w:lang w:val="uk-UA" w:eastAsia="uk-UA"/>
        </w:rPr>
        <w:t xml:space="preserve">ефективної </w:t>
      </w:r>
      <w:r w:rsidRPr="007E62CC">
        <w:rPr>
          <w:rFonts w:cs="Times New Roman"/>
          <w:color w:val="000000" w:themeColor="text1"/>
          <w:szCs w:val="28"/>
          <w:lang w:val="uk-UA" w:eastAsia="ru-RU"/>
        </w:rPr>
        <w:t>роботи Закладу</w:t>
      </w:r>
      <w:r w:rsidRPr="007E62CC">
        <w:rPr>
          <w:rFonts w:cs="Times New Roman"/>
          <w:color w:val="000000" w:themeColor="text1"/>
          <w:szCs w:val="28"/>
          <w:lang w:val="uk-UA" w:eastAsia="uk-UA"/>
        </w:rPr>
        <w:t>.</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uk-UA"/>
        </w:rPr>
        <w:t xml:space="preserve">Піклувальна </w:t>
      </w:r>
      <w:r w:rsidRPr="007E62CC">
        <w:rPr>
          <w:rFonts w:cs="Times New Roman"/>
          <w:color w:val="000000" w:themeColor="text1"/>
          <w:szCs w:val="28"/>
          <w:lang w:val="uk-UA" w:eastAsia="ru-RU"/>
        </w:rPr>
        <w:t xml:space="preserve">рада </w:t>
      </w:r>
      <w:r w:rsidRPr="007E62CC">
        <w:rPr>
          <w:rFonts w:cs="Times New Roman"/>
          <w:color w:val="000000" w:themeColor="text1"/>
          <w:szCs w:val="28"/>
          <w:lang w:val="uk-UA" w:eastAsia="uk-UA"/>
        </w:rPr>
        <w:t xml:space="preserve">створюється </w:t>
      </w:r>
      <w:r w:rsidRPr="007E62CC">
        <w:rPr>
          <w:rFonts w:cs="Times New Roman"/>
          <w:color w:val="000000" w:themeColor="text1"/>
          <w:szCs w:val="28"/>
          <w:lang w:val="uk-UA" w:eastAsia="ru-RU"/>
        </w:rPr>
        <w:t xml:space="preserve">за </w:t>
      </w:r>
      <w:r w:rsidRPr="007E62CC">
        <w:rPr>
          <w:rFonts w:cs="Times New Roman"/>
          <w:color w:val="000000" w:themeColor="text1"/>
          <w:szCs w:val="28"/>
          <w:lang w:val="uk-UA" w:eastAsia="uk-UA"/>
        </w:rPr>
        <w:t xml:space="preserve">рішенням </w:t>
      </w:r>
      <w:r w:rsidRPr="007E62CC">
        <w:rPr>
          <w:rFonts w:cs="Times New Roman"/>
          <w:color w:val="000000" w:themeColor="text1"/>
          <w:szCs w:val="28"/>
          <w:lang w:val="uk-UA" w:eastAsia="ru-RU"/>
        </w:rPr>
        <w:t xml:space="preserve">Загальних </w:t>
      </w:r>
      <w:r w:rsidRPr="007E62CC">
        <w:rPr>
          <w:rFonts w:cs="Times New Roman"/>
          <w:color w:val="000000" w:themeColor="text1"/>
          <w:szCs w:val="28"/>
          <w:lang w:val="uk-UA" w:eastAsia="uk-UA"/>
        </w:rPr>
        <w:t xml:space="preserve">зборів </w:t>
      </w:r>
      <w:r w:rsidRPr="007E62CC">
        <w:rPr>
          <w:rFonts w:cs="Times New Roman"/>
          <w:color w:val="000000" w:themeColor="text1"/>
          <w:szCs w:val="28"/>
          <w:lang w:val="uk-UA" w:eastAsia="ru-RU"/>
        </w:rPr>
        <w:t>або ради Закладу</w:t>
      </w:r>
      <w:r w:rsidRPr="007E62CC">
        <w:rPr>
          <w:rFonts w:cs="Times New Roman"/>
          <w:color w:val="000000" w:themeColor="text1"/>
          <w:szCs w:val="28"/>
          <w:lang w:val="uk-UA" w:eastAsia="uk-UA"/>
        </w:rPr>
        <w:t xml:space="preserve">. </w:t>
      </w:r>
      <w:r w:rsidRPr="007E62CC">
        <w:rPr>
          <w:rFonts w:cs="Times New Roman"/>
          <w:color w:val="000000" w:themeColor="text1"/>
          <w:szCs w:val="28"/>
          <w:lang w:val="uk-UA" w:eastAsia="ru-RU"/>
        </w:rPr>
        <w:t xml:space="preserve">Члени </w:t>
      </w:r>
      <w:r w:rsidRPr="007E62CC">
        <w:rPr>
          <w:rFonts w:cs="Times New Roman"/>
          <w:color w:val="000000" w:themeColor="text1"/>
          <w:szCs w:val="28"/>
          <w:lang w:val="uk-UA" w:eastAsia="uk-UA"/>
        </w:rPr>
        <w:t xml:space="preserve">Піклувальної </w:t>
      </w:r>
      <w:r w:rsidRPr="007E62CC">
        <w:rPr>
          <w:rFonts w:cs="Times New Roman"/>
          <w:color w:val="000000" w:themeColor="text1"/>
          <w:szCs w:val="28"/>
          <w:lang w:val="uk-UA" w:eastAsia="ru-RU"/>
        </w:rPr>
        <w:t xml:space="preserve">ради обираються на Загальних зборах Закладу </w:t>
      </w:r>
      <w:r w:rsidRPr="007E62CC">
        <w:rPr>
          <w:rFonts w:cs="Times New Roman"/>
          <w:color w:val="000000" w:themeColor="text1"/>
          <w:szCs w:val="28"/>
          <w:lang w:val="uk-UA" w:eastAsia="uk-UA"/>
        </w:rPr>
        <w:t xml:space="preserve">і </w:t>
      </w:r>
      <w:r w:rsidRPr="007E62CC">
        <w:rPr>
          <w:rFonts w:cs="Times New Roman"/>
          <w:color w:val="000000" w:themeColor="text1"/>
          <w:szCs w:val="28"/>
          <w:lang w:val="uk-UA" w:eastAsia="ru-RU"/>
        </w:rPr>
        <w:t xml:space="preserve">працюють на громадських засадах. </w:t>
      </w:r>
      <w:r w:rsidRPr="007E62CC">
        <w:rPr>
          <w:rFonts w:cs="Times New Roman"/>
          <w:color w:val="000000" w:themeColor="text1"/>
          <w:szCs w:val="28"/>
          <w:lang w:val="uk-UA" w:eastAsia="uk-UA"/>
        </w:rPr>
        <w:t xml:space="preserve">Очолює Піклувальну </w:t>
      </w:r>
      <w:r w:rsidRPr="007E62CC">
        <w:rPr>
          <w:rFonts w:cs="Times New Roman"/>
          <w:color w:val="000000" w:themeColor="text1"/>
          <w:szCs w:val="28"/>
          <w:lang w:val="uk-UA" w:eastAsia="ru-RU"/>
        </w:rPr>
        <w:t xml:space="preserve">раду голова, який </w:t>
      </w:r>
      <w:r w:rsidRPr="007E62CC">
        <w:rPr>
          <w:rFonts w:cs="Times New Roman"/>
          <w:color w:val="000000" w:themeColor="text1"/>
          <w:szCs w:val="28"/>
          <w:lang w:val="uk-UA" w:eastAsia="uk-UA"/>
        </w:rPr>
        <w:t xml:space="preserve">обирається </w:t>
      </w:r>
      <w:r w:rsidRPr="007E62CC">
        <w:rPr>
          <w:rFonts w:cs="Times New Roman"/>
          <w:color w:val="000000" w:themeColor="text1"/>
          <w:szCs w:val="28"/>
          <w:lang w:val="uk-UA" w:eastAsia="ru-RU"/>
        </w:rPr>
        <w:t xml:space="preserve">шляхом голосування на </w:t>
      </w:r>
      <w:r w:rsidRPr="007E62CC">
        <w:rPr>
          <w:rFonts w:cs="Times New Roman"/>
          <w:color w:val="000000" w:themeColor="text1"/>
          <w:szCs w:val="28"/>
          <w:lang w:val="uk-UA" w:eastAsia="uk-UA"/>
        </w:rPr>
        <w:t xml:space="preserve">її засіданні </w:t>
      </w:r>
      <w:r w:rsidRPr="007E62CC">
        <w:rPr>
          <w:rFonts w:cs="Times New Roman"/>
          <w:color w:val="000000" w:themeColor="text1"/>
          <w:szCs w:val="28"/>
          <w:lang w:val="uk-UA" w:eastAsia="ru-RU"/>
        </w:rPr>
        <w:t xml:space="preserve">з числа </w:t>
      </w:r>
      <w:r w:rsidRPr="007E62CC">
        <w:rPr>
          <w:rFonts w:cs="Times New Roman"/>
          <w:color w:val="000000" w:themeColor="text1"/>
          <w:szCs w:val="28"/>
          <w:lang w:val="uk-UA" w:eastAsia="uk-UA"/>
        </w:rPr>
        <w:t xml:space="preserve">членів Піклувальної </w:t>
      </w:r>
      <w:r w:rsidRPr="007E62CC">
        <w:rPr>
          <w:rFonts w:cs="Times New Roman"/>
          <w:color w:val="000000" w:themeColor="text1"/>
          <w:szCs w:val="28"/>
          <w:lang w:val="uk-UA" w:eastAsia="ru-RU"/>
        </w:rPr>
        <w:t xml:space="preserve">ради. </w:t>
      </w:r>
      <w:r w:rsidRPr="007E62CC">
        <w:rPr>
          <w:rFonts w:cs="Times New Roman"/>
          <w:color w:val="000000" w:themeColor="text1"/>
          <w:szCs w:val="28"/>
          <w:lang w:val="uk-UA" w:eastAsia="uk-UA"/>
        </w:rPr>
        <w:t xml:space="preserve">Кількість засідань визначається їх доцільністю, </w:t>
      </w:r>
      <w:r w:rsidRPr="007E62CC">
        <w:rPr>
          <w:rFonts w:cs="Times New Roman"/>
          <w:color w:val="000000" w:themeColor="text1"/>
          <w:szCs w:val="28"/>
          <w:lang w:val="uk-UA" w:eastAsia="ru-RU"/>
        </w:rPr>
        <w:t xml:space="preserve">але, як правило, не менше </w:t>
      </w:r>
      <w:r w:rsidRPr="007E62CC">
        <w:rPr>
          <w:rFonts w:cs="Times New Roman"/>
          <w:color w:val="000000" w:themeColor="text1"/>
          <w:szCs w:val="28"/>
          <w:lang w:val="uk-UA" w:eastAsia="uk-UA"/>
        </w:rPr>
        <w:t xml:space="preserve">ніж </w:t>
      </w:r>
      <w:r w:rsidRPr="007E62CC">
        <w:rPr>
          <w:rFonts w:cs="Times New Roman"/>
          <w:color w:val="000000" w:themeColor="text1"/>
          <w:szCs w:val="28"/>
          <w:lang w:val="uk-UA" w:eastAsia="ru-RU"/>
        </w:rPr>
        <w:t xml:space="preserve">чотири рази на </w:t>
      </w:r>
      <w:r w:rsidRPr="007E62CC">
        <w:rPr>
          <w:rFonts w:cs="Times New Roman"/>
          <w:color w:val="000000" w:themeColor="text1"/>
          <w:szCs w:val="28"/>
          <w:lang w:val="uk-UA" w:eastAsia="uk-UA"/>
        </w:rPr>
        <w:t>рік.</w:t>
      </w:r>
    </w:p>
    <w:p w:rsidR="00170286" w:rsidRPr="007E62CC" w:rsidRDefault="00170286" w:rsidP="00FB27C0">
      <w:pPr>
        <w:numPr>
          <w:ilvl w:val="1"/>
          <w:numId w:val="4"/>
        </w:numPr>
        <w:tabs>
          <w:tab w:val="clear" w:pos="1428"/>
        </w:tabs>
        <w:spacing w:after="0" w:line="240" w:lineRule="auto"/>
        <w:ind w:left="0"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Основними завданнями </w:t>
      </w:r>
      <w:r w:rsidRPr="007E62CC">
        <w:rPr>
          <w:rFonts w:cs="Times New Roman"/>
          <w:color w:val="000000" w:themeColor="text1"/>
          <w:szCs w:val="28"/>
          <w:lang w:val="uk-UA" w:eastAsia="uk-UA"/>
        </w:rPr>
        <w:t xml:space="preserve">Піклувальної </w:t>
      </w:r>
      <w:r w:rsidRPr="007E62CC">
        <w:rPr>
          <w:rFonts w:cs="Times New Roman"/>
          <w:color w:val="000000" w:themeColor="text1"/>
          <w:szCs w:val="28"/>
          <w:lang w:val="uk-UA" w:eastAsia="ru-RU"/>
        </w:rPr>
        <w:t xml:space="preserve">ради </w:t>
      </w:r>
      <w:r w:rsidRPr="007E62CC">
        <w:rPr>
          <w:rFonts w:cs="Times New Roman"/>
          <w:color w:val="000000" w:themeColor="text1"/>
          <w:szCs w:val="28"/>
          <w:lang w:val="uk-UA" w:eastAsia="uk-UA"/>
        </w:rPr>
        <w:t>є:</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співпраця </w:t>
      </w:r>
      <w:r w:rsidRPr="007E62CC">
        <w:rPr>
          <w:rFonts w:cs="Times New Roman"/>
          <w:color w:val="000000" w:themeColor="text1"/>
          <w:szCs w:val="28"/>
          <w:lang w:val="uk-UA" w:eastAsia="ru-RU"/>
        </w:rPr>
        <w:t xml:space="preserve">з органами </w:t>
      </w:r>
      <w:r w:rsidRPr="007E62CC">
        <w:rPr>
          <w:rFonts w:cs="Times New Roman"/>
          <w:color w:val="000000" w:themeColor="text1"/>
          <w:szCs w:val="28"/>
          <w:lang w:val="uk-UA" w:eastAsia="uk-UA"/>
        </w:rPr>
        <w:t xml:space="preserve">виконавчої </w:t>
      </w:r>
      <w:r w:rsidRPr="007E62CC">
        <w:rPr>
          <w:rFonts w:cs="Times New Roman"/>
          <w:color w:val="000000" w:themeColor="text1"/>
          <w:szCs w:val="28"/>
          <w:lang w:val="uk-UA" w:eastAsia="ru-RU"/>
        </w:rPr>
        <w:t xml:space="preserve">влади, </w:t>
      </w:r>
      <w:r w:rsidRPr="007E62CC">
        <w:rPr>
          <w:rFonts w:cs="Times New Roman"/>
          <w:color w:val="000000" w:themeColor="text1"/>
          <w:szCs w:val="28"/>
          <w:lang w:val="uk-UA" w:eastAsia="uk-UA"/>
        </w:rPr>
        <w:t xml:space="preserve">підприємствами, </w:t>
      </w:r>
      <w:r w:rsidRPr="007E62CC">
        <w:rPr>
          <w:rFonts w:cs="Times New Roman"/>
          <w:color w:val="000000" w:themeColor="text1"/>
          <w:szCs w:val="28"/>
          <w:lang w:val="uk-UA" w:eastAsia="ru-RU"/>
        </w:rPr>
        <w:t xml:space="preserve">установами, </w:t>
      </w:r>
      <w:r w:rsidRPr="007E62CC">
        <w:rPr>
          <w:rFonts w:cs="Times New Roman"/>
          <w:color w:val="000000" w:themeColor="text1"/>
          <w:szCs w:val="28"/>
          <w:lang w:val="uk-UA" w:eastAsia="uk-UA"/>
        </w:rPr>
        <w:t xml:space="preserve">організаціями, </w:t>
      </w:r>
      <w:r w:rsidRPr="007E62CC">
        <w:rPr>
          <w:rFonts w:cs="Times New Roman"/>
          <w:color w:val="000000" w:themeColor="text1"/>
          <w:szCs w:val="28"/>
          <w:lang w:val="uk-UA" w:eastAsia="ru-RU"/>
        </w:rPr>
        <w:t xml:space="preserve">закладами </w:t>
      </w:r>
      <w:r w:rsidRPr="007E62CC">
        <w:rPr>
          <w:rFonts w:cs="Times New Roman"/>
          <w:color w:val="000000" w:themeColor="text1"/>
          <w:szCs w:val="28"/>
          <w:lang w:val="uk-UA" w:eastAsia="uk-UA"/>
        </w:rPr>
        <w:t xml:space="preserve">освіти, </w:t>
      </w:r>
      <w:r w:rsidRPr="007E62CC">
        <w:rPr>
          <w:rFonts w:cs="Times New Roman"/>
          <w:color w:val="000000" w:themeColor="text1"/>
          <w:szCs w:val="28"/>
          <w:lang w:val="uk-UA" w:eastAsia="ru-RU"/>
        </w:rPr>
        <w:t xml:space="preserve">окремими громадянами, спрямована на </w:t>
      </w:r>
      <w:r w:rsidRPr="007E62CC">
        <w:rPr>
          <w:rFonts w:cs="Times New Roman"/>
          <w:color w:val="000000" w:themeColor="text1"/>
          <w:szCs w:val="28"/>
          <w:lang w:val="uk-UA" w:eastAsia="uk-UA"/>
        </w:rPr>
        <w:t xml:space="preserve">поліпшення </w:t>
      </w:r>
      <w:r w:rsidRPr="007E62CC">
        <w:rPr>
          <w:rFonts w:cs="Times New Roman"/>
          <w:color w:val="000000" w:themeColor="text1"/>
          <w:szCs w:val="28"/>
          <w:lang w:val="uk-UA" w:eastAsia="ru-RU"/>
        </w:rPr>
        <w:t xml:space="preserve">умов утримання </w:t>
      </w:r>
      <w:r w:rsidRPr="007E62CC">
        <w:rPr>
          <w:rFonts w:cs="Times New Roman"/>
          <w:color w:val="000000" w:themeColor="text1"/>
          <w:szCs w:val="28"/>
          <w:lang w:val="uk-UA" w:eastAsia="uk-UA"/>
        </w:rPr>
        <w:t xml:space="preserve">дітей </w:t>
      </w:r>
      <w:r w:rsidRPr="007E62CC">
        <w:rPr>
          <w:rFonts w:cs="Times New Roman"/>
          <w:color w:val="000000" w:themeColor="text1"/>
          <w:szCs w:val="28"/>
          <w:lang w:val="uk-UA" w:eastAsia="ru-RU"/>
        </w:rPr>
        <w:t xml:space="preserve">у </w:t>
      </w:r>
      <w:r w:rsidRPr="007E62CC">
        <w:rPr>
          <w:rFonts w:cs="Times New Roman"/>
          <w:color w:val="000000" w:themeColor="text1"/>
          <w:szCs w:val="28"/>
          <w:lang w:val="uk-UA" w:eastAsia="uk-UA"/>
        </w:rPr>
        <w:t>Закладі дошкільної освіти;</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 сприяння </w:t>
      </w:r>
      <w:r w:rsidRPr="007E62CC">
        <w:rPr>
          <w:rFonts w:cs="Times New Roman"/>
          <w:color w:val="000000" w:themeColor="text1"/>
          <w:szCs w:val="28"/>
          <w:lang w:val="uk-UA" w:eastAsia="uk-UA"/>
        </w:rPr>
        <w:t>зміцненню матеріально-технічної, культурно-спортивної,</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корекційно-відновлювальної, лікувально-оздоровчої бази Закладу;</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сприяння залученню додаткових джерел фінансування Закладу;</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 сприяння </w:t>
      </w:r>
      <w:r w:rsidRPr="007E62CC">
        <w:rPr>
          <w:rFonts w:cs="Times New Roman"/>
          <w:color w:val="000000" w:themeColor="text1"/>
          <w:szCs w:val="28"/>
          <w:lang w:val="uk-UA" w:eastAsia="uk-UA"/>
        </w:rPr>
        <w:t xml:space="preserve">організації </w:t>
      </w:r>
      <w:r w:rsidRPr="007E62CC">
        <w:rPr>
          <w:rFonts w:cs="Times New Roman"/>
          <w:color w:val="000000" w:themeColor="text1"/>
          <w:szCs w:val="28"/>
          <w:lang w:val="uk-UA" w:eastAsia="ru-RU"/>
        </w:rPr>
        <w:t xml:space="preserve">та проведенню </w:t>
      </w:r>
      <w:r w:rsidRPr="007E62CC">
        <w:rPr>
          <w:rFonts w:cs="Times New Roman"/>
          <w:color w:val="000000" w:themeColor="text1"/>
          <w:szCs w:val="28"/>
          <w:lang w:val="uk-UA" w:eastAsia="uk-UA"/>
        </w:rPr>
        <w:t xml:space="preserve">заходів, </w:t>
      </w:r>
      <w:r w:rsidRPr="007E62CC">
        <w:rPr>
          <w:rFonts w:cs="Times New Roman"/>
          <w:color w:val="000000" w:themeColor="text1"/>
          <w:szCs w:val="28"/>
          <w:lang w:val="uk-UA" w:eastAsia="ru-RU"/>
        </w:rPr>
        <w:t xml:space="preserve">спрямованих на охорону життя та здоров'я </w:t>
      </w:r>
      <w:r w:rsidRPr="007E62CC">
        <w:rPr>
          <w:rFonts w:cs="Times New Roman"/>
          <w:color w:val="000000" w:themeColor="text1"/>
          <w:szCs w:val="28"/>
          <w:lang w:val="uk-UA" w:eastAsia="uk-UA"/>
        </w:rPr>
        <w:t xml:space="preserve">учасників освітнього </w:t>
      </w:r>
      <w:r w:rsidRPr="007E62CC">
        <w:rPr>
          <w:rFonts w:cs="Times New Roman"/>
          <w:color w:val="000000" w:themeColor="text1"/>
          <w:szCs w:val="28"/>
          <w:lang w:val="uk-UA" w:eastAsia="ru-RU"/>
        </w:rPr>
        <w:t>процесу;</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 організація дозвілля </w:t>
      </w:r>
      <w:r w:rsidRPr="007E62CC">
        <w:rPr>
          <w:rFonts w:cs="Times New Roman"/>
          <w:color w:val="000000" w:themeColor="text1"/>
          <w:szCs w:val="28"/>
          <w:lang w:val="uk-UA" w:eastAsia="ru-RU"/>
        </w:rPr>
        <w:t xml:space="preserve">та оздоровлення </w:t>
      </w:r>
      <w:r w:rsidRPr="007E62CC">
        <w:rPr>
          <w:rFonts w:cs="Times New Roman"/>
          <w:color w:val="000000" w:themeColor="text1"/>
          <w:szCs w:val="28"/>
          <w:lang w:val="uk-UA" w:eastAsia="uk-UA"/>
        </w:rPr>
        <w:t xml:space="preserve">дітей </w:t>
      </w:r>
      <w:r w:rsidRPr="007E62CC">
        <w:rPr>
          <w:rFonts w:cs="Times New Roman"/>
          <w:color w:val="000000" w:themeColor="text1"/>
          <w:szCs w:val="28"/>
          <w:lang w:val="uk-UA" w:eastAsia="ru-RU"/>
        </w:rPr>
        <w:t>Закладу</w:t>
      </w:r>
      <w:r w:rsidRPr="007E62CC">
        <w:rPr>
          <w:rFonts w:cs="Times New Roman"/>
          <w:color w:val="000000" w:themeColor="text1"/>
          <w:szCs w:val="28"/>
          <w:lang w:val="uk-UA" w:eastAsia="uk-UA"/>
        </w:rPr>
        <w:t>;</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 стимулювання </w:t>
      </w:r>
      <w:r w:rsidRPr="007E62CC">
        <w:rPr>
          <w:rFonts w:cs="Times New Roman"/>
          <w:color w:val="000000" w:themeColor="text1"/>
          <w:szCs w:val="28"/>
          <w:lang w:val="uk-UA" w:eastAsia="uk-UA"/>
        </w:rPr>
        <w:t>творчої праці педагогічних працівників;</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всебічне зміцнення співпраці між родинами дітей та Закладом;</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 сприяння </w:t>
      </w:r>
      <w:r w:rsidRPr="007E62CC">
        <w:rPr>
          <w:rFonts w:cs="Times New Roman"/>
          <w:color w:val="000000" w:themeColor="text1"/>
          <w:szCs w:val="28"/>
          <w:lang w:val="uk-UA" w:eastAsia="uk-UA"/>
        </w:rPr>
        <w:t xml:space="preserve">соціально-правового </w:t>
      </w:r>
      <w:r w:rsidRPr="007E62CC">
        <w:rPr>
          <w:rFonts w:cs="Times New Roman"/>
          <w:color w:val="000000" w:themeColor="text1"/>
          <w:szCs w:val="28"/>
          <w:lang w:val="uk-UA" w:eastAsia="ru-RU"/>
        </w:rPr>
        <w:t xml:space="preserve">захисту </w:t>
      </w:r>
      <w:r w:rsidRPr="007E62CC">
        <w:rPr>
          <w:rFonts w:cs="Times New Roman"/>
          <w:color w:val="000000" w:themeColor="text1"/>
          <w:szCs w:val="28"/>
          <w:lang w:val="uk-UA" w:eastAsia="uk-UA"/>
        </w:rPr>
        <w:t xml:space="preserve">учасників освітнього </w:t>
      </w:r>
      <w:r w:rsidRPr="007E62CC">
        <w:rPr>
          <w:rFonts w:cs="Times New Roman"/>
          <w:color w:val="000000" w:themeColor="text1"/>
          <w:szCs w:val="28"/>
          <w:lang w:val="uk-UA" w:eastAsia="ru-RU"/>
        </w:rPr>
        <w:t>процесу.</w:t>
      </w:r>
    </w:p>
    <w:p w:rsidR="00170286" w:rsidRPr="007E62CC" w:rsidRDefault="00170286" w:rsidP="00170286">
      <w:pPr>
        <w:spacing w:after="0" w:line="240" w:lineRule="auto"/>
        <w:ind w:firstLine="709"/>
        <w:jc w:val="both"/>
        <w:rPr>
          <w:rFonts w:cs="Times New Roman"/>
          <w:color w:val="000000" w:themeColor="text1"/>
          <w:szCs w:val="28"/>
          <w:lang w:val="uk-UA" w:eastAsia="ru-RU"/>
        </w:rPr>
      </w:pPr>
    </w:p>
    <w:p w:rsidR="00170286" w:rsidRPr="007E62CC" w:rsidRDefault="00170286" w:rsidP="00170286">
      <w:pPr>
        <w:spacing w:after="0" w:line="240" w:lineRule="auto"/>
        <w:ind w:firstLine="709"/>
        <w:jc w:val="center"/>
        <w:rPr>
          <w:rFonts w:cs="Times New Roman"/>
          <w:b/>
          <w:bCs/>
          <w:color w:val="000000" w:themeColor="text1"/>
          <w:szCs w:val="28"/>
          <w:lang w:val="uk-UA" w:eastAsia="uk-UA"/>
        </w:rPr>
      </w:pPr>
      <w:r w:rsidRPr="007E62CC">
        <w:rPr>
          <w:rFonts w:cs="Times New Roman"/>
          <w:b/>
          <w:bCs/>
          <w:color w:val="000000" w:themeColor="text1"/>
          <w:szCs w:val="28"/>
          <w:lang w:eastAsia="uk-UA"/>
        </w:rPr>
        <w:t>V</w:t>
      </w:r>
      <w:r w:rsidRPr="007E62CC">
        <w:rPr>
          <w:rFonts w:cs="Times New Roman"/>
          <w:b/>
          <w:bCs/>
          <w:color w:val="000000" w:themeColor="text1"/>
          <w:szCs w:val="28"/>
          <w:lang w:val="uk-UA" w:eastAsia="uk-UA"/>
        </w:rPr>
        <w:t>ІІІ. МАЙНО ЗАКЛАДУ</w:t>
      </w:r>
    </w:p>
    <w:p w:rsidR="00170286" w:rsidRPr="007E62CC" w:rsidRDefault="00170286" w:rsidP="00170286">
      <w:pPr>
        <w:suppressAutoHyphens/>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8.1. Майно Закладу становлять основні фонди, оборотні засоби, кошти, а також інші цінності (включаючи нематеріальні активи), які мають вартісне визначення та відображаються у самостійному балансі Закладу.</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8.2. Майно Закладу, яке перебуває у його володінні та користуванні, є комунальною власністю територіальної громади</w:t>
      </w:r>
      <w:r w:rsidR="008372FC" w:rsidRPr="007E62CC">
        <w:rPr>
          <w:rFonts w:cs="Times New Roman"/>
          <w:color w:val="000000" w:themeColor="text1"/>
          <w:szCs w:val="28"/>
          <w:lang w:val="uk-UA"/>
        </w:rPr>
        <w:t>. Балансоутримувачем майна визначено</w:t>
      </w:r>
      <w:r w:rsidRPr="007E62CC">
        <w:rPr>
          <w:rFonts w:cs="Times New Roman"/>
          <w:color w:val="000000" w:themeColor="text1"/>
          <w:szCs w:val="28"/>
          <w:lang w:val="uk-UA"/>
        </w:rPr>
        <w:t xml:space="preserve"> Управління освіти виконавчого комітету Обухівської міської ради</w:t>
      </w:r>
      <w:r w:rsidR="00A112BD" w:rsidRPr="007E62CC">
        <w:rPr>
          <w:rFonts w:cs="Times New Roman"/>
          <w:color w:val="000000" w:themeColor="text1"/>
          <w:szCs w:val="28"/>
          <w:lang w:val="uk-UA"/>
        </w:rPr>
        <w:t xml:space="preserve"> Київської області</w:t>
      </w:r>
      <w:r w:rsidRPr="007E62CC">
        <w:rPr>
          <w:rFonts w:cs="Times New Roman"/>
          <w:color w:val="000000" w:themeColor="text1"/>
          <w:szCs w:val="28"/>
          <w:lang w:val="uk-UA"/>
        </w:rPr>
        <w:t>.</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8.3. Заклад володіє, користується та розпоряджається закріпленим за ним майном у межах, встановлених Цивільним кодекс</w:t>
      </w:r>
      <w:r w:rsidR="00233EF9" w:rsidRPr="007E62CC">
        <w:rPr>
          <w:rFonts w:cs="Times New Roman"/>
          <w:color w:val="000000" w:themeColor="text1"/>
          <w:szCs w:val="28"/>
          <w:lang w:val="uk-UA"/>
        </w:rPr>
        <w:t>ом</w:t>
      </w:r>
      <w:r w:rsidRPr="007E62CC">
        <w:rPr>
          <w:rFonts w:cs="Times New Roman"/>
          <w:color w:val="000000" w:themeColor="text1"/>
          <w:szCs w:val="28"/>
          <w:lang w:val="uk-UA"/>
        </w:rPr>
        <w:t xml:space="preserve"> України, іншими законами, нормативно-правовими актами України, цим Статутом, рішеннями Обухівської міської ради, наказами Управління освіти виконавчого комітету Обухівської міської ради.</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8.4. Заклад має право придбати, орендувати необхідне йому обладнання та інші матеріальні ресурси, користуватися послугами будь-якого підприємства, установи, організації або приватних осіб з оплатою, відповідно до укладених договорів (угод).</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8.5. Відповідно до законодавства Заклад користується землею, іншими природними ресурсами та несе відповідальність за дотримання вимог і норм з їх охорони.</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8.6. Вилучення основних фондів, оборотних коштів та іншого майна проводиться лише у випадках, передбачених чинним законодавством. Збитки, </w:t>
      </w:r>
      <w:r w:rsidRPr="007E62CC">
        <w:rPr>
          <w:rFonts w:cs="Times New Roman"/>
          <w:color w:val="000000" w:themeColor="text1"/>
          <w:szCs w:val="28"/>
          <w:lang w:val="uk-UA" w:eastAsia="uk-UA"/>
        </w:rPr>
        <w:lastRenderedPageBreak/>
        <w:t>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rsidR="00170286" w:rsidRPr="007E62CC" w:rsidRDefault="00170286" w:rsidP="00170286">
      <w:pPr>
        <w:spacing w:after="0" w:line="240" w:lineRule="auto"/>
        <w:ind w:firstLine="709"/>
        <w:jc w:val="both"/>
        <w:rPr>
          <w:rFonts w:cs="Times New Roman"/>
          <w:color w:val="000000" w:themeColor="text1"/>
          <w:szCs w:val="28"/>
          <w:lang w:val="uk-UA" w:eastAsia="uk-UA"/>
        </w:rPr>
      </w:pPr>
    </w:p>
    <w:p w:rsidR="00170286" w:rsidRPr="007E62CC" w:rsidRDefault="00170286" w:rsidP="00170286">
      <w:pPr>
        <w:spacing w:after="0" w:line="240" w:lineRule="auto"/>
        <w:ind w:firstLine="709"/>
        <w:jc w:val="center"/>
        <w:rPr>
          <w:rFonts w:cs="Times New Roman"/>
          <w:b/>
          <w:bCs/>
          <w:color w:val="000000" w:themeColor="text1"/>
          <w:szCs w:val="28"/>
          <w:lang w:val="uk-UA" w:eastAsia="uk-UA"/>
        </w:rPr>
      </w:pPr>
      <w:r w:rsidRPr="007E62CC">
        <w:rPr>
          <w:rFonts w:cs="Times New Roman"/>
          <w:b/>
          <w:bCs/>
          <w:color w:val="000000" w:themeColor="text1"/>
          <w:szCs w:val="28"/>
          <w:lang w:val="uk-UA" w:eastAsia="uk-UA"/>
        </w:rPr>
        <w:t>ІХ. ФІНАНСОВО - ГОСПОДАРСЬКА ДІЯЛЬНІСТЬ ЗАКЛАДУ ДОШКІЛЬНОЇ ОСВІТИ</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9.1. Заклад є неприбутковою установою та не має на меті отримання доходів (прибутків) або їх частини для розподілу серед Засновників, працівників (крім оплати їхньої праці, нарахування єдиного соціального внеску). Доходи (прибутки) Закладу дошкільної освіти використовуються виключно для фінансування видатків на утримання Закладу дошкільної освіти, реалізації мети (цілей, завдань) та напрямів діяльності, визначених його установчими документами.</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9.2. Фінансування Закладу дошкільної освіти здійснюється головним розпорядником коштів - Управлінням освіти виконавчого комітету Обухівської міської ради згідно з чинним законодавством та на основі кошторису.</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uk-UA"/>
        </w:rPr>
        <w:t>Джерелами фінансування кошторису Закладу дошкільної освіти є:</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кошти державного бюджету  та  бюджету Обухівської міської територіальної громади;</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ru-RU"/>
        </w:rPr>
        <w:t xml:space="preserve">- </w:t>
      </w:r>
      <w:r w:rsidRPr="007E62CC">
        <w:rPr>
          <w:rFonts w:cs="Times New Roman"/>
          <w:color w:val="000000" w:themeColor="text1"/>
          <w:szCs w:val="28"/>
          <w:lang w:val="uk-UA"/>
        </w:rPr>
        <w:t>плата за харчування дітей, отримана від батьків або осіб, які їх замінюють;</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кошти, отримані від надання додаткових освітніх послуг, передбачених чинним законодавством;</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кошти від реалізації списаного майна, від оренди приміщень, споруд, обладнання;</w:t>
      </w:r>
    </w:p>
    <w:p w:rsidR="00170286" w:rsidRPr="007E62CC" w:rsidRDefault="00170286" w:rsidP="00170286">
      <w:pPr>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 добровільні грошові внески та спонсорські пожертвування підприємств, установ, організацій та окремих громадян, іноземних, юридичних і фізичних осіб.</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9.3. Бюджетне </w:t>
      </w:r>
      <w:r w:rsidRPr="007E62CC">
        <w:rPr>
          <w:rFonts w:cs="Times New Roman"/>
          <w:color w:val="000000" w:themeColor="text1"/>
          <w:szCs w:val="28"/>
          <w:lang w:val="uk-UA" w:eastAsia="uk-UA"/>
        </w:rPr>
        <w:t xml:space="preserve">фінансування </w:t>
      </w:r>
      <w:r w:rsidRPr="007E62CC">
        <w:rPr>
          <w:rFonts w:cs="Times New Roman"/>
          <w:color w:val="000000" w:themeColor="text1"/>
          <w:szCs w:val="28"/>
          <w:lang w:val="uk-UA" w:eastAsia="ru-RU"/>
        </w:rPr>
        <w:t xml:space="preserve">та </w:t>
      </w:r>
      <w:r w:rsidRPr="007E62CC">
        <w:rPr>
          <w:rFonts w:cs="Times New Roman"/>
          <w:color w:val="000000" w:themeColor="text1"/>
          <w:szCs w:val="28"/>
          <w:lang w:val="uk-UA" w:eastAsia="uk-UA"/>
        </w:rPr>
        <w:t xml:space="preserve">власні </w:t>
      </w:r>
      <w:r w:rsidRPr="007E62CC">
        <w:rPr>
          <w:rFonts w:cs="Times New Roman"/>
          <w:color w:val="000000" w:themeColor="text1"/>
          <w:szCs w:val="28"/>
          <w:lang w:val="uk-UA" w:eastAsia="ru-RU"/>
        </w:rPr>
        <w:t xml:space="preserve">надходження Закладу </w:t>
      </w:r>
      <w:r w:rsidRPr="007E62CC">
        <w:rPr>
          <w:rFonts w:cs="Times New Roman"/>
          <w:color w:val="000000" w:themeColor="text1"/>
          <w:szCs w:val="28"/>
          <w:lang w:val="uk-UA" w:eastAsia="uk-UA"/>
        </w:rPr>
        <w:t xml:space="preserve">дошкільної освіти </w:t>
      </w:r>
      <w:r w:rsidRPr="007E62CC">
        <w:rPr>
          <w:rFonts w:cs="Times New Roman"/>
          <w:color w:val="000000" w:themeColor="text1"/>
          <w:szCs w:val="28"/>
          <w:lang w:val="uk-UA" w:eastAsia="ru-RU"/>
        </w:rPr>
        <w:t xml:space="preserve">зараховуються на рахунки, </w:t>
      </w:r>
      <w:r w:rsidRPr="007E62CC">
        <w:rPr>
          <w:rFonts w:cs="Times New Roman"/>
          <w:color w:val="000000" w:themeColor="text1"/>
          <w:szCs w:val="28"/>
          <w:lang w:val="uk-UA" w:eastAsia="uk-UA"/>
        </w:rPr>
        <w:t xml:space="preserve">відкриті </w:t>
      </w:r>
      <w:r w:rsidRPr="007E62CC">
        <w:rPr>
          <w:rFonts w:cs="Times New Roman"/>
          <w:color w:val="000000" w:themeColor="text1"/>
          <w:szCs w:val="28"/>
          <w:lang w:val="uk-UA" w:eastAsia="ru-RU"/>
        </w:rPr>
        <w:t xml:space="preserve">в органах </w:t>
      </w:r>
      <w:r w:rsidRPr="007E62CC">
        <w:rPr>
          <w:rFonts w:cs="Times New Roman"/>
          <w:color w:val="000000" w:themeColor="text1"/>
          <w:szCs w:val="28"/>
          <w:lang w:val="uk-UA" w:eastAsia="uk-UA"/>
        </w:rPr>
        <w:t xml:space="preserve">Державної казначейської </w:t>
      </w:r>
      <w:r w:rsidRPr="007E62CC">
        <w:rPr>
          <w:rFonts w:cs="Times New Roman"/>
          <w:color w:val="000000" w:themeColor="text1"/>
          <w:szCs w:val="28"/>
          <w:lang w:val="uk-UA" w:eastAsia="ru-RU"/>
        </w:rPr>
        <w:t xml:space="preserve">служби </w:t>
      </w:r>
      <w:r w:rsidRPr="007E62CC">
        <w:rPr>
          <w:rFonts w:cs="Times New Roman"/>
          <w:color w:val="000000" w:themeColor="text1"/>
          <w:szCs w:val="28"/>
          <w:lang w:val="uk-UA" w:eastAsia="uk-UA"/>
        </w:rPr>
        <w:t xml:space="preserve">України, та </w:t>
      </w:r>
      <w:r w:rsidRPr="007E62CC">
        <w:rPr>
          <w:rFonts w:cs="Times New Roman"/>
          <w:color w:val="000000" w:themeColor="text1"/>
          <w:szCs w:val="28"/>
          <w:lang w:val="uk-UA" w:eastAsia="ru-RU"/>
        </w:rPr>
        <w:t xml:space="preserve">використовуються </w:t>
      </w:r>
      <w:r w:rsidRPr="007E62CC">
        <w:rPr>
          <w:rFonts w:cs="Times New Roman"/>
          <w:color w:val="000000" w:themeColor="text1"/>
          <w:szCs w:val="28"/>
          <w:lang w:val="uk-UA" w:eastAsia="uk-UA"/>
        </w:rPr>
        <w:t xml:space="preserve">згідно </w:t>
      </w:r>
      <w:r w:rsidRPr="007E62CC">
        <w:rPr>
          <w:rFonts w:cs="Times New Roman"/>
          <w:color w:val="000000" w:themeColor="text1"/>
          <w:szCs w:val="28"/>
          <w:lang w:val="uk-UA" w:eastAsia="ru-RU"/>
        </w:rPr>
        <w:t>з кошторисом.</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9.4. Порядок ведення </w:t>
      </w:r>
      <w:r w:rsidRPr="007E62CC">
        <w:rPr>
          <w:rFonts w:cs="Times New Roman"/>
          <w:color w:val="000000" w:themeColor="text1"/>
          <w:szCs w:val="28"/>
          <w:lang w:val="uk-UA" w:eastAsia="uk-UA"/>
        </w:rPr>
        <w:t xml:space="preserve">діловодства та </w:t>
      </w:r>
      <w:r w:rsidRPr="007E62CC">
        <w:rPr>
          <w:rFonts w:cs="Times New Roman"/>
          <w:color w:val="000000" w:themeColor="text1"/>
          <w:szCs w:val="28"/>
          <w:lang w:val="uk-UA" w:eastAsia="ru-RU"/>
        </w:rPr>
        <w:t xml:space="preserve">бухгалтерського </w:t>
      </w:r>
      <w:r w:rsidRPr="007E62CC">
        <w:rPr>
          <w:rFonts w:cs="Times New Roman"/>
          <w:color w:val="000000" w:themeColor="text1"/>
          <w:szCs w:val="28"/>
          <w:lang w:val="uk-UA" w:eastAsia="uk-UA"/>
        </w:rPr>
        <w:t xml:space="preserve">обліку </w:t>
      </w:r>
      <w:r w:rsidRPr="007E62CC">
        <w:rPr>
          <w:rFonts w:cs="Times New Roman"/>
          <w:color w:val="000000" w:themeColor="text1"/>
          <w:szCs w:val="28"/>
          <w:lang w:val="uk-UA" w:eastAsia="ru-RU"/>
        </w:rPr>
        <w:t xml:space="preserve">в </w:t>
      </w:r>
      <w:r w:rsidRPr="007E62CC">
        <w:rPr>
          <w:rFonts w:cs="Times New Roman"/>
          <w:color w:val="000000" w:themeColor="text1"/>
          <w:szCs w:val="28"/>
          <w:lang w:val="uk-UA" w:eastAsia="uk-UA"/>
        </w:rPr>
        <w:t xml:space="preserve">Закладі дошкільної освіти визначається </w:t>
      </w:r>
      <w:r w:rsidRPr="007E62CC">
        <w:rPr>
          <w:rFonts w:cs="Times New Roman"/>
          <w:color w:val="000000" w:themeColor="text1"/>
          <w:szCs w:val="28"/>
          <w:lang w:val="uk-UA" w:eastAsia="ru-RU"/>
        </w:rPr>
        <w:t xml:space="preserve">чинним законодавством, нормативно-правовими актами </w:t>
      </w:r>
      <w:r w:rsidRPr="007E62CC">
        <w:rPr>
          <w:rFonts w:cs="Times New Roman"/>
          <w:color w:val="000000" w:themeColor="text1"/>
          <w:szCs w:val="28"/>
          <w:lang w:val="uk-UA" w:eastAsia="uk-UA"/>
        </w:rPr>
        <w:t xml:space="preserve">Міністерства фінансів України, </w:t>
      </w:r>
      <w:r w:rsidRPr="007E62CC">
        <w:rPr>
          <w:rFonts w:cs="Times New Roman"/>
          <w:color w:val="000000" w:themeColor="text1"/>
          <w:szCs w:val="28"/>
          <w:lang w:val="uk-UA" w:eastAsia="ru-RU"/>
        </w:rPr>
        <w:t xml:space="preserve">галузевого </w:t>
      </w:r>
      <w:r w:rsidRPr="007E62CC">
        <w:rPr>
          <w:rFonts w:cs="Times New Roman"/>
          <w:color w:val="000000" w:themeColor="text1"/>
          <w:szCs w:val="28"/>
          <w:lang w:val="uk-UA" w:eastAsia="uk-UA"/>
        </w:rPr>
        <w:t xml:space="preserve">Міністерства </w:t>
      </w:r>
      <w:r w:rsidRPr="007E62CC">
        <w:rPr>
          <w:rFonts w:cs="Times New Roman"/>
          <w:color w:val="000000" w:themeColor="text1"/>
          <w:szCs w:val="28"/>
          <w:lang w:val="uk-UA" w:eastAsia="ru-RU"/>
        </w:rPr>
        <w:t xml:space="preserve">та </w:t>
      </w:r>
      <w:r w:rsidRPr="007E62CC">
        <w:rPr>
          <w:rFonts w:cs="Times New Roman"/>
          <w:color w:val="000000" w:themeColor="text1"/>
          <w:szCs w:val="28"/>
          <w:lang w:val="uk-UA" w:eastAsia="uk-UA"/>
        </w:rPr>
        <w:t xml:space="preserve">Обухівської міської </w:t>
      </w:r>
      <w:r w:rsidRPr="007E62CC">
        <w:rPr>
          <w:rFonts w:cs="Times New Roman"/>
          <w:color w:val="000000" w:themeColor="text1"/>
          <w:szCs w:val="28"/>
          <w:lang w:val="uk-UA" w:eastAsia="ru-RU"/>
        </w:rPr>
        <w:t xml:space="preserve">ради. За </w:t>
      </w:r>
      <w:r w:rsidRPr="007E62CC">
        <w:rPr>
          <w:rFonts w:cs="Times New Roman"/>
          <w:color w:val="000000" w:themeColor="text1"/>
          <w:szCs w:val="28"/>
          <w:lang w:val="uk-UA" w:eastAsia="uk-UA"/>
        </w:rPr>
        <w:t xml:space="preserve">рішенням </w:t>
      </w:r>
      <w:r w:rsidRPr="007E62CC">
        <w:rPr>
          <w:rFonts w:cs="Times New Roman"/>
          <w:color w:val="000000" w:themeColor="text1"/>
          <w:szCs w:val="28"/>
          <w:lang w:val="uk-UA" w:eastAsia="ru-RU"/>
        </w:rPr>
        <w:t xml:space="preserve">органу </w:t>
      </w:r>
      <w:r w:rsidRPr="007E62CC">
        <w:rPr>
          <w:rFonts w:cs="Times New Roman"/>
          <w:color w:val="000000" w:themeColor="text1"/>
          <w:szCs w:val="28"/>
          <w:lang w:val="uk-UA" w:eastAsia="uk-UA"/>
        </w:rPr>
        <w:t xml:space="preserve">управління </w:t>
      </w:r>
      <w:r w:rsidRPr="007E62CC">
        <w:rPr>
          <w:rFonts w:cs="Times New Roman"/>
          <w:color w:val="000000" w:themeColor="text1"/>
          <w:szCs w:val="28"/>
          <w:lang w:val="uk-UA" w:eastAsia="ru-RU"/>
        </w:rPr>
        <w:t>(Управління освіти виконавчого комітету Обухівської</w:t>
      </w:r>
      <w:r w:rsidRPr="007E62CC">
        <w:rPr>
          <w:rFonts w:cs="Times New Roman"/>
          <w:color w:val="000000" w:themeColor="text1"/>
          <w:szCs w:val="28"/>
          <w:lang w:val="uk-UA" w:eastAsia="uk-UA"/>
        </w:rPr>
        <w:t xml:space="preserve"> міської </w:t>
      </w:r>
      <w:r w:rsidRPr="007E62CC">
        <w:rPr>
          <w:rFonts w:cs="Times New Roman"/>
          <w:color w:val="000000" w:themeColor="text1"/>
          <w:szCs w:val="28"/>
          <w:lang w:val="uk-UA" w:eastAsia="ru-RU"/>
        </w:rPr>
        <w:t xml:space="preserve">ради) бухгалтерський </w:t>
      </w:r>
      <w:r w:rsidRPr="007E62CC">
        <w:rPr>
          <w:rFonts w:cs="Times New Roman"/>
          <w:color w:val="000000" w:themeColor="text1"/>
          <w:szCs w:val="28"/>
          <w:lang w:val="uk-UA" w:eastAsia="uk-UA"/>
        </w:rPr>
        <w:t xml:space="preserve">облік </w:t>
      </w:r>
      <w:r w:rsidRPr="007E62CC">
        <w:rPr>
          <w:rFonts w:cs="Times New Roman"/>
          <w:color w:val="000000" w:themeColor="text1"/>
          <w:szCs w:val="28"/>
          <w:lang w:val="uk-UA" w:eastAsia="ru-RU"/>
        </w:rPr>
        <w:t xml:space="preserve">у </w:t>
      </w:r>
      <w:r w:rsidRPr="007E62CC">
        <w:rPr>
          <w:rFonts w:cs="Times New Roman"/>
          <w:color w:val="000000" w:themeColor="text1"/>
          <w:szCs w:val="28"/>
          <w:lang w:val="uk-UA" w:eastAsia="uk-UA"/>
        </w:rPr>
        <w:t xml:space="preserve">Закладі дошкільної освіти </w:t>
      </w:r>
      <w:r w:rsidRPr="007E62CC">
        <w:rPr>
          <w:rFonts w:cs="Times New Roman"/>
          <w:color w:val="000000" w:themeColor="text1"/>
          <w:szCs w:val="28"/>
          <w:lang w:val="uk-UA" w:eastAsia="ru-RU"/>
        </w:rPr>
        <w:t xml:space="preserve">може </w:t>
      </w:r>
      <w:r w:rsidRPr="007E62CC">
        <w:rPr>
          <w:rFonts w:cs="Times New Roman"/>
          <w:color w:val="000000" w:themeColor="text1"/>
          <w:szCs w:val="28"/>
          <w:lang w:val="uk-UA" w:eastAsia="uk-UA"/>
        </w:rPr>
        <w:t xml:space="preserve">здійснюватися самостійно </w:t>
      </w:r>
      <w:r w:rsidRPr="007E62CC">
        <w:rPr>
          <w:rFonts w:cs="Times New Roman"/>
          <w:color w:val="000000" w:themeColor="text1"/>
          <w:szCs w:val="28"/>
          <w:lang w:val="uk-UA" w:eastAsia="ru-RU"/>
        </w:rPr>
        <w:t xml:space="preserve">або </w:t>
      </w:r>
      <w:r w:rsidRPr="007E62CC">
        <w:rPr>
          <w:rFonts w:cs="Times New Roman"/>
          <w:color w:val="000000" w:themeColor="text1"/>
          <w:szCs w:val="28"/>
          <w:lang w:val="uk-UA" w:eastAsia="uk-UA"/>
        </w:rPr>
        <w:t xml:space="preserve">централізованою бухгалтерією </w:t>
      </w:r>
      <w:r w:rsidRPr="007E62CC">
        <w:rPr>
          <w:rFonts w:cs="Times New Roman"/>
          <w:color w:val="000000" w:themeColor="text1"/>
          <w:szCs w:val="28"/>
          <w:lang w:val="uk-UA" w:eastAsia="ru-RU"/>
        </w:rPr>
        <w:t xml:space="preserve">Управління </w:t>
      </w:r>
      <w:r w:rsidRPr="007E62CC">
        <w:rPr>
          <w:rFonts w:cs="Times New Roman"/>
          <w:color w:val="000000" w:themeColor="text1"/>
          <w:szCs w:val="28"/>
          <w:lang w:val="uk-UA" w:eastAsia="uk-UA"/>
        </w:rPr>
        <w:t xml:space="preserve">освіти виконавчого комітету Обухівської міської </w:t>
      </w:r>
      <w:r w:rsidRPr="007E62CC">
        <w:rPr>
          <w:rFonts w:cs="Times New Roman"/>
          <w:color w:val="000000" w:themeColor="text1"/>
          <w:szCs w:val="28"/>
          <w:lang w:val="uk-UA" w:eastAsia="ru-RU"/>
        </w:rPr>
        <w:t>ради.</w:t>
      </w:r>
    </w:p>
    <w:p w:rsidR="00170286" w:rsidRPr="007E62CC" w:rsidRDefault="00170286" w:rsidP="00170286">
      <w:pPr>
        <w:suppressAutoHyphens/>
        <w:spacing w:after="0" w:line="240" w:lineRule="auto"/>
        <w:ind w:firstLine="709"/>
        <w:jc w:val="both"/>
        <w:rPr>
          <w:rFonts w:ascii="Calibri" w:hAnsi="Calibri" w:cs="Calibri"/>
          <w:color w:val="000000" w:themeColor="text1"/>
          <w:szCs w:val="28"/>
          <w:lang w:val="uk-UA"/>
        </w:rPr>
      </w:pPr>
      <w:r w:rsidRPr="007E62CC">
        <w:rPr>
          <w:rFonts w:cs="Times New Roman"/>
          <w:color w:val="000000" w:themeColor="text1"/>
          <w:szCs w:val="28"/>
          <w:lang w:val="uk-UA" w:eastAsia="ru-RU"/>
        </w:rPr>
        <w:t xml:space="preserve">9.5. Заклад </w:t>
      </w:r>
      <w:r w:rsidRPr="007E62CC">
        <w:rPr>
          <w:rFonts w:cs="Times New Roman"/>
          <w:color w:val="000000" w:themeColor="text1"/>
          <w:szCs w:val="28"/>
          <w:lang w:val="uk-UA" w:eastAsia="uk-UA"/>
        </w:rPr>
        <w:t xml:space="preserve">складає </w:t>
      </w:r>
      <w:r w:rsidRPr="007E62CC">
        <w:rPr>
          <w:rFonts w:cs="Times New Roman"/>
          <w:color w:val="000000" w:themeColor="text1"/>
          <w:szCs w:val="28"/>
          <w:lang w:val="uk-UA" w:eastAsia="ru-RU"/>
        </w:rPr>
        <w:t xml:space="preserve">та </w:t>
      </w:r>
      <w:r w:rsidRPr="007E62CC">
        <w:rPr>
          <w:rFonts w:cs="Times New Roman"/>
          <w:color w:val="000000" w:themeColor="text1"/>
          <w:szCs w:val="28"/>
          <w:lang w:val="uk-UA" w:eastAsia="uk-UA"/>
        </w:rPr>
        <w:t xml:space="preserve">подає </w:t>
      </w:r>
      <w:r w:rsidRPr="007E62CC">
        <w:rPr>
          <w:rFonts w:cs="Times New Roman"/>
          <w:color w:val="000000" w:themeColor="text1"/>
          <w:szCs w:val="28"/>
          <w:lang w:val="uk-UA" w:eastAsia="ru-RU"/>
        </w:rPr>
        <w:t xml:space="preserve">в установленому чинним законодавством порядку </w:t>
      </w:r>
      <w:r w:rsidRPr="007E62CC">
        <w:rPr>
          <w:rFonts w:cs="Times New Roman"/>
          <w:color w:val="000000" w:themeColor="text1"/>
          <w:szCs w:val="28"/>
          <w:lang w:val="uk-UA" w:eastAsia="uk-UA"/>
        </w:rPr>
        <w:t xml:space="preserve">фінансову, </w:t>
      </w:r>
      <w:r w:rsidRPr="007E62CC">
        <w:rPr>
          <w:rFonts w:cs="Times New Roman"/>
          <w:color w:val="000000" w:themeColor="text1"/>
          <w:szCs w:val="28"/>
          <w:lang w:val="uk-UA" w:eastAsia="ru-RU"/>
        </w:rPr>
        <w:t xml:space="preserve">бюджетну та статистичну </w:t>
      </w:r>
      <w:r w:rsidRPr="007E62CC">
        <w:rPr>
          <w:rFonts w:cs="Times New Roman"/>
          <w:color w:val="000000" w:themeColor="text1"/>
          <w:szCs w:val="28"/>
          <w:lang w:val="uk-UA" w:eastAsia="uk-UA"/>
        </w:rPr>
        <w:t>звітність.</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9.6. Кошти, передбачені пунктом 9.2. цього Статуту, розподіляються та використовуються відповідно до чинного законодавства України.</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9.7. Штатні розписи працівників Закладу затверджуються директором відповідно до Типових штатних нормативів закладів дошкільної освіти та погоджуються у випадках, передбачених законодавством України.</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lastRenderedPageBreak/>
        <w:t>9.8. Тарифікація, встановлення посадових окладів (ставок) з</w:t>
      </w:r>
      <w:proofErr w:type="spellStart"/>
      <w:r w:rsidRPr="007E62CC">
        <w:rPr>
          <w:rFonts w:cs="Times New Roman"/>
          <w:color w:val="000000" w:themeColor="text1"/>
          <w:szCs w:val="28"/>
          <w:lang w:val="ru-RU"/>
        </w:rPr>
        <w:t>аробітн</w:t>
      </w:r>
      <w:r w:rsidRPr="007E62CC">
        <w:rPr>
          <w:rFonts w:cs="Times New Roman"/>
          <w:color w:val="000000" w:themeColor="text1"/>
          <w:szCs w:val="28"/>
          <w:lang w:val="uk-UA"/>
        </w:rPr>
        <w:t>ої</w:t>
      </w:r>
      <w:proofErr w:type="spellEnd"/>
      <w:r w:rsidRPr="007E62CC">
        <w:rPr>
          <w:rFonts w:cs="Times New Roman"/>
          <w:color w:val="000000" w:themeColor="text1"/>
          <w:szCs w:val="28"/>
          <w:lang w:val="ru-RU"/>
        </w:rPr>
        <w:t xml:space="preserve"> плат</w:t>
      </w:r>
      <w:r w:rsidRPr="007E62CC">
        <w:rPr>
          <w:rFonts w:cs="Times New Roman"/>
          <w:color w:val="000000" w:themeColor="text1"/>
          <w:szCs w:val="28"/>
          <w:lang w:val="uk-UA"/>
        </w:rPr>
        <w:t xml:space="preserve">и </w:t>
      </w:r>
      <w:proofErr w:type="spellStart"/>
      <w:r w:rsidRPr="007E62CC">
        <w:rPr>
          <w:rFonts w:cs="Times New Roman"/>
          <w:color w:val="000000" w:themeColor="text1"/>
          <w:szCs w:val="28"/>
          <w:lang w:val="ru-RU"/>
        </w:rPr>
        <w:t>працівників</w:t>
      </w:r>
      <w:proofErr w:type="spellEnd"/>
      <w:r w:rsidRPr="007E62CC">
        <w:rPr>
          <w:rFonts w:cs="Times New Roman"/>
          <w:color w:val="000000" w:themeColor="text1"/>
          <w:szCs w:val="28"/>
          <w:lang w:val="ru-RU"/>
        </w:rPr>
        <w:t xml:space="preserve"> </w:t>
      </w:r>
      <w:r w:rsidRPr="007E62CC">
        <w:rPr>
          <w:rFonts w:cs="Times New Roman"/>
          <w:color w:val="000000" w:themeColor="text1"/>
          <w:szCs w:val="28"/>
          <w:lang w:val="uk-UA"/>
        </w:rPr>
        <w:t>З</w:t>
      </w:r>
      <w:proofErr w:type="spellStart"/>
      <w:r w:rsidRPr="007E62CC">
        <w:rPr>
          <w:rFonts w:cs="Times New Roman"/>
          <w:color w:val="000000" w:themeColor="text1"/>
          <w:szCs w:val="28"/>
          <w:lang w:val="ru-RU"/>
        </w:rPr>
        <w:t>акладу</w:t>
      </w:r>
      <w:proofErr w:type="spellEnd"/>
      <w:r w:rsidRPr="007E62CC">
        <w:rPr>
          <w:rFonts w:cs="Times New Roman"/>
          <w:color w:val="000000" w:themeColor="text1"/>
          <w:szCs w:val="28"/>
          <w:lang w:val="ru-RU"/>
        </w:rPr>
        <w:t xml:space="preserve"> </w:t>
      </w:r>
      <w:r w:rsidRPr="007E62CC">
        <w:rPr>
          <w:rFonts w:cs="Times New Roman"/>
          <w:color w:val="000000" w:themeColor="text1"/>
          <w:szCs w:val="28"/>
          <w:lang w:val="uk-UA"/>
        </w:rPr>
        <w:t xml:space="preserve">та внесення змін до них здійснюється згідно з чинним законодавством України. </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9.9. Питання щодо поліпшення умов праці, життя та здоров’я, гарантії обов’язкового медичного страхування працівників Закладу та їх сімей, а також інші питання соціального захисту вирішуються відповідно</w:t>
      </w:r>
      <w:r w:rsidR="00A112BD" w:rsidRPr="007E62CC">
        <w:rPr>
          <w:rFonts w:cs="Times New Roman"/>
          <w:color w:val="000000" w:themeColor="text1"/>
          <w:szCs w:val="28"/>
          <w:lang w:val="uk-UA"/>
        </w:rPr>
        <w:t xml:space="preserve"> </w:t>
      </w:r>
      <w:r w:rsidRPr="007E62CC">
        <w:rPr>
          <w:rFonts w:cs="Times New Roman"/>
          <w:color w:val="000000" w:themeColor="text1"/>
          <w:szCs w:val="28"/>
          <w:lang w:val="uk-UA"/>
        </w:rPr>
        <w:t>до законодавства України, цього Статуту, Колективного договору.</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p>
    <w:p w:rsidR="00170286" w:rsidRPr="007E62CC" w:rsidRDefault="00170286" w:rsidP="00170286">
      <w:pPr>
        <w:spacing w:after="0" w:line="240" w:lineRule="auto"/>
        <w:ind w:firstLine="709"/>
        <w:jc w:val="center"/>
        <w:rPr>
          <w:rFonts w:cs="Times New Roman"/>
          <w:b/>
          <w:bCs/>
          <w:color w:val="000000" w:themeColor="text1"/>
          <w:szCs w:val="28"/>
          <w:lang w:val="uk-UA" w:eastAsia="uk-UA"/>
        </w:rPr>
      </w:pPr>
      <w:r w:rsidRPr="007E62CC">
        <w:rPr>
          <w:rFonts w:cs="Times New Roman"/>
          <w:b/>
          <w:bCs/>
          <w:color w:val="000000" w:themeColor="text1"/>
          <w:szCs w:val="28"/>
          <w:lang w:val="uk-UA" w:eastAsia="ru-RU"/>
        </w:rPr>
        <w:t xml:space="preserve">Х. КОНТРОЛЬ ЗА </w:t>
      </w:r>
      <w:r w:rsidRPr="007E62CC">
        <w:rPr>
          <w:rFonts w:cs="Times New Roman"/>
          <w:b/>
          <w:bCs/>
          <w:color w:val="000000" w:themeColor="text1"/>
          <w:szCs w:val="28"/>
          <w:lang w:val="uk-UA" w:eastAsia="uk-UA"/>
        </w:rPr>
        <w:t xml:space="preserve">ДІЯЛЬНІСТЮ </w:t>
      </w:r>
      <w:r w:rsidRPr="007E62CC">
        <w:rPr>
          <w:rFonts w:cs="Times New Roman"/>
          <w:b/>
          <w:bCs/>
          <w:color w:val="000000" w:themeColor="text1"/>
          <w:szCs w:val="28"/>
          <w:lang w:val="uk-UA" w:eastAsia="ru-RU"/>
        </w:rPr>
        <w:t>ЗАКЛАДУ</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10.1.Заклад </w:t>
      </w:r>
      <w:r w:rsidRPr="007E62CC">
        <w:rPr>
          <w:rFonts w:cs="Times New Roman"/>
          <w:color w:val="000000" w:themeColor="text1"/>
          <w:szCs w:val="28"/>
          <w:lang w:val="uk-UA" w:eastAsia="uk-UA"/>
        </w:rPr>
        <w:t xml:space="preserve">підпорядкований і підзвітний </w:t>
      </w:r>
      <w:r w:rsidRPr="007E62CC">
        <w:rPr>
          <w:rFonts w:cs="Times New Roman"/>
          <w:color w:val="000000" w:themeColor="text1"/>
          <w:szCs w:val="28"/>
          <w:lang w:val="uk-UA" w:eastAsia="ru-RU"/>
        </w:rPr>
        <w:t xml:space="preserve">Управлінню </w:t>
      </w:r>
      <w:r w:rsidRPr="007E62CC">
        <w:rPr>
          <w:rFonts w:cs="Times New Roman"/>
          <w:color w:val="000000" w:themeColor="text1"/>
          <w:szCs w:val="28"/>
          <w:lang w:val="uk-UA" w:eastAsia="uk-UA"/>
        </w:rPr>
        <w:t xml:space="preserve">освіти виконавчого комітету Обухівської міської </w:t>
      </w:r>
      <w:r w:rsidRPr="007E62CC">
        <w:rPr>
          <w:rFonts w:cs="Times New Roman"/>
          <w:color w:val="000000" w:themeColor="text1"/>
          <w:szCs w:val="28"/>
          <w:lang w:val="uk-UA" w:eastAsia="ru-RU"/>
        </w:rPr>
        <w:t>ради.</w:t>
      </w:r>
    </w:p>
    <w:p w:rsidR="00170286" w:rsidRPr="007E62CC" w:rsidRDefault="00170286" w:rsidP="00170286">
      <w:pPr>
        <w:tabs>
          <w:tab w:val="num" w:pos="720"/>
        </w:tabs>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10.2.Державний контроль і державний нагляд за діяльністю Закладу здійснюється відповідними органами державної влади та посадовими особами згідно з законодавством.</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10.3. Працівники Закладу, що винні у порушенні законодавства, несуть відповідальність у порядку, встановленому законами України.</w:t>
      </w:r>
    </w:p>
    <w:p w:rsidR="00170286" w:rsidRPr="007E62CC" w:rsidRDefault="00170286" w:rsidP="00170286">
      <w:pPr>
        <w:shd w:val="clear" w:color="auto" w:fill="FFFFFF"/>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rPr>
        <w:t>10.4. Невиконання Закладом ліцензійних умов може бути підставою для позбавлення його ліцензії на провадження освітньої діяльності у сфері дошкільної освіти.</w:t>
      </w:r>
    </w:p>
    <w:p w:rsidR="00170286" w:rsidRPr="007E62CC" w:rsidRDefault="00170286" w:rsidP="00170286">
      <w:pPr>
        <w:spacing w:after="0" w:line="240" w:lineRule="auto"/>
        <w:ind w:firstLine="709"/>
        <w:jc w:val="both"/>
        <w:rPr>
          <w:rFonts w:cs="Times New Roman"/>
          <w:color w:val="000000" w:themeColor="text1"/>
          <w:szCs w:val="28"/>
          <w:lang w:val="uk-UA" w:eastAsia="ru-RU"/>
        </w:rPr>
      </w:pPr>
    </w:p>
    <w:p w:rsidR="00170286" w:rsidRPr="007E62CC" w:rsidRDefault="00170286" w:rsidP="00170286">
      <w:pPr>
        <w:spacing w:after="0" w:line="240" w:lineRule="auto"/>
        <w:ind w:firstLine="709"/>
        <w:jc w:val="center"/>
        <w:rPr>
          <w:rFonts w:cs="Times New Roman"/>
          <w:b/>
          <w:bCs/>
          <w:color w:val="000000" w:themeColor="text1"/>
          <w:szCs w:val="28"/>
          <w:lang w:val="uk-UA" w:eastAsia="uk-UA"/>
        </w:rPr>
      </w:pPr>
      <w:r w:rsidRPr="007E62CC">
        <w:rPr>
          <w:rFonts w:cs="Times New Roman"/>
          <w:b/>
          <w:bCs/>
          <w:color w:val="000000" w:themeColor="text1"/>
          <w:szCs w:val="28"/>
          <w:lang w:val="uk-UA" w:eastAsia="ru-RU"/>
        </w:rPr>
        <w:t xml:space="preserve">ХІ. </w:t>
      </w:r>
      <w:r w:rsidRPr="007E62CC">
        <w:rPr>
          <w:rFonts w:cs="Times New Roman"/>
          <w:b/>
          <w:bCs/>
          <w:color w:val="000000" w:themeColor="text1"/>
          <w:szCs w:val="28"/>
          <w:lang w:val="ru-RU" w:eastAsia="ru-RU"/>
        </w:rPr>
        <w:t xml:space="preserve">ПОРЯДОК </w:t>
      </w:r>
      <w:r w:rsidRPr="007E62CC">
        <w:rPr>
          <w:rFonts w:cs="Times New Roman"/>
          <w:b/>
          <w:bCs/>
          <w:color w:val="000000" w:themeColor="text1"/>
          <w:szCs w:val="28"/>
          <w:lang w:val="uk-UA" w:eastAsia="uk-UA"/>
        </w:rPr>
        <w:t>ВНЕСЕННЯ ЗМІН ДО СТАТУТУ</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11.1. Зміни до Статуту затверджуються Засновником шляхом викладення Статуту в новій редакції.</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11.2. Зміни до Статуту здійснюються при змінах законодавства та в інших випадках за рішенням Засновника.</w:t>
      </w:r>
    </w:p>
    <w:p w:rsidR="00170286" w:rsidRPr="007E62CC" w:rsidRDefault="00170286" w:rsidP="00170286">
      <w:pPr>
        <w:spacing w:after="0" w:line="240" w:lineRule="auto"/>
        <w:ind w:firstLine="709"/>
        <w:jc w:val="both"/>
        <w:rPr>
          <w:rFonts w:cs="Times New Roman"/>
          <w:color w:val="000000" w:themeColor="text1"/>
          <w:szCs w:val="28"/>
          <w:lang w:val="ru-RU" w:eastAsia="uk-UA"/>
        </w:rPr>
      </w:pPr>
      <w:r w:rsidRPr="007E62CC">
        <w:rPr>
          <w:rFonts w:cs="Times New Roman"/>
          <w:color w:val="000000" w:themeColor="text1"/>
          <w:szCs w:val="28"/>
          <w:lang w:val="uk-UA" w:eastAsia="uk-UA"/>
        </w:rPr>
        <w:t>11.3. Зміни до Статуту набувають юридичної сили з моменту їх державної реєстрації згідно з законодавством.</w:t>
      </w:r>
    </w:p>
    <w:p w:rsidR="00170286" w:rsidRPr="007E62CC" w:rsidRDefault="00170286" w:rsidP="00170286">
      <w:pPr>
        <w:spacing w:after="0" w:line="240" w:lineRule="auto"/>
        <w:ind w:firstLine="709"/>
        <w:jc w:val="both"/>
        <w:rPr>
          <w:rFonts w:cs="Times New Roman"/>
          <w:color w:val="000000" w:themeColor="text1"/>
          <w:szCs w:val="28"/>
          <w:lang w:val="ru-RU" w:eastAsia="uk-UA"/>
        </w:rPr>
      </w:pPr>
    </w:p>
    <w:p w:rsidR="00170286" w:rsidRPr="007E62CC" w:rsidRDefault="00170286" w:rsidP="00170286">
      <w:pPr>
        <w:spacing w:after="0" w:line="240" w:lineRule="auto"/>
        <w:ind w:firstLine="709"/>
        <w:jc w:val="center"/>
        <w:rPr>
          <w:rFonts w:cs="Times New Roman"/>
          <w:b/>
          <w:bCs/>
          <w:color w:val="000000" w:themeColor="text1"/>
          <w:szCs w:val="28"/>
          <w:lang w:val="uk-UA" w:eastAsia="uk-UA"/>
        </w:rPr>
      </w:pPr>
      <w:r w:rsidRPr="007E62CC">
        <w:rPr>
          <w:rFonts w:cs="Times New Roman"/>
          <w:b/>
          <w:bCs/>
          <w:color w:val="000000" w:themeColor="text1"/>
          <w:szCs w:val="28"/>
          <w:lang w:val="uk-UA" w:eastAsia="uk-UA"/>
        </w:rPr>
        <w:t>ХІІ. ПРИПИНЕННЯ ДІЯЛЬНОСТІ ЗАКЛАДУ ДОШКІЛЬНОЇ ОСВІТИ</w:t>
      </w:r>
    </w:p>
    <w:p w:rsidR="00170286" w:rsidRPr="007E62CC" w:rsidRDefault="00170286" w:rsidP="00170286">
      <w:pPr>
        <w:suppressAutoHyphens/>
        <w:spacing w:after="0" w:line="240" w:lineRule="auto"/>
        <w:ind w:firstLine="709"/>
        <w:jc w:val="both"/>
        <w:rPr>
          <w:rFonts w:cs="Times New Roman"/>
          <w:color w:val="000000" w:themeColor="text1"/>
          <w:szCs w:val="28"/>
          <w:lang w:val="uk-UA"/>
        </w:rPr>
      </w:pPr>
      <w:r w:rsidRPr="007E62CC">
        <w:rPr>
          <w:rFonts w:cs="Times New Roman"/>
          <w:color w:val="000000" w:themeColor="text1"/>
          <w:szCs w:val="28"/>
          <w:lang w:val="uk-UA" w:eastAsia="uk-UA"/>
        </w:rPr>
        <w:t>12.1.</w:t>
      </w:r>
      <w:r w:rsidRPr="007E62CC">
        <w:rPr>
          <w:rFonts w:cs="Times New Roman"/>
          <w:color w:val="000000" w:themeColor="text1"/>
          <w:szCs w:val="28"/>
          <w:lang w:val="uk-UA"/>
        </w:rPr>
        <w:t xml:space="preserve">Цивільна правоздатність Закладу та право юридичної особи виникає з моменту його створення та державної реєстрації, здійсненої в установленому законодавством порядку, і припиняється з дня внесення до </w:t>
      </w:r>
      <w:r w:rsidRPr="007E62CC">
        <w:rPr>
          <w:rFonts w:eastAsia="Calibri" w:cs="Times New Roman"/>
          <w:bCs/>
          <w:color w:val="000000" w:themeColor="text1"/>
          <w:szCs w:val="28"/>
          <w:shd w:val="clear" w:color="auto" w:fill="FFFFFF"/>
          <w:lang w:val="uk-UA"/>
        </w:rPr>
        <w:t>Єдиного державного реєстру юридичних осіб</w:t>
      </w:r>
      <w:r w:rsidRPr="007E62CC">
        <w:rPr>
          <w:rFonts w:eastAsia="Calibri" w:cs="Times New Roman"/>
          <w:color w:val="000000" w:themeColor="text1"/>
          <w:szCs w:val="28"/>
          <w:shd w:val="clear" w:color="auto" w:fill="FFFFFF"/>
          <w:lang w:val="uk-UA"/>
        </w:rPr>
        <w:t>, </w:t>
      </w:r>
      <w:r w:rsidRPr="007E62CC">
        <w:rPr>
          <w:rFonts w:eastAsia="Calibri" w:cs="Times New Roman"/>
          <w:bCs/>
          <w:color w:val="000000" w:themeColor="text1"/>
          <w:szCs w:val="28"/>
          <w:shd w:val="clear" w:color="auto" w:fill="FFFFFF"/>
          <w:lang w:val="uk-UA"/>
        </w:rPr>
        <w:t>фізичних осіб</w:t>
      </w:r>
      <w:r w:rsidRPr="007E62CC">
        <w:rPr>
          <w:rFonts w:eastAsia="Calibri" w:cs="Times New Roman"/>
          <w:color w:val="000000" w:themeColor="text1"/>
          <w:szCs w:val="28"/>
          <w:shd w:val="clear" w:color="auto" w:fill="FFFFFF"/>
          <w:lang w:val="uk-UA"/>
        </w:rPr>
        <w:t>-підприємців та громадських формувань</w:t>
      </w:r>
      <w:r w:rsidRPr="007E62CC">
        <w:rPr>
          <w:rFonts w:cs="Times New Roman"/>
          <w:color w:val="000000" w:themeColor="text1"/>
          <w:szCs w:val="28"/>
          <w:lang w:val="uk-UA"/>
        </w:rPr>
        <w:t xml:space="preserve"> запису про його припинення. </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12.2. Припинення діяльності Закладу дошкільної освіти здійснюється шляхом реорганізації (злиття, поділу, приєднання, перетворення), ліквідації чи перепрофілювання (зміну типу) відповідно до чинного законодавства.</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12.3. Ліквідація, реорганізація </w:t>
      </w:r>
      <w:r w:rsidRPr="007E62CC">
        <w:rPr>
          <w:rFonts w:cs="Times New Roman"/>
          <w:color w:val="000000" w:themeColor="text1"/>
          <w:szCs w:val="28"/>
          <w:lang w:val="uk-UA" w:eastAsia="ru-RU"/>
        </w:rPr>
        <w:t xml:space="preserve">чи </w:t>
      </w:r>
      <w:r w:rsidRPr="007E62CC">
        <w:rPr>
          <w:rFonts w:cs="Times New Roman"/>
          <w:color w:val="000000" w:themeColor="text1"/>
          <w:szCs w:val="28"/>
          <w:lang w:val="uk-UA" w:eastAsia="uk-UA"/>
        </w:rPr>
        <w:t xml:space="preserve">перепрофілювання </w:t>
      </w:r>
      <w:r w:rsidRPr="007E62CC">
        <w:rPr>
          <w:rFonts w:cs="Times New Roman"/>
          <w:color w:val="000000" w:themeColor="text1"/>
          <w:szCs w:val="28"/>
          <w:lang w:val="uk-UA" w:eastAsia="ru-RU"/>
        </w:rPr>
        <w:t xml:space="preserve">Закладу </w:t>
      </w:r>
      <w:r w:rsidRPr="007E62CC">
        <w:rPr>
          <w:rFonts w:cs="Times New Roman"/>
          <w:color w:val="000000" w:themeColor="text1"/>
          <w:szCs w:val="28"/>
          <w:lang w:val="uk-UA" w:eastAsia="uk-UA"/>
        </w:rPr>
        <w:t xml:space="preserve">дошкільної освіти здійснюється </w:t>
      </w:r>
      <w:r w:rsidRPr="007E62CC">
        <w:rPr>
          <w:rFonts w:cs="Times New Roman"/>
          <w:color w:val="000000" w:themeColor="text1"/>
          <w:szCs w:val="28"/>
          <w:lang w:val="uk-UA" w:eastAsia="ru-RU"/>
        </w:rPr>
        <w:t xml:space="preserve">за </w:t>
      </w:r>
      <w:r w:rsidRPr="007E62CC">
        <w:rPr>
          <w:rFonts w:cs="Times New Roman"/>
          <w:color w:val="000000" w:themeColor="text1"/>
          <w:szCs w:val="28"/>
          <w:lang w:val="uk-UA" w:eastAsia="uk-UA"/>
        </w:rPr>
        <w:t xml:space="preserve">рішенням </w:t>
      </w:r>
      <w:r w:rsidRPr="007E62CC">
        <w:rPr>
          <w:rFonts w:cs="Times New Roman"/>
          <w:color w:val="000000" w:themeColor="text1"/>
          <w:szCs w:val="28"/>
          <w:lang w:val="uk-UA" w:eastAsia="ru-RU"/>
        </w:rPr>
        <w:t xml:space="preserve">його Засновника або за </w:t>
      </w:r>
      <w:r w:rsidRPr="007E62CC">
        <w:rPr>
          <w:rFonts w:cs="Times New Roman"/>
          <w:color w:val="000000" w:themeColor="text1"/>
          <w:szCs w:val="28"/>
          <w:lang w:val="uk-UA" w:eastAsia="uk-UA"/>
        </w:rPr>
        <w:t xml:space="preserve">рішенням </w:t>
      </w:r>
      <w:r w:rsidRPr="007E62CC">
        <w:rPr>
          <w:rFonts w:cs="Times New Roman"/>
          <w:color w:val="000000" w:themeColor="text1"/>
          <w:szCs w:val="28"/>
          <w:lang w:val="uk-UA" w:eastAsia="ru-RU"/>
        </w:rPr>
        <w:t>суду.</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12.4. У </w:t>
      </w:r>
      <w:r w:rsidRPr="007E62CC">
        <w:rPr>
          <w:rFonts w:cs="Times New Roman"/>
          <w:color w:val="000000" w:themeColor="text1"/>
          <w:szCs w:val="28"/>
          <w:lang w:val="uk-UA" w:eastAsia="uk-UA"/>
        </w:rPr>
        <w:t xml:space="preserve">разі </w:t>
      </w:r>
      <w:r w:rsidRPr="007E62CC">
        <w:rPr>
          <w:rFonts w:cs="Times New Roman"/>
          <w:color w:val="000000" w:themeColor="text1"/>
          <w:szCs w:val="28"/>
          <w:lang w:val="uk-UA" w:eastAsia="ru-RU"/>
        </w:rPr>
        <w:t xml:space="preserve">припинення </w:t>
      </w:r>
      <w:r w:rsidRPr="007E62CC">
        <w:rPr>
          <w:rFonts w:cs="Times New Roman"/>
          <w:color w:val="000000" w:themeColor="text1"/>
          <w:szCs w:val="28"/>
          <w:lang w:val="uk-UA" w:eastAsia="uk-UA"/>
        </w:rPr>
        <w:t xml:space="preserve">діяльності </w:t>
      </w:r>
      <w:r w:rsidRPr="007E62CC">
        <w:rPr>
          <w:rFonts w:cs="Times New Roman"/>
          <w:color w:val="000000" w:themeColor="text1"/>
          <w:szCs w:val="28"/>
          <w:lang w:val="uk-UA" w:eastAsia="ru-RU"/>
        </w:rPr>
        <w:t xml:space="preserve">Закладу </w:t>
      </w:r>
      <w:r w:rsidRPr="007E62CC">
        <w:rPr>
          <w:rFonts w:cs="Times New Roman"/>
          <w:color w:val="000000" w:themeColor="text1"/>
          <w:szCs w:val="28"/>
          <w:lang w:val="uk-UA" w:eastAsia="uk-UA"/>
        </w:rPr>
        <w:t xml:space="preserve">дошкільної освіти </w:t>
      </w:r>
      <w:r w:rsidRPr="007E62CC">
        <w:rPr>
          <w:rFonts w:cs="Times New Roman"/>
          <w:color w:val="000000" w:themeColor="text1"/>
          <w:szCs w:val="28"/>
          <w:lang w:val="uk-UA" w:eastAsia="ru-RU"/>
        </w:rPr>
        <w:t xml:space="preserve">(у </w:t>
      </w:r>
      <w:r w:rsidRPr="007E62CC">
        <w:rPr>
          <w:rFonts w:cs="Times New Roman"/>
          <w:color w:val="000000" w:themeColor="text1"/>
          <w:szCs w:val="28"/>
          <w:lang w:val="uk-UA" w:eastAsia="uk-UA"/>
        </w:rPr>
        <w:t xml:space="preserve">результаті </w:t>
      </w:r>
      <w:r w:rsidRPr="007E62CC">
        <w:rPr>
          <w:rFonts w:cs="Times New Roman"/>
          <w:color w:val="000000" w:themeColor="text1"/>
          <w:szCs w:val="28"/>
          <w:lang w:val="uk-UA" w:eastAsia="ru-RU"/>
        </w:rPr>
        <w:t xml:space="preserve">його </w:t>
      </w:r>
      <w:r w:rsidRPr="007E62CC">
        <w:rPr>
          <w:rFonts w:cs="Times New Roman"/>
          <w:color w:val="000000" w:themeColor="text1"/>
          <w:szCs w:val="28"/>
          <w:lang w:val="uk-UA" w:eastAsia="uk-UA"/>
        </w:rPr>
        <w:t xml:space="preserve">ліквідації, </w:t>
      </w:r>
      <w:r w:rsidRPr="007E62CC">
        <w:rPr>
          <w:rFonts w:cs="Times New Roman"/>
          <w:color w:val="000000" w:themeColor="text1"/>
          <w:szCs w:val="28"/>
          <w:lang w:val="uk-UA" w:eastAsia="ru-RU"/>
        </w:rPr>
        <w:t xml:space="preserve">злиття, </w:t>
      </w:r>
      <w:r w:rsidRPr="007E62CC">
        <w:rPr>
          <w:rFonts w:cs="Times New Roman"/>
          <w:color w:val="000000" w:themeColor="text1"/>
          <w:szCs w:val="28"/>
          <w:lang w:val="uk-UA" w:eastAsia="uk-UA"/>
        </w:rPr>
        <w:t xml:space="preserve">поділу, приєднання </w:t>
      </w:r>
      <w:r w:rsidRPr="007E62CC">
        <w:rPr>
          <w:rFonts w:cs="Times New Roman"/>
          <w:color w:val="000000" w:themeColor="text1"/>
          <w:szCs w:val="28"/>
          <w:lang w:val="uk-UA" w:eastAsia="ru-RU"/>
        </w:rPr>
        <w:t xml:space="preserve">або перетворення) активи Закладу </w:t>
      </w:r>
      <w:r w:rsidRPr="007E62CC">
        <w:rPr>
          <w:rFonts w:cs="Times New Roman"/>
          <w:color w:val="000000" w:themeColor="text1"/>
          <w:szCs w:val="28"/>
          <w:lang w:val="uk-UA" w:eastAsia="uk-UA"/>
        </w:rPr>
        <w:t xml:space="preserve">дошкільної освіти </w:t>
      </w:r>
      <w:r w:rsidRPr="007E62CC">
        <w:rPr>
          <w:rFonts w:cs="Times New Roman"/>
          <w:color w:val="000000" w:themeColor="text1"/>
          <w:szCs w:val="28"/>
          <w:lang w:val="uk-UA" w:eastAsia="ru-RU"/>
        </w:rPr>
        <w:t xml:space="preserve">за </w:t>
      </w:r>
      <w:r w:rsidRPr="007E62CC">
        <w:rPr>
          <w:rFonts w:cs="Times New Roman"/>
          <w:color w:val="000000" w:themeColor="text1"/>
          <w:szCs w:val="28"/>
          <w:lang w:val="uk-UA" w:eastAsia="uk-UA"/>
        </w:rPr>
        <w:t xml:space="preserve">рішенням </w:t>
      </w:r>
      <w:r w:rsidRPr="007E62CC">
        <w:rPr>
          <w:rFonts w:cs="Times New Roman"/>
          <w:color w:val="000000" w:themeColor="text1"/>
          <w:szCs w:val="28"/>
          <w:lang w:val="uk-UA" w:eastAsia="ru-RU"/>
        </w:rPr>
        <w:t xml:space="preserve">виконавчого </w:t>
      </w:r>
      <w:r w:rsidRPr="007E62CC">
        <w:rPr>
          <w:rFonts w:cs="Times New Roman"/>
          <w:color w:val="000000" w:themeColor="text1"/>
          <w:szCs w:val="28"/>
          <w:lang w:val="uk-UA" w:eastAsia="uk-UA"/>
        </w:rPr>
        <w:t xml:space="preserve">комітету Обухівської міської </w:t>
      </w:r>
      <w:r w:rsidRPr="007E62CC">
        <w:rPr>
          <w:rFonts w:cs="Times New Roman"/>
          <w:color w:val="000000" w:themeColor="text1"/>
          <w:szCs w:val="28"/>
          <w:lang w:val="uk-UA" w:eastAsia="ru-RU"/>
        </w:rPr>
        <w:t xml:space="preserve">ради передаються </w:t>
      </w:r>
      <w:r w:rsidRPr="007E62CC">
        <w:rPr>
          <w:rFonts w:cs="Times New Roman"/>
          <w:color w:val="000000" w:themeColor="text1"/>
          <w:szCs w:val="28"/>
          <w:lang w:val="uk-UA" w:eastAsia="uk-UA"/>
        </w:rPr>
        <w:t xml:space="preserve">одній </w:t>
      </w:r>
      <w:r w:rsidRPr="007E62CC">
        <w:rPr>
          <w:rFonts w:cs="Times New Roman"/>
          <w:color w:val="000000" w:themeColor="text1"/>
          <w:szCs w:val="28"/>
          <w:lang w:val="uk-UA" w:eastAsia="ru-RU"/>
        </w:rPr>
        <w:t xml:space="preserve">або </w:t>
      </w:r>
      <w:r w:rsidRPr="007E62CC">
        <w:rPr>
          <w:rFonts w:cs="Times New Roman"/>
          <w:color w:val="000000" w:themeColor="text1"/>
          <w:szCs w:val="28"/>
          <w:lang w:val="uk-UA" w:eastAsia="uk-UA"/>
        </w:rPr>
        <w:t xml:space="preserve">кільком </w:t>
      </w:r>
      <w:r w:rsidRPr="007E62CC">
        <w:rPr>
          <w:rFonts w:cs="Times New Roman"/>
          <w:color w:val="000000" w:themeColor="text1"/>
          <w:szCs w:val="28"/>
          <w:lang w:val="uk-UA" w:eastAsia="ru-RU"/>
        </w:rPr>
        <w:t xml:space="preserve">неприбутковим </w:t>
      </w:r>
      <w:r w:rsidRPr="007E62CC">
        <w:rPr>
          <w:rFonts w:cs="Times New Roman"/>
          <w:color w:val="000000" w:themeColor="text1"/>
          <w:szCs w:val="28"/>
          <w:lang w:val="uk-UA" w:eastAsia="uk-UA"/>
        </w:rPr>
        <w:t xml:space="preserve">організаціям відповідного </w:t>
      </w:r>
      <w:r w:rsidRPr="007E62CC">
        <w:rPr>
          <w:rFonts w:cs="Times New Roman"/>
          <w:color w:val="000000" w:themeColor="text1"/>
          <w:szCs w:val="28"/>
          <w:lang w:val="uk-UA" w:eastAsia="ru-RU"/>
        </w:rPr>
        <w:t xml:space="preserve">виду в </w:t>
      </w:r>
      <w:r w:rsidRPr="007E62CC">
        <w:rPr>
          <w:rFonts w:cs="Times New Roman"/>
          <w:color w:val="000000" w:themeColor="text1"/>
          <w:szCs w:val="28"/>
          <w:lang w:val="uk-UA" w:eastAsia="ru-RU"/>
        </w:rPr>
        <w:lastRenderedPageBreak/>
        <w:t xml:space="preserve">межах </w:t>
      </w:r>
      <w:r w:rsidRPr="007E62CC">
        <w:rPr>
          <w:rFonts w:cs="Times New Roman"/>
          <w:color w:val="000000" w:themeColor="text1"/>
          <w:szCs w:val="28"/>
          <w:lang w:val="uk-UA" w:eastAsia="uk-UA"/>
        </w:rPr>
        <w:t xml:space="preserve">комунальної власності міста </w:t>
      </w:r>
      <w:r w:rsidRPr="007E62CC">
        <w:rPr>
          <w:rFonts w:cs="Times New Roman"/>
          <w:color w:val="000000" w:themeColor="text1"/>
          <w:szCs w:val="28"/>
          <w:lang w:val="uk-UA" w:eastAsia="ru-RU"/>
        </w:rPr>
        <w:t xml:space="preserve">або зараховуються до доходу бюджету </w:t>
      </w:r>
      <w:r w:rsidRPr="007E62CC">
        <w:rPr>
          <w:rFonts w:cs="Times New Roman"/>
          <w:color w:val="000000" w:themeColor="text1"/>
          <w:szCs w:val="28"/>
          <w:lang w:val="uk-UA" w:eastAsia="uk-UA"/>
        </w:rPr>
        <w:t xml:space="preserve">Обухівської міської територіальної </w:t>
      </w:r>
      <w:r w:rsidRPr="007E62CC">
        <w:rPr>
          <w:rFonts w:cs="Times New Roman"/>
          <w:color w:val="000000" w:themeColor="text1"/>
          <w:szCs w:val="28"/>
          <w:lang w:val="uk-UA" w:eastAsia="ru-RU"/>
        </w:rPr>
        <w:t xml:space="preserve">громади в </w:t>
      </w:r>
      <w:r w:rsidRPr="007E62CC">
        <w:rPr>
          <w:rFonts w:cs="Times New Roman"/>
          <w:color w:val="000000" w:themeColor="text1"/>
          <w:szCs w:val="28"/>
          <w:lang w:val="uk-UA" w:eastAsia="uk-UA"/>
        </w:rPr>
        <w:t xml:space="preserve">частині </w:t>
      </w:r>
      <w:r w:rsidRPr="007E62CC">
        <w:rPr>
          <w:rFonts w:cs="Times New Roman"/>
          <w:color w:val="000000" w:themeColor="text1"/>
          <w:szCs w:val="28"/>
          <w:lang w:val="uk-UA" w:eastAsia="ru-RU"/>
        </w:rPr>
        <w:t xml:space="preserve">грошових </w:t>
      </w:r>
      <w:r w:rsidRPr="007E62CC">
        <w:rPr>
          <w:rFonts w:cs="Times New Roman"/>
          <w:color w:val="000000" w:themeColor="text1"/>
          <w:szCs w:val="28"/>
          <w:lang w:val="uk-UA" w:eastAsia="uk-UA"/>
        </w:rPr>
        <w:t>коштів.</w:t>
      </w:r>
    </w:p>
    <w:p w:rsidR="00170286" w:rsidRPr="007E62CC" w:rsidRDefault="00170286" w:rsidP="00170286">
      <w:pPr>
        <w:spacing w:after="0" w:line="240" w:lineRule="auto"/>
        <w:ind w:firstLine="709"/>
        <w:jc w:val="both"/>
        <w:rPr>
          <w:rFonts w:cs="Times New Roman"/>
          <w:color w:val="000000" w:themeColor="text1"/>
          <w:szCs w:val="28"/>
          <w:lang w:val="uk-UA" w:eastAsia="uk-UA"/>
        </w:rPr>
      </w:pPr>
      <w:r w:rsidRPr="007E62CC">
        <w:rPr>
          <w:rFonts w:cs="Times New Roman"/>
          <w:color w:val="000000" w:themeColor="text1"/>
          <w:szCs w:val="28"/>
          <w:lang w:val="uk-UA" w:eastAsia="uk-UA"/>
        </w:rPr>
        <w:t xml:space="preserve">12.5. Ліквідація </w:t>
      </w:r>
      <w:r w:rsidRPr="007E62CC">
        <w:rPr>
          <w:rFonts w:cs="Times New Roman"/>
          <w:color w:val="000000" w:themeColor="text1"/>
          <w:szCs w:val="28"/>
          <w:lang w:val="uk-UA" w:eastAsia="ru-RU"/>
        </w:rPr>
        <w:t xml:space="preserve">проводиться </w:t>
      </w:r>
      <w:r w:rsidRPr="007E62CC">
        <w:rPr>
          <w:rFonts w:cs="Times New Roman"/>
          <w:color w:val="000000" w:themeColor="text1"/>
          <w:szCs w:val="28"/>
          <w:lang w:val="uk-UA" w:eastAsia="uk-UA"/>
        </w:rPr>
        <w:t xml:space="preserve">ліквідаційною комісією, </w:t>
      </w:r>
      <w:r w:rsidRPr="007E62CC">
        <w:rPr>
          <w:rFonts w:cs="Times New Roman"/>
          <w:color w:val="000000" w:themeColor="text1"/>
          <w:szCs w:val="28"/>
          <w:lang w:val="uk-UA" w:eastAsia="ru-RU"/>
        </w:rPr>
        <w:t xml:space="preserve">призначеною Засновником, а у випадках </w:t>
      </w:r>
      <w:r w:rsidRPr="007E62CC">
        <w:rPr>
          <w:rFonts w:cs="Times New Roman"/>
          <w:color w:val="000000" w:themeColor="text1"/>
          <w:szCs w:val="28"/>
          <w:lang w:val="uk-UA" w:eastAsia="uk-UA"/>
        </w:rPr>
        <w:t xml:space="preserve">ліквідації </w:t>
      </w:r>
      <w:r w:rsidRPr="007E62CC">
        <w:rPr>
          <w:rFonts w:cs="Times New Roman"/>
          <w:color w:val="000000" w:themeColor="text1"/>
          <w:szCs w:val="28"/>
          <w:lang w:val="uk-UA" w:eastAsia="ru-RU"/>
        </w:rPr>
        <w:t xml:space="preserve">за </w:t>
      </w:r>
      <w:r w:rsidRPr="007E62CC">
        <w:rPr>
          <w:rFonts w:cs="Times New Roman"/>
          <w:color w:val="000000" w:themeColor="text1"/>
          <w:szCs w:val="28"/>
          <w:lang w:val="uk-UA" w:eastAsia="uk-UA"/>
        </w:rPr>
        <w:t xml:space="preserve">рішенням </w:t>
      </w:r>
      <w:r w:rsidRPr="007E62CC">
        <w:rPr>
          <w:rFonts w:cs="Times New Roman"/>
          <w:color w:val="000000" w:themeColor="text1"/>
          <w:szCs w:val="28"/>
          <w:lang w:val="uk-UA" w:eastAsia="ru-RU"/>
        </w:rPr>
        <w:t xml:space="preserve">господарського суду - </w:t>
      </w:r>
      <w:r w:rsidRPr="007E62CC">
        <w:rPr>
          <w:rFonts w:cs="Times New Roman"/>
          <w:color w:val="000000" w:themeColor="text1"/>
          <w:szCs w:val="28"/>
          <w:lang w:val="uk-UA" w:eastAsia="uk-UA"/>
        </w:rPr>
        <w:t>ліквідаційною комісією, призначеною цим органом. З часу призначення ліквідаційної комісії до неї переходять повноваження щодо управління Закладом дошкільної освіти. Ліквідаційна комісія оцінює наявне майно Закладу дошкільної освіти, виявляє його дебіторів і кредиторів,  розраховується з ними, складає ліквідаційний баланс і представляє його Засновнику.</w:t>
      </w:r>
    </w:p>
    <w:p w:rsidR="00170286" w:rsidRPr="007E62CC" w:rsidRDefault="00170286" w:rsidP="00170286">
      <w:pPr>
        <w:spacing w:after="0" w:line="240" w:lineRule="auto"/>
        <w:ind w:firstLine="709"/>
        <w:jc w:val="both"/>
        <w:rPr>
          <w:rFonts w:cs="Times New Roman"/>
          <w:color w:val="000000" w:themeColor="text1"/>
          <w:szCs w:val="28"/>
          <w:lang w:val="uk-UA" w:eastAsia="ru-RU"/>
        </w:rPr>
      </w:pPr>
      <w:r w:rsidRPr="007E62CC">
        <w:rPr>
          <w:rFonts w:cs="Times New Roman"/>
          <w:color w:val="000000" w:themeColor="text1"/>
          <w:szCs w:val="28"/>
          <w:lang w:val="uk-UA" w:eastAsia="ru-RU"/>
        </w:rPr>
        <w:t xml:space="preserve">12.6. У </w:t>
      </w:r>
      <w:r w:rsidRPr="007E62CC">
        <w:rPr>
          <w:rFonts w:cs="Times New Roman"/>
          <w:color w:val="000000" w:themeColor="text1"/>
          <w:szCs w:val="28"/>
          <w:lang w:val="uk-UA" w:eastAsia="uk-UA"/>
        </w:rPr>
        <w:t xml:space="preserve">разі реорганізації </w:t>
      </w:r>
      <w:r w:rsidRPr="007E62CC">
        <w:rPr>
          <w:rFonts w:cs="Times New Roman"/>
          <w:color w:val="000000" w:themeColor="text1"/>
          <w:szCs w:val="28"/>
          <w:lang w:val="uk-UA"/>
        </w:rPr>
        <w:t xml:space="preserve"> </w:t>
      </w:r>
      <w:r w:rsidR="00FB27C0" w:rsidRPr="007E62CC">
        <w:rPr>
          <w:rFonts w:cs="Times New Roman"/>
          <w:color w:val="000000" w:themeColor="text1"/>
          <w:szCs w:val="28"/>
          <w:lang w:val="uk-UA"/>
        </w:rPr>
        <w:t>З</w:t>
      </w:r>
      <w:r w:rsidRPr="007E62CC">
        <w:rPr>
          <w:rFonts w:cs="Times New Roman"/>
          <w:color w:val="000000" w:themeColor="text1"/>
          <w:szCs w:val="28"/>
          <w:lang w:val="uk-UA"/>
        </w:rPr>
        <w:t>акладу</w:t>
      </w:r>
      <w:r w:rsidRPr="007E62CC">
        <w:rPr>
          <w:rFonts w:cs="Times New Roman"/>
          <w:color w:val="000000" w:themeColor="text1"/>
          <w:szCs w:val="28"/>
          <w:lang w:val="uk-UA" w:eastAsia="ru-RU"/>
        </w:rPr>
        <w:t xml:space="preserve"> вся </w:t>
      </w:r>
      <w:r w:rsidRPr="007E62CC">
        <w:rPr>
          <w:rFonts w:cs="Times New Roman"/>
          <w:color w:val="000000" w:themeColor="text1"/>
          <w:szCs w:val="28"/>
          <w:lang w:val="uk-UA" w:eastAsia="uk-UA"/>
        </w:rPr>
        <w:t xml:space="preserve">сукупність </w:t>
      </w:r>
      <w:r w:rsidRPr="007E62CC">
        <w:rPr>
          <w:rFonts w:cs="Times New Roman"/>
          <w:color w:val="000000" w:themeColor="text1"/>
          <w:szCs w:val="28"/>
          <w:lang w:val="uk-UA" w:eastAsia="ru-RU"/>
        </w:rPr>
        <w:t xml:space="preserve">його прав та </w:t>
      </w:r>
      <w:r w:rsidRPr="007E62CC">
        <w:rPr>
          <w:rFonts w:cs="Times New Roman"/>
          <w:color w:val="000000" w:themeColor="text1"/>
          <w:szCs w:val="28"/>
          <w:lang w:val="uk-UA" w:eastAsia="uk-UA"/>
        </w:rPr>
        <w:t xml:space="preserve">обов’язків </w:t>
      </w:r>
      <w:r w:rsidRPr="007E62CC">
        <w:rPr>
          <w:rFonts w:cs="Times New Roman"/>
          <w:color w:val="000000" w:themeColor="text1"/>
          <w:szCs w:val="28"/>
          <w:lang w:val="uk-UA" w:eastAsia="ru-RU"/>
        </w:rPr>
        <w:t xml:space="preserve">переходить до його </w:t>
      </w:r>
      <w:r w:rsidRPr="007E62CC">
        <w:rPr>
          <w:rFonts w:cs="Times New Roman"/>
          <w:color w:val="000000" w:themeColor="text1"/>
          <w:szCs w:val="28"/>
          <w:lang w:val="uk-UA" w:eastAsia="uk-UA"/>
        </w:rPr>
        <w:t>правонаступників.</w:t>
      </w:r>
    </w:p>
    <w:p w:rsidR="00170286" w:rsidRPr="007E62CC" w:rsidRDefault="00170286" w:rsidP="00170286">
      <w:pPr>
        <w:spacing w:after="0" w:line="240" w:lineRule="auto"/>
        <w:ind w:firstLine="709"/>
        <w:jc w:val="both"/>
        <w:rPr>
          <w:rFonts w:ascii="Calibri" w:eastAsia="Calibri" w:hAnsi="Calibri" w:cs="Times New Roman"/>
          <w:color w:val="000000" w:themeColor="text1"/>
          <w:szCs w:val="28"/>
          <w:lang w:val="uk-UA"/>
        </w:rPr>
      </w:pPr>
    </w:p>
    <w:p w:rsidR="00170286" w:rsidRPr="007E62CC" w:rsidRDefault="00170286" w:rsidP="00170286">
      <w:pPr>
        <w:spacing w:after="0" w:line="240" w:lineRule="auto"/>
        <w:ind w:firstLine="709"/>
        <w:jc w:val="both"/>
        <w:rPr>
          <w:rFonts w:ascii="Calibri" w:eastAsia="Calibri" w:hAnsi="Calibri" w:cs="Times New Roman"/>
          <w:color w:val="000000" w:themeColor="text1"/>
          <w:szCs w:val="28"/>
          <w:lang w:val="uk-UA"/>
        </w:rPr>
      </w:pPr>
    </w:p>
    <w:p w:rsidR="00170286" w:rsidRPr="007E62CC" w:rsidRDefault="00170286" w:rsidP="00170286">
      <w:pPr>
        <w:spacing w:after="0" w:line="240" w:lineRule="auto"/>
        <w:ind w:firstLine="709"/>
        <w:jc w:val="both"/>
        <w:rPr>
          <w:rFonts w:ascii="Calibri" w:eastAsia="Calibri" w:hAnsi="Calibri" w:cs="Times New Roman"/>
          <w:color w:val="000000" w:themeColor="text1"/>
          <w:szCs w:val="28"/>
          <w:lang w:val="uk-UA"/>
        </w:rPr>
      </w:pPr>
    </w:p>
    <w:p w:rsidR="00170286" w:rsidRPr="007E62CC" w:rsidRDefault="00FB27C0" w:rsidP="00FB27C0">
      <w:pPr>
        <w:spacing w:after="0" w:line="240" w:lineRule="auto"/>
        <w:jc w:val="both"/>
        <w:rPr>
          <w:rFonts w:eastAsia="Calibri" w:cs="Times New Roman"/>
          <w:b/>
          <w:bCs/>
          <w:color w:val="000000" w:themeColor="text1"/>
          <w:szCs w:val="28"/>
          <w:lang w:val="uk-UA"/>
        </w:rPr>
      </w:pPr>
      <w:r w:rsidRPr="007E62CC">
        <w:rPr>
          <w:rFonts w:eastAsia="Calibri" w:cs="Times New Roman"/>
          <w:b/>
          <w:bCs/>
          <w:color w:val="000000" w:themeColor="text1"/>
          <w:szCs w:val="28"/>
          <w:lang w:val="uk-UA"/>
        </w:rPr>
        <w:t>Начальник Управління освіти                                  Анастасія БІЛОНОЖКО</w:t>
      </w:r>
    </w:p>
    <w:p w:rsidR="00170286" w:rsidRPr="007E62CC" w:rsidRDefault="00170286" w:rsidP="00170286">
      <w:pPr>
        <w:spacing w:after="0" w:line="240" w:lineRule="auto"/>
        <w:ind w:firstLine="709"/>
        <w:jc w:val="both"/>
        <w:rPr>
          <w:rFonts w:eastAsia="Calibri" w:cs="Times New Roman"/>
          <w:color w:val="000000" w:themeColor="text1"/>
          <w:szCs w:val="28"/>
          <w:lang w:val="uk-UA"/>
        </w:rPr>
      </w:pPr>
    </w:p>
    <w:p w:rsidR="00170286" w:rsidRPr="007E62CC" w:rsidRDefault="00170286" w:rsidP="00170286">
      <w:pPr>
        <w:spacing w:after="160" w:line="259" w:lineRule="auto"/>
        <w:ind w:firstLine="567"/>
        <w:jc w:val="both"/>
        <w:rPr>
          <w:rFonts w:eastAsia="Calibri" w:cs="Times New Roman"/>
          <w:color w:val="000000" w:themeColor="text1"/>
          <w:szCs w:val="28"/>
          <w:lang w:val="uk-UA"/>
        </w:rPr>
      </w:pPr>
    </w:p>
    <w:p w:rsidR="00170286" w:rsidRPr="007E62CC" w:rsidRDefault="00170286" w:rsidP="00170286">
      <w:pPr>
        <w:spacing w:after="160" w:line="259" w:lineRule="auto"/>
        <w:ind w:firstLine="567"/>
        <w:jc w:val="both"/>
        <w:rPr>
          <w:rFonts w:eastAsia="Calibri" w:cs="Times New Roman"/>
          <w:color w:val="000000" w:themeColor="text1"/>
          <w:szCs w:val="28"/>
          <w:lang w:val="uk-UA"/>
        </w:rPr>
      </w:pPr>
    </w:p>
    <w:p w:rsidR="00170286" w:rsidRPr="007E62CC" w:rsidRDefault="00170286" w:rsidP="00170286">
      <w:pPr>
        <w:spacing w:after="160" w:line="259" w:lineRule="auto"/>
        <w:ind w:firstLine="567"/>
        <w:jc w:val="both"/>
        <w:rPr>
          <w:rFonts w:eastAsia="Calibri" w:cs="Times New Roman"/>
          <w:color w:val="000000" w:themeColor="text1"/>
          <w:szCs w:val="28"/>
          <w:lang w:val="uk-UA"/>
        </w:rPr>
      </w:pPr>
    </w:p>
    <w:p w:rsidR="00170286" w:rsidRPr="007E62CC" w:rsidRDefault="00170286" w:rsidP="00170286">
      <w:pPr>
        <w:spacing w:after="160" w:line="259" w:lineRule="auto"/>
        <w:ind w:firstLine="567"/>
        <w:jc w:val="both"/>
        <w:rPr>
          <w:rFonts w:eastAsia="Calibri" w:cs="Times New Roman"/>
          <w:color w:val="000000" w:themeColor="text1"/>
          <w:szCs w:val="28"/>
          <w:lang w:val="uk-UA"/>
        </w:rPr>
      </w:pPr>
    </w:p>
    <w:p w:rsidR="007D4826" w:rsidRPr="007E62CC" w:rsidRDefault="007D4826" w:rsidP="007D4826">
      <w:pPr>
        <w:pStyle w:val="a"/>
        <w:numPr>
          <w:ilvl w:val="0"/>
          <w:numId w:val="0"/>
        </w:numPr>
        <w:spacing w:after="0" w:line="240" w:lineRule="auto"/>
        <w:jc w:val="both"/>
        <w:rPr>
          <w:color w:val="000000" w:themeColor="text1"/>
          <w:lang w:val="ru-RU"/>
        </w:rPr>
      </w:pPr>
    </w:p>
    <w:p w:rsidR="007D4826" w:rsidRPr="007E62CC" w:rsidRDefault="007D4826"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900353" w:rsidRPr="007E62CC" w:rsidRDefault="00900353" w:rsidP="007D4826">
      <w:pPr>
        <w:pStyle w:val="a"/>
        <w:numPr>
          <w:ilvl w:val="0"/>
          <w:numId w:val="0"/>
        </w:numPr>
        <w:spacing w:after="0" w:line="240" w:lineRule="auto"/>
        <w:jc w:val="both"/>
        <w:rPr>
          <w:color w:val="000000" w:themeColor="text1"/>
          <w:lang w:val="ru-RU"/>
        </w:rPr>
      </w:pPr>
    </w:p>
    <w:p w:rsidR="007D4826" w:rsidRPr="007E62CC" w:rsidRDefault="007D4826" w:rsidP="007D4826">
      <w:pPr>
        <w:pStyle w:val="a"/>
        <w:numPr>
          <w:ilvl w:val="0"/>
          <w:numId w:val="0"/>
        </w:numPr>
        <w:spacing w:after="0" w:line="240" w:lineRule="auto"/>
        <w:jc w:val="both"/>
        <w:rPr>
          <w:color w:val="000000" w:themeColor="text1"/>
          <w:lang w:val="ru-RU"/>
        </w:rPr>
      </w:pPr>
    </w:p>
    <w:p w:rsidR="007D4826" w:rsidRPr="007E62CC" w:rsidRDefault="007D4826" w:rsidP="007D4826">
      <w:pPr>
        <w:pStyle w:val="a"/>
        <w:numPr>
          <w:ilvl w:val="0"/>
          <w:numId w:val="0"/>
        </w:numPr>
        <w:spacing w:after="0" w:line="240" w:lineRule="auto"/>
        <w:jc w:val="both"/>
        <w:rPr>
          <w:color w:val="000000" w:themeColor="text1"/>
          <w:lang w:val="ru-RU"/>
        </w:rPr>
      </w:pPr>
    </w:p>
    <w:p w:rsidR="007D4826" w:rsidRPr="007E62CC" w:rsidRDefault="007D4826" w:rsidP="007D4826">
      <w:pPr>
        <w:pStyle w:val="a"/>
        <w:numPr>
          <w:ilvl w:val="0"/>
          <w:numId w:val="0"/>
        </w:numPr>
        <w:spacing w:after="0" w:line="240" w:lineRule="auto"/>
        <w:jc w:val="both"/>
        <w:rPr>
          <w:color w:val="000000" w:themeColor="text1"/>
          <w:lang w:val="ru-RU"/>
        </w:rPr>
      </w:pPr>
    </w:p>
    <w:p w:rsidR="007D4826" w:rsidRPr="007E62CC" w:rsidRDefault="007D4826" w:rsidP="007D4826">
      <w:pPr>
        <w:pStyle w:val="a"/>
        <w:numPr>
          <w:ilvl w:val="0"/>
          <w:numId w:val="0"/>
        </w:numPr>
        <w:spacing w:after="0" w:line="240" w:lineRule="auto"/>
        <w:jc w:val="both"/>
        <w:rPr>
          <w:color w:val="000000" w:themeColor="text1"/>
          <w:lang w:val="ru-RU"/>
        </w:rPr>
      </w:pPr>
    </w:p>
    <w:p w:rsidR="007D4826" w:rsidRPr="007E62CC" w:rsidRDefault="007D4826" w:rsidP="007D4826">
      <w:pPr>
        <w:pStyle w:val="a"/>
        <w:numPr>
          <w:ilvl w:val="0"/>
          <w:numId w:val="0"/>
        </w:numPr>
        <w:spacing w:after="0" w:line="240" w:lineRule="auto"/>
        <w:jc w:val="both"/>
        <w:rPr>
          <w:color w:val="000000" w:themeColor="text1"/>
          <w:lang w:val="ru-RU"/>
        </w:rPr>
      </w:pPr>
    </w:p>
    <w:p w:rsidR="007D4826" w:rsidRPr="007E62CC" w:rsidRDefault="007D4826" w:rsidP="007D4826">
      <w:pPr>
        <w:pStyle w:val="a"/>
        <w:numPr>
          <w:ilvl w:val="0"/>
          <w:numId w:val="0"/>
        </w:numPr>
        <w:spacing w:after="0" w:line="240" w:lineRule="auto"/>
        <w:jc w:val="both"/>
        <w:rPr>
          <w:color w:val="000000" w:themeColor="text1"/>
          <w:lang w:val="ru-RU"/>
        </w:rPr>
      </w:pPr>
    </w:p>
    <w:p w:rsidR="007D4826" w:rsidRPr="007E62CC" w:rsidRDefault="007D4826" w:rsidP="007D4826">
      <w:pPr>
        <w:pStyle w:val="a"/>
        <w:numPr>
          <w:ilvl w:val="0"/>
          <w:numId w:val="0"/>
        </w:numPr>
        <w:spacing w:after="0" w:line="240" w:lineRule="auto"/>
        <w:jc w:val="both"/>
        <w:rPr>
          <w:color w:val="000000" w:themeColor="text1"/>
          <w:lang w:val="ru-RU"/>
        </w:rPr>
      </w:pPr>
    </w:p>
    <w:p w:rsidR="007D4826" w:rsidRPr="007E62CC" w:rsidRDefault="005E4B91" w:rsidP="005E4B91">
      <w:pPr>
        <w:pStyle w:val="a"/>
        <w:numPr>
          <w:ilvl w:val="0"/>
          <w:numId w:val="0"/>
        </w:numPr>
        <w:spacing w:after="0" w:line="240" w:lineRule="auto"/>
        <w:jc w:val="right"/>
        <w:rPr>
          <w:color w:val="000000" w:themeColor="text1"/>
          <w:sz w:val="24"/>
          <w:szCs w:val="24"/>
          <w:lang w:val="ru-RU"/>
        </w:rPr>
      </w:pPr>
      <w:proofErr w:type="spellStart"/>
      <w:r w:rsidRPr="007E62CC">
        <w:rPr>
          <w:color w:val="000000" w:themeColor="text1"/>
          <w:sz w:val="24"/>
          <w:szCs w:val="24"/>
          <w:lang w:val="ru-RU"/>
        </w:rPr>
        <w:lastRenderedPageBreak/>
        <w:t>Додаток</w:t>
      </w:r>
      <w:proofErr w:type="spellEnd"/>
      <w:r w:rsidRPr="007E62CC">
        <w:rPr>
          <w:color w:val="000000" w:themeColor="text1"/>
          <w:sz w:val="24"/>
          <w:szCs w:val="24"/>
          <w:lang w:val="ru-RU"/>
        </w:rPr>
        <w:t xml:space="preserve"> до </w:t>
      </w:r>
      <w:proofErr w:type="spellStart"/>
      <w:r w:rsidRPr="007E62CC">
        <w:rPr>
          <w:color w:val="000000" w:themeColor="text1"/>
          <w:sz w:val="24"/>
          <w:szCs w:val="24"/>
          <w:lang w:val="ru-RU"/>
        </w:rPr>
        <w:t>рішення</w:t>
      </w:r>
      <w:proofErr w:type="spellEnd"/>
      <w:r w:rsidRPr="007E62CC">
        <w:rPr>
          <w:color w:val="000000" w:themeColor="text1"/>
          <w:sz w:val="24"/>
          <w:szCs w:val="24"/>
          <w:lang w:val="ru-RU"/>
        </w:rPr>
        <w:t xml:space="preserve"> </w:t>
      </w:r>
      <w:proofErr w:type="spellStart"/>
      <w:r w:rsidRPr="007E62CC">
        <w:rPr>
          <w:color w:val="000000" w:themeColor="text1"/>
          <w:sz w:val="24"/>
          <w:szCs w:val="24"/>
          <w:lang w:val="ru-RU"/>
        </w:rPr>
        <w:t>Обухівської</w:t>
      </w:r>
      <w:proofErr w:type="spellEnd"/>
    </w:p>
    <w:p w:rsidR="005E4B91" w:rsidRPr="007E62CC" w:rsidRDefault="005E4B91" w:rsidP="005E4B91">
      <w:pPr>
        <w:pStyle w:val="a"/>
        <w:numPr>
          <w:ilvl w:val="0"/>
          <w:numId w:val="0"/>
        </w:numPr>
        <w:spacing w:after="0" w:line="240" w:lineRule="auto"/>
        <w:jc w:val="right"/>
        <w:rPr>
          <w:color w:val="000000" w:themeColor="text1"/>
          <w:sz w:val="24"/>
          <w:szCs w:val="24"/>
          <w:lang w:val="ru-RU"/>
        </w:rPr>
      </w:pPr>
      <w:proofErr w:type="spellStart"/>
      <w:r w:rsidRPr="007E62CC">
        <w:rPr>
          <w:color w:val="000000" w:themeColor="text1"/>
          <w:sz w:val="24"/>
          <w:szCs w:val="24"/>
          <w:lang w:val="ru-RU"/>
        </w:rPr>
        <w:t>міської</w:t>
      </w:r>
      <w:proofErr w:type="spellEnd"/>
      <w:r w:rsidRPr="007E62CC">
        <w:rPr>
          <w:color w:val="000000" w:themeColor="text1"/>
          <w:sz w:val="24"/>
          <w:szCs w:val="24"/>
          <w:lang w:val="ru-RU"/>
        </w:rPr>
        <w:t xml:space="preserve"> ради </w:t>
      </w:r>
      <w:proofErr w:type="spellStart"/>
      <w:r w:rsidRPr="007E62CC">
        <w:rPr>
          <w:color w:val="000000" w:themeColor="text1"/>
          <w:sz w:val="24"/>
          <w:szCs w:val="24"/>
          <w:lang w:val="ru-RU"/>
        </w:rPr>
        <w:t>Київської</w:t>
      </w:r>
      <w:proofErr w:type="spellEnd"/>
      <w:r w:rsidRPr="007E62CC">
        <w:rPr>
          <w:color w:val="000000" w:themeColor="text1"/>
          <w:sz w:val="24"/>
          <w:szCs w:val="24"/>
          <w:lang w:val="ru-RU"/>
        </w:rPr>
        <w:t xml:space="preserve"> </w:t>
      </w:r>
      <w:proofErr w:type="spellStart"/>
      <w:r w:rsidRPr="007E62CC">
        <w:rPr>
          <w:color w:val="000000" w:themeColor="text1"/>
          <w:sz w:val="24"/>
          <w:szCs w:val="24"/>
          <w:lang w:val="ru-RU"/>
        </w:rPr>
        <w:t>області</w:t>
      </w:r>
      <w:proofErr w:type="spellEnd"/>
    </w:p>
    <w:p w:rsidR="005E4B91" w:rsidRPr="007E62CC" w:rsidRDefault="005E4B91" w:rsidP="005E4B91">
      <w:pPr>
        <w:pStyle w:val="a"/>
        <w:numPr>
          <w:ilvl w:val="0"/>
          <w:numId w:val="0"/>
        </w:numPr>
        <w:spacing w:after="0" w:line="240" w:lineRule="auto"/>
        <w:jc w:val="right"/>
        <w:rPr>
          <w:color w:val="000000" w:themeColor="text1"/>
          <w:sz w:val="24"/>
          <w:szCs w:val="24"/>
        </w:rPr>
      </w:pPr>
      <w:proofErr w:type="spellStart"/>
      <w:r w:rsidRPr="007E62CC">
        <w:rPr>
          <w:color w:val="000000" w:themeColor="text1"/>
          <w:sz w:val="24"/>
          <w:szCs w:val="24"/>
          <w:lang w:val="ru-RU"/>
        </w:rPr>
        <w:t>від</w:t>
      </w:r>
      <w:proofErr w:type="spellEnd"/>
      <w:r w:rsidRPr="007E62CC">
        <w:rPr>
          <w:color w:val="000000" w:themeColor="text1"/>
          <w:sz w:val="24"/>
          <w:szCs w:val="24"/>
          <w:lang w:val="ru-RU"/>
        </w:rPr>
        <w:t xml:space="preserve"> 13.08.2026 № </w:t>
      </w:r>
      <w:r w:rsidR="007E62CC">
        <w:rPr>
          <w:color w:val="000000" w:themeColor="text1"/>
          <w:sz w:val="24"/>
          <w:szCs w:val="24"/>
        </w:rPr>
        <w:t>2357-98-VIII</w:t>
      </w:r>
    </w:p>
    <w:p w:rsidR="005E4B91" w:rsidRPr="007E62CC" w:rsidRDefault="005E4B91" w:rsidP="005E4B91">
      <w:pPr>
        <w:pStyle w:val="a"/>
        <w:numPr>
          <w:ilvl w:val="0"/>
          <w:numId w:val="0"/>
        </w:numPr>
        <w:spacing w:after="0" w:line="240" w:lineRule="auto"/>
        <w:jc w:val="center"/>
        <w:rPr>
          <w:color w:val="000000" w:themeColor="text1"/>
          <w:szCs w:val="28"/>
          <w:lang w:val="ru-RU"/>
        </w:rPr>
      </w:pPr>
    </w:p>
    <w:p w:rsidR="005E4B91" w:rsidRPr="007E62CC" w:rsidRDefault="005E4B91" w:rsidP="005E4B91">
      <w:pPr>
        <w:pStyle w:val="a"/>
        <w:numPr>
          <w:ilvl w:val="0"/>
          <w:numId w:val="0"/>
        </w:numPr>
        <w:spacing w:after="0" w:line="240" w:lineRule="auto"/>
        <w:jc w:val="center"/>
        <w:rPr>
          <w:color w:val="000000" w:themeColor="text1"/>
          <w:szCs w:val="28"/>
          <w:lang w:val="ru-RU"/>
        </w:rPr>
      </w:pPr>
    </w:p>
    <w:p w:rsidR="005E4B91" w:rsidRPr="007E62CC" w:rsidRDefault="005E4B91" w:rsidP="005E4B91">
      <w:pPr>
        <w:pStyle w:val="a"/>
        <w:numPr>
          <w:ilvl w:val="0"/>
          <w:numId w:val="0"/>
        </w:numPr>
        <w:spacing w:after="0" w:line="240" w:lineRule="auto"/>
        <w:jc w:val="center"/>
        <w:rPr>
          <w:b/>
          <w:bCs/>
          <w:color w:val="000000" w:themeColor="text1"/>
          <w:szCs w:val="28"/>
          <w:lang w:val="ru-RU"/>
        </w:rPr>
      </w:pPr>
      <w:r w:rsidRPr="007E62CC">
        <w:rPr>
          <w:b/>
          <w:bCs/>
          <w:color w:val="000000" w:themeColor="text1"/>
          <w:szCs w:val="28"/>
          <w:lang w:val="ru-RU"/>
        </w:rPr>
        <w:t xml:space="preserve">Склад </w:t>
      </w:r>
      <w:proofErr w:type="spellStart"/>
      <w:r w:rsidRPr="007E62CC">
        <w:rPr>
          <w:b/>
          <w:bCs/>
          <w:color w:val="000000" w:themeColor="text1"/>
          <w:szCs w:val="28"/>
          <w:lang w:val="ru-RU"/>
        </w:rPr>
        <w:t>комісії</w:t>
      </w:r>
      <w:proofErr w:type="spellEnd"/>
      <w:r w:rsidRPr="007E62CC">
        <w:rPr>
          <w:b/>
          <w:bCs/>
          <w:color w:val="000000" w:themeColor="text1"/>
          <w:szCs w:val="28"/>
          <w:lang w:val="ru-RU"/>
        </w:rPr>
        <w:t xml:space="preserve"> з </w:t>
      </w:r>
      <w:proofErr w:type="spellStart"/>
      <w:r w:rsidRPr="007E62CC">
        <w:rPr>
          <w:b/>
          <w:bCs/>
          <w:color w:val="000000" w:themeColor="text1"/>
          <w:szCs w:val="28"/>
          <w:lang w:val="ru-RU"/>
        </w:rPr>
        <w:t>виділу</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Копачівського</w:t>
      </w:r>
      <w:proofErr w:type="spellEnd"/>
      <w:r w:rsidRPr="007E62CC">
        <w:rPr>
          <w:b/>
          <w:bCs/>
          <w:color w:val="000000" w:themeColor="text1"/>
          <w:szCs w:val="28"/>
          <w:lang w:val="ru-RU"/>
        </w:rPr>
        <w:t xml:space="preserve"> закладу </w:t>
      </w:r>
      <w:proofErr w:type="spellStart"/>
      <w:r w:rsidRPr="007E62CC">
        <w:rPr>
          <w:b/>
          <w:bCs/>
          <w:color w:val="000000" w:themeColor="text1"/>
          <w:szCs w:val="28"/>
          <w:lang w:val="ru-RU"/>
        </w:rPr>
        <w:t>дошкільної</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освіти</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Джерельце</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Обухівської</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міської</w:t>
      </w:r>
      <w:proofErr w:type="spellEnd"/>
      <w:r w:rsidRPr="007E62CC">
        <w:rPr>
          <w:b/>
          <w:bCs/>
          <w:color w:val="000000" w:themeColor="text1"/>
          <w:szCs w:val="28"/>
          <w:lang w:val="ru-RU"/>
        </w:rPr>
        <w:t xml:space="preserve"> ради </w:t>
      </w:r>
      <w:proofErr w:type="spellStart"/>
      <w:r w:rsidRPr="007E62CC">
        <w:rPr>
          <w:b/>
          <w:bCs/>
          <w:color w:val="000000" w:themeColor="text1"/>
          <w:szCs w:val="28"/>
          <w:lang w:val="ru-RU"/>
        </w:rPr>
        <w:t>Київської</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області</w:t>
      </w:r>
      <w:proofErr w:type="spellEnd"/>
      <w:r w:rsidRPr="007E62CC">
        <w:rPr>
          <w:b/>
          <w:bCs/>
          <w:color w:val="000000" w:themeColor="text1"/>
          <w:szCs w:val="28"/>
          <w:lang w:val="ru-RU"/>
        </w:rPr>
        <w:t xml:space="preserve"> з </w:t>
      </w:r>
      <w:proofErr w:type="spellStart"/>
      <w:r w:rsidRPr="007E62CC">
        <w:rPr>
          <w:b/>
          <w:bCs/>
          <w:color w:val="000000" w:themeColor="text1"/>
          <w:szCs w:val="28"/>
          <w:lang w:val="ru-RU"/>
        </w:rPr>
        <w:t>Копачівської</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гімназії</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Обухівської</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міської</w:t>
      </w:r>
      <w:proofErr w:type="spellEnd"/>
      <w:r w:rsidRPr="007E62CC">
        <w:rPr>
          <w:b/>
          <w:bCs/>
          <w:color w:val="000000" w:themeColor="text1"/>
          <w:szCs w:val="28"/>
          <w:lang w:val="ru-RU"/>
        </w:rPr>
        <w:t xml:space="preserve"> ради </w:t>
      </w:r>
      <w:proofErr w:type="spellStart"/>
      <w:r w:rsidRPr="007E62CC">
        <w:rPr>
          <w:b/>
          <w:bCs/>
          <w:color w:val="000000" w:themeColor="text1"/>
          <w:szCs w:val="28"/>
          <w:lang w:val="ru-RU"/>
        </w:rPr>
        <w:t>Київської</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області</w:t>
      </w:r>
      <w:proofErr w:type="spellEnd"/>
    </w:p>
    <w:p w:rsidR="005E4B91" w:rsidRPr="007E62CC" w:rsidRDefault="005E4B91" w:rsidP="005E4B91">
      <w:pPr>
        <w:pStyle w:val="a"/>
        <w:numPr>
          <w:ilvl w:val="0"/>
          <w:numId w:val="0"/>
        </w:numPr>
        <w:spacing w:after="0" w:line="240" w:lineRule="auto"/>
        <w:jc w:val="both"/>
        <w:rPr>
          <w:color w:val="000000" w:themeColor="text1"/>
          <w:szCs w:val="28"/>
          <w:lang w:val="ru-RU"/>
        </w:rPr>
      </w:pPr>
    </w:p>
    <w:p w:rsidR="005E4B91" w:rsidRPr="007E62CC" w:rsidRDefault="005E4B91" w:rsidP="005E4B91">
      <w:pPr>
        <w:pStyle w:val="a"/>
        <w:numPr>
          <w:ilvl w:val="0"/>
          <w:numId w:val="0"/>
        </w:numPr>
        <w:spacing w:after="0" w:line="240" w:lineRule="auto"/>
        <w:jc w:val="both"/>
        <w:rPr>
          <w:color w:val="000000" w:themeColor="text1"/>
          <w:szCs w:val="28"/>
          <w:lang w:val="ru-RU"/>
        </w:rPr>
      </w:pPr>
    </w:p>
    <w:p w:rsidR="005E4B91" w:rsidRPr="007E62CC" w:rsidRDefault="005E4B91" w:rsidP="005E4B91">
      <w:pPr>
        <w:pStyle w:val="a"/>
        <w:numPr>
          <w:ilvl w:val="0"/>
          <w:numId w:val="0"/>
        </w:numPr>
        <w:spacing w:after="0" w:line="240" w:lineRule="auto"/>
        <w:jc w:val="both"/>
        <w:rPr>
          <w:b/>
          <w:bCs/>
          <w:color w:val="000000" w:themeColor="text1"/>
          <w:szCs w:val="28"/>
          <w:lang w:val="ru-RU"/>
        </w:rPr>
      </w:pPr>
      <w:r w:rsidRPr="007E62CC">
        <w:rPr>
          <w:b/>
          <w:bCs/>
          <w:color w:val="000000" w:themeColor="text1"/>
          <w:szCs w:val="28"/>
          <w:lang w:val="ru-RU"/>
        </w:rPr>
        <w:t xml:space="preserve">Голова </w:t>
      </w:r>
      <w:proofErr w:type="spellStart"/>
      <w:r w:rsidRPr="007E62CC">
        <w:rPr>
          <w:b/>
          <w:bCs/>
          <w:color w:val="000000" w:themeColor="text1"/>
          <w:szCs w:val="28"/>
          <w:lang w:val="ru-RU"/>
        </w:rPr>
        <w:t>комісії</w:t>
      </w:r>
      <w:proofErr w:type="spellEnd"/>
      <w:r w:rsidRPr="007E62CC">
        <w:rPr>
          <w:b/>
          <w:bCs/>
          <w:color w:val="000000" w:themeColor="text1"/>
          <w:szCs w:val="28"/>
          <w:lang w:val="ru-RU"/>
        </w:rPr>
        <w:t>:</w:t>
      </w:r>
    </w:p>
    <w:p w:rsidR="005E4B91" w:rsidRPr="007E62CC" w:rsidRDefault="005E4B91" w:rsidP="005E4B91">
      <w:pPr>
        <w:pStyle w:val="a"/>
        <w:numPr>
          <w:ilvl w:val="0"/>
          <w:numId w:val="0"/>
        </w:numPr>
        <w:spacing w:after="0" w:line="240" w:lineRule="auto"/>
        <w:jc w:val="both"/>
        <w:rPr>
          <w:color w:val="000000" w:themeColor="text1"/>
          <w:szCs w:val="28"/>
          <w:lang w:val="ru-RU"/>
        </w:rPr>
      </w:pPr>
      <w:proofErr w:type="spellStart"/>
      <w:r w:rsidRPr="007E62CC">
        <w:rPr>
          <w:color w:val="000000" w:themeColor="text1"/>
          <w:szCs w:val="28"/>
          <w:lang w:val="ru-RU"/>
        </w:rPr>
        <w:t>Анастасія</w:t>
      </w:r>
      <w:proofErr w:type="spellEnd"/>
      <w:r w:rsidRPr="007E62CC">
        <w:rPr>
          <w:color w:val="000000" w:themeColor="text1"/>
          <w:szCs w:val="28"/>
          <w:lang w:val="ru-RU"/>
        </w:rPr>
        <w:t xml:space="preserve"> БІЛОНОЖКО – начальник </w:t>
      </w:r>
      <w:proofErr w:type="spellStart"/>
      <w:r w:rsidRPr="007E62CC">
        <w:rPr>
          <w:color w:val="000000" w:themeColor="text1"/>
          <w:szCs w:val="28"/>
          <w:lang w:val="ru-RU"/>
        </w:rPr>
        <w:t>Управління</w:t>
      </w:r>
      <w:proofErr w:type="spellEnd"/>
      <w:r w:rsidRPr="007E62CC">
        <w:rPr>
          <w:color w:val="000000" w:themeColor="text1"/>
          <w:szCs w:val="28"/>
          <w:lang w:val="ru-RU"/>
        </w:rPr>
        <w:t xml:space="preserve"> </w:t>
      </w:r>
      <w:proofErr w:type="spellStart"/>
      <w:r w:rsidRPr="007E62CC">
        <w:rPr>
          <w:color w:val="000000" w:themeColor="text1"/>
          <w:szCs w:val="28"/>
          <w:lang w:val="ru-RU"/>
        </w:rPr>
        <w:t>освіти</w:t>
      </w:r>
      <w:proofErr w:type="spellEnd"/>
      <w:r w:rsidRPr="007E62CC">
        <w:rPr>
          <w:color w:val="000000" w:themeColor="text1"/>
          <w:szCs w:val="28"/>
          <w:lang w:val="ru-RU"/>
        </w:rPr>
        <w:t xml:space="preserve"> </w:t>
      </w:r>
      <w:proofErr w:type="spellStart"/>
      <w:r w:rsidRPr="007E62CC">
        <w:rPr>
          <w:color w:val="000000" w:themeColor="text1"/>
          <w:szCs w:val="28"/>
          <w:lang w:val="ru-RU"/>
        </w:rPr>
        <w:t>виконавчого</w:t>
      </w:r>
      <w:proofErr w:type="spellEnd"/>
      <w:r w:rsidRPr="007E62CC">
        <w:rPr>
          <w:color w:val="000000" w:themeColor="text1"/>
          <w:szCs w:val="28"/>
          <w:lang w:val="ru-RU"/>
        </w:rPr>
        <w:t xml:space="preserve"> </w:t>
      </w:r>
      <w:proofErr w:type="spellStart"/>
      <w:r w:rsidRPr="007E62CC">
        <w:rPr>
          <w:color w:val="000000" w:themeColor="text1"/>
          <w:szCs w:val="28"/>
          <w:lang w:val="ru-RU"/>
        </w:rPr>
        <w:t>комітету</w:t>
      </w:r>
      <w:proofErr w:type="spellEnd"/>
      <w:r w:rsidRPr="007E62CC">
        <w:rPr>
          <w:color w:val="000000" w:themeColor="text1"/>
          <w:szCs w:val="28"/>
          <w:lang w:val="ru-RU"/>
        </w:rPr>
        <w:t xml:space="preserve"> </w:t>
      </w:r>
      <w:proofErr w:type="spellStart"/>
      <w:r w:rsidRPr="007E62CC">
        <w:rPr>
          <w:color w:val="000000" w:themeColor="text1"/>
          <w:szCs w:val="28"/>
          <w:lang w:val="ru-RU"/>
        </w:rPr>
        <w:t>Обухівської</w:t>
      </w:r>
      <w:proofErr w:type="spellEnd"/>
      <w:r w:rsidRPr="007E62CC">
        <w:rPr>
          <w:color w:val="000000" w:themeColor="text1"/>
          <w:szCs w:val="28"/>
          <w:lang w:val="ru-RU"/>
        </w:rPr>
        <w:t xml:space="preserve"> </w:t>
      </w:r>
      <w:proofErr w:type="spellStart"/>
      <w:r w:rsidRPr="007E62CC">
        <w:rPr>
          <w:color w:val="000000" w:themeColor="text1"/>
          <w:szCs w:val="28"/>
          <w:lang w:val="ru-RU"/>
        </w:rPr>
        <w:t>міської</w:t>
      </w:r>
      <w:proofErr w:type="spellEnd"/>
      <w:r w:rsidRPr="007E62CC">
        <w:rPr>
          <w:color w:val="000000" w:themeColor="text1"/>
          <w:szCs w:val="28"/>
          <w:lang w:val="ru-RU"/>
        </w:rPr>
        <w:t xml:space="preserve"> ради </w:t>
      </w:r>
      <w:proofErr w:type="spellStart"/>
      <w:r w:rsidRPr="007E62CC">
        <w:rPr>
          <w:color w:val="000000" w:themeColor="text1"/>
          <w:szCs w:val="28"/>
          <w:lang w:val="ru-RU"/>
        </w:rPr>
        <w:t>Київської</w:t>
      </w:r>
      <w:proofErr w:type="spellEnd"/>
      <w:r w:rsidRPr="007E62CC">
        <w:rPr>
          <w:color w:val="000000" w:themeColor="text1"/>
          <w:szCs w:val="28"/>
          <w:lang w:val="ru-RU"/>
        </w:rPr>
        <w:t xml:space="preserve"> </w:t>
      </w:r>
      <w:proofErr w:type="spellStart"/>
      <w:r w:rsidRPr="007E62CC">
        <w:rPr>
          <w:color w:val="000000" w:themeColor="text1"/>
          <w:szCs w:val="28"/>
          <w:lang w:val="ru-RU"/>
        </w:rPr>
        <w:t>області</w:t>
      </w:r>
      <w:proofErr w:type="spellEnd"/>
      <w:r w:rsidRPr="007E62CC">
        <w:rPr>
          <w:color w:val="000000" w:themeColor="text1"/>
          <w:szCs w:val="28"/>
          <w:lang w:val="ru-RU"/>
        </w:rPr>
        <w:t>;</w:t>
      </w:r>
    </w:p>
    <w:p w:rsidR="00027364" w:rsidRPr="007E62CC" w:rsidRDefault="00027364" w:rsidP="005E4B91">
      <w:pPr>
        <w:pStyle w:val="a"/>
        <w:numPr>
          <w:ilvl w:val="0"/>
          <w:numId w:val="0"/>
        </w:numPr>
        <w:spacing w:after="0" w:line="240" w:lineRule="auto"/>
        <w:jc w:val="both"/>
        <w:rPr>
          <w:color w:val="000000" w:themeColor="text1"/>
          <w:szCs w:val="28"/>
          <w:lang w:val="ru-RU"/>
        </w:rPr>
      </w:pPr>
    </w:p>
    <w:p w:rsidR="005E4B91" w:rsidRPr="007E62CC" w:rsidRDefault="005E4B91" w:rsidP="005E4B91">
      <w:pPr>
        <w:pStyle w:val="a"/>
        <w:numPr>
          <w:ilvl w:val="0"/>
          <w:numId w:val="0"/>
        </w:numPr>
        <w:spacing w:after="0" w:line="240" w:lineRule="auto"/>
        <w:jc w:val="both"/>
        <w:rPr>
          <w:b/>
          <w:bCs/>
          <w:color w:val="000000" w:themeColor="text1"/>
          <w:szCs w:val="28"/>
          <w:lang w:val="ru-RU"/>
        </w:rPr>
      </w:pPr>
      <w:proofErr w:type="spellStart"/>
      <w:r w:rsidRPr="007E62CC">
        <w:rPr>
          <w:b/>
          <w:bCs/>
          <w:color w:val="000000" w:themeColor="text1"/>
          <w:szCs w:val="28"/>
          <w:lang w:val="ru-RU"/>
        </w:rPr>
        <w:t>Секретар</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комісії</w:t>
      </w:r>
      <w:proofErr w:type="spellEnd"/>
      <w:r w:rsidRPr="007E62CC">
        <w:rPr>
          <w:b/>
          <w:bCs/>
          <w:color w:val="000000" w:themeColor="text1"/>
          <w:szCs w:val="28"/>
          <w:lang w:val="ru-RU"/>
        </w:rPr>
        <w:t>:</w:t>
      </w:r>
    </w:p>
    <w:p w:rsidR="00027364" w:rsidRPr="007E62CC" w:rsidRDefault="00027364" w:rsidP="00027364">
      <w:pPr>
        <w:rPr>
          <w:color w:val="000000" w:themeColor="text1"/>
          <w:szCs w:val="28"/>
          <w:lang w:val="ru-RU"/>
        </w:rPr>
      </w:pPr>
      <w:proofErr w:type="spellStart"/>
      <w:r w:rsidRPr="007E62CC">
        <w:rPr>
          <w:color w:val="000000" w:themeColor="text1"/>
          <w:szCs w:val="28"/>
          <w:lang w:val="ru-RU"/>
        </w:rPr>
        <w:t>Аліна</w:t>
      </w:r>
      <w:proofErr w:type="spellEnd"/>
      <w:r w:rsidRPr="007E62CC">
        <w:rPr>
          <w:color w:val="000000" w:themeColor="text1"/>
          <w:szCs w:val="28"/>
          <w:lang w:val="ru-RU"/>
        </w:rPr>
        <w:t xml:space="preserve"> БУДНИК – начальник </w:t>
      </w:r>
      <w:proofErr w:type="spellStart"/>
      <w:r w:rsidRPr="007E62CC">
        <w:rPr>
          <w:color w:val="000000" w:themeColor="text1"/>
          <w:szCs w:val="28"/>
          <w:lang w:val="ru-RU"/>
        </w:rPr>
        <w:t>відділу</w:t>
      </w:r>
      <w:proofErr w:type="spellEnd"/>
      <w:r w:rsidRPr="007E62CC">
        <w:rPr>
          <w:color w:val="000000" w:themeColor="text1"/>
          <w:szCs w:val="28"/>
          <w:lang w:val="ru-RU"/>
        </w:rPr>
        <w:t xml:space="preserve"> </w:t>
      </w:r>
      <w:proofErr w:type="spellStart"/>
      <w:r w:rsidRPr="007E62CC">
        <w:rPr>
          <w:color w:val="000000" w:themeColor="text1"/>
          <w:szCs w:val="28"/>
          <w:lang w:val="ru-RU"/>
        </w:rPr>
        <w:t>юридичного</w:t>
      </w:r>
      <w:proofErr w:type="spellEnd"/>
      <w:r w:rsidRPr="007E62CC">
        <w:rPr>
          <w:color w:val="000000" w:themeColor="text1"/>
          <w:szCs w:val="28"/>
          <w:lang w:val="ru-RU"/>
        </w:rPr>
        <w:t xml:space="preserve"> </w:t>
      </w:r>
      <w:proofErr w:type="spellStart"/>
      <w:r w:rsidRPr="007E62CC">
        <w:rPr>
          <w:color w:val="000000" w:themeColor="text1"/>
          <w:szCs w:val="28"/>
          <w:lang w:val="ru-RU"/>
        </w:rPr>
        <w:t>забезпечення</w:t>
      </w:r>
      <w:proofErr w:type="spellEnd"/>
      <w:r w:rsidRPr="007E62CC">
        <w:rPr>
          <w:color w:val="000000" w:themeColor="text1"/>
          <w:szCs w:val="28"/>
          <w:lang w:val="ru-RU"/>
        </w:rPr>
        <w:t xml:space="preserve"> та </w:t>
      </w:r>
      <w:proofErr w:type="spellStart"/>
      <w:r w:rsidRPr="007E62CC">
        <w:rPr>
          <w:color w:val="000000" w:themeColor="text1"/>
          <w:szCs w:val="28"/>
          <w:lang w:val="ru-RU"/>
        </w:rPr>
        <w:t>управління</w:t>
      </w:r>
      <w:proofErr w:type="spellEnd"/>
      <w:r w:rsidRPr="007E62CC">
        <w:rPr>
          <w:color w:val="000000" w:themeColor="text1"/>
          <w:szCs w:val="28"/>
          <w:lang w:val="ru-RU"/>
        </w:rPr>
        <w:t xml:space="preserve"> персоналом </w:t>
      </w:r>
      <w:proofErr w:type="spellStart"/>
      <w:r w:rsidRPr="007E62CC">
        <w:rPr>
          <w:color w:val="000000" w:themeColor="text1"/>
          <w:szCs w:val="28"/>
          <w:lang w:val="ru-RU"/>
        </w:rPr>
        <w:t>Управління</w:t>
      </w:r>
      <w:proofErr w:type="spellEnd"/>
      <w:r w:rsidRPr="007E62CC">
        <w:rPr>
          <w:color w:val="000000" w:themeColor="text1"/>
          <w:szCs w:val="28"/>
          <w:lang w:val="ru-RU"/>
        </w:rPr>
        <w:t xml:space="preserve"> </w:t>
      </w:r>
      <w:proofErr w:type="spellStart"/>
      <w:r w:rsidRPr="007E62CC">
        <w:rPr>
          <w:color w:val="000000" w:themeColor="text1"/>
          <w:szCs w:val="28"/>
          <w:lang w:val="ru-RU"/>
        </w:rPr>
        <w:t>освіти</w:t>
      </w:r>
      <w:proofErr w:type="spellEnd"/>
      <w:r w:rsidRPr="007E62CC">
        <w:rPr>
          <w:color w:val="000000" w:themeColor="text1"/>
          <w:szCs w:val="28"/>
          <w:lang w:val="ru-RU"/>
        </w:rPr>
        <w:t xml:space="preserve"> </w:t>
      </w:r>
      <w:proofErr w:type="spellStart"/>
      <w:r w:rsidRPr="007E62CC">
        <w:rPr>
          <w:color w:val="000000" w:themeColor="text1"/>
          <w:szCs w:val="28"/>
          <w:lang w:val="ru-RU"/>
        </w:rPr>
        <w:t>виконавчого</w:t>
      </w:r>
      <w:proofErr w:type="spellEnd"/>
      <w:r w:rsidRPr="007E62CC">
        <w:rPr>
          <w:color w:val="000000" w:themeColor="text1"/>
          <w:szCs w:val="28"/>
          <w:lang w:val="ru-RU"/>
        </w:rPr>
        <w:t xml:space="preserve"> </w:t>
      </w:r>
      <w:proofErr w:type="spellStart"/>
      <w:r w:rsidRPr="007E62CC">
        <w:rPr>
          <w:color w:val="000000" w:themeColor="text1"/>
          <w:szCs w:val="28"/>
          <w:lang w:val="ru-RU"/>
        </w:rPr>
        <w:t>комітету</w:t>
      </w:r>
      <w:proofErr w:type="spellEnd"/>
      <w:r w:rsidRPr="007E62CC">
        <w:rPr>
          <w:color w:val="000000" w:themeColor="text1"/>
          <w:szCs w:val="28"/>
          <w:lang w:val="ru-RU"/>
        </w:rPr>
        <w:t xml:space="preserve"> </w:t>
      </w:r>
      <w:proofErr w:type="spellStart"/>
      <w:r w:rsidRPr="007E62CC">
        <w:rPr>
          <w:color w:val="000000" w:themeColor="text1"/>
          <w:szCs w:val="28"/>
          <w:lang w:val="ru-RU"/>
        </w:rPr>
        <w:t>Обухівської</w:t>
      </w:r>
      <w:proofErr w:type="spellEnd"/>
      <w:r w:rsidRPr="007E62CC">
        <w:rPr>
          <w:color w:val="000000" w:themeColor="text1"/>
          <w:szCs w:val="28"/>
          <w:lang w:val="ru-RU"/>
        </w:rPr>
        <w:t xml:space="preserve"> </w:t>
      </w:r>
      <w:proofErr w:type="spellStart"/>
      <w:r w:rsidRPr="007E62CC">
        <w:rPr>
          <w:color w:val="000000" w:themeColor="text1"/>
          <w:szCs w:val="28"/>
          <w:lang w:val="ru-RU"/>
        </w:rPr>
        <w:t>міської</w:t>
      </w:r>
      <w:proofErr w:type="spellEnd"/>
      <w:r w:rsidRPr="007E62CC">
        <w:rPr>
          <w:color w:val="000000" w:themeColor="text1"/>
          <w:szCs w:val="28"/>
          <w:lang w:val="ru-RU"/>
        </w:rPr>
        <w:t xml:space="preserve"> ради </w:t>
      </w:r>
      <w:proofErr w:type="spellStart"/>
      <w:r w:rsidRPr="007E62CC">
        <w:rPr>
          <w:color w:val="000000" w:themeColor="text1"/>
          <w:szCs w:val="28"/>
          <w:lang w:val="ru-RU"/>
        </w:rPr>
        <w:t>Київської</w:t>
      </w:r>
      <w:proofErr w:type="spellEnd"/>
      <w:r w:rsidRPr="007E62CC">
        <w:rPr>
          <w:color w:val="000000" w:themeColor="text1"/>
          <w:szCs w:val="28"/>
          <w:lang w:val="ru-RU"/>
        </w:rPr>
        <w:t xml:space="preserve"> </w:t>
      </w:r>
      <w:proofErr w:type="spellStart"/>
      <w:r w:rsidRPr="007E62CC">
        <w:rPr>
          <w:color w:val="000000" w:themeColor="text1"/>
          <w:szCs w:val="28"/>
          <w:lang w:val="ru-RU"/>
        </w:rPr>
        <w:t>області</w:t>
      </w:r>
      <w:proofErr w:type="spellEnd"/>
      <w:r w:rsidRPr="007E62CC">
        <w:rPr>
          <w:color w:val="000000" w:themeColor="text1"/>
          <w:szCs w:val="28"/>
          <w:lang w:val="ru-RU"/>
        </w:rPr>
        <w:t>;</w:t>
      </w:r>
    </w:p>
    <w:p w:rsidR="00027364" w:rsidRPr="007E62CC" w:rsidRDefault="00027364" w:rsidP="005E4B91">
      <w:pPr>
        <w:pStyle w:val="a"/>
        <w:numPr>
          <w:ilvl w:val="0"/>
          <w:numId w:val="0"/>
        </w:numPr>
        <w:spacing w:after="0" w:line="240" w:lineRule="auto"/>
        <w:jc w:val="both"/>
        <w:rPr>
          <w:color w:val="000000" w:themeColor="text1"/>
          <w:szCs w:val="28"/>
          <w:lang w:val="ru-RU"/>
        </w:rPr>
      </w:pPr>
    </w:p>
    <w:p w:rsidR="00027364" w:rsidRPr="007E62CC" w:rsidRDefault="00027364" w:rsidP="005E4B91">
      <w:pPr>
        <w:pStyle w:val="a"/>
        <w:numPr>
          <w:ilvl w:val="0"/>
          <w:numId w:val="0"/>
        </w:numPr>
        <w:spacing w:after="0" w:line="240" w:lineRule="auto"/>
        <w:jc w:val="both"/>
        <w:rPr>
          <w:b/>
          <w:bCs/>
          <w:color w:val="000000" w:themeColor="text1"/>
          <w:szCs w:val="28"/>
          <w:lang w:val="ru-RU"/>
        </w:rPr>
      </w:pPr>
      <w:r w:rsidRPr="007E62CC">
        <w:rPr>
          <w:b/>
          <w:bCs/>
          <w:color w:val="000000" w:themeColor="text1"/>
          <w:szCs w:val="28"/>
          <w:lang w:val="ru-RU"/>
        </w:rPr>
        <w:t xml:space="preserve">Члени </w:t>
      </w:r>
      <w:proofErr w:type="spellStart"/>
      <w:r w:rsidRPr="007E62CC">
        <w:rPr>
          <w:b/>
          <w:bCs/>
          <w:color w:val="000000" w:themeColor="text1"/>
          <w:szCs w:val="28"/>
          <w:lang w:val="ru-RU"/>
        </w:rPr>
        <w:t>комісії</w:t>
      </w:r>
      <w:proofErr w:type="spellEnd"/>
      <w:r w:rsidRPr="007E62CC">
        <w:rPr>
          <w:b/>
          <w:bCs/>
          <w:color w:val="000000" w:themeColor="text1"/>
          <w:szCs w:val="28"/>
          <w:lang w:val="ru-RU"/>
        </w:rPr>
        <w:t>:</w:t>
      </w:r>
    </w:p>
    <w:p w:rsidR="00027364" w:rsidRPr="007E62CC" w:rsidRDefault="00027364" w:rsidP="00027364">
      <w:pPr>
        <w:rPr>
          <w:color w:val="000000" w:themeColor="text1"/>
          <w:szCs w:val="28"/>
          <w:lang w:val="ru-RU"/>
        </w:rPr>
      </w:pPr>
      <w:proofErr w:type="spellStart"/>
      <w:r w:rsidRPr="007E62CC">
        <w:rPr>
          <w:color w:val="000000" w:themeColor="text1"/>
          <w:szCs w:val="28"/>
          <w:lang w:val="ru-RU"/>
        </w:rPr>
        <w:t>Ніна</w:t>
      </w:r>
      <w:proofErr w:type="spellEnd"/>
      <w:r w:rsidRPr="007E62CC">
        <w:rPr>
          <w:color w:val="000000" w:themeColor="text1"/>
          <w:szCs w:val="28"/>
          <w:lang w:val="ru-RU"/>
        </w:rPr>
        <w:t xml:space="preserve"> ШИМОНЕНКО – директор </w:t>
      </w:r>
      <w:proofErr w:type="spellStart"/>
      <w:r w:rsidRPr="007E62CC">
        <w:rPr>
          <w:color w:val="000000" w:themeColor="text1"/>
          <w:szCs w:val="28"/>
          <w:lang w:val="ru-RU"/>
        </w:rPr>
        <w:t>Копачівської</w:t>
      </w:r>
      <w:proofErr w:type="spellEnd"/>
      <w:r w:rsidRPr="007E62CC">
        <w:rPr>
          <w:color w:val="000000" w:themeColor="text1"/>
          <w:szCs w:val="28"/>
          <w:lang w:val="ru-RU"/>
        </w:rPr>
        <w:t xml:space="preserve"> </w:t>
      </w:r>
      <w:proofErr w:type="spellStart"/>
      <w:r w:rsidRPr="007E62CC">
        <w:rPr>
          <w:color w:val="000000" w:themeColor="text1"/>
          <w:szCs w:val="28"/>
          <w:lang w:val="ru-RU"/>
        </w:rPr>
        <w:t>гімназії</w:t>
      </w:r>
      <w:proofErr w:type="spellEnd"/>
      <w:r w:rsidRPr="007E62CC">
        <w:rPr>
          <w:color w:val="000000" w:themeColor="text1"/>
          <w:szCs w:val="28"/>
          <w:lang w:val="ru-RU"/>
        </w:rPr>
        <w:t xml:space="preserve"> </w:t>
      </w:r>
      <w:proofErr w:type="spellStart"/>
      <w:r w:rsidRPr="007E62CC">
        <w:rPr>
          <w:color w:val="000000" w:themeColor="text1"/>
          <w:szCs w:val="28"/>
          <w:lang w:val="ru-RU"/>
        </w:rPr>
        <w:t>Обухівської</w:t>
      </w:r>
      <w:proofErr w:type="spellEnd"/>
      <w:r w:rsidRPr="007E62CC">
        <w:rPr>
          <w:color w:val="000000" w:themeColor="text1"/>
          <w:szCs w:val="28"/>
          <w:lang w:val="ru-RU"/>
        </w:rPr>
        <w:t xml:space="preserve"> </w:t>
      </w:r>
      <w:proofErr w:type="spellStart"/>
      <w:r w:rsidRPr="007E62CC">
        <w:rPr>
          <w:color w:val="000000" w:themeColor="text1"/>
          <w:szCs w:val="28"/>
          <w:lang w:val="ru-RU"/>
        </w:rPr>
        <w:t>міської</w:t>
      </w:r>
      <w:proofErr w:type="spellEnd"/>
      <w:r w:rsidRPr="007E62CC">
        <w:rPr>
          <w:color w:val="000000" w:themeColor="text1"/>
          <w:szCs w:val="28"/>
          <w:lang w:val="ru-RU"/>
        </w:rPr>
        <w:t xml:space="preserve"> ради </w:t>
      </w:r>
      <w:proofErr w:type="spellStart"/>
      <w:r w:rsidRPr="007E62CC">
        <w:rPr>
          <w:color w:val="000000" w:themeColor="text1"/>
          <w:szCs w:val="28"/>
          <w:lang w:val="ru-RU"/>
        </w:rPr>
        <w:t>Київської</w:t>
      </w:r>
      <w:proofErr w:type="spellEnd"/>
      <w:r w:rsidRPr="007E62CC">
        <w:rPr>
          <w:color w:val="000000" w:themeColor="text1"/>
          <w:szCs w:val="28"/>
          <w:lang w:val="ru-RU"/>
        </w:rPr>
        <w:t xml:space="preserve"> </w:t>
      </w:r>
      <w:proofErr w:type="spellStart"/>
      <w:r w:rsidRPr="007E62CC">
        <w:rPr>
          <w:color w:val="000000" w:themeColor="text1"/>
          <w:szCs w:val="28"/>
          <w:lang w:val="ru-RU"/>
        </w:rPr>
        <w:t>області</w:t>
      </w:r>
      <w:proofErr w:type="spellEnd"/>
      <w:r w:rsidRPr="007E62CC">
        <w:rPr>
          <w:color w:val="000000" w:themeColor="text1"/>
          <w:szCs w:val="28"/>
          <w:lang w:val="ru-RU"/>
        </w:rPr>
        <w:t>;</w:t>
      </w:r>
    </w:p>
    <w:p w:rsidR="00027364" w:rsidRPr="007E62CC" w:rsidRDefault="00650D2C" w:rsidP="005E4B91">
      <w:pPr>
        <w:pStyle w:val="a"/>
        <w:numPr>
          <w:ilvl w:val="0"/>
          <w:numId w:val="0"/>
        </w:numPr>
        <w:spacing w:after="0" w:line="240" w:lineRule="auto"/>
        <w:jc w:val="both"/>
        <w:rPr>
          <w:color w:val="000000" w:themeColor="text1"/>
          <w:szCs w:val="28"/>
          <w:lang w:val="ru-RU"/>
        </w:rPr>
      </w:pPr>
      <w:proofErr w:type="spellStart"/>
      <w:r w:rsidRPr="007E62CC">
        <w:rPr>
          <w:color w:val="000000" w:themeColor="text1"/>
          <w:szCs w:val="28"/>
          <w:lang w:val="ru-RU"/>
        </w:rPr>
        <w:t>Олександра</w:t>
      </w:r>
      <w:proofErr w:type="spellEnd"/>
      <w:r w:rsidRPr="007E62CC">
        <w:rPr>
          <w:color w:val="000000" w:themeColor="text1"/>
          <w:szCs w:val="28"/>
          <w:lang w:val="ru-RU"/>
        </w:rPr>
        <w:t xml:space="preserve"> САВЧЕНКО</w:t>
      </w:r>
      <w:r w:rsidR="00027364" w:rsidRPr="007E62CC">
        <w:rPr>
          <w:color w:val="000000" w:themeColor="text1"/>
          <w:szCs w:val="28"/>
          <w:lang w:val="ru-RU"/>
        </w:rPr>
        <w:t xml:space="preserve"> – бухгалтер </w:t>
      </w:r>
      <w:proofErr w:type="spellStart"/>
      <w:r w:rsidR="00027364" w:rsidRPr="007E62CC">
        <w:rPr>
          <w:color w:val="000000" w:themeColor="text1"/>
          <w:szCs w:val="28"/>
          <w:lang w:val="ru-RU"/>
        </w:rPr>
        <w:t>Управління</w:t>
      </w:r>
      <w:proofErr w:type="spellEnd"/>
      <w:r w:rsidR="00027364" w:rsidRPr="007E62CC">
        <w:rPr>
          <w:color w:val="000000" w:themeColor="text1"/>
          <w:szCs w:val="28"/>
          <w:lang w:val="ru-RU"/>
        </w:rPr>
        <w:t xml:space="preserve"> </w:t>
      </w:r>
      <w:proofErr w:type="spellStart"/>
      <w:r w:rsidR="00027364" w:rsidRPr="007E62CC">
        <w:rPr>
          <w:color w:val="000000" w:themeColor="text1"/>
          <w:szCs w:val="28"/>
          <w:lang w:val="ru-RU"/>
        </w:rPr>
        <w:t>освіти</w:t>
      </w:r>
      <w:proofErr w:type="spellEnd"/>
      <w:r w:rsidR="00027364" w:rsidRPr="007E62CC">
        <w:rPr>
          <w:color w:val="000000" w:themeColor="text1"/>
          <w:szCs w:val="28"/>
          <w:lang w:val="ru-RU"/>
        </w:rPr>
        <w:t xml:space="preserve"> </w:t>
      </w:r>
      <w:proofErr w:type="spellStart"/>
      <w:r w:rsidR="00027364" w:rsidRPr="007E62CC">
        <w:rPr>
          <w:color w:val="000000" w:themeColor="text1"/>
          <w:szCs w:val="28"/>
          <w:lang w:val="ru-RU"/>
        </w:rPr>
        <w:t>виконавчого</w:t>
      </w:r>
      <w:proofErr w:type="spellEnd"/>
      <w:r w:rsidR="00027364" w:rsidRPr="007E62CC">
        <w:rPr>
          <w:color w:val="000000" w:themeColor="text1"/>
          <w:szCs w:val="28"/>
          <w:lang w:val="ru-RU"/>
        </w:rPr>
        <w:t xml:space="preserve"> </w:t>
      </w:r>
      <w:proofErr w:type="spellStart"/>
      <w:r w:rsidR="00027364" w:rsidRPr="007E62CC">
        <w:rPr>
          <w:color w:val="000000" w:themeColor="text1"/>
          <w:szCs w:val="28"/>
          <w:lang w:val="ru-RU"/>
        </w:rPr>
        <w:t>комітету</w:t>
      </w:r>
      <w:proofErr w:type="spellEnd"/>
      <w:r w:rsidR="00027364" w:rsidRPr="007E62CC">
        <w:rPr>
          <w:color w:val="000000" w:themeColor="text1"/>
          <w:szCs w:val="28"/>
          <w:lang w:val="ru-RU"/>
        </w:rPr>
        <w:t xml:space="preserve"> </w:t>
      </w:r>
      <w:proofErr w:type="spellStart"/>
      <w:r w:rsidR="00027364" w:rsidRPr="007E62CC">
        <w:rPr>
          <w:color w:val="000000" w:themeColor="text1"/>
          <w:szCs w:val="28"/>
          <w:lang w:val="ru-RU"/>
        </w:rPr>
        <w:t>Обухівської</w:t>
      </w:r>
      <w:proofErr w:type="spellEnd"/>
      <w:r w:rsidR="00027364" w:rsidRPr="007E62CC">
        <w:rPr>
          <w:color w:val="000000" w:themeColor="text1"/>
          <w:szCs w:val="28"/>
          <w:lang w:val="ru-RU"/>
        </w:rPr>
        <w:t xml:space="preserve"> </w:t>
      </w:r>
      <w:proofErr w:type="spellStart"/>
      <w:r w:rsidR="00027364" w:rsidRPr="007E62CC">
        <w:rPr>
          <w:color w:val="000000" w:themeColor="text1"/>
          <w:szCs w:val="28"/>
          <w:lang w:val="ru-RU"/>
        </w:rPr>
        <w:t>міської</w:t>
      </w:r>
      <w:proofErr w:type="spellEnd"/>
      <w:r w:rsidR="00027364" w:rsidRPr="007E62CC">
        <w:rPr>
          <w:color w:val="000000" w:themeColor="text1"/>
          <w:szCs w:val="28"/>
          <w:lang w:val="ru-RU"/>
        </w:rPr>
        <w:t xml:space="preserve"> ради </w:t>
      </w:r>
      <w:proofErr w:type="spellStart"/>
      <w:r w:rsidR="00027364" w:rsidRPr="007E62CC">
        <w:rPr>
          <w:color w:val="000000" w:themeColor="text1"/>
          <w:szCs w:val="28"/>
          <w:lang w:val="ru-RU"/>
        </w:rPr>
        <w:t>Київської</w:t>
      </w:r>
      <w:proofErr w:type="spellEnd"/>
      <w:r w:rsidR="00027364" w:rsidRPr="007E62CC">
        <w:rPr>
          <w:color w:val="000000" w:themeColor="text1"/>
          <w:szCs w:val="28"/>
          <w:lang w:val="ru-RU"/>
        </w:rPr>
        <w:t xml:space="preserve"> </w:t>
      </w:r>
      <w:proofErr w:type="spellStart"/>
      <w:r w:rsidR="00027364" w:rsidRPr="007E62CC">
        <w:rPr>
          <w:color w:val="000000" w:themeColor="text1"/>
          <w:szCs w:val="28"/>
          <w:lang w:val="ru-RU"/>
        </w:rPr>
        <w:t>області</w:t>
      </w:r>
      <w:proofErr w:type="spellEnd"/>
      <w:r w:rsidR="00027364" w:rsidRPr="007E62CC">
        <w:rPr>
          <w:color w:val="000000" w:themeColor="text1"/>
          <w:szCs w:val="28"/>
          <w:lang w:val="ru-RU"/>
        </w:rPr>
        <w:t>.</w:t>
      </w:r>
    </w:p>
    <w:p w:rsidR="00027364" w:rsidRPr="007E62CC" w:rsidRDefault="00027364" w:rsidP="005E4B91">
      <w:pPr>
        <w:pStyle w:val="a"/>
        <w:numPr>
          <w:ilvl w:val="0"/>
          <w:numId w:val="0"/>
        </w:numPr>
        <w:spacing w:after="0" w:line="240" w:lineRule="auto"/>
        <w:jc w:val="both"/>
        <w:rPr>
          <w:color w:val="000000" w:themeColor="text1"/>
          <w:szCs w:val="28"/>
          <w:lang w:val="ru-RU"/>
        </w:rPr>
      </w:pPr>
    </w:p>
    <w:p w:rsidR="00027364" w:rsidRPr="007E62CC" w:rsidRDefault="00027364" w:rsidP="005E4B91">
      <w:pPr>
        <w:pStyle w:val="a"/>
        <w:numPr>
          <w:ilvl w:val="0"/>
          <w:numId w:val="0"/>
        </w:numPr>
        <w:spacing w:after="0" w:line="240" w:lineRule="auto"/>
        <w:jc w:val="both"/>
        <w:rPr>
          <w:color w:val="000000" w:themeColor="text1"/>
          <w:szCs w:val="28"/>
          <w:lang w:val="ru-RU"/>
        </w:rPr>
      </w:pPr>
    </w:p>
    <w:p w:rsidR="00027364" w:rsidRPr="007E62CC" w:rsidRDefault="00077470" w:rsidP="005E4B91">
      <w:pPr>
        <w:pStyle w:val="a"/>
        <w:numPr>
          <w:ilvl w:val="0"/>
          <w:numId w:val="0"/>
        </w:numPr>
        <w:spacing w:after="0" w:line="240" w:lineRule="auto"/>
        <w:jc w:val="both"/>
        <w:rPr>
          <w:b/>
          <w:bCs/>
          <w:color w:val="000000" w:themeColor="text1"/>
          <w:szCs w:val="28"/>
          <w:lang w:val="ru-RU"/>
        </w:rPr>
      </w:pPr>
      <w:proofErr w:type="spellStart"/>
      <w:r w:rsidRPr="007E62CC">
        <w:rPr>
          <w:b/>
          <w:bCs/>
          <w:color w:val="000000" w:themeColor="text1"/>
          <w:szCs w:val="28"/>
          <w:lang w:val="ru-RU"/>
        </w:rPr>
        <w:t>Секретар</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Обухівської</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міської</w:t>
      </w:r>
      <w:proofErr w:type="spellEnd"/>
      <w:r w:rsidRPr="007E62CC">
        <w:rPr>
          <w:b/>
          <w:bCs/>
          <w:color w:val="000000" w:themeColor="text1"/>
          <w:szCs w:val="28"/>
          <w:lang w:val="ru-RU"/>
        </w:rPr>
        <w:t xml:space="preserve"> ради                                    Лариса ІЛЬЄНКО</w:t>
      </w:r>
    </w:p>
    <w:p w:rsidR="00077470" w:rsidRPr="007E62CC" w:rsidRDefault="00077470" w:rsidP="005E4B91">
      <w:pPr>
        <w:pStyle w:val="a"/>
        <w:numPr>
          <w:ilvl w:val="0"/>
          <w:numId w:val="0"/>
        </w:numPr>
        <w:spacing w:after="0" w:line="240" w:lineRule="auto"/>
        <w:jc w:val="both"/>
        <w:rPr>
          <w:b/>
          <w:bCs/>
          <w:color w:val="000000" w:themeColor="text1"/>
          <w:szCs w:val="28"/>
          <w:lang w:val="ru-RU"/>
        </w:rPr>
      </w:pPr>
    </w:p>
    <w:p w:rsidR="00077470" w:rsidRPr="007E62CC" w:rsidRDefault="00077470" w:rsidP="005E4B91">
      <w:pPr>
        <w:pStyle w:val="a"/>
        <w:numPr>
          <w:ilvl w:val="0"/>
          <w:numId w:val="0"/>
        </w:numPr>
        <w:spacing w:after="0" w:line="240" w:lineRule="auto"/>
        <w:jc w:val="both"/>
        <w:rPr>
          <w:b/>
          <w:bCs/>
          <w:color w:val="000000" w:themeColor="text1"/>
          <w:szCs w:val="28"/>
          <w:lang w:val="ru-RU"/>
        </w:rPr>
      </w:pPr>
    </w:p>
    <w:p w:rsidR="00077470" w:rsidRPr="007E62CC" w:rsidRDefault="00077470" w:rsidP="005E4B91">
      <w:pPr>
        <w:pStyle w:val="a"/>
        <w:numPr>
          <w:ilvl w:val="0"/>
          <w:numId w:val="0"/>
        </w:numPr>
        <w:spacing w:after="0" w:line="240" w:lineRule="auto"/>
        <w:jc w:val="both"/>
        <w:rPr>
          <w:b/>
          <w:bCs/>
          <w:color w:val="000000" w:themeColor="text1"/>
          <w:szCs w:val="28"/>
          <w:lang w:val="ru-RU"/>
        </w:rPr>
      </w:pPr>
      <w:r w:rsidRPr="007E62CC">
        <w:rPr>
          <w:b/>
          <w:bCs/>
          <w:color w:val="000000" w:themeColor="text1"/>
          <w:szCs w:val="28"/>
          <w:lang w:val="ru-RU"/>
        </w:rPr>
        <w:t xml:space="preserve">Начальник </w:t>
      </w:r>
      <w:proofErr w:type="spellStart"/>
      <w:r w:rsidRPr="007E62CC">
        <w:rPr>
          <w:b/>
          <w:bCs/>
          <w:color w:val="000000" w:themeColor="text1"/>
          <w:szCs w:val="28"/>
          <w:lang w:val="ru-RU"/>
        </w:rPr>
        <w:t>Управління</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освіти</w:t>
      </w:r>
      <w:proofErr w:type="spellEnd"/>
    </w:p>
    <w:p w:rsidR="00077470" w:rsidRPr="007E62CC" w:rsidRDefault="00077470" w:rsidP="005E4B91">
      <w:pPr>
        <w:pStyle w:val="a"/>
        <w:numPr>
          <w:ilvl w:val="0"/>
          <w:numId w:val="0"/>
        </w:numPr>
        <w:spacing w:after="0" w:line="240" w:lineRule="auto"/>
        <w:jc w:val="both"/>
        <w:rPr>
          <w:b/>
          <w:bCs/>
          <w:color w:val="000000" w:themeColor="text1"/>
          <w:szCs w:val="28"/>
          <w:lang w:val="ru-RU"/>
        </w:rPr>
      </w:pPr>
      <w:proofErr w:type="spellStart"/>
      <w:r w:rsidRPr="007E62CC">
        <w:rPr>
          <w:b/>
          <w:bCs/>
          <w:color w:val="000000" w:themeColor="text1"/>
          <w:szCs w:val="28"/>
          <w:lang w:val="ru-RU"/>
        </w:rPr>
        <w:t>виконавчого</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комітету</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Обухівської</w:t>
      </w:r>
      <w:proofErr w:type="spellEnd"/>
    </w:p>
    <w:p w:rsidR="00077470" w:rsidRPr="007E62CC" w:rsidRDefault="00077470" w:rsidP="005E4B91">
      <w:pPr>
        <w:pStyle w:val="a"/>
        <w:numPr>
          <w:ilvl w:val="0"/>
          <w:numId w:val="0"/>
        </w:numPr>
        <w:spacing w:after="0" w:line="240" w:lineRule="auto"/>
        <w:jc w:val="both"/>
        <w:rPr>
          <w:b/>
          <w:bCs/>
          <w:color w:val="000000" w:themeColor="text1"/>
          <w:szCs w:val="28"/>
          <w:lang w:val="ru-RU"/>
        </w:rPr>
      </w:pPr>
      <w:proofErr w:type="spellStart"/>
      <w:r w:rsidRPr="007E62CC">
        <w:rPr>
          <w:b/>
          <w:bCs/>
          <w:color w:val="000000" w:themeColor="text1"/>
          <w:szCs w:val="28"/>
          <w:lang w:val="ru-RU"/>
        </w:rPr>
        <w:t>міської</w:t>
      </w:r>
      <w:proofErr w:type="spellEnd"/>
      <w:r w:rsidRPr="007E62CC">
        <w:rPr>
          <w:b/>
          <w:bCs/>
          <w:color w:val="000000" w:themeColor="text1"/>
          <w:szCs w:val="28"/>
          <w:lang w:val="ru-RU"/>
        </w:rPr>
        <w:t xml:space="preserve"> ради </w:t>
      </w:r>
      <w:proofErr w:type="spellStart"/>
      <w:r w:rsidRPr="007E62CC">
        <w:rPr>
          <w:b/>
          <w:bCs/>
          <w:color w:val="000000" w:themeColor="text1"/>
          <w:szCs w:val="28"/>
          <w:lang w:val="ru-RU"/>
        </w:rPr>
        <w:t>Київської</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області</w:t>
      </w:r>
      <w:proofErr w:type="spellEnd"/>
      <w:r w:rsidRPr="007E62CC">
        <w:rPr>
          <w:b/>
          <w:bCs/>
          <w:color w:val="000000" w:themeColor="text1"/>
          <w:szCs w:val="28"/>
          <w:lang w:val="ru-RU"/>
        </w:rPr>
        <w:t xml:space="preserve">                                        </w:t>
      </w:r>
      <w:proofErr w:type="spellStart"/>
      <w:r w:rsidRPr="007E62CC">
        <w:rPr>
          <w:b/>
          <w:bCs/>
          <w:color w:val="000000" w:themeColor="text1"/>
          <w:szCs w:val="28"/>
          <w:lang w:val="ru-RU"/>
        </w:rPr>
        <w:t>Анастасія</w:t>
      </w:r>
      <w:proofErr w:type="spellEnd"/>
      <w:r w:rsidRPr="007E62CC">
        <w:rPr>
          <w:b/>
          <w:bCs/>
          <w:color w:val="000000" w:themeColor="text1"/>
          <w:szCs w:val="28"/>
          <w:lang w:val="ru-RU"/>
        </w:rPr>
        <w:t xml:space="preserve"> БІЛОНОЖКО</w:t>
      </w:r>
    </w:p>
    <w:p w:rsidR="00AC0FCB" w:rsidRPr="007E62CC" w:rsidRDefault="00AC0FCB" w:rsidP="005E4B91">
      <w:pPr>
        <w:pStyle w:val="a"/>
        <w:numPr>
          <w:ilvl w:val="0"/>
          <w:numId w:val="0"/>
        </w:numPr>
        <w:spacing w:after="0" w:line="240" w:lineRule="auto"/>
        <w:jc w:val="both"/>
        <w:rPr>
          <w:b/>
          <w:bCs/>
          <w:color w:val="000000" w:themeColor="text1"/>
          <w:szCs w:val="28"/>
          <w:lang w:val="ru-RU"/>
        </w:rPr>
      </w:pPr>
    </w:p>
    <w:p w:rsidR="00AC0FCB" w:rsidRPr="007E62CC" w:rsidRDefault="00AC0FCB" w:rsidP="005E4B91">
      <w:pPr>
        <w:pStyle w:val="a"/>
        <w:numPr>
          <w:ilvl w:val="0"/>
          <w:numId w:val="0"/>
        </w:numPr>
        <w:spacing w:after="0" w:line="240" w:lineRule="auto"/>
        <w:jc w:val="both"/>
        <w:rPr>
          <w:b/>
          <w:bCs/>
          <w:color w:val="000000" w:themeColor="text1"/>
          <w:szCs w:val="28"/>
          <w:lang w:val="ru-RU"/>
        </w:rPr>
      </w:pPr>
      <w:bookmarkStart w:id="3" w:name="_GoBack"/>
      <w:bookmarkEnd w:id="3"/>
    </w:p>
    <w:sectPr w:rsidR="00AC0FCB" w:rsidRPr="007E62CC" w:rsidSect="007E62CC">
      <w:footerReference w:type="default" r:id="rId10"/>
      <w:pgSz w:w="11906" w:h="16838"/>
      <w:pgMar w:top="1134" w:right="567" w:bottom="1134" w:left="170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938" w:rsidRDefault="00703938">
      <w:pPr>
        <w:spacing w:after="0" w:line="240" w:lineRule="auto"/>
      </w:pPr>
      <w:r>
        <w:separator/>
      </w:r>
    </w:p>
  </w:endnote>
  <w:endnote w:type="continuationSeparator" w:id="0">
    <w:p w:rsidR="00703938" w:rsidRDefault="00703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286" w:rsidRDefault="00170286">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938" w:rsidRDefault="00703938">
      <w:pPr>
        <w:spacing w:after="0" w:line="240" w:lineRule="auto"/>
      </w:pPr>
      <w:r>
        <w:separator/>
      </w:r>
    </w:p>
  </w:footnote>
  <w:footnote w:type="continuationSeparator" w:id="0">
    <w:p w:rsidR="00703938" w:rsidRDefault="007039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1144CA8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A093371"/>
    <w:multiLevelType w:val="multilevel"/>
    <w:tmpl w:val="8B6E8394"/>
    <w:lvl w:ilvl="0">
      <w:start w:val="7"/>
      <w:numFmt w:val="decimal"/>
      <w:lvlText w:val="%1."/>
      <w:lvlJc w:val="left"/>
      <w:pPr>
        <w:tabs>
          <w:tab w:val="num" w:pos="420"/>
        </w:tabs>
        <w:ind w:left="420" w:hanging="420"/>
      </w:pPr>
      <w:rPr>
        <w:rFonts w:hint="default"/>
      </w:rPr>
    </w:lvl>
    <w:lvl w:ilvl="1">
      <w:start w:val="5"/>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0" w15:restartNumberingAfterBreak="0">
    <w:nsid w:val="0D6A5C13"/>
    <w:multiLevelType w:val="multilevel"/>
    <w:tmpl w:val="386C18D6"/>
    <w:lvl w:ilvl="0">
      <w:start w:val="1"/>
      <w:numFmt w:val="decimal"/>
      <w:pStyle w:val="a"/>
      <w:suff w:val="space"/>
      <w:lvlText w:val="%1."/>
      <w:lvlJc w:val="left"/>
      <w:pPr>
        <w:tabs>
          <w:tab w:val="num" w:pos="644"/>
        </w:tabs>
        <w:ind w:left="644" w:hanging="360"/>
      </w:pPr>
    </w:lvl>
    <w:lvl w:ilvl="1">
      <w:start w:val="1"/>
      <w:numFmt w:val="decimal"/>
      <w:suff w:val="space"/>
      <w:lvlText w:val="%1.%2."/>
      <w:lvlJc w:val="left"/>
      <w:pPr>
        <w:tabs>
          <w:tab w:val="num" w:pos="1080"/>
        </w:tabs>
        <w:ind w:left="1080" w:hanging="5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7768DE"/>
    <w:multiLevelType w:val="multilevel"/>
    <w:tmpl w:val="B09E1DFC"/>
    <w:lvl w:ilvl="0">
      <w:start w:val="7"/>
      <w:numFmt w:val="decimal"/>
      <w:lvlText w:val="%1."/>
      <w:lvlJc w:val="left"/>
      <w:pPr>
        <w:tabs>
          <w:tab w:val="num" w:pos="420"/>
        </w:tabs>
        <w:ind w:left="420" w:hanging="420"/>
      </w:pPr>
      <w:rPr>
        <w:rFonts w:hint="default"/>
      </w:rPr>
    </w:lvl>
    <w:lvl w:ilvl="1">
      <w:start w:val="8"/>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2" w15:restartNumberingAfterBreak="0">
    <w:nsid w:val="6BAD217F"/>
    <w:multiLevelType w:val="hybridMultilevel"/>
    <w:tmpl w:val="153E43F6"/>
    <w:lvl w:ilvl="0" w:tplc="8BEEA4C2">
      <w:start w:val="1"/>
      <w:numFmt w:val="decimal"/>
      <w:lvlText w:val="5.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1A78A8"/>
    <w:multiLevelType w:val="multilevel"/>
    <w:tmpl w:val="47A87CB2"/>
    <w:lvl w:ilvl="0">
      <w:start w:val="7"/>
      <w:numFmt w:val="decimal"/>
      <w:lvlText w:val="%1."/>
      <w:lvlJc w:val="left"/>
      <w:pPr>
        <w:tabs>
          <w:tab w:val="num" w:pos="555"/>
        </w:tabs>
        <w:ind w:left="555" w:hanging="555"/>
      </w:pPr>
      <w:rPr>
        <w:rFonts w:hint="default"/>
      </w:rPr>
    </w:lvl>
    <w:lvl w:ilvl="1">
      <w:start w:val="14"/>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10"/>
  </w:num>
  <w:num w:numId="2">
    <w:abstractNumId w:val="9"/>
  </w:num>
  <w:num w:numId="3">
    <w:abstractNumId w:val="11"/>
  </w:num>
  <w:num w:numId="4">
    <w:abstractNumId w:val="13"/>
  </w:num>
  <w:num w:numId="5">
    <w:abstractNumId w:val="12"/>
  </w:num>
  <w:num w:numId="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7364"/>
    <w:rsid w:val="00034616"/>
    <w:rsid w:val="0006063C"/>
    <w:rsid w:val="00076D56"/>
    <w:rsid w:val="00077470"/>
    <w:rsid w:val="000D4101"/>
    <w:rsid w:val="00103264"/>
    <w:rsid w:val="0015074B"/>
    <w:rsid w:val="00154DBB"/>
    <w:rsid w:val="00170286"/>
    <w:rsid w:val="00233EF9"/>
    <w:rsid w:val="00272AEE"/>
    <w:rsid w:val="0029639D"/>
    <w:rsid w:val="002D24BC"/>
    <w:rsid w:val="00326F90"/>
    <w:rsid w:val="00365D46"/>
    <w:rsid w:val="003B0D57"/>
    <w:rsid w:val="003F62B4"/>
    <w:rsid w:val="00400CF8"/>
    <w:rsid w:val="004B40F6"/>
    <w:rsid w:val="004C2384"/>
    <w:rsid w:val="004C530A"/>
    <w:rsid w:val="004E3AD5"/>
    <w:rsid w:val="004F51F9"/>
    <w:rsid w:val="00547E7B"/>
    <w:rsid w:val="005E4B91"/>
    <w:rsid w:val="00650D2C"/>
    <w:rsid w:val="006D6273"/>
    <w:rsid w:val="006F6289"/>
    <w:rsid w:val="00702B20"/>
    <w:rsid w:val="00703938"/>
    <w:rsid w:val="007D4826"/>
    <w:rsid w:val="007E62CC"/>
    <w:rsid w:val="008372FC"/>
    <w:rsid w:val="008542B7"/>
    <w:rsid w:val="00900353"/>
    <w:rsid w:val="00A112BD"/>
    <w:rsid w:val="00A13F03"/>
    <w:rsid w:val="00AA1D8D"/>
    <w:rsid w:val="00AC0FCB"/>
    <w:rsid w:val="00B47730"/>
    <w:rsid w:val="00B94E4C"/>
    <w:rsid w:val="00B96F26"/>
    <w:rsid w:val="00BB7C67"/>
    <w:rsid w:val="00C00B8E"/>
    <w:rsid w:val="00C10DE0"/>
    <w:rsid w:val="00C22303"/>
    <w:rsid w:val="00C40D70"/>
    <w:rsid w:val="00CB0664"/>
    <w:rsid w:val="00D650E2"/>
    <w:rsid w:val="00EF5D09"/>
    <w:rsid w:val="00F83DA2"/>
    <w:rsid w:val="00FB27C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0576530-8D97-4600-906E-32C345D7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C693F"/>
    <w:pPr>
      <w:spacing w:after="60"/>
    </w:pPr>
    <w:rPr>
      <w:rFonts w:ascii="Times New Roman" w:eastAsia="Times New Roman" w:hAnsi="Times New Roman"/>
      <w:sz w:val="28"/>
    </w:rPr>
  </w:style>
  <w:style w:type="paragraph" w:styleId="1">
    <w:name w:val="heading 1"/>
    <w:basedOn w:val="a0"/>
    <w:next w:val="a0"/>
    <w:link w:val="10"/>
    <w:uiPriority w:val="9"/>
    <w:qFormat/>
    <w:rsid w:val="00FC693F"/>
    <w:pPr>
      <w:keepNext/>
      <w:keepLines/>
      <w:spacing w:before="200" w:after="120"/>
      <w:outlineLvl w:val="0"/>
    </w:pPr>
    <w:rPr>
      <w:rFonts w:asciiTheme="majorHAnsi" w:eastAsiaTheme="majorEastAsia" w:hAnsiTheme="majorHAnsi" w:cstheme="majorBidi"/>
      <w:b/>
      <w:bCs/>
      <w:color w:val="000000"/>
      <w:szCs w:val="28"/>
    </w:rPr>
  </w:style>
  <w:style w:type="paragraph" w:styleId="2">
    <w:name w:val="heading 2"/>
    <w:basedOn w:val="a0"/>
    <w:next w:val="a0"/>
    <w:link w:val="20"/>
    <w:uiPriority w:val="9"/>
    <w:unhideWhenUsed/>
    <w:qFormat/>
    <w:rsid w:val="00FC693F"/>
    <w:pPr>
      <w:keepNext/>
      <w:keepLines/>
      <w:spacing w:before="160" w:after="80"/>
      <w:outlineLvl w:val="1"/>
    </w:pPr>
    <w:rPr>
      <w:rFonts w:asciiTheme="majorHAnsi" w:eastAsiaTheme="majorEastAsia" w:hAnsiTheme="majorHAnsi" w:cstheme="majorBidi"/>
      <w:b/>
      <w:bCs/>
      <w:color w:val="000000"/>
      <w:szCs w:val="26"/>
    </w:rPr>
  </w:style>
  <w:style w:type="paragraph" w:styleId="3">
    <w:name w:val="heading 3"/>
    <w:basedOn w:val="a0"/>
    <w:next w:val="a0"/>
    <w:link w:val="30"/>
    <w:uiPriority w:val="9"/>
    <w:unhideWhenUsed/>
    <w:qFormat/>
    <w:rsid w:val="00FC693F"/>
    <w:pPr>
      <w:keepNext/>
      <w:keepLines/>
      <w:spacing w:before="120"/>
      <w:outlineLvl w:val="2"/>
    </w:pPr>
    <w:rPr>
      <w:rFonts w:asciiTheme="majorHAnsi" w:eastAsiaTheme="majorEastAsia" w:hAnsiTheme="majorHAnsi" w:cstheme="majorBidi"/>
      <w:b/>
      <w:bCs/>
      <w:color w:val="000000"/>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Верхний колонтитул Знак"/>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Нижний колонтитул Знак"/>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Заголовок 1 Знак"/>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keepNext/>
      <w:pBdr>
        <w:bottom w:val="single" w:sz="8" w:space="4" w:color="4F81BD" w:themeColor="accent1"/>
      </w:pBdr>
      <w:spacing w:after="200" w:line="240" w:lineRule="auto"/>
      <w:contextualSpacing/>
    </w:pPr>
    <w:rPr>
      <w:rFonts w:asciiTheme="majorHAnsi" w:eastAsiaTheme="majorEastAsia" w:hAnsiTheme="majorHAnsi" w:cstheme="majorBidi"/>
      <w:b/>
      <w:color w:val="000000"/>
      <w:spacing w:val="5"/>
      <w:kern w:val="28"/>
      <w:szCs w:val="52"/>
    </w:rPr>
  </w:style>
  <w:style w:type="character" w:customStyle="1" w:styleId="aa">
    <w:name w:val="Название Знак"/>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Основной текст Знак"/>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Основной текст 2 Знак"/>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Основной текст 3 Знак"/>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tabs>
        <w:tab w:val="clear" w:pos="644"/>
        <w:tab w:val="num" w:pos="720"/>
      </w:tabs>
      <w:ind w:left="720"/>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1"/>
    <w:link w:val="af3"/>
    <w:uiPriority w:val="99"/>
    <w:rsid w:val="0029639D"/>
    <w:rPr>
      <w:rFonts w:ascii="Courier" w:hAnsi="Courier"/>
      <w:sz w:val="20"/>
      <w:szCs w:val="20"/>
    </w:rPr>
  </w:style>
  <w:style w:type="paragraph" w:styleId="27">
    <w:name w:val="Quote"/>
    <w:basedOn w:val="a0"/>
    <w:next w:val="a0"/>
    <w:link w:val="28"/>
    <w:uiPriority w:val="29"/>
    <w:qFormat/>
    <w:rsid w:val="00FC693F"/>
    <w:rPr>
      <w:i/>
      <w:iCs/>
      <w:color w:val="000000" w:themeColor="text1"/>
    </w:rPr>
  </w:style>
  <w:style w:type="character" w:customStyle="1" w:styleId="28">
    <w:name w:val="Цитата 2 Знак"/>
    <w:basedOn w:val="a1"/>
    <w:link w:val="27"/>
    <w:uiPriority w:val="29"/>
    <w:rsid w:val="00FC693F"/>
    <w:rPr>
      <w:i/>
      <w:iCs/>
      <w:color w:val="000000" w:themeColor="text1"/>
    </w:rPr>
  </w:style>
  <w:style w:type="character" w:customStyle="1" w:styleId="40">
    <w:name w:val="Заголовок 4 Знак"/>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6">
    <w:name w:val="Strong"/>
    <w:basedOn w:val="a1"/>
    <w:uiPriority w:val="22"/>
    <w:qFormat/>
    <w:rsid w:val="00FC693F"/>
    <w:rPr>
      <w:b/>
      <w:bCs/>
    </w:rPr>
  </w:style>
  <w:style w:type="character" w:styleId="af7">
    <w:name w:val="Emphasis"/>
    <w:basedOn w:val="a1"/>
    <w:uiPriority w:val="20"/>
    <w:qFormat/>
    <w:rsid w:val="00FC693F"/>
    <w:rPr>
      <w:i/>
      <w:iCs/>
    </w:rPr>
  </w:style>
  <w:style w:type="paragraph" w:styleId="af8">
    <w:name w:val="Intense Quote"/>
    <w:basedOn w:val="a0"/>
    <w:next w:val="a0"/>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1"/>
    <w:link w:val="af8"/>
    <w:uiPriority w:val="30"/>
    <w:rsid w:val="00FC693F"/>
    <w:rPr>
      <w:b/>
      <w:bCs/>
      <w:i/>
      <w:iCs/>
      <w:color w:val="4F81BD" w:themeColor="accent1"/>
    </w:rPr>
  </w:style>
  <w:style w:type="character" w:styleId="afa">
    <w:name w:val="Subtle Emphasis"/>
    <w:basedOn w:val="a1"/>
    <w:uiPriority w:val="19"/>
    <w:qFormat/>
    <w:rsid w:val="00FC693F"/>
    <w:rPr>
      <w:i/>
      <w:iCs/>
      <w:color w:val="808080" w:themeColor="text1" w:themeTint="7F"/>
    </w:rPr>
  </w:style>
  <w:style w:type="character" w:styleId="afb">
    <w:name w:val="Intense Emphasis"/>
    <w:basedOn w:val="a1"/>
    <w:uiPriority w:val="21"/>
    <w:qFormat/>
    <w:rsid w:val="00FC693F"/>
    <w:rPr>
      <w:b/>
      <w:bCs/>
      <w:i/>
      <w:iCs/>
      <w:color w:val="4F81BD" w:themeColor="accent1"/>
    </w:rPr>
  </w:style>
  <w:style w:type="character" w:styleId="afc">
    <w:name w:val="Subtle Reference"/>
    <w:basedOn w:val="a1"/>
    <w:uiPriority w:val="31"/>
    <w:qFormat/>
    <w:rsid w:val="00FC693F"/>
    <w:rPr>
      <w:smallCaps/>
      <w:color w:val="C0504D" w:themeColor="accent2"/>
      <w:u w:val="single"/>
    </w:rPr>
  </w:style>
  <w:style w:type="character" w:styleId="afd">
    <w:name w:val="Intense Reference"/>
    <w:basedOn w:val="a1"/>
    <w:uiPriority w:val="32"/>
    <w:qFormat/>
    <w:rsid w:val="00FC693F"/>
    <w:rPr>
      <w:b/>
      <w:bCs/>
      <w:smallCaps/>
      <w:color w:val="C0504D" w:themeColor="accent2"/>
      <w:spacing w:val="5"/>
      <w:u w:val="single"/>
    </w:rPr>
  </w:style>
  <w:style w:type="character" w:styleId="afe">
    <w:name w:val="Book Title"/>
    <w:basedOn w:val="a1"/>
    <w:uiPriority w:val="33"/>
    <w:qFormat/>
    <w:rsid w:val="00FC693F"/>
    <w:rPr>
      <w:b/>
      <w:bCs/>
      <w:smallCaps/>
      <w:spacing w:val="5"/>
    </w:rPr>
  </w:style>
  <w:style w:type="paragraph" w:styleId="aff">
    <w:name w:val="TOC Heading"/>
    <w:basedOn w:val="1"/>
    <w:next w:val="a0"/>
    <w:uiPriority w:val="39"/>
    <w:semiHidden/>
    <w:unhideWhenUsed/>
    <w:qFormat/>
    <w:rsid w:val="00FC693F"/>
    <w:pPr>
      <w:outlineLvl w:val="9"/>
    </w:pPr>
  </w:style>
  <w:style w:type="table" w:styleId="aff0">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9484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zakon0.rada.gov.ua/laws/show/176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03C94-6A5E-429F-8763-F72B332E4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26098</Words>
  <Characters>14877</Characters>
  <Application>Microsoft Office Word</Application>
  <DocSecurity>0</DocSecurity>
  <Lines>123</Lines>
  <Paragraphs>81</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Проєкт рішення про створення Копачівського закладу дошкільної освіти «Джерельце»</vt:lpstr>
      <vt:lpstr>Проєкт рішення про створення Копачівського закладу дошкільної освіти «Джерельце»</vt:lpstr>
      <vt:lpstr/>
    </vt:vector>
  </TitlesOfParts>
  <Manager/>
  <Company/>
  <LinksUpToDate>false</LinksUpToDate>
  <CharactersWithSpaces>40894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 рішення про створення Копачівського закладу дошкільної освіти «Джерельце»</dc:title>
  <dc:subject>Створення закладу дошкільної освіти шляхом виділу</dc:subject>
  <dc:creator>Управління освіти виконавчого комітету Обухівської міської ради</dc:creator>
  <cp:keywords>Обухівська міська рада, Копачів, дошкільна освіта, виділ</cp:keywords>
  <dc:description>generated by python-docx</dc:description>
  <cp:lastModifiedBy>user22</cp:lastModifiedBy>
  <cp:revision>2</cp:revision>
  <cp:lastPrinted>2026-07-30T08:14:00Z</cp:lastPrinted>
  <dcterms:created xsi:type="dcterms:W3CDTF">2026-08-12T12:52:00Z</dcterms:created>
  <dcterms:modified xsi:type="dcterms:W3CDTF">2026-08-12T12:52:00Z</dcterms:modified>
  <cp:category/>
</cp:coreProperties>
</file>