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2A11" w:rsidRPr="00B32A11" w:rsidRDefault="00B32A11" w:rsidP="00B32A11">
      <w:pPr>
        <w:keepNext/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2"/>
          <w:sz w:val="32"/>
          <w:szCs w:val="32"/>
          <w:lang w:val="ru-RU" w:eastAsia="ru-RU"/>
        </w:rPr>
      </w:pPr>
      <w:r w:rsidRPr="00B32A11">
        <w:rPr>
          <w:rFonts w:ascii="Times New Roman" w:eastAsia="Times New Roman" w:hAnsi="Times New Roman" w:cs="Times New Roman"/>
          <w:b/>
          <w:noProof/>
          <w:color w:val="000000"/>
          <w:kern w:val="32"/>
          <w:sz w:val="32"/>
          <w:szCs w:val="32"/>
          <w:lang w:val="uk-UA" w:eastAsia="uk-UA"/>
        </w:rPr>
        <w:drawing>
          <wp:inline distT="0" distB="0" distL="0" distR="0" wp14:anchorId="040B0D53" wp14:editId="58355ED0">
            <wp:extent cx="514350" cy="638175"/>
            <wp:effectExtent l="0" t="0" r="0" b="9525"/>
            <wp:docPr id="1" name="Рисунок 2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TSIGN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2A11" w:rsidRPr="00B32A11" w:rsidRDefault="00B32A11" w:rsidP="00B32A11">
      <w:pPr>
        <w:overflowPunct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hr-HR" w:eastAsia="ru-RU"/>
        </w:rPr>
      </w:pPr>
      <w:r w:rsidRPr="00B32A11"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hr-HR" w:eastAsia="ru-RU"/>
        </w:rPr>
        <w:t xml:space="preserve">ОБУХІВСЬКА МІСЬКА РАДА </w:t>
      </w:r>
    </w:p>
    <w:p w:rsidR="00B32A11" w:rsidRPr="00B32A11" w:rsidRDefault="00B32A11" w:rsidP="00B32A11">
      <w:pPr>
        <w:overflowPunct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ru-RU" w:eastAsia="uk-UA" w:bidi="uk-UA"/>
        </w:rPr>
      </w:pPr>
      <w:r w:rsidRPr="00B32A11"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ru-RU" w:eastAsia="uk-UA" w:bidi="uk-UA"/>
        </w:rPr>
        <w:t xml:space="preserve"> КИЇВСЬКОЇ ОБЛАСТІ</w:t>
      </w:r>
    </w:p>
    <w:p w:rsidR="00B32A11" w:rsidRPr="00B32A11" w:rsidRDefault="00B32A11" w:rsidP="00B32A11">
      <w:pPr>
        <w:keepNext/>
        <w:pBdr>
          <w:bottom w:val="single" w:sz="12" w:space="1" w:color="auto"/>
        </w:pBdr>
        <w:overflowPunct w:val="0"/>
        <w:autoSpaceDN w:val="0"/>
        <w:spacing w:after="0" w:line="240" w:lineRule="auto"/>
        <w:ind w:left="5812" w:hanging="5760"/>
        <w:jc w:val="center"/>
        <w:outlineLvl w:val="1"/>
        <w:rPr>
          <w:rFonts w:ascii="Times New Roman" w:eastAsia="Times New Roman" w:hAnsi="Times New Roman" w:cs="Times New Roman"/>
          <w:b/>
          <w:color w:val="000000"/>
          <w:sz w:val="4"/>
          <w:szCs w:val="28"/>
          <w:lang w:val="ru-RU" w:eastAsia="ru-RU"/>
        </w:rPr>
      </w:pPr>
    </w:p>
    <w:p w:rsidR="00B32A11" w:rsidRPr="00B32A11" w:rsidRDefault="00B32A11" w:rsidP="00B32A11">
      <w:pPr>
        <w:overflowPunct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ru-RU"/>
        </w:rPr>
      </w:pPr>
      <w:r w:rsidRPr="00B32A1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ДЕВ’Я</w:t>
      </w:r>
      <w:r w:rsidRPr="00B32A1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uk-UA" w:eastAsia="ru-RU"/>
        </w:rPr>
        <w:t>НОСТО П</w:t>
      </w:r>
      <w:r w:rsidRPr="00B32A1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’</w:t>
      </w:r>
      <w:r w:rsidRPr="00B32A1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uk-UA" w:eastAsia="ru-RU"/>
        </w:rPr>
        <w:t>ЯТА</w:t>
      </w:r>
      <w:r w:rsidRPr="00B32A1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 xml:space="preserve"> СЕСІЯ ВОСЬ</w:t>
      </w:r>
      <w:r w:rsidRPr="00B32A11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ru-RU"/>
        </w:rPr>
        <w:t>МОГО СКЛИКАННЯ</w:t>
      </w:r>
    </w:p>
    <w:p w:rsidR="00B32A11" w:rsidRPr="00B32A11" w:rsidRDefault="00B32A11" w:rsidP="00B32A11">
      <w:pPr>
        <w:keepNext/>
        <w:overflowPunct w:val="0"/>
        <w:autoSpaceDN w:val="0"/>
        <w:spacing w:before="240" w:after="6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2"/>
          <w:sz w:val="32"/>
          <w:szCs w:val="32"/>
          <w:lang w:val="ru-RU" w:eastAsia="ru-RU"/>
        </w:rPr>
      </w:pPr>
      <w:r w:rsidRPr="00B32A11">
        <w:rPr>
          <w:rFonts w:ascii="Times New Roman" w:eastAsia="Times New Roman" w:hAnsi="Times New Roman" w:cs="Times New Roman"/>
          <w:b/>
          <w:bCs/>
          <w:color w:val="000000"/>
          <w:kern w:val="32"/>
          <w:sz w:val="32"/>
          <w:szCs w:val="32"/>
          <w:lang w:val="ru-RU" w:eastAsia="ru-RU"/>
        </w:rPr>
        <w:t>Р  І  Ш  Е  Н  Н  Я</w:t>
      </w:r>
    </w:p>
    <w:p w:rsidR="00B32A11" w:rsidRPr="00B32A11" w:rsidRDefault="00B32A11" w:rsidP="00B32A11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overflowPunct w:val="0"/>
        <w:autoSpaceDN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</w:pPr>
      <w:r w:rsidRPr="00B32A11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>0</w:t>
      </w:r>
      <w:r w:rsidRPr="00B32A11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 xml:space="preserve">7 </w:t>
      </w:r>
      <w:r w:rsidRPr="00B32A11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>травня</w:t>
      </w:r>
      <w:r w:rsidRPr="00B32A11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 xml:space="preserve"> 202</w:t>
      </w:r>
      <w:r w:rsidRPr="00B32A11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>6</w:t>
      </w:r>
      <w:r w:rsidRPr="00B32A11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 xml:space="preserve"> року </w:t>
      </w:r>
      <w:r w:rsidRPr="00B32A11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ab/>
      </w:r>
      <w:r w:rsidRPr="00B32A11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ab/>
      </w:r>
      <w:r w:rsidRPr="00B32A11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ab/>
      </w:r>
      <w:r w:rsidRPr="00B32A11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ab/>
      </w:r>
      <w:r w:rsidRPr="00B32A11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ab/>
      </w:r>
      <w:r w:rsidRPr="00B32A11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ab/>
        <w:t xml:space="preserve">   </w:t>
      </w:r>
      <w:r w:rsidRPr="00B32A11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 xml:space="preserve"> </w:t>
      </w:r>
      <w:r w:rsidRPr="00B32A11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 xml:space="preserve">   </w:t>
      </w:r>
      <w:r w:rsidRPr="00B32A11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 xml:space="preserve">      </w:t>
      </w:r>
      <w:r w:rsidRPr="00B32A11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 xml:space="preserve">  № </w:t>
      </w:r>
      <w:r w:rsidRPr="00B32A11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>2</w:t>
      </w:r>
      <w:r w:rsidRPr="00B32A11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>2</w:t>
      </w:r>
      <w:r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>50</w:t>
      </w:r>
      <w:r w:rsidRPr="00B32A11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 xml:space="preserve"> - </w:t>
      </w:r>
      <w:r w:rsidRPr="00B32A11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>9</w:t>
      </w:r>
      <w:r w:rsidRPr="00B32A11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 xml:space="preserve">5– </w:t>
      </w:r>
      <w:r w:rsidRPr="00B32A11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>V</w:t>
      </w:r>
      <w:r w:rsidRPr="00B32A11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>ІІІ</w:t>
      </w:r>
    </w:p>
    <w:p w:rsidR="00BE3CD2" w:rsidRDefault="00BE3CD2" w:rsidP="00BE3CD2">
      <w:pPr>
        <w:suppressAutoHyphens/>
        <w:spacing w:after="0" w:line="240" w:lineRule="auto"/>
        <w:jc w:val="center"/>
        <w:outlineLvl w:val="0"/>
        <w:rPr>
          <w:rFonts w:ascii="Times New Roman" w:hAnsi="Times New Roman"/>
          <w:b/>
          <w:bCs/>
          <w:sz w:val="28"/>
          <w:szCs w:val="28"/>
          <w:lang w:val="uk-UA"/>
        </w:rPr>
      </w:pPr>
    </w:p>
    <w:p w:rsidR="00BE3CD2" w:rsidRPr="00580B61" w:rsidRDefault="00BE3CD2" w:rsidP="00E21920">
      <w:pPr>
        <w:shd w:val="clear" w:color="auto" w:fill="FFFFFF"/>
        <w:spacing w:after="0" w:line="228" w:lineRule="auto"/>
        <w:jc w:val="both"/>
        <w:rPr>
          <w:rFonts w:ascii="Times New Roman" w:eastAsia="Times New Roman" w:hAnsi="Times New Roman"/>
          <w:b/>
          <w:color w:val="000000"/>
          <w:sz w:val="28"/>
          <w:szCs w:val="28"/>
          <w:shd w:val="clear" w:color="auto" w:fill="FFFFFF"/>
          <w:lang w:val="uk-UA" w:eastAsia="ru-RU"/>
        </w:rPr>
      </w:pPr>
      <w:r w:rsidRPr="00580B61">
        <w:rPr>
          <w:rFonts w:ascii="Times New Roman" w:eastAsia="Times New Roman" w:hAnsi="Times New Roman"/>
          <w:b/>
          <w:color w:val="000000"/>
          <w:sz w:val="28"/>
          <w:szCs w:val="28"/>
          <w:shd w:val="clear" w:color="auto" w:fill="FFFFFF"/>
          <w:lang w:val="uk-UA" w:eastAsia="ru-RU"/>
        </w:rPr>
        <w:t>Про делегування функцій замовника</w:t>
      </w:r>
      <w:r>
        <w:rPr>
          <w:rFonts w:ascii="Times New Roman" w:eastAsia="Times New Roman" w:hAnsi="Times New Roman"/>
          <w:b/>
          <w:color w:val="000000"/>
          <w:sz w:val="28"/>
          <w:szCs w:val="28"/>
          <w:shd w:val="clear" w:color="auto" w:fill="FFFFFF"/>
          <w:lang w:val="uk-UA" w:eastAsia="ru-RU"/>
        </w:rPr>
        <w:t xml:space="preserve"> по об’єкту «Капітальний ремонт </w:t>
      </w:r>
      <w:r w:rsidR="00674208">
        <w:rPr>
          <w:rFonts w:ascii="Times New Roman" w:eastAsia="Times New Roman" w:hAnsi="Times New Roman"/>
          <w:b/>
          <w:color w:val="000000"/>
          <w:sz w:val="28"/>
          <w:szCs w:val="28"/>
          <w:shd w:val="clear" w:color="auto" w:fill="FFFFFF"/>
          <w:lang w:val="uk-UA" w:eastAsia="ru-RU"/>
        </w:rPr>
        <w:t>(санація) Дошкільного навчального закладу (ясла-садок) комбінованого типу «Зірочка» по вул. Каштанова, 5 в м. Обухів Київської області</w:t>
      </w:r>
      <w:r>
        <w:rPr>
          <w:rFonts w:ascii="Times New Roman" w:eastAsia="Times New Roman" w:hAnsi="Times New Roman"/>
          <w:b/>
          <w:color w:val="000000"/>
          <w:sz w:val="28"/>
          <w:szCs w:val="28"/>
          <w:shd w:val="clear" w:color="auto" w:fill="FFFFFF"/>
          <w:lang w:val="uk-UA" w:eastAsia="ru-RU"/>
        </w:rPr>
        <w:t>»</w:t>
      </w:r>
    </w:p>
    <w:p w:rsidR="00BE3CD2" w:rsidRPr="00580B61" w:rsidRDefault="00BE3CD2" w:rsidP="00E21920">
      <w:pPr>
        <w:spacing w:after="0" w:line="228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val="uk-UA" w:eastAsia="ru-RU"/>
        </w:rPr>
      </w:pPr>
    </w:p>
    <w:p w:rsidR="00BE3CD2" w:rsidRPr="00580B61" w:rsidRDefault="00BE3CD2" w:rsidP="00BE3CD2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val="uk-UA" w:eastAsia="ru-RU"/>
        </w:rPr>
      </w:pPr>
      <w:r w:rsidRPr="00580B61">
        <w:rPr>
          <w:rFonts w:ascii="Times New Roman" w:eastAsia="Times New Roman" w:hAnsi="Times New Roman"/>
          <w:color w:val="000000"/>
          <w:sz w:val="28"/>
          <w:szCs w:val="28"/>
          <w:lang w:val="uk-UA" w:eastAsia="ru-RU"/>
        </w:rPr>
        <w:t xml:space="preserve">Керуючись пунктом 31 частини першої статті 26 Закону України </w:t>
      </w:r>
      <w:r w:rsidRPr="00580B61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val="uk-UA" w:eastAsia="ru-RU"/>
        </w:rPr>
        <w:t>«</w:t>
      </w:r>
      <w:r w:rsidRPr="00580B61">
        <w:rPr>
          <w:rFonts w:ascii="Times New Roman" w:eastAsia="Times New Roman" w:hAnsi="Times New Roman"/>
          <w:color w:val="000000"/>
          <w:sz w:val="28"/>
          <w:szCs w:val="28"/>
          <w:lang w:val="uk-UA" w:eastAsia="ru-RU"/>
        </w:rPr>
        <w:t>Про місцеве самоврядування в Україні»,</w:t>
      </w:r>
      <w:r>
        <w:rPr>
          <w:rFonts w:ascii="Times New Roman" w:eastAsia="Times New Roman" w:hAnsi="Times New Roman"/>
          <w:color w:val="000000"/>
          <w:sz w:val="28"/>
          <w:szCs w:val="28"/>
          <w:lang w:val="uk-UA" w:eastAsia="ru-RU"/>
        </w:rPr>
        <w:t xml:space="preserve"> </w:t>
      </w:r>
      <w:r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val="uk-UA" w:eastAsia="ru-RU"/>
        </w:rPr>
        <w:t>з метою реалізації проє</w:t>
      </w:r>
      <w:r w:rsidRPr="00580B61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val="uk-UA" w:eastAsia="ru-RU"/>
        </w:rPr>
        <w:t>кту та необхідн</w:t>
      </w:r>
      <w:r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val="uk-UA" w:eastAsia="ru-RU"/>
        </w:rPr>
        <w:t xml:space="preserve">істю здійснення закупівлі робіт, враховуючи рекомендації </w:t>
      </w:r>
      <w:r>
        <w:rPr>
          <w:rFonts w:ascii="Times New Roman CYR" w:eastAsia="Times New Roman" w:hAnsi="Times New Roman CYR" w:cs="Times New Roman CYR"/>
          <w:sz w:val="28"/>
          <w:szCs w:val="28"/>
          <w:shd w:val="clear" w:color="auto" w:fill="FFFFFF"/>
          <w:lang w:val="uk-UA" w:eastAsia="en-GB"/>
        </w:rPr>
        <w:t>постійної</w:t>
      </w:r>
      <w:r w:rsidRPr="00211CEE">
        <w:rPr>
          <w:rFonts w:ascii="Times New Roman CYR" w:eastAsia="Times New Roman" w:hAnsi="Times New Roman CYR" w:cs="Times New Roman CYR"/>
          <w:sz w:val="28"/>
          <w:szCs w:val="28"/>
          <w:shd w:val="clear" w:color="auto" w:fill="FFFFFF"/>
          <w:lang w:val="uk-UA" w:eastAsia="en-GB"/>
        </w:rPr>
        <w:t xml:space="preserve"> </w:t>
      </w:r>
      <w:r>
        <w:rPr>
          <w:rFonts w:ascii="Times New Roman CYR" w:eastAsia="Times New Roman" w:hAnsi="Times New Roman CYR" w:cs="Times New Roman CYR"/>
          <w:sz w:val="28"/>
          <w:szCs w:val="28"/>
          <w:shd w:val="clear" w:color="auto" w:fill="FFFFFF"/>
          <w:lang w:val="uk-UA" w:eastAsia="en-GB"/>
        </w:rPr>
        <w:t xml:space="preserve">комісії </w:t>
      </w:r>
      <w:r>
        <w:rPr>
          <w:rFonts w:ascii="Times New Roman CYR" w:eastAsia="Times New Roman" w:hAnsi="Times New Roman CYR" w:cs="Times New Roman CYR"/>
          <w:sz w:val="28"/>
          <w:szCs w:val="28"/>
          <w:lang w:val="uk-UA" w:eastAsia="en-GB"/>
        </w:rPr>
        <w:t xml:space="preserve">з питань </w:t>
      </w:r>
      <w:r w:rsidRPr="00580B61">
        <w:rPr>
          <w:rFonts w:ascii="Times New Roman CYR" w:eastAsia="Times New Roman" w:hAnsi="Times New Roman CYR" w:cs="Times New Roman CYR"/>
          <w:bCs/>
          <w:sz w:val="28"/>
          <w:szCs w:val="28"/>
          <w:lang w:val="uk-UA" w:eastAsia="en-GB"/>
        </w:rPr>
        <w:t xml:space="preserve">фінансів, бюджету, </w:t>
      </w:r>
      <w:r>
        <w:rPr>
          <w:rFonts w:ascii="Times New Roman CYR" w:eastAsia="Times New Roman" w:hAnsi="Times New Roman CYR" w:cs="Times New Roman CYR"/>
          <w:bCs/>
          <w:sz w:val="28"/>
          <w:szCs w:val="28"/>
          <w:lang w:val="uk-UA" w:eastAsia="en-GB"/>
        </w:rPr>
        <w:t xml:space="preserve">планування, </w:t>
      </w:r>
      <w:r w:rsidRPr="00580B61">
        <w:rPr>
          <w:rFonts w:ascii="Times New Roman CYR" w:eastAsia="Times New Roman" w:hAnsi="Times New Roman CYR" w:cs="Times New Roman CYR"/>
          <w:bCs/>
          <w:sz w:val="28"/>
          <w:szCs w:val="28"/>
          <w:lang w:val="uk-UA" w:eastAsia="en-GB"/>
        </w:rPr>
        <w:t>соціально – економічного розвитку,</w:t>
      </w:r>
      <w:r>
        <w:rPr>
          <w:rFonts w:ascii="Times New Roman CYR" w:eastAsia="Times New Roman" w:hAnsi="Times New Roman CYR" w:cs="Times New Roman CYR"/>
          <w:bCs/>
          <w:sz w:val="28"/>
          <w:szCs w:val="28"/>
          <w:lang w:val="uk-UA" w:eastAsia="en-GB"/>
        </w:rPr>
        <w:t xml:space="preserve"> </w:t>
      </w:r>
      <w:r w:rsidRPr="00580B61">
        <w:rPr>
          <w:rFonts w:ascii="Times New Roman CYR" w:eastAsia="Times New Roman" w:hAnsi="Times New Roman CYR" w:cs="Times New Roman CYR"/>
          <w:bCs/>
          <w:sz w:val="28"/>
          <w:szCs w:val="28"/>
          <w:lang w:val="uk-UA" w:eastAsia="en-GB"/>
        </w:rPr>
        <w:t>інвестицій та міжнародного співробітництва</w:t>
      </w:r>
      <w:r>
        <w:rPr>
          <w:rFonts w:ascii="Times New Roman CYR" w:eastAsia="Times New Roman" w:hAnsi="Times New Roman CYR" w:cs="Times New Roman CYR"/>
          <w:bCs/>
          <w:sz w:val="28"/>
          <w:szCs w:val="28"/>
          <w:lang w:val="uk-UA" w:eastAsia="en-GB"/>
        </w:rPr>
        <w:t xml:space="preserve"> та постійної комісії з питань комунальної власності, житлово-комунального господарства, енергозбереження, транспорту, благоуст</w:t>
      </w:r>
      <w:r w:rsidR="00B32A11">
        <w:rPr>
          <w:rFonts w:ascii="Times New Roman CYR" w:eastAsia="Times New Roman" w:hAnsi="Times New Roman CYR" w:cs="Times New Roman CYR"/>
          <w:bCs/>
          <w:sz w:val="28"/>
          <w:szCs w:val="28"/>
          <w:lang w:val="uk-UA" w:eastAsia="en-GB"/>
        </w:rPr>
        <w:t>рою, будівництва та архітектури,</w:t>
      </w:r>
    </w:p>
    <w:p w:rsidR="00BE3CD2" w:rsidRPr="0005529A" w:rsidRDefault="00BE3CD2" w:rsidP="00BE3CD2">
      <w:pPr>
        <w:suppressAutoHyphens/>
        <w:spacing w:after="0" w:line="240" w:lineRule="auto"/>
        <w:ind w:firstLine="709"/>
        <w:outlineLvl w:val="0"/>
        <w:rPr>
          <w:rFonts w:ascii="Times New Roman" w:hAnsi="Times New Roman"/>
          <w:b/>
          <w:sz w:val="28"/>
          <w:szCs w:val="28"/>
          <w:lang w:val="uk-UA"/>
        </w:rPr>
      </w:pPr>
    </w:p>
    <w:p w:rsidR="00BE3CD2" w:rsidRDefault="00BE3CD2" w:rsidP="00BE3CD2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 CYR" w:eastAsia="Times New Roman" w:hAnsi="Times New Roman CYR" w:cs="Times New Roman CYR"/>
          <w:b/>
          <w:bCs/>
          <w:sz w:val="28"/>
          <w:szCs w:val="28"/>
          <w:lang w:val="uk-UA" w:eastAsia="en-GB"/>
        </w:rPr>
      </w:pPr>
      <w:r w:rsidRPr="00BB6A93">
        <w:rPr>
          <w:rFonts w:ascii="Times New Roman CYR" w:eastAsia="Times New Roman" w:hAnsi="Times New Roman CYR" w:cs="Times New Roman CYR"/>
          <w:b/>
          <w:bCs/>
          <w:sz w:val="28"/>
          <w:szCs w:val="28"/>
          <w:lang w:val="uk-UA" w:eastAsia="en-GB"/>
        </w:rPr>
        <w:t>ОБУХІВСЬКА МІСЬКА РАДА</w:t>
      </w:r>
      <w:r w:rsidRPr="00BB6A93">
        <w:rPr>
          <w:rFonts w:ascii="Times New Roman CYR" w:eastAsia="Times New Roman" w:hAnsi="Times New Roman CYR" w:cs="Times New Roman CYR"/>
          <w:b/>
          <w:sz w:val="28"/>
          <w:szCs w:val="28"/>
          <w:lang w:val="uk-UA" w:eastAsia="en-GB"/>
        </w:rPr>
        <w:t xml:space="preserve"> </w:t>
      </w:r>
      <w:r w:rsidRPr="00BB6A93">
        <w:rPr>
          <w:rFonts w:ascii="Times New Roman CYR" w:eastAsia="Times New Roman" w:hAnsi="Times New Roman CYR" w:cs="Times New Roman CYR"/>
          <w:b/>
          <w:bCs/>
          <w:sz w:val="28"/>
          <w:szCs w:val="28"/>
          <w:lang w:val="uk-UA" w:eastAsia="en-GB"/>
        </w:rPr>
        <w:t xml:space="preserve">ВИРІШИЛА: </w:t>
      </w:r>
    </w:p>
    <w:p w:rsidR="00B32A11" w:rsidRPr="00B11EDD" w:rsidRDefault="00B32A11" w:rsidP="00BE3CD2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 CYR" w:eastAsia="Times New Roman" w:hAnsi="Times New Roman CYR" w:cs="Times New Roman CYR"/>
          <w:b/>
          <w:sz w:val="28"/>
          <w:szCs w:val="28"/>
          <w:lang w:val="uk-UA" w:eastAsia="en-GB"/>
        </w:rPr>
      </w:pPr>
    </w:p>
    <w:p w:rsidR="00BE3CD2" w:rsidRDefault="00BE3CD2" w:rsidP="00BE3CD2">
      <w:pPr>
        <w:pStyle w:val="ae"/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val="uk-UA" w:eastAsia="ru-RU"/>
        </w:rPr>
      </w:pPr>
      <w:r w:rsidRPr="00580B61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val="uk-UA" w:eastAsia="ru-RU"/>
        </w:rPr>
        <w:t>Передати повноваження замовника будівниц</w:t>
      </w:r>
      <w:r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val="uk-UA" w:eastAsia="ru-RU"/>
        </w:rPr>
        <w:t xml:space="preserve">тва об'єкту «Капітальний ремонт </w:t>
      </w:r>
      <w:r w:rsidR="00674208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val="uk-UA" w:eastAsia="ru-RU"/>
        </w:rPr>
        <w:t>(санація) Дошкільного навчального закладу (ясла-садок) комбінованого типу «Зірочка» по вул. Каштанова, 5 в м. Обухів Київської області</w:t>
      </w:r>
      <w:r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val="uk-UA" w:eastAsia="ru-RU"/>
        </w:rPr>
        <w:t>» Управлінню</w:t>
      </w:r>
      <w:r w:rsidRPr="00580B61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val="uk-UA" w:eastAsia="ru-RU"/>
        </w:rPr>
        <w:t xml:space="preserve"> капітального будівництва та експлуатаційних послуг виконавчого комітету Обухівської</w:t>
      </w:r>
      <w:r w:rsidR="00294F89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val="uk-UA" w:eastAsia="ru-RU"/>
        </w:rPr>
        <w:t xml:space="preserve"> міської ради Київської області.</w:t>
      </w:r>
    </w:p>
    <w:p w:rsidR="00BE3CD2" w:rsidRPr="00607329" w:rsidRDefault="00BE3CD2" w:rsidP="00BE3CD2">
      <w:pPr>
        <w:pStyle w:val="ae"/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 CYR" w:eastAsia="Times New Roman" w:hAnsi="Times New Roman CYR" w:cs="Times New Roman CYR"/>
          <w:bCs/>
          <w:sz w:val="28"/>
          <w:szCs w:val="28"/>
          <w:lang w:val="uk-UA" w:eastAsia="en-GB"/>
        </w:rPr>
      </w:pPr>
      <w:r w:rsidRPr="00906ACD">
        <w:rPr>
          <w:rFonts w:ascii="Times New Roman CYR" w:eastAsia="Times New Roman" w:hAnsi="Times New Roman CYR" w:cs="Times New Roman CYR"/>
          <w:sz w:val="28"/>
          <w:szCs w:val="28"/>
          <w:shd w:val="clear" w:color="auto" w:fill="FFFFFF"/>
          <w:lang w:val="uk-UA" w:eastAsia="en-GB"/>
        </w:rPr>
        <w:t xml:space="preserve"> </w:t>
      </w:r>
      <w:r w:rsidRPr="00211CEE">
        <w:rPr>
          <w:rFonts w:ascii="Times New Roman CYR" w:eastAsia="Times New Roman" w:hAnsi="Times New Roman CYR" w:cs="Times New Roman CYR"/>
          <w:sz w:val="28"/>
          <w:szCs w:val="28"/>
          <w:shd w:val="clear" w:color="auto" w:fill="FFFFFF"/>
          <w:lang w:val="uk-UA" w:eastAsia="en-GB"/>
        </w:rPr>
        <w:t xml:space="preserve">Контроль за виконанням даного рішення покласти на постійну </w:t>
      </w:r>
      <w:r>
        <w:rPr>
          <w:rFonts w:ascii="Times New Roman CYR" w:eastAsia="Times New Roman" w:hAnsi="Times New Roman CYR" w:cs="Times New Roman CYR"/>
          <w:sz w:val="28"/>
          <w:szCs w:val="28"/>
          <w:shd w:val="clear" w:color="auto" w:fill="FFFFFF"/>
          <w:lang w:val="uk-UA" w:eastAsia="en-GB"/>
        </w:rPr>
        <w:t xml:space="preserve">комісію </w:t>
      </w:r>
      <w:r>
        <w:rPr>
          <w:rFonts w:ascii="Times New Roman CYR" w:eastAsia="Times New Roman" w:hAnsi="Times New Roman CYR" w:cs="Times New Roman CYR"/>
          <w:sz w:val="28"/>
          <w:szCs w:val="28"/>
          <w:lang w:val="uk-UA" w:eastAsia="en-GB"/>
        </w:rPr>
        <w:t xml:space="preserve">з питань </w:t>
      </w:r>
      <w:r w:rsidRPr="00580B61">
        <w:rPr>
          <w:rFonts w:ascii="Times New Roman CYR" w:eastAsia="Times New Roman" w:hAnsi="Times New Roman CYR" w:cs="Times New Roman CYR"/>
          <w:bCs/>
          <w:sz w:val="28"/>
          <w:szCs w:val="28"/>
          <w:lang w:val="uk-UA" w:eastAsia="en-GB"/>
        </w:rPr>
        <w:t xml:space="preserve">фінансів, бюджету, </w:t>
      </w:r>
      <w:r>
        <w:rPr>
          <w:rFonts w:ascii="Times New Roman CYR" w:eastAsia="Times New Roman" w:hAnsi="Times New Roman CYR" w:cs="Times New Roman CYR"/>
          <w:bCs/>
          <w:sz w:val="28"/>
          <w:szCs w:val="28"/>
          <w:lang w:val="uk-UA" w:eastAsia="en-GB"/>
        </w:rPr>
        <w:t xml:space="preserve">планування, </w:t>
      </w:r>
      <w:r w:rsidRPr="00580B61">
        <w:rPr>
          <w:rFonts w:ascii="Times New Roman CYR" w:eastAsia="Times New Roman" w:hAnsi="Times New Roman CYR" w:cs="Times New Roman CYR"/>
          <w:bCs/>
          <w:sz w:val="28"/>
          <w:szCs w:val="28"/>
          <w:lang w:val="uk-UA" w:eastAsia="en-GB"/>
        </w:rPr>
        <w:t>соціально – економічного розвитку,</w:t>
      </w:r>
      <w:r>
        <w:rPr>
          <w:rFonts w:ascii="Times New Roman CYR" w:eastAsia="Times New Roman" w:hAnsi="Times New Roman CYR" w:cs="Times New Roman CYR"/>
          <w:bCs/>
          <w:sz w:val="28"/>
          <w:szCs w:val="28"/>
          <w:lang w:val="uk-UA" w:eastAsia="en-GB"/>
        </w:rPr>
        <w:t xml:space="preserve"> </w:t>
      </w:r>
      <w:r w:rsidRPr="00580B61">
        <w:rPr>
          <w:rFonts w:ascii="Times New Roman CYR" w:eastAsia="Times New Roman" w:hAnsi="Times New Roman CYR" w:cs="Times New Roman CYR"/>
          <w:bCs/>
          <w:sz w:val="28"/>
          <w:szCs w:val="28"/>
          <w:lang w:val="uk-UA" w:eastAsia="en-GB"/>
        </w:rPr>
        <w:t>інвестицій та міжнародного співробітництва</w:t>
      </w:r>
      <w:r>
        <w:rPr>
          <w:rFonts w:ascii="Times New Roman CYR" w:eastAsia="Times New Roman" w:hAnsi="Times New Roman CYR" w:cs="Times New Roman CYR"/>
          <w:bCs/>
          <w:sz w:val="28"/>
          <w:szCs w:val="28"/>
          <w:lang w:val="uk-UA" w:eastAsia="en-GB"/>
        </w:rPr>
        <w:t>, постійну комісію з питань комунальної власності, житлово-комунального господарства, енергозбереження, транспорту, благоустрою, будівництва та архітектури,</w:t>
      </w:r>
      <w:r w:rsidRPr="00211CEE">
        <w:rPr>
          <w:rFonts w:ascii="Times New Roman CYR" w:eastAsia="Times New Roman" w:hAnsi="Times New Roman CYR" w:cs="Times New Roman CYR"/>
          <w:sz w:val="28"/>
          <w:szCs w:val="28"/>
          <w:lang w:val="uk-UA" w:eastAsia="en-GB"/>
        </w:rPr>
        <w:t xml:space="preserve"> </w:t>
      </w:r>
      <w:r w:rsidRPr="00211CEE">
        <w:rPr>
          <w:rFonts w:ascii="Times New Roman CYR" w:eastAsia="Times New Roman" w:hAnsi="Times New Roman CYR" w:cs="Times New Roman CYR"/>
          <w:sz w:val="28"/>
          <w:szCs w:val="28"/>
          <w:shd w:val="clear" w:color="auto" w:fill="FFFFFF"/>
          <w:lang w:val="uk-UA" w:eastAsia="en-GB"/>
        </w:rPr>
        <w:t xml:space="preserve">та заступника міського голови </w:t>
      </w:r>
      <w:r>
        <w:rPr>
          <w:rFonts w:ascii="Times New Roman CYR" w:eastAsia="Times New Roman" w:hAnsi="Times New Roman CYR" w:cs="Times New Roman CYR"/>
          <w:sz w:val="28"/>
          <w:szCs w:val="28"/>
          <w:shd w:val="clear" w:color="auto" w:fill="FFFFFF"/>
          <w:lang w:val="uk-UA" w:eastAsia="en-GB"/>
        </w:rPr>
        <w:t xml:space="preserve">з питань діяльності виконавчих органів Обухівської міської ради Київської області </w:t>
      </w:r>
      <w:r w:rsidRPr="00580B61">
        <w:rPr>
          <w:rFonts w:ascii="Times New Roman CYR" w:eastAsia="Times New Roman" w:hAnsi="Times New Roman CYR" w:cs="Times New Roman CYR"/>
          <w:sz w:val="28"/>
          <w:szCs w:val="28"/>
          <w:shd w:val="clear" w:color="auto" w:fill="FFFFFF"/>
          <w:lang w:val="uk-UA" w:eastAsia="en-GB"/>
        </w:rPr>
        <w:t>Володимира ЦЕЛЬОРУ.</w:t>
      </w:r>
    </w:p>
    <w:p w:rsidR="00BE3CD2" w:rsidRPr="00211CEE" w:rsidRDefault="00BE3CD2" w:rsidP="00BE3CD2">
      <w:pPr>
        <w:suppressAutoHyphens/>
        <w:spacing w:after="0" w:line="240" w:lineRule="auto"/>
        <w:ind w:firstLine="709"/>
        <w:jc w:val="both"/>
        <w:outlineLvl w:val="0"/>
        <w:rPr>
          <w:rFonts w:ascii="Times New Roman" w:hAnsi="Times New Roman"/>
          <w:sz w:val="28"/>
          <w:szCs w:val="28"/>
          <w:lang w:val="uk-UA"/>
        </w:rPr>
      </w:pPr>
    </w:p>
    <w:p w:rsidR="00BE3CD2" w:rsidRDefault="00BE3CD2" w:rsidP="00BE3CD2">
      <w:pPr>
        <w:suppressAutoHyphens/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8"/>
          <w:szCs w:val="28"/>
          <w:lang w:val="uk-UA"/>
        </w:rPr>
      </w:pPr>
    </w:p>
    <w:p w:rsidR="00BE3CD2" w:rsidRDefault="00BE3CD2" w:rsidP="00BE3CD2">
      <w:pPr>
        <w:suppressAutoHyphens/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8"/>
          <w:szCs w:val="28"/>
          <w:lang w:val="uk-UA"/>
        </w:rPr>
      </w:pPr>
      <w:r w:rsidRPr="008C2B07">
        <w:rPr>
          <w:rFonts w:ascii="Times New Roman" w:hAnsi="Times New Roman"/>
          <w:b/>
          <w:bCs/>
          <w:color w:val="000000"/>
          <w:sz w:val="28"/>
          <w:szCs w:val="28"/>
          <w:lang w:val="uk-UA"/>
        </w:rPr>
        <w:t xml:space="preserve">Секретар Обухівської міської ради                               </w:t>
      </w:r>
      <w:r w:rsidR="00B32A11">
        <w:rPr>
          <w:rFonts w:ascii="Times New Roman" w:hAnsi="Times New Roman"/>
          <w:b/>
          <w:bCs/>
          <w:color w:val="000000"/>
          <w:sz w:val="28"/>
          <w:szCs w:val="28"/>
          <w:lang w:val="uk-UA"/>
        </w:rPr>
        <w:t xml:space="preserve">  </w:t>
      </w:r>
      <w:r w:rsidRPr="008C2B07">
        <w:rPr>
          <w:rFonts w:ascii="Times New Roman" w:hAnsi="Times New Roman"/>
          <w:b/>
          <w:bCs/>
          <w:color w:val="000000"/>
          <w:sz w:val="28"/>
          <w:szCs w:val="28"/>
          <w:lang w:val="uk-UA"/>
        </w:rPr>
        <w:t xml:space="preserve">   </w:t>
      </w:r>
      <w:r w:rsidR="00E64F49">
        <w:rPr>
          <w:rFonts w:ascii="Times New Roman" w:hAnsi="Times New Roman"/>
          <w:b/>
          <w:bCs/>
          <w:color w:val="000000"/>
          <w:sz w:val="28"/>
          <w:szCs w:val="28"/>
          <w:lang w:val="uk-UA"/>
        </w:rPr>
        <w:t xml:space="preserve">     </w:t>
      </w:r>
      <w:r w:rsidRPr="008C2B07">
        <w:rPr>
          <w:rFonts w:ascii="Times New Roman" w:hAnsi="Times New Roman"/>
          <w:b/>
          <w:bCs/>
          <w:color w:val="000000"/>
          <w:sz w:val="28"/>
          <w:szCs w:val="28"/>
          <w:lang w:val="uk-UA"/>
        </w:rPr>
        <w:t>Лариса ІЛЬЄНКО</w:t>
      </w:r>
    </w:p>
    <w:p w:rsidR="003F2A0A" w:rsidRDefault="003F2A0A" w:rsidP="00BE3CD2">
      <w:pPr>
        <w:suppressAutoHyphens/>
        <w:spacing w:after="0" w:line="240" w:lineRule="auto"/>
        <w:jc w:val="both"/>
        <w:rPr>
          <w:rFonts w:ascii="Times New Roman" w:hAnsi="Times New Roman"/>
          <w:bCs/>
          <w:color w:val="000000"/>
          <w:sz w:val="20"/>
          <w:szCs w:val="20"/>
          <w:lang w:val="uk-UA"/>
        </w:rPr>
      </w:pPr>
    </w:p>
    <w:p w:rsidR="009F7905" w:rsidRDefault="009F7905" w:rsidP="00BE3CD2">
      <w:pPr>
        <w:suppressAutoHyphens/>
        <w:spacing w:after="0" w:line="240" w:lineRule="auto"/>
        <w:jc w:val="both"/>
        <w:rPr>
          <w:rFonts w:ascii="Times New Roman" w:hAnsi="Times New Roman"/>
          <w:bCs/>
          <w:color w:val="000000"/>
          <w:sz w:val="20"/>
          <w:szCs w:val="20"/>
          <w:lang w:val="uk-UA"/>
        </w:rPr>
      </w:pPr>
    </w:p>
    <w:p w:rsidR="00B32A11" w:rsidRDefault="00B32A11" w:rsidP="00BE3CD2">
      <w:pPr>
        <w:suppressAutoHyphens/>
        <w:spacing w:after="0" w:line="240" w:lineRule="auto"/>
        <w:jc w:val="both"/>
        <w:rPr>
          <w:rFonts w:ascii="Times New Roman" w:hAnsi="Times New Roman"/>
          <w:bCs/>
          <w:color w:val="000000"/>
          <w:sz w:val="20"/>
          <w:szCs w:val="20"/>
          <w:lang w:val="uk-UA"/>
        </w:rPr>
      </w:pPr>
    </w:p>
    <w:p w:rsidR="00B32A11" w:rsidRDefault="00B32A11" w:rsidP="00BE3CD2">
      <w:pPr>
        <w:suppressAutoHyphens/>
        <w:spacing w:after="0" w:line="240" w:lineRule="auto"/>
        <w:jc w:val="both"/>
        <w:rPr>
          <w:rFonts w:ascii="Times New Roman" w:hAnsi="Times New Roman"/>
          <w:bCs/>
          <w:color w:val="000000"/>
          <w:sz w:val="20"/>
          <w:szCs w:val="20"/>
          <w:lang w:val="uk-UA"/>
        </w:rPr>
      </w:pPr>
    </w:p>
    <w:p w:rsidR="00B32A11" w:rsidRDefault="00B32A11" w:rsidP="00BE3CD2">
      <w:pPr>
        <w:suppressAutoHyphens/>
        <w:spacing w:after="0" w:line="240" w:lineRule="auto"/>
        <w:jc w:val="both"/>
        <w:rPr>
          <w:rFonts w:ascii="Times New Roman" w:hAnsi="Times New Roman"/>
          <w:bCs/>
          <w:color w:val="000000"/>
          <w:sz w:val="20"/>
          <w:szCs w:val="20"/>
          <w:lang w:val="uk-UA"/>
        </w:rPr>
      </w:pPr>
    </w:p>
    <w:p w:rsidR="00B32A11" w:rsidRDefault="00B32A11" w:rsidP="00BE3CD2">
      <w:pPr>
        <w:suppressAutoHyphens/>
        <w:spacing w:after="0" w:line="240" w:lineRule="auto"/>
        <w:jc w:val="both"/>
        <w:rPr>
          <w:rFonts w:ascii="Times New Roman" w:hAnsi="Times New Roman"/>
          <w:bCs/>
          <w:color w:val="000000"/>
          <w:sz w:val="20"/>
          <w:szCs w:val="20"/>
          <w:lang w:val="uk-UA"/>
        </w:rPr>
      </w:pPr>
    </w:p>
    <w:p w:rsidR="00B32A11" w:rsidRDefault="00B32A11" w:rsidP="00BE3CD2">
      <w:pPr>
        <w:suppressAutoHyphens/>
        <w:spacing w:after="0" w:line="240" w:lineRule="auto"/>
        <w:jc w:val="both"/>
        <w:rPr>
          <w:rFonts w:ascii="Times New Roman" w:hAnsi="Times New Roman"/>
          <w:bCs/>
          <w:color w:val="000000"/>
          <w:sz w:val="20"/>
          <w:szCs w:val="20"/>
          <w:lang w:val="uk-UA"/>
        </w:rPr>
      </w:pPr>
    </w:p>
    <w:p w:rsidR="00BE3CD2" w:rsidRPr="00B32A11" w:rsidRDefault="005550B2" w:rsidP="00BE3CD2">
      <w:pPr>
        <w:suppressAutoHyphens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  <w:lang w:val="uk-UA"/>
        </w:rPr>
      </w:pPr>
      <w:bookmarkStart w:id="0" w:name="_GoBack"/>
      <w:bookmarkEnd w:id="0"/>
      <w:r w:rsidRPr="00B32A11">
        <w:rPr>
          <w:rFonts w:ascii="Times New Roman" w:hAnsi="Times New Roman"/>
          <w:bCs/>
          <w:color w:val="000000"/>
          <w:sz w:val="24"/>
          <w:szCs w:val="24"/>
          <w:lang w:val="uk-UA"/>
        </w:rPr>
        <w:t>Володимир ФЕДЧИШИН</w:t>
      </w:r>
    </w:p>
    <w:sectPr w:rsidR="00BE3CD2" w:rsidRPr="00B32A11" w:rsidSect="00323630">
      <w:pgSz w:w="11907" w:h="16839" w:code="9"/>
      <w:pgMar w:top="851" w:right="567" w:bottom="1134" w:left="1701" w:header="0" w:footer="0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00413" w:rsidRDefault="00200413" w:rsidP="005B5269">
      <w:pPr>
        <w:spacing w:after="0" w:line="240" w:lineRule="auto"/>
      </w:pPr>
      <w:r>
        <w:separator/>
      </w:r>
    </w:p>
  </w:endnote>
  <w:endnote w:type="continuationSeparator" w:id="0">
    <w:p w:rsidR="00200413" w:rsidRDefault="00200413" w:rsidP="005B52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OpenSymbol">
    <w:altName w:val="MS Gothic"/>
    <w:charset w:val="80"/>
    <w:family w:val="auto"/>
    <w:pitch w:val="default"/>
    <w:sig w:usb0="00000003" w:usb1="00000000" w:usb2="00000000" w:usb3="00000000" w:csb0="00000001" w:csb1="00000000"/>
  </w:font>
  <w:font w:name="Liberation Sans">
    <w:altName w:val="Arial"/>
    <w:panose1 w:val="00000000000000000000"/>
    <w:charset w:val="CC"/>
    <w:family w:val="swiss"/>
    <w:notTrueType/>
    <w:pitch w:val="variable"/>
    <w:sig w:usb0="00000203" w:usb1="00000000" w:usb2="00000000" w:usb3="00000000" w:csb0="00000005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00413" w:rsidRDefault="00200413" w:rsidP="005B5269">
      <w:pPr>
        <w:spacing w:after="0" w:line="240" w:lineRule="auto"/>
      </w:pPr>
      <w:r>
        <w:separator/>
      </w:r>
    </w:p>
  </w:footnote>
  <w:footnote w:type="continuationSeparator" w:id="0">
    <w:p w:rsidR="00200413" w:rsidRDefault="00200413" w:rsidP="005B526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02951BB"/>
    <w:multiLevelType w:val="hybridMultilevel"/>
    <w:tmpl w:val="A5AEB55A"/>
    <w:lvl w:ilvl="0" w:tplc="80EECBF8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506" w:hanging="360"/>
      </w:pPr>
    </w:lvl>
    <w:lvl w:ilvl="2" w:tplc="0422001B" w:tentative="1">
      <w:start w:val="1"/>
      <w:numFmt w:val="lowerRoman"/>
      <w:lvlText w:val="%3."/>
      <w:lvlJc w:val="right"/>
      <w:pPr>
        <w:ind w:left="2226" w:hanging="180"/>
      </w:pPr>
    </w:lvl>
    <w:lvl w:ilvl="3" w:tplc="0422000F" w:tentative="1">
      <w:start w:val="1"/>
      <w:numFmt w:val="decimal"/>
      <w:lvlText w:val="%4."/>
      <w:lvlJc w:val="left"/>
      <w:pPr>
        <w:ind w:left="2946" w:hanging="360"/>
      </w:pPr>
    </w:lvl>
    <w:lvl w:ilvl="4" w:tplc="04220019" w:tentative="1">
      <w:start w:val="1"/>
      <w:numFmt w:val="lowerLetter"/>
      <w:lvlText w:val="%5."/>
      <w:lvlJc w:val="left"/>
      <w:pPr>
        <w:ind w:left="3666" w:hanging="360"/>
      </w:pPr>
    </w:lvl>
    <w:lvl w:ilvl="5" w:tplc="0422001B" w:tentative="1">
      <w:start w:val="1"/>
      <w:numFmt w:val="lowerRoman"/>
      <w:lvlText w:val="%6."/>
      <w:lvlJc w:val="right"/>
      <w:pPr>
        <w:ind w:left="4386" w:hanging="180"/>
      </w:pPr>
    </w:lvl>
    <w:lvl w:ilvl="6" w:tplc="0422000F" w:tentative="1">
      <w:start w:val="1"/>
      <w:numFmt w:val="decimal"/>
      <w:lvlText w:val="%7."/>
      <w:lvlJc w:val="left"/>
      <w:pPr>
        <w:ind w:left="5106" w:hanging="360"/>
      </w:pPr>
    </w:lvl>
    <w:lvl w:ilvl="7" w:tplc="04220019" w:tentative="1">
      <w:start w:val="1"/>
      <w:numFmt w:val="lowerLetter"/>
      <w:lvlText w:val="%8."/>
      <w:lvlJc w:val="left"/>
      <w:pPr>
        <w:ind w:left="5826" w:hanging="360"/>
      </w:pPr>
    </w:lvl>
    <w:lvl w:ilvl="8" w:tplc="0422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5269"/>
    <w:rsid w:val="00002574"/>
    <w:rsid w:val="00006659"/>
    <w:rsid w:val="000149D7"/>
    <w:rsid w:val="000666BD"/>
    <w:rsid w:val="00066F76"/>
    <w:rsid w:val="00067F32"/>
    <w:rsid w:val="00073B10"/>
    <w:rsid w:val="00077427"/>
    <w:rsid w:val="00082F98"/>
    <w:rsid w:val="0008635D"/>
    <w:rsid w:val="000A5CD1"/>
    <w:rsid w:val="000A743C"/>
    <w:rsid w:val="000B3D71"/>
    <w:rsid w:val="000B7EA7"/>
    <w:rsid w:val="000C2499"/>
    <w:rsid w:val="000C4D45"/>
    <w:rsid w:val="000E7653"/>
    <w:rsid w:val="000F7F2E"/>
    <w:rsid w:val="00100A10"/>
    <w:rsid w:val="00105D0B"/>
    <w:rsid w:val="00113A1E"/>
    <w:rsid w:val="00123704"/>
    <w:rsid w:val="001316C7"/>
    <w:rsid w:val="00157585"/>
    <w:rsid w:val="00191A0D"/>
    <w:rsid w:val="00192095"/>
    <w:rsid w:val="00200413"/>
    <w:rsid w:val="00210F31"/>
    <w:rsid w:val="002145D1"/>
    <w:rsid w:val="0022759B"/>
    <w:rsid w:val="00232941"/>
    <w:rsid w:val="00233621"/>
    <w:rsid w:val="002379F6"/>
    <w:rsid w:val="002418F1"/>
    <w:rsid w:val="00243DE6"/>
    <w:rsid w:val="002444D3"/>
    <w:rsid w:val="00245BE6"/>
    <w:rsid w:val="0024701F"/>
    <w:rsid w:val="00254190"/>
    <w:rsid w:val="00260347"/>
    <w:rsid w:val="00277E0B"/>
    <w:rsid w:val="00281F8C"/>
    <w:rsid w:val="00294F89"/>
    <w:rsid w:val="002966FB"/>
    <w:rsid w:val="002974D5"/>
    <w:rsid w:val="002A120A"/>
    <w:rsid w:val="002B3AFE"/>
    <w:rsid w:val="002B5BBB"/>
    <w:rsid w:val="002D1035"/>
    <w:rsid w:val="002D1745"/>
    <w:rsid w:val="002D1C9E"/>
    <w:rsid w:val="002D4649"/>
    <w:rsid w:val="002F6E23"/>
    <w:rsid w:val="00303947"/>
    <w:rsid w:val="00310225"/>
    <w:rsid w:val="00323630"/>
    <w:rsid w:val="00333DED"/>
    <w:rsid w:val="003372CE"/>
    <w:rsid w:val="00353C1F"/>
    <w:rsid w:val="00366F82"/>
    <w:rsid w:val="003709AD"/>
    <w:rsid w:val="00386A09"/>
    <w:rsid w:val="00390D56"/>
    <w:rsid w:val="00395D8B"/>
    <w:rsid w:val="00397563"/>
    <w:rsid w:val="003A2E86"/>
    <w:rsid w:val="003A3E33"/>
    <w:rsid w:val="003B1D8F"/>
    <w:rsid w:val="003B6630"/>
    <w:rsid w:val="003C1EFD"/>
    <w:rsid w:val="003D1E9A"/>
    <w:rsid w:val="003E421B"/>
    <w:rsid w:val="003F2A0A"/>
    <w:rsid w:val="00413CA0"/>
    <w:rsid w:val="00414597"/>
    <w:rsid w:val="004155CE"/>
    <w:rsid w:val="004230E9"/>
    <w:rsid w:val="004255B7"/>
    <w:rsid w:val="00447818"/>
    <w:rsid w:val="00462DAC"/>
    <w:rsid w:val="00466F82"/>
    <w:rsid w:val="00470999"/>
    <w:rsid w:val="00481787"/>
    <w:rsid w:val="0049109C"/>
    <w:rsid w:val="0049339F"/>
    <w:rsid w:val="004B431E"/>
    <w:rsid w:val="004D3C87"/>
    <w:rsid w:val="004E2FDC"/>
    <w:rsid w:val="004F2243"/>
    <w:rsid w:val="004F2B92"/>
    <w:rsid w:val="004F6324"/>
    <w:rsid w:val="005003BC"/>
    <w:rsid w:val="005020A6"/>
    <w:rsid w:val="00527335"/>
    <w:rsid w:val="0055472E"/>
    <w:rsid w:val="005550B2"/>
    <w:rsid w:val="0057423B"/>
    <w:rsid w:val="0059133E"/>
    <w:rsid w:val="00592E43"/>
    <w:rsid w:val="005979E1"/>
    <w:rsid w:val="005A1143"/>
    <w:rsid w:val="005B525B"/>
    <w:rsid w:val="005B5269"/>
    <w:rsid w:val="005D68BF"/>
    <w:rsid w:val="005D7272"/>
    <w:rsid w:val="005E12E2"/>
    <w:rsid w:val="005E44BE"/>
    <w:rsid w:val="005F5289"/>
    <w:rsid w:val="00634627"/>
    <w:rsid w:val="00641C9F"/>
    <w:rsid w:val="00642DEA"/>
    <w:rsid w:val="00656006"/>
    <w:rsid w:val="00656BDD"/>
    <w:rsid w:val="00672E30"/>
    <w:rsid w:val="00674208"/>
    <w:rsid w:val="00687AEF"/>
    <w:rsid w:val="006907C1"/>
    <w:rsid w:val="00691D46"/>
    <w:rsid w:val="00693EDE"/>
    <w:rsid w:val="006A539A"/>
    <w:rsid w:val="006B08BB"/>
    <w:rsid w:val="006B261E"/>
    <w:rsid w:val="006B6303"/>
    <w:rsid w:val="006D0D8A"/>
    <w:rsid w:val="006E4BEB"/>
    <w:rsid w:val="0071034F"/>
    <w:rsid w:val="00710D33"/>
    <w:rsid w:val="00727DE2"/>
    <w:rsid w:val="00731A26"/>
    <w:rsid w:val="00731C39"/>
    <w:rsid w:val="00735700"/>
    <w:rsid w:val="0074375B"/>
    <w:rsid w:val="00764F54"/>
    <w:rsid w:val="00782897"/>
    <w:rsid w:val="00786E44"/>
    <w:rsid w:val="00792CFB"/>
    <w:rsid w:val="007A2DDD"/>
    <w:rsid w:val="007C3EEE"/>
    <w:rsid w:val="007C43C0"/>
    <w:rsid w:val="007E79E2"/>
    <w:rsid w:val="007F3948"/>
    <w:rsid w:val="0081085C"/>
    <w:rsid w:val="008145F4"/>
    <w:rsid w:val="008228A5"/>
    <w:rsid w:val="008278A8"/>
    <w:rsid w:val="00830916"/>
    <w:rsid w:val="00834FF9"/>
    <w:rsid w:val="00845E4E"/>
    <w:rsid w:val="00861CF4"/>
    <w:rsid w:val="00863BEA"/>
    <w:rsid w:val="00872F40"/>
    <w:rsid w:val="0087696F"/>
    <w:rsid w:val="00877E20"/>
    <w:rsid w:val="0088161E"/>
    <w:rsid w:val="00884325"/>
    <w:rsid w:val="00895393"/>
    <w:rsid w:val="008B015F"/>
    <w:rsid w:val="008B3EA3"/>
    <w:rsid w:val="008C3A3E"/>
    <w:rsid w:val="008E3270"/>
    <w:rsid w:val="008E60D2"/>
    <w:rsid w:val="008F4C5A"/>
    <w:rsid w:val="008F534C"/>
    <w:rsid w:val="0090068A"/>
    <w:rsid w:val="009024FF"/>
    <w:rsid w:val="009102E3"/>
    <w:rsid w:val="00922DE9"/>
    <w:rsid w:val="00934C03"/>
    <w:rsid w:val="00944128"/>
    <w:rsid w:val="00946304"/>
    <w:rsid w:val="00947FB5"/>
    <w:rsid w:val="009521E5"/>
    <w:rsid w:val="009550EC"/>
    <w:rsid w:val="00963F56"/>
    <w:rsid w:val="00966D79"/>
    <w:rsid w:val="00970A07"/>
    <w:rsid w:val="00975DAA"/>
    <w:rsid w:val="00996E31"/>
    <w:rsid w:val="0099771A"/>
    <w:rsid w:val="009B3BF9"/>
    <w:rsid w:val="009B48C8"/>
    <w:rsid w:val="009C26C4"/>
    <w:rsid w:val="009C4ECF"/>
    <w:rsid w:val="009D22F7"/>
    <w:rsid w:val="009D2D72"/>
    <w:rsid w:val="009F5666"/>
    <w:rsid w:val="009F7905"/>
    <w:rsid w:val="00A04B99"/>
    <w:rsid w:val="00A0589C"/>
    <w:rsid w:val="00A16175"/>
    <w:rsid w:val="00A22B5E"/>
    <w:rsid w:val="00A2573A"/>
    <w:rsid w:val="00A57E20"/>
    <w:rsid w:val="00A60AED"/>
    <w:rsid w:val="00A621C2"/>
    <w:rsid w:val="00A66194"/>
    <w:rsid w:val="00A66ABD"/>
    <w:rsid w:val="00A97EA2"/>
    <w:rsid w:val="00AA3FE7"/>
    <w:rsid w:val="00AC1B17"/>
    <w:rsid w:val="00AD16FC"/>
    <w:rsid w:val="00AD745A"/>
    <w:rsid w:val="00AE1FF9"/>
    <w:rsid w:val="00AE29AD"/>
    <w:rsid w:val="00AF3A4F"/>
    <w:rsid w:val="00AF704A"/>
    <w:rsid w:val="00B22F7A"/>
    <w:rsid w:val="00B32A11"/>
    <w:rsid w:val="00B633F2"/>
    <w:rsid w:val="00B716EF"/>
    <w:rsid w:val="00B717C2"/>
    <w:rsid w:val="00B904BB"/>
    <w:rsid w:val="00BB027D"/>
    <w:rsid w:val="00BB0A9B"/>
    <w:rsid w:val="00BB3C71"/>
    <w:rsid w:val="00BC5E28"/>
    <w:rsid w:val="00BE3CD2"/>
    <w:rsid w:val="00BF71E0"/>
    <w:rsid w:val="00C010C2"/>
    <w:rsid w:val="00C02FEB"/>
    <w:rsid w:val="00C11E74"/>
    <w:rsid w:val="00C540A0"/>
    <w:rsid w:val="00C75A34"/>
    <w:rsid w:val="00C95ABF"/>
    <w:rsid w:val="00C9630F"/>
    <w:rsid w:val="00CB1123"/>
    <w:rsid w:val="00CB32D3"/>
    <w:rsid w:val="00CB5590"/>
    <w:rsid w:val="00CD1F94"/>
    <w:rsid w:val="00CD2637"/>
    <w:rsid w:val="00CE4B89"/>
    <w:rsid w:val="00CE61B6"/>
    <w:rsid w:val="00CF1C4F"/>
    <w:rsid w:val="00D0483C"/>
    <w:rsid w:val="00D0744D"/>
    <w:rsid w:val="00D31F5B"/>
    <w:rsid w:val="00D4090A"/>
    <w:rsid w:val="00D46CAA"/>
    <w:rsid w:val="00D46EF7"/>
    <w:rsid w:val="00D566E3"/>
    <w:rsid w:val="00D57C3A"/>
    <w:rsid w:val="00D601AC"/>
    <w:rsid w:val="00D61187"/>
    <w:rsid w:val="00D62F9C"/>
    <w:rsid w:val="00D87701"/>
    <w:rsid w:val="00D9354D"/>
    <w:rsid w:val="00DB1A85"/>
    <w:rsid w:val="00DB7158"/>
    <w:rsid w:val="00DC08B4"/>
    <w:rsid w:val="00DC327A"/>
    <w:rsid w:val="00DD032D"/>
    <w:rsid w:val="00DD1F87"/>
    <w:rsid w:val="00DE2C5C"/>
    <w:rsid w:val="00DF065C"/>
    <w:rsid w:val="00E030C8"/>
    <w:rsid w:val="00E152C5"/>
    <w:rsid w:val="00E16742"/>
    <w:rsid w:val="00E21586"/>
    <w:rsid w:val="00E21920"/>
    <w:rsid w:val="00E22215"/>
    <w:rsid w:val="00E415B6"/>
    <w:rsid w:val="00E434A3"/>
    <w:rsid w:val="00E43F80"/>
    <w:rsid w:val="00E4648C"/>
    <w:rsid w:val="00E6178A"/>
    <w:rsid w:val="00E64F49"/>
    <w:rsid w:val="00EB7CCC"/>
    <w:rsid w:val="00EC2122"/>
    <w:rsid w:val="00EE5745"/>
    <w:rsid w:val="00EE6B0E"/>
    <w:rsid w:val="00EF30E0"/>
    <w:rsid w:val="00F06C99"/>
    <w:rsid w:val="00F22A8B"/>
    <w:rsid w:val="00F252CE"/>
    <w:rsid w:val="00F3122D"/>
    <w:rsid w:val="00F3375E"/>
    <w:rsid w:val="00F36156"/>
    <w:rsid w:val="00F6069E"/>
    <w:rsid w:val="00F65342"/>
    <w:rsid w:val="00F71BBC"/>
    <w:rsid w:val="00F73C25"/>
    <w:rsid w:val="00F809C5"/>
    <w:rsid w:val="00F94DD8"/>
    <w:rsid w:val="00FA0A73"/>
    <w:rsid w:val="00FA53B8"/>
    <w:rsid w:val="00FD13DC"/>
    <w:rsid w:val="00FD5E86"/>
    <w:rsid w:val="00FD7311"/>
    <w:rsid w:val="00FE3011"/>
    <w:rsid w:val="00FE4A6A"/>
    <w:rsid w:val="00FF24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5FAC0DD-B23B-4C90-96E6-8FACC97462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94890"/>
    <w:pPr>
      <w:spacing w:after="160" w:line="259" w:lineRule="auto"/>
    </w:pPr>
    <w:rPr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выноски Знак"/>
    <w:basedOn w:val="a0"/>
    <w:uiPriority w:val="99"/>
    <w:semiHidden/>
    <w:qFormat/>
    <w:rsid w:val="00FA1F6E"/>
    <w:rPr>
      <w:rFonts w:ascii="Segoe UI" w:hAnsi="Segoe UI" w:cs="Segoe UI"/>
      <w:sz w:val="18"/>
      <w:szCs w:val="18"/>
    </w:rPr>
  </w:style>
  <w:style w:type="character" w:customStyle="1" w:styleId="a4">
    <w:name w:val="Верхний колонтитул Знак"/>
    <w:basedOn w:val="a0"/>
    <w:uiPriority w:val="99"/>
    <w:qFormat/>
    <w:rsid w:val="000A67F8"/>
  </w:style>
  <w:style w:type="character" w:customStyle="1" w:styleId="a5">
    <w:name w:val="Нижний колонтитул Знак"/>
    <w:basedOn w:val="a0"/>
    <w:uiPriority w:val="99"/>
    <w:qFormat/>
    <w:rsid w:val="000A67F8"/>
  </w:style>
  <w:style w:type="character" w:customStyle="1" w:styleId="ListLabel1">
    <w:name w:val="ListLabel 1"/>
    <w:qFormat/>
    <w:rsid w:val="005B5269"/>
    <w:rPr>
      <w:rFonts w:eastAsia="Times New Roman" w:cs="Times New Roman"/>
    </w:rPr>
  </w:style>
  <w:style w:type="character" w:customStyle="1" w:styleId="a6">
    <w:name w:val="Маркеры списка"/>
    <w:qFormat/>
    <w:rsid w:val="005B5269"/>
    <w:rPr>
      <w:rFonts w:ascii="OpenSymbol" w:eastAsia="OpenSymbol" w:hAnsi="OpenSymbol" w:cs="OpenSymbol"/>
    </w:rPr>
  </w:style>
  <w:style w:type="paragraph" w:customStyle="1" w:styleId="1">
    <w:name w:val="Заголовок1"/>
    <w:basedOn w:val="a"/>
    <w:next w:val="a7"/>
    <w:qFormat/>
    <w:rsid w:val="005B5269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7">
    <w:name w:val="Body Text"/>
    <w:basedOn w:val="a"/>
    <w:rsid w:val="005B5269"/>
    <w:pPr>
      <w:spacing w:after="140" w:line="276" w:lineRule="auto"/>
    </w:pPr>
  </w:style>
  <w:style w:type="paragraph" w:styleId="a8">
    <w:name w:val="List"/>
    <w:basedOn w:val="a7"/>
    <w:rsid w:val="005B5269"/>
    <w:rPr>
      <w:rFonts w:cs="Arial"/>
    </w:rPr>
  </w:style>
  <w:style w:type="paragraph" w:customStyle="1" w:styleId="10">
    <w:name w:val="Название объекта1"/>
    <w:basedOn w:val="a"/>
    <w:qFormat/>
    <w:rsid w:val="005B5269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9">
    <w:name w:val="index heading"/>
    <w:basedOn w:val="a"/>
    <w:qFormat/>
    <w:rsid w:val="005B5269"/>
    <w:pPr>
      <w:suppressLineNumbers/>
    </w:pPr>
    <w:rPr>
      <w:rFonts w:cs="Arial"/>
    </w:rPr>
  </w:style>
  <w:style w:type="paragraph" w:styleId="aa">
    <w:name w:val="caption"/>
    <w:basedOn w:val="a"/>
    <w:qFormat/>
    <w:rsid w:val="005B5269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b">
    <w:name w:val="Balloon Text"/>
    <w:basedOn w:val="a"/>
    <w:uiPriority w:val="99"/>
    <w:semiHidden/>
    <w:unhideWhenUsed/>
    <w:qFormat/>
    <w:rsid w:val="00FA1F6E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customStyle="1" w:styleId="11">
    <w:name w:val="Верхний колонтитул1"/>
    <w:basedOn w:val="a"/>
    <w:uiPriority w:val="99"/>
    <w:unhideWhenUsed/>
    <w:rsid w:val="000A67F8"/>
    <w:pPr>
      <w:tabs>
        <w:tab w:val="center" w:pos="4986"/>
        <w:tab w:val="right" w:pos="9973"/>
      </w:tabs>
      <w:spacing w:after="0" w:line="240" w:lineRule="auto"/>
    </w:pPr>
  </w:style>
  <w:style w:type="paragraph" w:customStyle="1" w:styleId="12">
    <w:name w:val="Нижний колонтитул1"/>
    <w:basedOn w:val="a"/>
    <w:uiPriority w:val="99"/>
    <w:unhideWhenUsed/>
    <w:rsid w:val="000A67F8"/>
    <w:pPr>
      <w:tabs>
        <w:tab w:val="center" w:pos="4986"/>
        <w:tab w:val="right" w:pos="9973"/>
      </w:tabs>
      <w:spacing w:after="0" w:line="240" w:lineRule="auto"/>
    </w:pPr>
  </w:style>
  <w:style w:type="paragraph" w:styleId="ac">
    <w:name w:val="header"/>
    <w:basedOn w:val="a"/>
    <w:link w:val="13"/>
    <w:uiPriority w:val="99"/>
    <w:unhideWhenUsed/>
    <w:rsid w:val="00333DED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13">
    <w:name w:val="Верхний колонтитул Знак1"/>
    <w:basedOn w:val="a0"/>
    <w:link w:val="ac"/>
    <w:uiPriority w:val="99"/>
    <w:rsid w:val="00333DED"/>
    <w:rPr>
      <w:sz w:val="22"/>
    </w:rPr>
  </w:style>
  <w:style w:type="paragraph" w:styleId="ad">
    <w:name w:val="footer"/>
    <w:basedOn w:val="a"/>
    <w:link w:val="14"/>
    <w:uiPriority w:val="99"/>
    <w:unhideWhenUsed/>
    <w:rsid w:val="00333DED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14">
    <w:name w:val="Нижний колонтитул Знак1"/>
    <w:basedOn w:val="a0"/>
    <w:link w:val="ad"/>
    <w:uiPriority w:val="99"/>
    <w:rsid w:val="00333DED"/>
    <w:rPr>
      <w:sz w:val="22"/>
    </w:rPr>
  </w:style>
  <w:style w:type="paragraph" w:styleId="ae">
    <w:name w:val="List Paragraph"/>
    <w:basedOn w:val="a"/>
    <w:uiPriority w:val="99"/>
    <w:qFormat/>
    <w:rsid w:val="00E415B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5865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53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39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7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3B1193-DF7E-45F0-9D8C-E3D211E771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1161</Words>
  <Characters>662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1820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</dc:creator>
  <dc:description/>
  <cp:lastModifiedBy>user22</cp:lastModifiedBy>
  <cp:revision>4</cp:revision>
  <cp:lastPrinted>2026-05-12T06:18:00Z</cp:lastPrinted>
  <dcterms:created xsi:type="dcterms:W3CDTF">2026-05-07T10:21:00Z</dcterms:created>
  <dcterms:modified xsi:type="dcterms:W3CDTF">2026-05-12T06:18:00Z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*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  <property fmtid="{D5CDD505-2E9C-101B-9397-08002B2CF9AE}" pid="9" name="GrammarlyDocumentId">
    <vt:lpwstr>f09b4399b88a6746186d54276447089a23c30d7e67e20dfcd75f40713161efef</vt:lpwstr>
  </property>
</Properties>
</file>