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55" w:rsidRPr="0030191A" w:rsidRDefault="00882255" w:rsidP="00882255">
      <w:pPr>
        <w:rPr>
          <w:sz w:val="28"/>
          <w:szCs w:val="28"/>
        </w:rPr>
      </w:pPr>
      <w:r>
        <w:t xml:space="preserve">                                                                   </w:t>
      </w:r>
      <w:r>
        <w:rPr>
          <w:sz w:val="28"/>
          <w:szCs w:val="28"/>
        </w:rPr>
        <w:t xml:space="preserve">   </w:t>
      </w:r>
      <w:r w:rsidRPr="0030191A"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567338" cy="771525"/>
            <wp:effectExtent l="19050" t="0" r="41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2" cy="77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 w:rsidR="00606437">
        <w:rPr>
          <w:sz w:val="28"/>
          <w:szCs w:val="28"/>
        </w:rPr>
        <w:t xml:space="preserve">                                   </w:t>
      </w:r>
    </w:p>
    <w:p w:rsidR="00882255" w:rsidRPr="0030191A" w:rsidRDefault="00882255" w:rsidP="00882255">
      <w:pPr>
        <w:pStyle w:val="a6"/>
        <w:rPr>
          <w:b w:val="0"/>
          <w:sz w:val="28"/>
          <w:szCs w:val="28"/>
        </w:rPr>
      </w:pPr>
    </w:p>
    <w:p w:rsidR="00882255" w:rsidRPr="0030191A" w:rsidRDefault="00882255" w:rsidP="00882255">
      <w:pPr>
        <w:pStyle w:val="a7"/>
        <w:rPr>
          <w:szCs w:val="28"/>
          <w:lang w:val="uk-UA"/>
        </w:rPr>
      </w:pPr>
      <w:r w:rsidRPr="0030191A">
        <w:rPr>
          <w:szCs w:val="28"/>
          <w:lang w:val="uk-UA"/>
        </w:rPr>
        <w:t>ОБУХІВСЬКА МІСЬКА РАДА</w:t>
      </w:r>
    </w:p>
    <w:p w:rsidR="00882255" w:rsidRPr="0030191A" w:rsidRDefault="00882255" w:rsidP="00882255">
      <w:pPr>
        <w:jc w:val="center"/>
        <w:rPr>
          <w:b/>
          <w:sz w:val="28"/>
          <w:szCs w:val="28"/>
        </w:rPr>
      </w:pPr>
    </w:p>
    <w:p w:rsidR="00882255" w:rsidRPr="0030191A" w:rsidRDefault="00882255" w:rsidP="00882255">
      <w:pPr>
        <w:jc w:val="center"/>
        <w:rPr>
          <w:b/>
          <w:sz w:val="28"/>
          <w:szCs w:val="28"/>
        </w:rPr>
      </w:pPr>
      <w:r w:rsidRPr="0030191A">
        <w:rPr>
          <w:b/>
          <w:sz w:val="28"/>
          <w:szCs w:val="28"/>
        </w:rPr>
        <w:t>КИЇВСЬКОЇ ОБЛАСТІ</w:t>
      </w:r>
    </w:p>
    <w:p w:rsidR="00882255" w:rsidRPr="0030191A" w:rsidRDefault="00882255" w:rsidP="00882255">
      <w:pPr>
        <w:jc w:val="both"/>
        <w:rPr>
          <w:b/>
          <w:sz w:val="28"/>
          <w:szCs w:val="28"/>
        </w:rPr>
      </w:pPr>
      <w:r w:rsidRPr="0030191A">
        <w:rPr>
          <w:b/>
          <w:sz w:val="28"/>
          <w:szCs w:val="28"/>
        </w:rPr>
        <w:t xml:space="preserve">                              </w:t>
      </w:r>
      <w:r w:rsidR="000D6249">
        <w:rPr>
          <w:b/>
          <w:sz w:val="28"/>
          <w:szCs w:val="28"/>
        </w:rPr>
        <w:t>Восьма</w:t>
      </w:r>
      <w:r>
        <w:rPr>
          <w:b/>
          <w:sz w:val="28"/>
          <w:szCs w:val="28"/>
        </w:rPr>
        <w:t xml:space="preserve"> сесія </w:t>
      </w:r>
      <w:r w:rsidR="000D6249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 xml:space="preserve">сьмого  </w:t>
      </w:r>
      <w:r w:rsidRPr="0030191A">
        <w:rPr>
          <w:b/>
          <w:sz w:val="28"/>
          <w:szCs w:val="28"/>
        </w:rPr>
        <w:t>скликання</w:t>
      </w:r>
    </w:p>
    <w:p w:rsidR="00882255" w:rsidRPr="0030191A" w:rsidRDefault="00882255" w:rsidP="00882255">
      <w:pPr>
        <w:jc w:val="center"/>
        <w:rPr>
          <w:sz w:val="28"/>
          <w:szCs w:val="28"/>
        </w:rPr>
      </w:pPr>
      <w:r w:rsidRPr="0030191A">
        <w:rPr>
          <w:b/>
          <w:sz w:val="28"/>
          <w:szCs w:val="28"/>
        </w:rPr>
        <w:t xml:space="preserve">Р  І  Ш  Е  Н  </w:t>
      </w:r>
      <w:proofErr w:type="spellStart"/>
      <w:r w:rsidRPr="0030191A">
        <w:rPr>
          <w:b/>
          <w:sz w:val="28"/>
          <w:szCs w:val="28"/>
        </w:rPr>
        <w:t>Н</w:t>
      </w:r>
      <w:proofErr w:type="spellEnd"/>
      <w:r w:rsidRPr="0030191A">
        <w:rPr>
          <w:b/>
          <w:sz w:val="28"/>
          <w:szCs w:val="28"/>
        </w:rPr>
        <w:t xml:space="preserve">  Я</w:t>
      </w:r>
    </w:p>
    <w:p w:rsidR="00882255" w:rsidRPr="0030191A" w:rsidRDefault="00882255" w:rsidP="00882255">
      <w:pPr>
        <w:jc w:val="center"/>
        <w:rPr>
          <w:sz w:val="28"/>
          <w:szCs w:val="28"/>
        </w:rPr>
      </w:pPr>
    </w:p>
    <w:p w:rsidR="00882255" w:rsidRPr="0030191A" w:rsidRDefault="00882255" w:rsidP="00882255">
      <w:pPr>
        <w:jc w:val="both"/>
        <w:rPr>
          <w:sz w:val="28"/>
          <w:szCs w:val="28"/>
        </w:rPr>
      </w:pPr>
    </w:p>
    <w:p w:rsidR="00882255" w:rsidRDefault="00882255" w:rsidP="00882255">
      <w:pPr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Звіт про виконання </w:t>
      </w:r>
      <w:r>
        <w:rPr>
          <w:sz w:val="28"/>
          <w:szCs w:val="28"/>
        </w:rPr>
        <w:t xml:space="preserve">перспективного </w:t>
      </w:r>
      <w:r w:rsidRPr="0030191A">
        <w:rPr>
          <w:sz w:val="28"/>
          <w:szCs w:val="28"/>
        </w:rPr>
        <w:t xml:space="preserve">плану </w:t>
      </w:r>
    </w:p>
    <w:p w:rsidR="00882255" w:rsidRPr="0030191A" w:rsidRDefault="00882255" w:rsidP="0088225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191A">
        <w:rPr>
          <w:sz w:val="28"/>
          <w:szCs w:val="28"/>
        </w:rPr>
        <w:t>оботи</w:t>
      </w:r>
      <w:r>
        <w:rPr>
          <w:sz w:val="28"/>
          <w:szCs w:val="28"/>
        </w:rPr>
        <w:t xml:space="preserve"> </w:t>
      </w:r>
      <w:r w:rsidR="000D6249">
        <w:rPr>
          <w:sz w:val="28"/>
          <w:szCs w:val="28"/>
        </w:rPr>
        <w:t>Обухівської міської ради за 2020</w:t>
      </w:r>
      <w:r w:rsidRPr="0030191A">
        <w:rPr>
          <w:sz w:val="28"/>
          <w:szCs w:val="28"/>
        </w:rPr>
        <w:t xml:space="preserve"> рік.</w:t>
      </w:r>
    </w:p>
    <w:p w:rsidR="00882255" w:rsidRPr="0030191A" w:rsidRDefault="00882255" w:rsidP="00882255">
      <w:pPr>
        <w:jc w:val="both"/>
        <w:rPr>
          <w:sz w:val="28"/>
          <w:szCs w:val="28"/>
        </w:rPr>
      </w:pPr>
    </w:p>
    <w:p w:rsidR="00882255" w:rsidRPr="0030191A" w:rsidRDefault="00882255" w:rsidP="00882255">
      <w:pPr>
        <w:jc w:val="both"/>
        <w:rPr>
          <w:sz w:val="28"/>
          <w:szCs w:val="28"/>
        </w:rPr>
      </w:pPr>
    </w:p>
    <w:p w:rsidR="00882255" w:rsidRPr="0030191A" w:rsidRDefault="00882255" w:rsidP="007B455A">
      <w:pPr>
        <w:tabs>
          <w:tab w:val="left" w:pos="-142"/>
          <w:tab w:val="left" w:pos="9639"/>
        </w:tabs>
        <w:jc w:val="both"/>
        <w:rPr>
          <w:sz w:val="28"/>
          <w:szCs w:val="28"/>
        </w:rPr>
      </w:pPr>
      <w:r w:rsidRPr="0030191A">
        <w:rPr>
          <w:sz w:val="28"/>
          <w:szCs w:val="28"/>
        </w:rPr>
        <w:t>Заслухавши та обговоривши звіт секретаря Обухівсько</w:t>
      </w:r>
      <w:r>
        <w:rPr>
          <w:sz w:val="28"/>
          <w:szCs w:val="28"/>
        </w:rPr>
        <w:t>ї міської</w:t>
      </w:r>
      <w:r w:rsidR="007B455A">
        <w:rPr>
          <w:sz w:val="28"/>
          <w:szCs w:val="28"/>
        </w:rPr>
        <w:t xml:space="preserve"> ради </w:t>
      </w:r>
      <w:r w:rsidR="00606437">
        <w:rPr>
          <w:sz w:val="28"/>
          <w:szCs w:val="28"/>
        </w:rPr>
        <w:t xml:space="preserve">       </w:t>
      </w:r>
      <w:proofErr w:type="spellStart"/>
      <w:r w:rsidR="007B455A">
        <w:rPr>
          <w:sz w:val="28"/>
          <w:szCs w:val="28"/>
        </w:rPr>
        <w:t>Клочка</w:t>
      </w:r>
      <w:proofErr w:type="spellEnd"/>
      <w:r w:rsidR="007B455A">
        <w:rPr>
          <w:sz w:val="28"/>
          <w:szCs w:val="28"/>
        </w:rPr>
        <w:t xml:space="preserve"> С.М</w:t>
      </w:r>
      <w:r w:rsidRPr="0030191A">
        <w:rPr>
          <w:sz w:val="28"/>
          <w:szCs w:val="28"/>
        </w:rPr>
        <w:t>. про виконання</w:t>
      </w:r>
      <w:r>
        <w:rPr>
          <w:sz w:val="28"/>
          <w:szCs w:val="28"/>
        </w:rPr>
        <w:t xml:space="preserve"> перспективного</w:t>
      </w:r>
      <w:r w:rsidRPr="0030191A">
        <w:rPr>
          <w:sz w:val="28"/>
          <w:szCs w:val="28"/>
        </w:rPr>
        <w:t xml:space="preserve"> плану роботи Обухі</w:t>
      </w:r>
      <w:r>
        <w:rPr>
          <w:sz w:val="28"/>
          <w:szCs w:val="28"/>
        </w:rPr>
        <w:t>вської</w:t>
      </w:r>
      <w:r w:rsidR="007B455A">
        <w:rPr>
          <w:sz w:val="28"/>
          <w:szCs w:val="28"/>
        </w:rPr>
        <w:t xml:space="preserve"> </w:t>
      </w:r>
      <w:r w:rsidR="000D6249">
        <w:rPr>
          <w:sz w:val="28"/>
          <w:szCs w:val="28"/>
        </w:rPr>
        <w:t>міської ради за 2020</w:t>
      </w:r>
      <w:r>
        <w:rPr>
          <w:sz w:val="28"/>
          <w:szCs w:val="28"/>
        </w:rPr>
        <w:t xml:space="preserve"> </w:t>
      </w:r>
      <w:r w:rsidR="000D6249">
        <w:rPr>
          <w:sz w:val="28"/>
          <w:szCs w:val="28"/>
        </w:rPr>
        <w:t>рік</w:t>
      </w:r>
      <w:r w:rsidRPr="0030191A">
        <w:rPr>
          <w:sz w:val="28"/>
          <w:szCs w:val="28"/>
        </w:rPr>
        <w:t>, керуючи</w:t>
      </w:r>
      <w:r w:rsidR="000D6249">
        <w:rPr>
          <w:sz w:val="28"/>
          <w:szCs w:val="28"/>
        </w:rPr>
        <w:t xml:space="preserve">сь пунктом 7 частини першої </w:t>
      </w:r>
      <w:r w:rsidRPr="0030191A">
        <w:rPr>
          <w:sz w:val="28"/>
          <w:szCs w:val="28"/>
        </w:rPr>
        <w:t>статті 26 Закону України «Про місце</w:t>
      </w:r>
      <w:r w:rsidR="000D6249">
        <w:rPr>
          <w:sz w:val="28"/>
          <w:szCs w:val="28"/>
        </w:rPr>
        <w:t>ве самоврядування в Україні»,</w:t>
      </w:r>
      <w:r w:rsidRPr="0030191A">
        <w:rPr>
          <w:sz w:val="28"/>
          <w:szCs w:val="28"/>
        </w:rPr>
        <w:t xml:space="preserve"> також</w:t>
      </w:r>
      <w:r w:rsidR="000D6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</w:t>
      </w:r>
      <w:r w:rsidRPr="0030191A">
        <w:rPr>
          <w:sz w:val="28"/>
          <w:szCs w:val="28"/>
        </w:rPr>
        <w:t>висновок пості</w:t>
      </w:r>
      <w:r w:rsidR="000D6249">
        <w:rPr>
          <w:sz w:val="28"/>
          <w:szCs w:val="28"/>
        </w:rPr>
        <w:t>йної комісії</w:t>
      </w:r>
      <w:r w:rsidRPr="0030191A">
        <w:rPr>
          <w:sz w:val="28"/>
          <w:szCs w:val="28"/>
        </w:rPr>
        <w:t xml:space="preserve"> </w:t>
      </w:r>
      <w:r w:rsidR="007B455A">
        <w:rPr>
          <w:sz w:val="28"/>
          <w:szCs w:val="28"/>
        </w:rPr>
        <w:t>з</w:t>
      </w:r>
      <w:r w:rsidR="007B455A" w:rsidRPr="0031407F">
        <w:rPr>
          <w:sz w:val="28"/>
          <w:szCs w:val="28"/>
        </w:rPr>
        <w:t xml:space="preserve"> п</w:t>
      </w:r>
      <w:r w:rsidR="007B455A" w:rsidRPr="00373424">
        <w:rPr>
          <w:sz w:val="28"/>
          <w:szCs w:val="28"/>
        </w:rPr>
        <w:t xml:space="preserve">итань  </w:t>
      </w:r>
      <w:r w:rsidR="007B455A" w:rsidRPr="00373424">
        <w:rPr>
          <w:bCs/>
          <w:sz w:val="28"/>
          <w:szCs w:val="28"/>
        </w:rPr>
        <w:t>прав людини, законності, депутатської діяльності, етики та регламенту</w:t>
      </w:r>
    </w:p>
    <w:p w:rsidR="00882255" w:rsidRPr="0030191A" w:rsidRDefault="00882255" w:rsidP="00882255">
      <w:pPr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                         </w:t>
      </w:r>
    </w:p>
    <w:p w:rsidR="00882255" w:rsidRPr="0030191A" w:rsidRDefault="00882255" w:rsidP="00882255">
      <w:pPr>
        <w:jc w:val="center"/>
        <w:rPr>
          <w:sz w:val="28"/>
          <w:szCs w:val="28"/>
        </w:rPr>
      </w:pPr>
      <w:r w:rsidRPr="0030191A">
        <w:rPr>
          <w:sz w:val="28"/>
          <w:szCs w:val="28"/>
        </w:rPr>
        <w:t>ОБУХІВСЬКА МІСЬКА РАДА</w:t>
      </w:r>
    </w:p>
    <w:p w:rsidR="00882255" w:rsidRPr="0030191A" w:rsidRDefault="00E632CE" w:rsidP="00882255">
      <w:pPr>
        <w:jc w:val="center"/>
        <w:rPr>
          <w:sz w:val="28"/>
          <w:szCs w:val="28"/>
        </w:rPr>
      </w:pPr>
      <w:r>
        <w:rPr>
          <w:sz w:val="28"/>
          <w:szCs w:val="28"/>
        </w:rPr>
        <w:t>В  И  Р  І  Ш  И  Л  А</w:t>
      </w:r>
      <w:r w:rsidR="00882255" w:rsidRPr="0030191A">
        <w:rPr>
          <w:sz w:val="28"/>
          <w:szCs w:val="28"/>
        </w:rPr>
        <w:t>:</w:t>
      </w:r>
    </w:p>
    <w:p w:rsidR="00882255" w:rsidRPr="0030191A" w:rsidRDefault="00882255" w:rsidP="00882255">
      <w:pPr>
        <w:jc w:val="both"/>
        <w:rPr>
          <w:sz w:val="28"/>
          <w:szCs w:val="28"/>
        </w:rPr>
      </w:pPr>
    </w:p>
    <w:p w:rsidR="00882255" w:rsidRPr="0030191A" w:rsidRDefault="00606437" w:rsidP="0088225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секретаря Обухівської міської ради </w:t>
      </w:r>
      <w:proofErr w:type="spellStart"/>
      <w:r>
        <w:rPr>
          <w:sz w:val="28"/>
          <w:szCs w:val="28"/>
        </w:rPr>
        <w:t>Клочка</w:t>
      </w:r>
      <w:proofErr w:type="spellEnd"/>
      <w:r>
        <w:rPr>
          <w:sz w:val="28"/>
          <w:szCs w:val="28"/>
        </w:rPr>
        <w:t xml:space="preserve"> С.М. </w:t>
      </w:r>
      <w:r w:rsidR="00882255" w:rsidRPr="0030191A">
        <w:rPr>
          <w:sz w:val="28"/>
          <w:szCs w:val="28"/>
        </w:rPr>
        <w:t xml:space="preserve">про виконання </w:t>
      </w:r>
      <w:r w:rsidR="00882255">
        <w:rPr>
          <w:sz w:val="28"/>
          <w:szCs w:val="28"/>
        </w:rPr>
        <w:t xml:space="preserve">перспективного </w:t>
      </w:r>
      <w:r w:rsidR="00882255" w:rsidRPr="0030191A">
        <w:rPr>
          <w:sz w:val="28"/>
          <w:szCs w:val="28"/>
        </w:rPr>
        <w:t>плану роботи О</w:t>
      </w:r>
      <w:r w:rsidR="00DF30E5">
        <w:rPr>
          <w:sz w:val="28"/>
          <w:szCs w:val="28"/>
        </w:rPr>
        <w:t xml:space="preserve">бухівської </w:t>
      </w:r>
      <w:r>
        <w:rPr>
          <w:sz w:val="28"/>
          <w:szCs w:val="28"/>
        </w:rPr>
        <w:t>міської ради за 2020</w:t>
      </w:r>
      <w:r w:rsidR="00882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рік </w:t>
      </w:r>
      <w:r w:rsidR="00882255" w:rsidRPr="0030191A">
        <w:rPr>
          <w:sz w:val="28"/>
          <w:szCs w:val="28"/>
        </w:rPr>
        <w:t>взяти до відома. (Звіт додається).</w:t>
      </w:r>
    </w:p>
    <w:p w:rsidR="00882255" w:rsidRPr="0030191A" w:rsidRDefault="00882255" w:rsidP="00882255">
      <w:pPr>
        <w:ind w:left="360"/>
        <w:jc w:val="both"/>
        <w:rPr>
          <w:sz w:val="28"/>
          <w:szCs w:val="28"/>
        </w:rPr>
      </w:pPr>
    </w:p>
    <w:p w:rsidR="00882255" w:rsidRPr="0030191A" w:rsidRDefault="00882255" w:rsidP="00882255">
      <w:pPr>
        <w:numPr>
          <w:ilvl w:val="0"/>
          <w:numId w:val="2"/>
        </w:numPr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Постійним профільним комісіям </w:t>
      </w:r>
      <w:r w:rsidR="00606437">
        <w:rPr>
          <w:sz w:val="28"/>
          <w:szCs w:val="28"/>
        </w:rPr>
        <w:t>забезпечити ефективний контроль</w:t>
      </w:r>
      <w:r w:rsidRPr="0030191A">
        <w:rPr>
          <w:sz w:val="28"/>
          <w:szCs w:val="28"/>
        </w:rPr>
        <w:t xml:space="preserve"> за виконанням Перспективного плану роботи </w:t>
      </w:r>
      <w:r w:rsidR="00606437">
        <w:rPr>
          <w:sz w:val="28"/>
          <w:szCs w:val="28"/>
        </w:rPr>
        <w:t>Обухівської міської ради на 2021 рік</w:t>
      </w:r>
      <w:r w:rsidRPr="0030191A">
        <w:rPr>
          <w:sz w:val="28"/>
          <w:szCs w:val="28"/>
        </w:rPr>
        <w:t>,</w:t>
      </w:r>
      <w:r w:rsidR="00606437">
        <w:rPr>
          <w:sz w:val="28"/>
          <w:szCs w:val="28"/>
        </w:rPr>
        <w:t xml:space="preserve"> рішень та Програм міської ради</w:t>
      </w:r>
      <w:r w:rsidRPr="0030191A">
        <w:rPr>
          <w:sz w:val="28"/>
          <w:szCs w:val="28"/>
        </w:rPr>
        <w:t xml:space="preserve">, які перебувають на контролі. </w:t>
      </w:r>
    </w:p>
    <w:p w:rsidR="00882255" w:rsidRPr="0030191A" w:rsidRDefault="00882255" w:rsidP="00882255">
      <w:pPr>
        <w:ind w:left="720"/>
        <w:jc w:val="both"/>
        <w:rPr>
          <w:sz w:val="28"/>
          <w:szCs w:val="28"/>
        </w:rPr>
      </w:pPr>
    </w:p>
    <w:p w:rsidR="00882255" w:rsidRPr="0030191A" w:rsidRDefault="00882255" w:rsidP="00882255">
      <w:pPr>
        <w:ind w:left="360"/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                         </w:t>
      </w:r>
    </w:p>
    <w:p w:rsidR="00882255" w:rsidRPr="0030191A" w:rsidRDefault="00882255" w:rsidP="00882255">
      <w:pPr>
        <w:ind w:left="720"/>
        <w:jc w:val="both"/>
        <w:rPr>
          <w:sz w:val="28"/>
          <w:szCs w:val="28"/>
        </w:rPr>
      </w:pPr>
    </w:p>
    <w:p w:rsidR="00882255" w:rsidRPr="0030191A" w:rsidRDefault="00882255" w:rsidP="00882255">
      <w:pPr>
        <w:ind w:left="720"/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МІСЬКИЙ ГОЛОВА                                                        О.М.ЛЕВЧЕНКО    </w:t>
      </w:r>
    </w:p>
    <w:p w:rsidR="00882255" w:rsidRPr="0030191A" w:rsidRDefault="00882255" w:rsidP="00882255">
      <w:pPr>
        <w:ind w:left="720"/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                                      </w:t>
      </w:r>
    </w:p>
    <w:p w:rsidR="00882255" w:rsidRPr="0030191A" w:rsidRDefault="00882255" w:rsidP="00882255">
      <w:pPr>
        <w:ind w:left="720"/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                             </w:t>
      </w:r>
    </w:p>
    <w:p w:rsidR="00882255" w:rsidRPr="0030191A" w:rsidRDefault="00882255" w:rsidP="00882255">
      <w:pPr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            м. Обухів</w:t>
      </w:r>
    </w:p>
    <w:p w:rsidR="00882255" w:rsidRPr="0030191A" w:rsidRDefault="00882255" w:rsidP="00882255">
      <w:pPr>
        <w:ind w:left="720"/>
        <w:jc w:val="both"/>
        <w:rPr>
          <w:sz w:val="28"/>
          <w:szCs w:val="28"/>
        </w:rPr>
      </w:pPr>
      <w:r w:rsidRPr="003019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74FE4">
        <w:rPr>
          <w:sz w:val="28"/>
          <w:szCs w:val="28"/>
        </w:rPr>
        <w:t>197</w:t>
      </w:r>
      <w:r w:rsidR="00606437">
        <w:rPr>
          <w:sz w:val="28"/>
          <w:szCs w:val="28"/>
        </w:rPr>
        <w:t xml:space="preserve"> -8-УІІІ</w:t>
      </w:r>
    </w:p>
    <w:p w:rsidR="00882255" w:rsidRPr="0030191A" w:rsidRDefault="00274FE4" w:rsidP="0088225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06437">
        <w:rPr>
          <w:sz w:val="28"/>
          <w:szCs w:val="28"/>
        </w:rPr>
        <w:t>30.03.2021</w:t>
      </w:r>
      <w:r w:rsidR="00882255" w:rsidRPr="0030191A">
        <w:rPr>
          <w:sz w:val="28"/>
          <w:szCs w:val="28"/>
        </w:rPr>
        <w:t xml:space="preserve"> року</w:t>
      </w:r>
    </w:p>
    <w:p w:rsidR="00882255" w:rsidRPr="0030191A" w:rsidRDefault="00882255" w:rsidP="00882255">
      <w:pPr>
        <w:ind w:left="720"/>
        <w:jc w:val="both"/>
        <w:rPr>
          <w:sz w:val="28"/>
          <w:szCs w:val="28"/>
        </w:rPr>
      </w:pPr>
    </w:p>
    <w:p w:rsidR="00882255" w:rsidRPr="0030191A" w:rsidRDefault="00882255" w:rsidP="00882255">
      <w:pPr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            вик. </w:t>
      </w:r>
      <w:proofErr w:type="spellStart"/>
      <w:r w:rsidRPr="0030191A">
        <w:rPr>
          <w:sz w:val="28"/>
          <w:szCs w:val="28"/>
        </w:rPr>
        <w:t>Клочко</w:t>
      </w:r>
      <w:proofErr w:type="spellEnd"/>
      <w:r w:rsidRPr="0030191A">
        <w:rPr>
          <w:sz w:val="28"/>
          <w:szCs w:val="28"/>
        </w:rPr>
        <w:t xml:space="preserve"> С.М. </w:t>
      </w:r>
    </w:p>
    <w:p w:rsidR="00882255" w:rsidRPr="0030191A" w:rsidRDefault="00882255" w:rsidP="00882255">
      <w:pPr>
        <w:ind w:left="720"/>
        <w:jc w:val="both"/>
        <w:rPr>
          <w:sz w:val="28"/>
          <w:szCs w:val="28"/>
        </w:rPr>
      </w:pPr>
    </w:p>
    <w:p w:rsidR="00882255" w:rsidRPr="0030191A" w:rsidRDefault="00882255" w:rsidP="00882255">
      <w:pPr>
        <w:ind w:left="720"/>
        <w:jc w:val="both"/>
        <w:rPr>
          <w:sz w:val="28"/>
          <w:szCs w:val="28"/>
        </w:rPr>
      </w:pPr>
    </w:p>
    <w:p w:rsidR="00882255" w:rsidRPr="0030191A" w:rsidRDefault="00882255" w:rsidP="00455A8D">
      <w:pPr>
        <w:jc w:val="both"/>
        <w:rPr>
          <w:sz w:val="28"/>
          <w:szCs w:val="28"/>
        </w:rPr>
      </w:pPr>
    </w:p>
    <w:p w:rsidR="00882255" w:rsidRPr="0030191A" w:rsidRDefault="00DF30E5" w:rsidP="008822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 В І</w:t>
      </w:r>
      <w:r w:rsidR="00882255" w:rsidRPr="0030191A">
        <w:rPr>
          <w:sz w:val="28"/>
          <w:szCs w:val="28"/>
        </w:rPr>
        <w:t xml:space="preserve"> Т</w:t>
      </w:r>
    </w:p>
    <w:p w:rsidR="00882255" w:rsidRPr="0030191A" w:rsidRDefault="00882255" w:rsidP="00882255">
      <w:pPr>
        <w:jc w:val="center"/>
        <w:rPr>
          <w:sz w:val="28"/>
          <w:szCs w:val="28"/>
        </w:rPr>
      </w:pPr>
      <w:r w:rsidRPr="0030191A">
        <w:rPr>
          <w:sz w:val="28"/>
          <w:szCs w:val="28"/>
        </w:rPr>
        <w:t xml:space="preserve">про виконання </w:t>
      </w:r>
      <w:r>
        <w:rPr>
          <w:sz w:val="28"/>
          <w:szCs w:val="28"/>
        </w:rPr>
        <w:t xml:space="preserve">Перспективного </w:t>
      </w:r>
      <w:r w:rsidRPr="0030191A">
        <w:rPr>
          <w:sz w:val="28"/>
          <w:szCs w:val="28"/>
        </w:rPr>
        <w:t>плану роботи Обухівської міської ради</w:t>
      </w:r>
    </w:p>
    <w:p w:rsidR="00882255" w:rsidRPr="0030191A" w:rsidRDefault="00606437" w:rsidP="008822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882255" w:rsidRPr="0030191A">
        <w:rPr>
          <w:sz w:val="28"/>
          <w:szCs w:val="28"/>
        </w:rPr>
        <w:t xml:space="preserve"> рік.</w:t>
      </w:r>
    </w:p>
    <w:p w:rsidR="00882255" w:rsidRPr="0030191A" w:rsidRDefault="00882255" w:rsidP="00882255">
      <w:pPr>
        <w:rPr>
          <w:sz w:val="28"/>
          <w:szCs w:val="28"/>
        </w:rPr>
      </w:pPr>
    </w:p>
    <w:p w:rsidR="00882255" w:rsidRPr="0030191A" w:rsidRDefault="00882255" w:rsidP="008477C9">
      <w:pPr>
        <w:ind w:firstLine="708"/>
        <w:jc w:val="both"/>
        <w:rPr>
          <w:sz w:val="28"/>
          <w:szCs w:val="28"/>
        </w:rPr>
      </w:pPr>
      <w:r w:rsidRPr="0030191A">
        <w:rPr>
          <w:sz w:val="28"/>
          <w:szCs w:val="28"/>
        </w:rPr>
        <w:t>Шановні депутати і запрошені!</w:t>
      </w:r>
    </w:p>
    <w:p w:rsidR="00882255" w:rsidRPr="0030191A" w:rsidRDefault="00882255" w:rsidP="008477C9">
      <w:pPr>
        <w:ind w:firstLine="708"/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Пунктом 7 частини </w:t>
      </w:r>
      <w:r w:rsidR="00606437">
        <w:rPr>
          <w:sz w:val="28"/>
          <w:szCs w:val="28"/>
        </w:rPr>
        <w:t>першої статті 26 Закону України</w:t>
      </w:r>
      <w:r w:rsidRPr="0030191A">
        <w:rPr>
          <w:sz w:val="28"/>
          <w:szCs w:val="28"/>
        </w:rPr>
        <w:t xml:space="preserve"> «Про місцеве самоврядування в Украї</w:t>
      </w:r>
      <w:r w:rsidR="008477C9">
        <w:rPr>
          <w:sz w:val="28"/>
          <w:szCs w:val="28"/>
        </w:rPr>
        <w:t xml:space="preserve">ні» передбачено заслуховування </w:t>
      </w:r>
      <w:r w:rsidRPr="0030191A">
        <w:rPr>
          <w:sz w:val="28"/>
          <w:szCs w:val="28"/>
        </w:rPr>
        <w:t>на пленарних засіданнях ради зв</w:t>
      </w:r>
      <w:r w:rsidR="00DF30E5">
        <w:rPr>
          <w:sz w:val="28"/>
          <w:szCs w:val="28"/>
        </w:rPr>
        <w:t xml:space="preserve">іту про виконання плану роботи </w:t>
      </w:r>
      <w:r w:rsidRPr="0030191A">
        <w:rPr>
          <w:sz w:val="28"/>
          <w:szCs w:val="28"/>
        </w:rPr>
        <w:t>ради.</w:t>
      </w:r>
    </w:p>
    <w:p w:rsidR="00882255" w:rsidRPr="00A0307A" w:rsidRDefault="00882255" w:rsidP="00A0307A">
      <w:pPr>
        <w:ind w:firstLine="708"/>
        <w:jc w:val="both"/>
        <w:rPr>
          <w:sz w:val="28"/>
          <w:szCs w:val="28"/>
        </w:rPr>
      </w:pPr>
      <w:r w:rsidRPr="00A0307A">
        <w:rPr>
          <w:sz w:val="28"/>
          <w:szCs w:val="28"/>
        </w:rPr>
        <w:t>С</w:t>
      </w:r>
      <w:r w:rsidR="008477C9" w:rsidRPr="00A0307A">
        <w:rPr>
          <w:sz w:val="28"/>
          <w:szCs w:val="28"/>
        </w:rPr>
        <w:t xml:space="preserve">вою роботу міська рада в 2020 році проводила </w:t>
      </w:r>
      <w:r w:rsidRPr="00A0307A">
        <w:rPr>
          <w:sz w:val="28"/>
          <w:szCs w:val="28"/>
        </w:rPr>
        <w:t>у відповідності до Перспективного плану роботи, що був затверджен</w:t>
      </w:r>
      <w:r w:rsidR="009E299E" w:rsidRPr="00A0307A">
        <w:rPr>
          <w:sz w:val="28"/>
          <w:szCs w:val="28"/>
        </w:rPr>
        <w:t xml:space="preserve">ий рішенням міської ради </w:t>
      </w:r>
      <w:r w:rsidR="00A0307A">
        <w:rPr>
          <w:sz w:val="28"/>
          <w:szCs w:val="28"/>
        </w:rPr>
        <w:t xml:space="preserve">   </w:t>
      </w:r>
      <w:r w:rsidR="009E299E" w:rsidRPr="00A0307A">
        <w:rPr>
          <w:sz w:val="28"/>
          <w:szCs w:val="28"/>
        </w:rPr>
        <w:t>№</w:t>
      </w:r>
      <w:r w:rsidRPr="00A0307A">
        <w:rPr>
          <w:sz w:val="28"/>
          <w:szCs w:val="28"/>
        </w:rPr>
        <w:t xml:space="preserve"> </w:t>
      </w:r>
      <w:r w:rsidR="009E299E" w:rsidRPr="00A0307A">
        <w:rPr>
          <w:sz w:val="28"/>
          <w:szCs w:val="28"/>
        </w:rPr>
        <w:t xml:space="preserve">1367-57-УІІ від 20 </w:t>
      </w:r>
      <w:r w:rsidRPr="00A0307A">
        <w:rPr>
          <w:sz w:val="28"/>
          <w:szCs w:val="28"/>
        </w:rPr>
        <w:t>грудня 201</w:t>
      </w:r>
      <w:r w:rsidR="009E299E" w:rsidRPr="00A0307A">
        <w:rPr>
          <w:sz w:val="28"/>
          <w:szCs w:val="28"/>
        </w:rPr>
        <w:t>9</w:t>
      </w:r>
      <w:r w:rsidR="00A0307A">
        <w:rPr>
          <w:sz w:val="28"/>
          <w:szCs w:val="28"/>
        </w:rPr>
        <w:t xml:space="preserve"> року</w:t>
      </w:r>
      <w:r w:rsidRPr="00A0307A">
        <w:rPr>
          <w:sz w:val="28"/>
          <w:szCs w:val="28"/>
        </w:rPr>
        <w:t>.</w:t>
      </w:r>
    </w:p>
    <w:p w:rsidR="00882255" w:rsidRDefault="00882255" w:rsidP="008477C9">
      <w:pPr>
        <w:ind w:firstLine="708"/>
        <w:jc w:val="both"/>
        <w:rPr>
          <w:sz w:val="28"/>
          <w:szCs w:val="28"/>
        </w:rPr>
      </w:pPr>
      <w:r w:rsidRPr="0030191A">
        <w:rPr>
          <w:sz w:val="28"/>
          <w:szCs w:val="28"/>
        </w:rPr>
        <w:t>Питання, що були передбачені Персп</w:t>
      </w:r>
      <w:r w:rsidR="008477C9">
        <w:rPr>
          <w:sz w:val="28"/>
          <w:szCs w:val="28"/>
        </w:rPr>
        <w:t xml:space="preserve">ективним </w:t>
      </w:r>
      <w:r w:rsidR="009E299E">
        <w:rPr>
          <w:sz w:val="28"/>
          <w:szCs w:val="28"/>
        </w:rPr>
        <w:t>планом роботи на 2020</w:t>
      </w:r>
      <w:r w:rsidRPr="0030191A">
        <w:rPr>
          <w:sz w:val="28"/>
          <w:szCs w:val="28"/>
        </w:rPr>
        <w:t xml:space="preserve"> рік до розгляду на пленарн</w:t>
      </w:r>
      <w:r w:rsidR="008477C9">
        <w:rPr>
          <w:sz w:val="28"/>
          <w:szCs w:val="28"/>
        </w:rPr>
        <w:t>их засіданнях міської ради,</w:t>
      </w:r>
      <w:r w:rsidRPr="0030191A">
        <w:rPr>
          <w:sz w:val="28"/>
          <w:szCs w:val="28"/>
        </w:rPr>
        <w:t xml:space="preserve"> розглянуті у повному обсязі та у передбачені планом терміни.</w:t>
      </w:r>
    </w:p>
    <w:p w:rsidR="00882255" w:rsidRDefault="008477C9" w:rsidP="00847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Головними</w:t>
      </w:r>
      <w:r w:rsidR="00882255">
        <w:rPr>
          <w:sz w:val="28"/>
          <w:szCs w:val="28"/>
        </w:rPr>
        <w:t xml:space="preserve"> напрямками роботи міської ради</w:t>
      </w:r>
      <w:r>
        <w:rPr>
          <w:sz w:val="28"/>
          <w:szCs w:val="28"/>
        </w:rPr>
        <w:t xml:space="preserve"> у 2020 році були: затвердження </w:t>
      </w:r>
      <w:r w:rsidR="00882255">
        <w:rPr>
          <w:sz w:val="28"/>
          <w:szCs w:val="28"/>
        </w:rPr>
        <w:t>міського бюджету,</w:t>
      </w:r>
      <w:r>
        <w:rPr>
          <w:sz w:val="28"/>
          <w:szCs w:val="28"/>
        </w:rPr>
        <w:t xml:space="preserve"> програм соціально-економічного</w:t>
      </w:r>
      <w:r w:rsidR="00882255">
        <w:rPr>
          <w:sz w:val="28"/>
          <w:szCs w:val="28"/>
        </w:rPr>
        <w:t xml:space="preserve"> та культурного розвитку гром</w:t>
      </w:r>
      <w:r>
        <w:rPr>
          <w:sz w:val="28"/>
          <w:szCs w:val="28"/>
        </w:rPr>
        <w:t>ади, цільових програм</w:t>
      </w:r>
      <w:r w:rsidR="00882255">
        <w:rPr>
          <w:sz w:val="28"/>
          <w:szCs w:val="28"/>
        </w:rPr>
        <w:t xml:space="preserve"> із </w:t>
      </w:r>
      <w:r>
        <w:rPr>
          <w:sz w:val="28"/>
          <w:szCs w:val="28"/>
        </w:rPr>
        <w:t>питань місцевого самоврядування, контроль за виконанням</w:t>
      </w:r>
      <w:r w:rsidR="00882255">
        <w:rPr>
          <w:sz w:val="28"/>
          <w:szCs w:val="28"/>
        </w:rPr>
        <w:t xml:space="preserve"> міського бюджету та в</w:t>
      </w:r>
      <w:r>
        <w:rPr>
          <w:sz w:val="28"/>
          <w:szCs w:val="28"/>
        </w:rPr>
        <w:t>ищезазначених програм, а також контроль за ефективною діяльністю</w:t>
      </w:r>
      <w:r w:rsidR="00882255">
        <w:rPr>
          <w:sz w:val="28"/>
          <w:szCs w:val="28"/>
        </w:rPr>
        <w:t xml:space="preserve"> комунальних підприємств. </w:t>
      </w:r>
    </w:p>
    <w:p w:rsidR="00882255" w:rsidRPr="0030191A" w:rsidRDefault="008477C9" w:rsidP="008477C9">
      <w:pPr>
        <w:ind w:firstLine="708"/>
        <w:jc w:val="both"/>
        <w:rPr>
          <w:sz w:val="28"/>
          <w:szCs w:val="28"/>
        </w:rPr>
      </w:pPr>
      <w:r w:rsidRPr="00DA4E2D">
        <w:rPr>
          <w:sz w:val="28"/>
          <w:szCs w:val="28"/>
        </w:rPr>
        <w:t>За звітний період ( з січня по грудень</w:t>
      </w:r>
      <w:r w:rsidR="00882255" w:rsidRPr="00DA4E2D">
        <w:rPr>
          <w:sz w:val="28"/>
          <w:szCs w:val="28"/>
        </w:rPr>
        <w:t xml:space="preserve"> міс</w:t>
      </w:r>
      <w:r w:rsidRPr="00DA4E2D">
        <w:rPr>
          <w:sz w:val="28"/>
          <w:szCs w:val="28"/>
        </w:rPr>
        <w:t>яць 2020</w:t>
      </w:r>
      <w:r w:rsidR="00905CFC" w:rsidRPr="00DA4E2D">
        <w:rPr>
          <w:sz w:val="28"/>
          <w:szCs w:val="28"/>
        </w:rPr>
        <w:t xml:space="preserve"> року включно) було скликано </w:t>
      </w:r>
      <w:r w:rsidR="00882255" w:rsidRPr="00DA4E2D">
        <w:rPr>
          <w:sz w:val="28"/>
          <w:szCs w:val="28"/>
        </w:rPr>
        <w:t>1</w:t>
      </w:r>
      <w:r w:rsidR="00DF4B77" w:rsidRPr="00DA4E2D">
        <w:rPr>
          <w:sz w:val="28"/>
          <w:szCs w:val="28"/>
          <w:lang w:val="ru-RU"/>
        </w:rPr>
        <w:t>5</w:t>
      </w:r>
      <w:r w:rsidR="00882255" w:rsidRPr="00DA4E2D">
        <w:rPr>
          <w:sz w:val="28"/>
          <w:szCs w:val="28"/>
        </w:rPr>
        <w:t xml:space="preserve"> сесій.</w:t>
      </w:r>
      <w:r w:rsidR="00905CFC" w:rsidRPr="00DA4E2D">
        <w:rPr>
          <w:sz w:val="28"/>
          <w:szCs w:val="28"/>
        </w:rPr>
        <w:t xml:space="preserve"> Із них: </w:t>
      </w:r>
      <w:r w:rsidR="00DF4B77" w:rsidRPr="00DA4E2D">
        <w:rPr>
          <w:sz w:val="28"/>
          <w:szCs w:val="28"/>
          <w:lang w:val="ru-RU"/>
        </w:rPr>
        <w:t>12</w:t>
      </w:r>
      <w:r w:rsidR="00882255" w:rsidRPr="00DA4E2D">
        <w:rPr>
          <w:sz w:val="28"/>
          <w:szCs w:val="28"/>
        </w:rPr>
        <w:t xml:space="preserve"> чергових сесій</w:t>
      </w:r>
      <w:r w:rsidR="00905CFC" w:rsidRPr="00DA4E2D">
        <w:rPr>
          <w:sz w:val="28"/>
          <w:szCs w:val="28"/>
        </w:rPr>
        <w:t xml:space="preserve"> і</w:t>
      </w:r>
      <w:r w:rsidR="00D41EFD" w:rsidRPr="00DA4E2D">
        <w:rPr>
          <w:sz w:val="28"/>
          <w:szCs w:val="28"/>
          <w:lang w:val="ru-RU"/>
        </w:rPr>
        <w:t xml:space="preserve"> 3</w:t>
      </w:r>
      <w:r w:rsidR="00882255" w:rsidRPr="00DA4E2D">
        <w:rPr>
          <w:sz w:val="28"/>
          <w:szCs w:val="28"/>
        </w:rPr>
        <w:t xml:space="preserve"> </w:t>
      </w:r>
      <w:proofErr w:type="spellStart"/>
      <w:r w:rsidR="00882255" w:rsidRPr="00DA4E2D">
        <w:rPr>
          <w:sz w:val="28"/>
          <w:szCs w:val="28"/>
        </w:rPr>
        <w:t>позачергов</w:t>
      </w:r>
      <w:proofErr w:type="spellEnd"/>
      <w:r w:rsidR="00DF4B77" w:rsidRPr="00DA4E2D">
        <w:rPr>
          <w:sz w:val="28"/>
          <w:szCs w:val="28"/>
          <w:lang w:val="ru-RU"/>
        </w:rPr>
        <w:t>их</w:t>
      </w:r>
      <w:r w:rsidR="00882255" w:rsidRPr="00DA4E2D">
        <w:rPr>
          <w:sz w:val="28"/>
          <w:szCs w:val="28"/>
        </w:rPr>
        <w:t xml:space="preserve"> сесі</w:t>
      </w:r>
      <w:r w:rsidR="00DF4B77" w:rsidRPr="00DA4E2D">
        <w:rPr>
          <w:sz w:val="28"/>
          <w:szCs w:val="28"/>
        </w:rPr>
        <w:t>й</w:t>
      </w:r>
      <w:r w:rsidR="00882255" w:rsidRPr="00DA4E2D">
        <w:rPr>
          <w:sz w:val="28"/>
          <w:szCs w:val="28"/>
        </w:rPr>
        <w:t>.</w:t>
      </w:r>
      <w:r w:rsidR="00905CFC" w:rsidRPr="00DA4E2D">
        <w:rPr>
          <w:sz w:val="28"/>
          <w:szCs w:val="28"/>
        </w:rPr>
        <w:t xml:space="preserve"> Сесії</w:t>
      </w:r>
      <w:r w:rsidR="00905CFC">
        <w:rPr>
          <w:sz w:val="28"/>
          <w:szCs w:val="28"/>
        </w:rPr>
        <w:t xml:space="preserve"> проходили щомісяця, - при</w:t>
      </w:r>
      <w:r w:rsidR="00882255" w:rsidRPr="0030191A">
        <w:rPr>
          <w:sz w:val="28"/>
          <w:szCs w:val="28"/>
        </w:rPr>
        <w:t xml:space="preserve"> вимозі Закону не рідше, ніж раз на квар</w:t>
      </w:r>
      <w:r w:rsidR="00781F8A">
        <w:rPr>
          <w:sz w:val="28"/>
          <w:szCs w:val="28"/>
        </w:rPr>
        <w:t xml:space="preserve">тал. Практично майже всі сесії </w:t>
      </w:r>
      <w:r w:rsidR="00882255" w:rsidRPr="0030191A">
        <w:rPr>
          <w:sz w:val="28"/>
          <w:szCs w:val="28"/>
        </w:rPr>
        <w:t xml:space="preserve">проходили у </w:t>
      </w:r>
      <w:r w:rsidR="00905CFC">
        <w:rPr>
          <w:sz w:val="28"/>
          <w:szCs w:val="28"/>
        </w:rPr>
        <w:t xml:space="preserve">передбачені календарним планом </w:t>
      </w:r>
      <w:r w:rsidR="00882255" w:rsidRPr="0030191A">
        <w:rPr>
          <w:sz w:val="28"/>
          <w:szCs w:val="28"/>
        </w:rPr>
        <w:t>дні пле</w:t>
      </w:r>
      <w:r w:rsidR="00905CFC">
        <w:rPr>
          <w:sz w:val="28"/>
          <w:szCs w:val="28"/>
        </w:rPr>
        <w:t>нарних</w:t>
      </w:r>
      <w:r w:rsidR="00882255" w:rsidRPr="0030191A">
        <w:rPr>
          <w:sz w:val="28"/>
          <w:szCs w:val="28"/>
        </w:rPr>
        <w:t xml:space="preserve"> засідань. Явка д</w:t>
      </w:r>
      <w:r w:rsidR="00905CFC">
        <w:rPr>
          <w:sz w:val="28"/>
          <w:szCs w:val="28"/>
        </w:rPr>
        <w:t xml:space="preserve">епутатів на пленарні засідання </w:t>
      </w:r>
      <w:r w:rsidR="00882255">
        <w:rPr>
          <w:sz w:val="28"/>
          <w:szCs w:val="28"/>
        </w:rPr>
        <w:t xml:space="preserve">в минулому році </w:t>
      </w:r>
      <w:r w:rsidR="00882255" w:rsidRPr="0030191A">
        <w:rPr>
          <w:sz w:val="28"/>
          <w:szCs w:val="28"/>
        </w:rPr>
        <w:t>була</w:t>
      </w:r>
      <w:r w:rsidR="00882255" w:rsidRPr="00ED66F1">
        <w:rPr>
          <w:sz w:val="28"/>
          <w:szCs w:val="28"/>
        </w:rPr>
        <w:t xml:space="preserve"> </w:t>
      </w:r>
      <w:r w:rsidR="00882255">
        <w:rPr>
          <w:sz w:val="28"/>
          <w:szCs w:val="28"/>
        </w:rPr>
        <w:t xml:space="preserve">порівняно </w:t>
      </w:r>
      <w:r w:rsidR="00905CFC">
        <w:rPr>
          <w:sz w:val="28"/>
          <w:szCs w:val="28"/>
        </w:rPr>
        <w:t>високою</w:t>
      </w:r>
      <w:r w:rsidR="00882255" w:rsidRPr="0030191A">
        <w:rPr>
          <w:sz w:val="28"/>
          <w:szCs w:val="28"/>
        </w:rPr>
        <w:t>:</w:t>
      </w:r>
      <w:r w:rsidR="00882255" w:rsidRPr="0070402A">
        <w:rPr>
          <w:sz w:val="28"/>
          <w:szCs w:val="28"/>
        </w:rPr>
        <w:t xml:space="preserve"> </w:t>
      </w:r>
      <w:r w:rsidR="00B12D7B" w:rsidRPr="0070402A">
        <w:rPr>
          <w:sz w:val="28"/>
          <w:szCs w:val="28"/>
        </w:rPr>
        <w:t>26 – 29</w:t>
      </w:r>
      <w:r w:rsidR="00905CFC" w:rsidRPr="0070402A">
        <w:rPr>
          <w:sz w:val="28"/>
          <w:szCs w:val="28"/>
        </w:rPr>
        <w:t xml:space="preserve"> депутатів</w:t>
      </w:r>
      <w:r w:rsidR="00882255" w:rsidRPr="0070402A">
        <w:rPr>
          <w:sz w:val="28"/>
          <w:szCs w:val="28"/>
        </w:rPr>
        <w:t xml:space="preserve">, із загальної кількості 34 депутатів у сьомому скликанні. </w:t>
      </w:r>
      <w:r w:rsidR="00B12D7B" w:rsidRPr="0070402A">
        <w:rPr>
          <w:sz w:val="28"/>
          <w:szCs w:val="28"/>
        </w:rPr>
        <w:t>Якщо</w:t>
      </w:r>
      <w:r w:rsidR="00905CFC" w:rsidRPr="0070402A">
        <w:rPr>
          <w:sz w:val="28"/>
          <w:szCs w:val="28"/>
        </w:rPr>
        <w:t xml:space="preserve"> порівнювати явку </w:t>
      </w:r>
      <w:r w:rsidR="00882255" w:rsidRPr="0070402A">
        <w:rPr>
          <w:sz w:val="28"/>
          <w:szCs w:val="28"/>
        </w:rPr>
        <w:t>д</w:t>
      </w:r>
      <w:r w:rsidR="00905CFC" w:rsidRPr="0070402A">
        <w:rPr>
          <w:sz w:val="28"/>
          <w:szCs w:val="28"/>
        </w:rPr>
        <w:t xml:space="preserve">епутатів на пленарні засідання </w:t>
      </w:r>
      <w:r w:rsidR="00B12D7B" w:rsidRPr="0070402A">
        <w:rPr>
          <w:sz w:val="28"/>
          <w:szCs w:val="28"/>
        </w:rPr>
        <w:t>із 2019</w:t>
      </w:r>
      <w:r w:rsidR="00882255" w:rsidRPr="0070402A">
        <w:rPr>
          <w:sz w:val="28"/>
          <w:szCs w:val="28"/>
        </w:rPr>
        <w:t xml:space="preserve"> </w:t>
      </w:r>
      <w:r w:rsidR="00781F8A" w:rsidRPr="0070402A">
        <w:rPr>
          <w:sz w:val="28"/>
          <w:szCs w:val="28"/>
        </w:rPr>
        <w:t>роком, то вона</w:t>
      </w:r>
      <w:r w:rsidR="00F94B1D" w:rsidRPr="0070402A">
        <w:rPr>
          <w:sz w:val="28"/>
          <w:szCs w:val="28"/>
        </w:rPr>
        <w:t xml:space="preserve"> у цьому році </w:t>
      </w:r>
      <w:r w:rsidR="00882255" w:rsidRPr="0070402A">
        <w:rPr>
          <w:sz w:val="28"/>
          <w:szCs w:val="28"/>
        </w:rPr>
        <w:t>кількісн</w:t>
      </w:r>
      <w:r w:rsidR="00F94B1D" w:rsidRPr="0070402A">
        <w:rPr>
          <w:sz w:val="28"/>
          <w:szCs w:val="28"/>
        </w:rPr>
        <w:t xml:space="preserve">о </w:t>
      </w:r>
      <w:r w:rsidR="00B12D7B" w:rsidRPr="0070402A">
        <w:rPr>
          <w:sz w:val="28"/>
          <w:szCs w:val="28"/>
        </w:rPr>
        <w:t>підвищилась на 3 – 5</w:t>
      </w:r>
      <w:r w:rsidR="00F94B1D" w:rsidRPr="0070402A">
        <w:rPr>
          <w:sz w:val="28"/>
          <w:szCs w:val="28"/>
        </w:rPr>
        <w:t xml:space="preserve"> депутатів</w:t>
      </w:r>
      <w:r w:rsidR="00882255" w:rsidRPr="0070402A">
        <w:rPr>
          <w:sz w:val="28"/>
          <w:szCs w:val="28"/>
        </w:rPr>
        <w:t>.</w:t>
      </w:r>
    </w:p>
    <w:p w:rsidR="00882255" w:rsidRDefault="00F94B1D" w:rsidP="00F94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Всього </w:t>
      </w:r>
      <w:r w:rsidR="00882255" w:rsidRPr="0030191A">
        <w:rPr>
          <w:sz w:val="28"/>
          <w:szCs w:val="28"/>
        </w:rPr>
        <w:t>на сесіях міської ради</w:t>
      </w:r>
      <w:r>
        <w:rPr>
          <w:sz w:val="28"/>
          <w:szCs w:val="28"/>
        </w:rPr>
        <w:t xml:space="preserve"> у 2020 році </w:t>
      </w:r>
      <w:r w:rsidRPr="00960E26">
        <w:rPr>
          <w:sz w:val="28"/>
          <w:szCs w:val="28"/>
        </w:rPr>
        <w:t xml:space="preserve">розглянуто </w:t>
      </w:r>
      <w:r w:rsidR="00882255" w:rsidRPr="00960E26">
        <w:rPr>
          <w:sz w:val="28"/>
          <w:szCs w:val="28"/>
        </w:rPr>
        <w:t>3</w:t>
      </w:r>
      <w:r w:rsidR="00960E26" w:rsidRPr="00960E26">
        <w:rPr>
          <w:sz w:val="28"/>
          <w:szCs w:val="28"/>
        </w:rPr>
        <w:t>57</w:t>
      </w:r>
      <w:r w:rsidR="00960E26">
        <w:rPr>
          <w:sz w:val="28"/>
          <w:szCs w:val="28"/>
        </w:rPr>
        <w:t xml:space="preserve"> питань</w:t>
      </w:r>
      <w:r>
        <w:rPr>
          <w:sz w:val="28"/>
          <w:szCs w:val="28"/>
        </w:rPr>
        <w:t xml:space="preserve">, по яких </w:t>
      </w:r>
      <w:r w:rsidR="00882255">
        <w:rPr>
          <w:sz w:val="28"/>
          <w:szCs w:val="28"/>
        </w:rPr>
        <w:t xml:space="preserve">прийнято відповідні рішення, тоді </w:t>
      </w:r>
      <w:r w:rsidR="00882255" w:rsidRPr="005D197F">
        <w:rPr>
          <w:sz w:val="28"/>
          <w:szCs w:val="28"/>
        </w:rPr>
        <w:t>як у 201</w:t>
      </w:r>
      <w:r w:rsidRPr="005D197F">
        <w:rPr>
          <w:sz w:val="28"/>
          <w:szCs w:val="28"/>
        </w:rPr>
        <w:t>9</w:t>
      </w:r>
      <w:r w:rsidR="00882255" w:rsidRPr="005D197F">
        <w:rPr>
          <w:sz w:val="28"/>
          <w:szCs w:val="28"/>
        </w:rPr>
        <w:t xml:space="preserve"> році р</w:t>
      </w:r>
      <w:r w:rsidR="005D197F" w:rsidRPr="005D197F">
        <w:rPr>
          <w:sz w:val="28"/>
          <w:szCs w:val="28"/>
        </w:rPr>
        <w:t>озглянуто 371</w:t>
      </w:r>
      <w:r w:rsidR="00960E26">
        <w:rPr>
          <w:sz w:val="28"/>
          <w:szCs w:val="28"/>
        </w:rPr>
        <w:t xml:space="preserve"> питань,</w:t>
      </w:r>
      <w:r w:rsidR="005D197F">
        <w:rPr>
          <w:sz w:val="28"/>
          <w:szCs w:val="28"/>
        </w:rPr>
        <w:t xml:space="preserve"> а у </w:t>
      </w:r>
      <w:r w:rsidRPr="005D197F">
        <w:rPr>
          <w:sz w:val="28"/>
          <w:szCs w:val="28"/>
        </w:rPr>
        <w:t>2018</w:t>
      </w:r>
      <w:r w:rsidR="00882255" w:rsidRPr="005D197F">
        <w:rPr>
          <w:sz w:val="28"/>
          <w:szCs w:val="28"/>
        </w:rPr>
        <w:t xml:space="preserve"> роц</w:t>
      </w:r>
      <w:r w:rsidR="005D197F">
        <w:rPr>
          <w:sz w:val="28"/>
          <w:szCs w:val="28"/>
        </w:rPr>
        <w:t xml:space="preserve">і було </w:t>
      </w:r>
      <w:r w:rsidRPr="005D197F">
        <w:rPr>
          <w:sz w:val="28"/>
          <w:szCs w:val="28"/>
        </w:rPr>
        <w:t>розглянуто 330</w:t>
      </w:r>
      <w:r w:rsidR="00882255" w:rsidRPr="005D197F">
        <w:rPr>
          <w:sz w:val="28"/>
          <w:szCs w:val="28"/>
        </w:rPr>
        <w:t xml:space="preserve"> питань, а у </w:t>
      </w:r>
      <w:r w:rsidRPr="005D197F">
        <w:rPr>
          <w:sz w:val="28"/>
          <w:szCs w:val="28"/>
        </w:rPr>
        <w:t>2017</w:t>
      </w:r>
      <w:r w:rsidR="00882255" w:rsidRPr="005D197F">
        <w:rPr>
          <w:sz w:val="28"/>
          <w:szCs w:val="28"/>
        </w:rPr>
        <w:t xml:space="preserve"> році - 3</w:t>
      </w:r>
      <w:r w:rsidRPr="005D197F">
        <w:rPr>
          <w:sz w:val="28"/>
          <w:szCs w:val="28"/>
        </w:rPr>
        <w:t>14</w:t>
      </w:r>
      <w:r w:rsidR="00882255" w:rsidRPr="005D197F">
        <w:rPr>
          <w:sz w:val="28"/>
          <w:szCs w:val="28"/>
        </w:rPr>
        <w:t xml:space="preserve"> питань.</w:t>
      </w:r>
      <w:r w:rsidR="00882255">
        <w:rPr>
          <w:sz w:val="28"/>
          <w:szCs w:val="28"/>
        </w:rPr>
        <w:t xml:space="preserve"> </w:t>
      </w:r>
    </w:p>
    <w:p w:rsidR="00882255" w:rsidRDefault="005D197F" w:rsidP="005D1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ми бачимо, </w:t>
      </w:r>
      <w:proofErr w:type="spellStart"/>
      <w:r>
        <w:rPr>
          <w:sz w:val="28"/>
          <w:szCs w:val="28"/>
        </w:rPr>
        <w:t>прослідковується</w:t>
      </w:r>
      <w:proofErr w:type="spellEnd"/>
      <w:r>
        <w:rPr>
          <w:sz w:val="28"/>
          <w:szCs w:val="28"/>
        </w:rPr>
        <w:t xml:space="preserve"> чітка тенденція до значного збільшення щорічної </w:t>
      </w:r>
      <w:r w:rsidR="00882255">
        <w:rPr>
          <w:sz w:val="28"/>
          <w:szCs w:val="28"/>
        </w:rPr>
        <w:t xml:space="preserve">кількості розглянутих питань на сесіях міської ради. </w:t>
      </w:r>
    </w:p>
    <w:p w:rsidR="00882255" w:rsidRDefault="005D197F" w:rsidP="005D1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сесіях міської ради</w:t>
      </w:r>
      <w:r w:rsidR="00882255">
        <w:rPr>
          <w:sz w:val="28"/>
          <w:szCs w:val="28"/>
        </w:rPr>
        <w:t xml:space="preserve"> у </w:t>
      </w:r>
      <w:r w:rsidR="00175446">
        <w:rPr>
          <w:sz w:val="28"/>
          <w:szCs w:val="28"/>
        </w:rPr>
        <w:t xml:space="preserve">2020 році розглядалося в </w:t>
      </w:r>
      <w:r w:rsidR="00175446" w:rsidRPr="00DE1C1F">
        <w:rPr>
          <w:sz w:val="28"/>
          <w:szCs w:val="28"/>
        </w:rPr>
        <w:t xml:space="preserve">середньому </w:t>
      </w:r>
      <w:r w:rsidR="00DE1C1F" w:rsidRPr="00DE1C1F">
        <w:rPr>
          <w:sz w:val="28"/>
          <w:szCs w:val="28"/>
        </w:rPr>
        <w:t>4</w:t>
      </w:r>
      <w:r w:rsidR="00AC5942" w:rsidRPr="00DE1C1F">
        <w:rPr>
          <w:sz w:val="28"/>
          <w:szCs w:val="28"/>
        </w:rPr>
        <w:t>0 питань,</w:t>
      </w:r>
      <w:r w:rsidR="00AC5942">
        <w:rPr>
          <w:sz w:val="28"/>
          <w:szCs w:val="28"/>
        </w:rPr>
        <w:t xml:space="preserve"> у </w:t>
      </w:r>
      <w:r w:rsidR="00175446">
        <w:rPr>
          <w:sz w:val="28"/>
          <w:szCs w:val="28"/>
        </w:rPr>
        <w:t>2019 році</w:t>
      </w:r>
      <w:r w:rsidR="00882255">
        <w:rPr>
          <w:sz w:val="28"/>
          <w:szCs w:val="28"/>
        </w:rPr>
        <w:t xml:space="preserve"> розглядалося </w:t>
      </w:r>
      <w:r w:rsidR="00AC5942">
        <w:rPr>
          <w:sz w:val="28"/>
          <w:szCs w:val="28"/>
        </w:rPr>
        <w:t xml:space="preserve">по </w:t>
      </w:r>
      <w:r w:rsidR="00882255">
        <w:rPr>
          <w:sz w:val="28"/>
          <w:szCs w:val="28"/>
        </w:rPr>
        <w:t>30-</w:t>
      </w:r>
      <w:r w:rsidR="00AC5942">
        <w:rPr>
          <w:sz w:val="28"/>
          <w:szCs w:val="28"/>
        </w:rPr>
        <w:t xml:space="preserve">33 питання, тоді як у 2018 році - </w:t>
      </w:r>
      <w:r w:rsidR="00882255">
        <w:rPr>
          <w:sz w:val="28"/>
          <w:szCs w:val="28"/>
        </w:rPr>
        <w:t xml:space="preserve">по </w:t>
      </w:r>
      <w:r w:rsidR="00882255">
        <w:rPr>
          <w:sz w:val="28"/>
          <w:szCs w:val="28"/>
          <w:lang w:val="ru-RU"/>
        </w:rPr>
        <w:t xml:space="preserve">27-28 </w:t>
      </w:r>
      <w:r w:rsidR="00AC5942">
        <w:rPr>
          <w:sz w:val="28"/>
          <w:szCs w:val="28"/>
        </w:rPr>
        <w:t xml:space="preserve">питань, а у 2017 році - по 25 питань, у 2016 році відповідно по </w:t>
      </w:r>
      <w:r w:rsidR="00882255">
        <w:rPr>
          <w:sz w:val="28"/>
          <w:szCs w:val="28"/>
        </w:rPr>
        <w:t xml:space="preserve">24-25 питань, </w:t>
      </w:r>
      <w:r w:rsidR="00882255" w:rsidRPr="0030191A">
        <w:rPr>
          <w:sz w:val="28"/>
          <w:szCs w:val="28"/>
        </w:rPr>
        <w:t xml:space="preserve">у 2015 році </w:t>
      </w:r>
      <w:r w:rsidR="00882255">
        <w:rPr>
          <w:sz w:val="28"/>
          <w:szCs w:val="28"/>
        </w:rPr>
        <w:t xml:space="preserve">- </w:t>
      </w:r>
      <w:r w:rsidR="00AC5942">
        <w:rPr>
          <w:sz w:val="28"/>
          <w:szCs w:val="28"/>
        </w:rPr>
        <w:t xml:space="preserve">по 16-18 питань, у 2014 році - по 11-12 питань, у </w:t>
      </w:r>
      <w:r w:rsidR="00882255" w:rsidRPr="0030191A">
        <w:rPr>
          <w:sz w:val="28"/>
          <w:szCs w:val="28"/>
        </w:rPr>
        <w:t xml:space="preserve">2013 році </w:t>
      </w:r>
      <w:r w:rsidR="00AC5942">
        <w:rPr>
          <w:sz w:val="28"/>
          <w:szCs w:val="28"/>
        </w:rPr>
        <w:t xml:space="preserve">– по 14 питань, у 2012 році </w:t>
      </w:r>
      <w:r w:rsidR="00882255" w:rsidRPr="0030191A">
        <w:rPr>
          <w:sz w:val="28"/>
          <w:szCs w:val="28"/>
        </w:rPr>
        <w:t>- по 12- 13 питань, у 2011 році – по 14- 16 питань,</w:t>
      </w:r>
      <w:r w:rsidR="00AC5942">
        <w:rPr>
          <w:sz w:val="28"/>
          <w:szCs w:val="28"/>
        </w:rPr>
        <w:t xml:space="preserve"> а у 2010 році – по 8-9 питань.</w:t>
      </w:r>
      <w:r w:rsidR="00882255">
        <w:rPr>
          <w:sz w:val="28"/>
          <w:szCs w:val="28"/>
        </w:rPr>
        <w:t xml:space="preserve"> Цей аналіз теж гов</w:t>
      </w:r>
      <w:r w:rsidR="005F2F0A">
        <w:rPr>
          <w:sz w:val="28"/>
          <w:szCs w:val="28"/>
        </w:rPr>
        <w:t>орить про те, що значно зростає</w:t>
      </w:r>
      <w:r w:rsidR="00882255">
        <w:rPr>
          <w:sz w:val="28"/>
          <w:szCs w:val="28"/>
        </w:rPr>
        <w:t xml:space="preserve"> кількість питань, які розглядаються на пленарних засіданнях міської ради.</w:t>
      </w:r>
    </w:p>
    <w:p w:rsidR="00882255" w:rsidRPr="0030191A" w:rsidRDefault="00882255" w:rsidP="005F2F0A">
      <w:pPr>
        <w:ind w:firstLine="708"/>
        <w:jc w:val="both"/>
        <w:rPr>
          <w:sz w:val="28"/>
          <w:szCs w:val="28"/>
        </w:rPr>
      </w:pPr>
      <w:r w:rsidRPr="0030191A">
        <w:rPr>
          <w:sz w:val="28"/>
          <w:szCs w:val="28"/>
        </w:rPr>
        <w:t>Крім</w:t>
      </w:r>
      <w:r w:rsidR="005F2F0A">
        <w:rPr>
          <w:sz w:val="28"/>
          <w:szCs w:val="28"/>
        </w:rPr>
        <w:t xml:space="preserve"> того слід відмітити,</w:t>
      </w:r>
      <w:r w:rsidRPr="0030191A">
        <w:rPr>
          <w:sz w:val="28"/>
          <w:szCs w:val="28"/>
        </w:rPr>
        <w:t xml:space="preserve"> </w:t>
      </w:r>
      <w:r w:rsidR="005F2F0A">
        <w:rPr>
          <w:sz w:val="28"/>
          <w:szCs w:val="28"/>
        </w:rPr>
        <w:t xml:space="preserve">що кожного місяця </w:t>
      </w:r>
      <w:r>
        <w:rPr>
          <w:sz w:val="28"/>
          <w:szCs w:val="28"/>
        </w:rPr>
        <w:t>розглядалося</w:t>
      </w:r>
      <w:r w:rsidR="005F2F0A">
        <w:rPr>
          <w:sz w:val="28"/>
          <w:szCs w:val="28"/>
        </w:rPr>
        <w:t xml:space="preserve"> питання</w:t>
      </w:r>
      <w:r w:rsidRPr="0030191A">
        <w:rPr>
          <w:sz w:val="28"/>
          <w:szCs w:val="28"/>
        </w:rPr>
        <w:t>:</w:t>
      </w:r>
    </w:p>
    <w:p w:rsidR="00882255" w:rsidRDefault="00882255" w:rsidP="00882255">
      <w:pPr>
        <w:jc w:val="both"/>
        <w:rPr>
          <w:sz w:val="28"/>
          <w:szCs w:val="28"/>
        </w:rPr>
      </w:pPr>
      <w:r w:rsidRPr="0030191A">
        <w:rPr>
          <w:sz w:val="28"/>
          <w:szCs w:val="28"/>
        </w:rPr>
        <w:t>«Про розгляд питань з регулювання земель</w:t>
      </w:r>
      <w:r w:rsidR="005F2F0A">
        <w:rPr>
          <w:sz w:val="28"/>
          <w:szCs w:val="28"/>
        </w:rPr>
        <w:t xml:space="preserve">них відносин», яке містить </w:t>
      </w:r>
      <w:r>
        <w:rPr>
          <w:sz w:val="28"/>
          <w:szCs w:val="28"/>
          <w:lang w:val="ru-RU"/>
        </w:rPr>
        <w:t>у</w:t>
      </w:r>
      <w:r w:rsidR="005F2F0A">
        <w:rPr>
          <w:sz w:val="28"/>
          <w:szCs w:val="28"/>
        </w:rPr>
        <w:t xml:space="preserve"> собі розгляд десятків звернень </w:t>
      </w:r>
      <w:r w:rsidRPr="0030191A">
        <w:rPr>
          <w:sz w:val="28"/>
          <w:szCs w:val="28"/>
        </w:rPr>
        <w:t>юр</w:t>
      </w:r>
      <w:r w:rsidR="005F2F0A">
        <w:rPr>
          <w:sz w:val="28"/>
          <w:szCs w:val="28"/>
        </w:rPr>
        <w:t>идичних та фізичних осіб із цих питань та прийняття по них</w:t>
      </w:r>
      <w:r w:rsidRPr="0030191A">
        <w:rPr>
          <w:sz w:val="28"/>
          <w:szCs w:val="28"/>
        </w:rPr>
        <w:t xml:space="preserve"> рішень. </w:t>
      </w:r>
      <w:r>
        <w:rPr>
          <w:sz w:val="28"/>
          <w:szCs w:val="28"/>
        </w:rPr>
        <w:t>Це були питанн</w:t>
      </w:r>
      <w:r w:rsidR="005F2F0A">
        <w:rPr>
          <w:sz w:val="28"/>
          <w:szCs w:val="28"/>
        </w:rPr>
        <w:t>я про</w:t>
      </w:r>
      <w:r>
        <w:rPr>
          <w:sz w:val="28"/>
          <w:szCs w:val="28"/>
        </w:rPr>
        <w:t xml:space="preserve"> надання дозволів на </w:t>
      </w:r>
      <w:r w:rsidR="005F2F0A">
        <w:rPr>
          <w:sz w:val="28"/>
          <w:szCs w:val="28"/>
        </w:rPr>
        <w:t>виготовлення проектів землеустрою щодо відведення земельних ділянок у власність</w:t>
      </w:r>
      <w:r>
        <w:rPr>
          <w:sz w:val="28"/>
          <w:szCs w:val="28"/>
        </w:rPr>
        <w:t>, затвердження таких проектів, надання дозволів на вигот</w:t>
      </w:r>
      <w:r w:rsidR="005F2F0A">
        <w:rPr>
          <w:sz w:val="28"/>
          <w:szCs w:val="28"/>
        </w:rPr>
        <w:t xml:space="preserve">овлення технічної документації із землеустрою </w:t>
      </w:r>
      <w:r>
        <w:rPr>
          <w:sz w:val="28"/>
          <w:szCs w:val="28"/>
        </w:rPr>
        <w:t>щодо інв</w:t>
      </w:r>
      <w:r w:rsidR="005F2F0A">
        <w:rPr>
          <w:sz w:val="28"/>
          <w:szCs w:val="28"/>
        </w:rPr>
        <w:t xml:space="preserve">ентаризації земельних ділянок, </w:t>
      </w:r>
      <w:r>
        <w:rPr>
          <w:sz w:val="28"/>
          <w:szCs w:val="28"/>
        </w:rPr>
        <w:lastRenderedPageBreak/>
        <w:t>затвердження такої документації, укладення договорів оренди земельних ділянок, погодження надання земельних ділянок у власність та інші.</w:t>
      </w:r>
    </w:p>
    <w:p w:rsidR="00882255" w:rsidRPr="0061318B" w:rsidRDefault="00F870BA" w:rsidP="0061318B">
      <w:pPr>
        <w:ind w:firstLine="708"/>
        <w:jc w:val="both"/>
        <w:rPr>
          <w:color w:val="FF0000"/>
          <w:sz w:val="28"/>
          <w:szCs w:val="28"/>
        </w:rPr>
      </w:pPr>
      <w:r w:rsidRPr="0070402A">
        <w:rPr>
          <w:sz w:val="28"/>
          <w:szCs w:val="28"/>
        </w:rPr>
        <w:t xml:space="preserve">За 2020 рік було прийнято </w:t>
      </w:r>
      <w:r w:rsidR="00B12D7B" w:rsidRPr="0070402A">
        <w:rPr>
          <w:sz w:val="28"/>
          <w:szCs w:val="28"/>
        </w:rPr>
        <w:t>664</w:t>
      </w:r>
      <w:r w:rsidRPr="0070402A">
        <w:rPr>
          <w:sz w:val="28"/>
          <w:szCs w:val="28"/>
        </w:rPr>
        <w:t xml:space="preserve"> рішень з питань регулювання земельних</w:t>
      </w:r>
      <w:r>
        <w:rPr>
          <w:color w:val="FF0000"/>
          <w:sz w:val="28"/>
          <w:szCs w:val="28"/>
        </w:rPr>
        <w:t xml:space="preserve"> </w:t>
      </w:r>
      <w:r w:rsidRPr="00152499">
        <w:rPr>
          <w:sz w:val="28"/>
          <w:szCs w:val="28"/>
        </w:rPr>
        <w:t>відносин</w:t>
      </w:r>
      <w:r w:rsidR="00152499" w:rsidRPr="00152499">
        <w:rPr>
          <w:sz w:val="28"/>
          <w:szCs w:val="28"/>
        </w:rPr>
        <w:t>, тоді як</w:t>
      </w:r>
      <w:r w:rsidRPr="00152499">
        <w:rPr>
          <w:sz w:val="28"/>
          <w:szCs w:val="28"/>
        </w:rPr>
        <w:t xml:space="preserve"> </w:t>
      </w:r>
      <w:r w:rsidR="00152499" w:rsidRPr="00152499">
        <w:rPr>
          <w:sz w:val="28"/>
          <w:szCs w:val="28"/>
        </w:rPr>
        <w:t>з</w:t>
      </w:r>
      <w:r w:rsidR="0061318B" w:rsidRPr="00152499">
        <w:rPr>
          <w:sz w:val="28"/>
          <w:szCs w:val="28"/>
        </w:rPr>
        <w:t xml:space="preserve">а </w:t>
      </w:r>
      <w:r w:rsidR="00882255" w:rsidRPr="00152499">
        <w:rPr>
          <w:sz w:val="28"/>
          <w:szCs w:val="28"/>
        </w:rPr>
        <w:t xml:space="preserve">2019 рік </w:t>
      </w:r>
      <w:r w:rsidR="0061318B" w:rsidRPr="00152499">
        <w:rPr>
          <w:sz w:val="28"/>
          <w:szCs w:val="28"/>
        </w:rPr>
        <w:t xml:space="preserve">було прийнято 745 рішень, </w:t>
      </w:r>
      <w:r w:rsidR="00152499" w:rsidRPr="00152499">
        <w:rPr>
          <w:sz w:val="28"/>
          <w:szCs w:val="28"/>
        </w:rPr>
        <w:t>а у</w:t>
      </w:r>
      <w:r w:rsidR="0061318B" w:rsidRPr="00152499">
        <w:rPr>
          <w:sz w:val="28"/>
          <w:szCs w:val="28"/>
        </w:rPr>
        <w:t xml:space="preserve"> 2018 рік було</w:t>
      </w:r>
      <w:r w:rsidR="00882255" w:rsidRPr="00152499">
        <w:rPr>
          <w:sz w:val="28"/>
          <w:szCs w:val="28"/>
        </w:rPr>
        <w:t xml:space="preserve"> </w:t>
      </w:r>
      <w:r w:rsidR="0061318B" w:rsidRPr="00152499">
        <w:rPr>
          <w:sz w:val="28"/>
          <w:szCs w:val="28"/>
        </w:rPr>
        <w:t xml:space="preserve">прийнято всього 390 таких </w:t>
      </w:r>
      <w:r w:rsidR="00882255" w:rsidRPr="00152499">
        <w:rPr>
          <w:sz w:val="28"/>
          <w:szCs w:val="28"/>
        </w:rPr>
        <w:t>рішень</w:t>
      </w:r>
      <w:r w:rsidR="0061318B" w:rsidRPr="00152499">
        <w:rPr>
          <w:sz w:val="28"/>
          <w:szCs w:val="28"/>
        </w:rPr>
        <w:t>, а у 2017 році - 309 рішень, а відповідно у 2016 році -</w:t>
      </w:r>
      <w:r w:rsidR="00882255" w:rsidRPr="00152499">
        <w:rPr>
          <w:sz w:val="28"/>
          <w:szCs w:val="28"/>
        </w:rPr>
        <w:t xml:space="preserve"> </w:t>
      </w:r>
      <w:r w:rsidR="0061318B" w:rsidRPr="00152499">
        <w:rPr>
          <w:sz w:val="28"/>
          <w:szCs w:val="28"/>
        </w:rPr>
        <w:t>232 рішення.</w:t>
      </w:r>
      <w:r w:rsidR="0061318B">
        <w:rPr>
          <w:color w:val="FF0000"/>
          <w:sz w:val="28"/>
          <w:szCs w:val="28"/>
        </w:rPr>
        <w:t xml:space="preserve"> </w:t>
      </w:r>
    </w:p>
    <w:p w:rsidR="00882255" w:rsidRPr="009B520B" w:rsidRDefault="0061318B" w:rsidP="00B93447">
      <w:pPr>
        <w:ind w:firstLine="708"/>
        <w:jc w:val="both"/>
        <w:rPr>
          <w:sz w:val="28"/>
          <w:szCs w:val="28"/>
        </w:rPr>
      </w:pPr>
      <w:r w:rsidRPr="009B520B">
        <w:rPr>
          <w:sz w:val="28"/>
          <w:szCs w:val="28"/>
        </w:rPr>
        <w:t>Розглядалися</w:t>
      </w:r>
      <w:r w:rsidR="00882255" w:rsidRPr="009B520B">
        <w:rPr>
          <w:sz w:val="28"/>
          <w:szCs w:val="28"/>
        </w:rPr>
        <w:t xml:space="preserve"> також питання </w:t>
      </w:r>
      <w:r w:rsidRPr="009B520B">
        <w:rPr>
          <w:sz w:val="28"/>
          <w:szCs w:val="28"/>
        </w:rPr>
        <w:t>«Про надання дозволів на</w:t>
      </w:r>
      <w:r w:rsidR="00882255" w:rsidRPr="009B520B">
        <w:rPr>
          <w:sz w:val="28"/>
          <w:szCs w:val="28"/>
        </w:rPr>
        <w:t xml:space="preserve"> розробку та затвердження детальних планів територій</w:t>
      </w:r>
      <w:r w:rsidR="00D344C2" w:rsidRPr="009B520B">
        <w:rPr>
          <w:sz w:val="28"/>
          <w:szCs w:val="28"/>
        </w:rPr>
        <w:t xml:space="preserve">. </w:t>
      </w:r>
      <w:r w:rsidR="00D54145" w:rsidRPr="009B520B">
        <w:rPr>
          <w:sz w:val="28"/>
          <w:szCs w:val="28"/>
        </w:rPr>
        <w:t xml:space="preserve">Всього у 2020 році прийнято </w:t>
      </w:r>
      <w:r w:rsidR="00EC773B" w:rsidRPr="009B520B">
        <w:rPr>
          <w:sz w:val="28"/>
          <w:szCs w:val="28"/>
        </w:rPr>
        <w:t xml:space="preserve">із цього питання 7 рішень, у 2019 році також </w:t>
      </w:r>
      <w:r w:rsidR="00D344C2" w:rsidRPr="009B520B">
        <w:rPr>
          <w:sz w:val="28"/>
          <w:szCs w:val="28"/>
        </w:rPr>
        <w:t xml:space="preserve">прийнято із цього питання 7 рішень, </w:t>
      </w:r>
      <w:r w:rsidR="00B93447" w:rsidRPr="009B520B">
        <w:rPr>
          <w:sz w:val="28"/>
          <w:szCs w:val="28"/>
        </w:rPr>
        <w:t>тоді як у 2018 році</w:t>
      </w:r>
      <w:r w:rsidR="00882255" w:rsidRPr="009B520B">
        <w:rPr>
          <w:sz w:val="28"/>
          <w:szCs w:val="28"/>
        </w:rPr>
        <w:t xml:space="preserve"> було розглянуто 20 таких питань, по яких прийняті відповідні рішення. У</w:t>
      </w:r>
      <w:r w:rsidR="00D344C2" w:rsidRPr="009B520B">
        <w:rPr>
          <w:sz w:val="28"/>
          <w:szCs w:val="28"/>
        </w:rPr>
        <w:t xml:space="preserve"> 2017 році</w:t>
      </w:r>
      <w:r w:rsidR="00882255" w:rsidRPr="009B520B">
        <w:rPr>
          <w:sz w:val="28"/>
          <w:szCs w:val="28"/>
        </w:rPr>
        <w:t xml:space="preserve"> було р</w:t>
      </w:r>
      <w:r w:rsidR="00D344C2" w:rsidRPr="009B520B">
        <w:rPr>
          <w:sz w:val="28"/>
          <w:szCs w:val="28"/>
        </w:rPr>
        <w:t xml:space="preserve">озглянуто і прийнято 58 рішень </w:t>
      </w:r>
      <w:r w:rsidR="00882255" w:rsidRPr="009B520B">
        <w:rPr>
          <w:sz w:val="28"/>
          <w:szCs w:val="28"/>
        </w:rPr>
        <w:t>по наданню дозволів на розробку та затвердж</w:t>
      </w:r>
      <w:r w:rsidR="00D344C2" w:rsidRPr="009B520B">
        <w:rPr>
          <w:sz w:val="28"/>
          <w:szCs w:val="28"/>
        </w:rPr>
        <w:t>ення детальних планів територій</w:t>
      </w:r>
      <w:r w:rsidR="00882255" w:rsidRPr="009B520B">
        <w:rPr>
          <w:sz w:val="28"/>
          <w:szCs w:val="28"/>
        </w:rPr>
        <w:t xml:space="preserve">, </w:t>
      </w:r>
      <w:r w:rsidR="00D344C2" w:rsidRPr="009B520B">
        <w:rPr>
          <w:sz w:val="28"/>
          <w:szCs w:val="28"/>
        </w:rPr>
        <w:t xml:space="preserve">а </w:t>
      </w:r>
      <w:r w:rsidR="00EC773B" w:rsidRPr="009B520B">
        <w:rPr>
          <w:sz w:val="28"/>
          <w:szCs w:val="28"/>
        </w:rPr>
        <w:t>у 2016 році - 93 таких</w:t>
      </w:r>
      <w:r w:rsidR="00D344C2" w:rsidRPr="009B520B">
        <w:rPr>
          <w:sz w:val="28"/>
          <w:szCs w:val="28"/>
        </w:rPr>
        <w:t xml:space="preserve"> рішень</w:t>
      </w:r>
      <w:r w:rsidR="00882255" w:rsidRPr="009B520B">
        <w:rPr>
          <w:sz w:val="28"/>
          <w:szCs w:val="28"/>
        </w:rPr>
        <w:t xml:space="preserve">. </w:t>
      </w:r>
    </w:p>
    <w:p w:rsidR="00882255" w:rsidRDefault="00B93447" w:rsidP="00882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 2020 році</w:t>
      </w:r>
      <w:r w:rsidR="00882255">
        <w:rPr>
          <w:sz w:val="28"/>
          <w:szCs w:val="28"/>
        </w:rPr>
        <w:t xml:space="preserve"> на пле</w:t>
      </w:r>
      <w:r w:rsidR="00D344C2">
        <w:rPr>
          <w:sz w:val="28"/>
          <w:szCs w:val="28"/>
        </w:rPr>
        <w:t>нарних засіданнях міської ради було прийнято цілий ряд рішень, які мають важливе значення для сталого розвитку</w:t>
      </w:r>
      <w:r w:rsidR="00882255">
        <w:rPr>
          <w:sz w:val="28"/>
          <w:szCs w:val="28"/>
        </w:rPr>
        <w:t xml:space="preserve"> територіальної громади та спрямовані на перспективу. </w:t>
      </w:r>
    </w:p>
    <w:p w:rsidR="00882255" w:rsidRDefault="00D344C2" w:rsidP="0088225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Основними питаннями, що</w:t>
      </w:r>
      <w:r w:rsidR="00882255" w:rsidRPr="0030191A">
        <w:rPr>
          <w:sz w:val="28"/>
          <w:szCs w:val="28"/>
        </w:rPr>
        <w:t xml:space="preserve"> розглядалися</w:t>
      </w:r>
      <w:r w:rsidR="00882255">
        <w:rPr>
          <w:sz w:val="28"/>
          <w:szCs w:val="28"/>
        </w:rPr>
        <w:t xml:space="preserve"> на сесіях місько</w:t>
      </w:r>
      <w:r>
        <w:rPr>
          <w:sz w:val="28"/>
          <w:szCs w:val="28"/>
        </w:rPr>
        <w:t>ї ради в 2020</w:t>
      </w:r>
      <w:r w:rsidR="00882255" w:rsidRPr="0030191A">
        <w:rPr>
          <w:sz w:val="28"/>
          <w:szCs w:val="28"/>
        </w:rPr>
        <w:t xml:space="preserve"> році у</w:t>
      </w:r>
      <w:r>
        <w:rPr>
          <w:sz w:val="28"/>
          <w:szCs w:val="28"/>
        </w:rPr>
        <w:t xml:space="preserve"> відповідності із планом роботи були</w:t>
      </w:r>
      <w:r w:rsidR="00882255" w:rsidRPr="0030191A">
        <w:rPr>
          <w:sz w:val="28"/>
          <w:szCs w:val="28"/>
        </w:rPr>
        <w:t>:</w:t>
      </w:r>
      <w:r w:rsidR="00882255" w:rsidRPr="00560675">
        <w:rPr>
          <w:sz w:val="28"/>
          <w:szCs w:val="28"/>
        </w:rPr>
        <w:t xml:space="preserve"> </w:t>
      </w:r>
    </w:p>
    <w:p w:rsidR="000321A8" w:rsidRPr="00250267" w:rsidRDefault="00250267" w:rsidP="000321A8">
      <w:pPr>
        <w:pStyle w:val="a4"/>
        <w:numPr>
          <w:ilvl w:val="0"/>
          <w:numId w:val="5"/>
        </w:numPr>
        <w:ind w:left="0"/>
        <w:jc w:val="both"/>
        <w:rPr>
          <w:iCs/>
          <w:sz w:val="28"/>
          <w:szCs w:val="28"/>
        </w:rPr>
      </w:pPr>
      <w:r w:rsidRPr="00250267">
        <w:rPr>
          <w:iCs/>
          <w:sz w:val="28"/>
          <w:szCs w:val="28"/>
        </w:rPr>
        <w:t>Звіт міського голови</w:t>
      </w:r>
      <w:r w:rsidR="000321A8" w:rsidRPr="00250267">
        <w:rPr>
          <w:iCs/>
          <w:sz w:val="28"/>
          <w:szCs w:val="28"/>
        </w:rPr>
        <w:t xml:space="preserve"> про діяльність вик</w:t>
      </w:r>
      <w:r w:rsidRPr="00250267">
        <w:rPr>
          <w:iCs/>
          <w:sz w:val="28"/>
          <w:szCs w:val="28"/>
        </w:rPr>
        <w:t>онавчого комітету</w:t>
      </w:r>
      <w:r w:rsidR="000321A8" w:rsidRPr="00250267">
        <w:rPr>
          <w:iCs/>
          <w:sz w:val="28"/>
          <w:szCs w:val="28"/>
        </w:rPr>
        <w:t xml:space="preserve"> Обухівської міської ради за 2019 рік.</w:t>
      </w:r>
    </w:p>
    <w:p w:rsidR="000321A8" w:rsidRPr="00250267" w:rsidRDefault="000321A8" w:rsidP="000321A8">
      <w:pPr>
        <w:pStyle w:val="a4"/>
        <w:numPr>
          <w:ilvl w:val="0"/>
          <w:numId w:val="5"/>
        </w:numPr>
        <w:ind w:left="0"/>
        <w:jc w:val="both"/>
        <w:rPr>
          <w:iCs/>
          <w:sz w:val="28"/>
          <w:szCs w:val="28"/>
        </w:rPr>
      </w:pPr>
      <w:r w:rsidRPr="00250267">
        <w:rPr>
          <w:iCs/>
          <w:sz w:val="28"/>
          <w:szCs w:val="28"/>
        </w:rPr>
        <w:t xml:space="preserve"> </w:t>
      </w:r>
      <w:r w:rsidRPr="00250267">
        <w:rPr>
          <w:sz w:val="28"/>
          <w:szCs w:val="28"/>
        </w:rPr>
        <w:t>Про підсумки виконання Програми соціально-економічного і культурного розвитку міс</w:t>
      </w:r>
      <w:r w:rsidR="00250267">
        <w:rPr>
          <w:sz w:val="28"/>
          <w:szCs w:val="28"/>
        </w:rPr>
        <w:t xml:space="preserve">та </w:t>
      </w:r>
      <w:proofErr w:type="spellStart"/>
      <w:r w:rsidR="00250267">
        <w:rPr>
          <w:sz w:val="28"/>
          <w:szCs w:val="28"/>
        </w:rPr>
        <w:t>Обухова</w:t>
      </w:r>
      <w:proofErr w:type="spellEnd"/>
      <w:r w:rsidR="00250267">
        <w:rPr>
          <w:sz w:val="28"/>
          <w:szCs w:val="28"/>
        </w:rPr>
        <w:t xml:space="preserve"> та сіл міської ради </w:t>
      </w:r>
      <w:r w:rsidRPr="00250267">
        <w:rPr>
          <w:sz w:val="28"/>
          <w:szCs w:val="28"/>
        </w:rPr>
        <w:t>за 2019 рік.</w:t>
      </w:r>
    </w:p>
    <w:p w:rsidR="000321A8" w:rsidRPr="00250267" w:rsidRDefault="000321A8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50267">
        <w:rPr>
          <w:rFonts w:eastAsia="Calibri"/>
          <w:sz w:val="28"/>
          <w:szCs w:val="28"/>
        </w:rPr>
        <w:t>Про виконання Стратегії сталого розвитку Обухівської територіальної громади до 2030 року за 2019 рік</w:t>
      </w:r>
      <w:r w:rsidR="00DD28C4">
        <w:rPr>
          <w:rFonts w:eastAsia="Calibri"/>
          <w:sz w:val="28"/>
          <w:szCs w:val="28"/>
        </w:rPr>
        <w:t>.</w:t>
      </w:r>
    </w:p>
    <w:p w:rsidR="000321A8" w:rsidRPr="00250267" w:rsidRDefault="00250267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50267">
        <w:rPr>
          <w:sz w:val="28"/>
          <w:szCs w:val="28"/>
        </w:rPr>
        <w:t xml:space="preserve">Про підсумки </w:t>
      </w:r>
      <w:r w:rsidR="000321A8" w:rsidRPr="00250267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 xml:space="preserve">Програми управління </w:t>
      </w:r>
      <w:r w:rsidR="00DD28C4">
        <w:rPr>
          <w:sz w:val="28"/>
          <w:szCs w:val="28"/>
        </w:rPr>
        <w:t xml:space="preserve">майном комунальної власності </w:t>
      </w:r>
      <w:r w:rsidR="000321A8" w:rsidRPr="00250267">
        <w:rPr>
          <w:sz w:val="28"/>
          <w:szCs w:val="28"/>
        </w:rPr>
        <w:t>Обухівської м</w:t>
      </w:r>
      <w:r>
        <w:rPr>
          <w:sz w:val="28"/>
          <w:szCs w:val="28"/>
        </w:rPr>
        <w:t xml:space="preserve">іської ради Київської області </w:t>
      </w:r>
      <w:r w:rsidR="000321A8" w:rsidRPr="00250267">
        <w:rPr>
          <w:sz w:val="28"/>
          <w:szCs w:val="28"/>
        </w:rPr>
        <w:t>за 2019 рік.</w:t>
      </w:r>
    </w:p>
    <w:p w:rsidR="000321A8" w:rsidRPr="00250267" w:rsidRDefault="000321A8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50267">
        <w:rPr>
          <w:sz w:val="28"/>
          <w:szCs w:val="28"/>
        </w:rPr>
        <w:t>Про хід виконанн</w:t>
      </w:r>
      <w:r w:rsidR="00250267">
        <w:rPr>
          <w:sz w:val="28"/>
          <w:szCs w:val="28"/>
        </w:rPr>
        <w:t>я Програми зайнятості населення</w:t>
      </w:r>
      <w:r w:rsidRPr="00250267">
        <w:rPr>
          <w:sz w:val="28"/>
          <w:szCs w:val="28"/>
        </w:rPr>
        <w:t xml:space="preserve"> на території Обухівської міської ради на 2018-2020 роки за 2019 рік.</w:t>
      </w:r>
    </w:p>
    <w:p w:rsidR="000321A8" w:rsidRPr="00250267" w:rsidRDefault="00250267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виконання </w:t>
      </w:r>
      <w:r w:rsidR="000321A8" w:rsidRPr="00250267">
        <w:rPr>
          <w:sz w:val="28"/>
          <w:szCs w:val="28"/>
        </w:rPr>
        <w:t>Програми щодо запобігання і протидії корупції на тери</w:t>
      </w:r>
      <w:r>
        <w:rPr>
          <w:sz w:val="28"/>
          <w:szCs w:val="28"/>
        </w:rPr>
        <w:t xml:space="preserve">торії Обухівської міської ради </w:t>
      </w:r>
      <w:r w:rsidR="000321A8" w:rsidRPr="00250267">
        <w:rPr>
          <w:sz w:val="28"/>
          <w:szCs w:val="28"/>
        </w:rPr>
        <w:t xml:space="preserve">на 2018-2019 </w:t>
      </w:r>
      <w:proofErr w:type="spellStart"/>
      <w:r w:rsidR="000321A8" w:rsidRPr="00250267">
        <w:rPr>
          <w:sz w:val="28"/>
          <w:szCs w:val="28"/>
        </w:rPr>
        <w:t>р.р</w:t>
      </w:r>
      <w:proofErr w:type="spellEnd"/>
      <w:r w:rsidR="000321A8" w:rsidRPr="00250267">
        <w:rPr>
          <w:sz w:val="28"/>
          <w:szCs w:val="28"/>
        </w:rPr>
        <w:t>. за 2019 рік.</w:t>
      </w:r>
    </w:p>
    <w:p w:rsidR="000321A8" w:rsidRPr="00250267" w:rsidRDefault="000321A8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50267">
        <w:rPr>
          <w:sz w:val="28"/>
          <w:szCs w:val="28"/>
        </w:rPr>
        <w:t>Про хід виконання Про</w:t>
      </w:r>
      <w:r w:rsidR="004E2425">
        <w:rPr>
          <w:sz w:val="28"/>
          <w:szCs w:val="28"/>
        </w:rPr>
        <w:t>грами правової освіти населення</w:t>
      </w:r>
      <w:r w:rsidRPr="00250267">
        <w:rPr>
          <w:sz w:val="28"/>
          <w:szCs w:val="28"/>
        </w:rPr>
        <w:t xml:space="preserve"> Виконавчого ко</w:t>
      </w:r>
      <w:r w:rsidR="004E2425">
        <w:rPr>
          <w:sz w:val="28"/>
          <w:szCs w:val="28"/>
        </w:rPr>
        <w:t xml:space="preserve">мітету Обухівської міської ради Київської області </w:t>
      </w:r>
      <w:r w:rsidRPr="00250267">
        <w:rPr>
          <w:sz w:val="28"/>
          <w:szCs w:val="28"/>
        </w:rPr>
        <w:t xml:space="preserve">на 2019-2020 роки за 2019 рік. </w:t>
      </w:r>
    </w:p>
    <w:p w:rsidR="000321A8" w:rsidRPr="00250267" w:rsidRDefault="004E2425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виконання Програми</w:t>
      </w:r>
      <w:r w:rsidR="000321A8" w:rsidRPr="00250267">
        <w:rPr>
          <w:sz w:val="28"/>
          <w:szCs w:val="28"/>
        </w:rPr>
        <w:t xml:space="preserve"> залучення інвестицій та поліпшення інвестиційного</w:t>
      </w:r>
    </w:p>
    <w:p w:rsidR="000321A8" w:rsidRPr="00250267" w:rsidRDefault="004E2425" w:rsidP="0003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1A8" w:rsidRPr="00250267">
        <w:rPr>
          <w:sz w:val="28"/>
          <w:szCs w:val="28"/>
        </w:rPr>
        <w:t xml:space="preserve">клімату в місті Обухові на 2019-2021 роки за 2019 рік.  </w:t>
      </w:r>
    </w:p>
    <w:p w:rsidR="000321A8" w:rsidRPr="00250267" w:rsidRDefault="004E2425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хід виконання Обухівської міської комплексної Програми</w:t>
      </w:r>
      <w:r w:rsidR="000321A8" w:rsidRPr="00250267">
        <w:rPr>
          <w:sz w:val="28"/>
          <w:szCs w:val="28"/>
        </w:rPr>
        <w:t xml:space="preserve"> «Турбота» на 2016-2020 роки за 2019 рік.</w:t>
      </w:r>
    </w:p>
    <w:p w:rsidR="000321A8" w:rsidRPr="00250267" w:rsidRDefault="004E2425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 хід виконання міської цільової</w:t>
      </w:r>
      <w:r w:rsidR="000321A8" w:rsidRPr="00250267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 xml:space="preserve">и надання фінансової </w:t>
      </w:r>
      <w:r w:rsidR="000321A8" w:rsidRPr="00250267">
        <w:rPr>
          <w:sz w:val="28"/>
          <w:szCs w:val="28"/>
        </w:rPr>
        <w:t xml:space="preserve">підтримки громадським організаціям за 2019 рік. </w:t>
      </w:r>
    </w:p>
    <w:p w:rsidR="000321A8" w:rsidRPr="00250267" w:rsidRDefault="000321A8" w:rsidP="000321A8">
      <w:pPr>
        <w:pStyle w:val="a4"/>
        <w:numPr>
          <w:ilvl w:val="0"/>
          <w:numId w:val="5"/>
        </w:numPr>
        <w:ind w:left="0"/>
        <w:jc w:val="both"/>
        <w:rPr>
          <w:bCs/>
          <w:sz w:val="28"/>
          <w:szCs w:val="28"/>
        </w:rPr>
      </w:pPr>
      <w:r w:rsidRPr="00250267">
        <w:rPr>
          <w:bCs/>
          <w:sz w:val="28"/>
          <w:szCs w:val="28"/>
        </w:rPr>
        <w:t>Про хід виконання Програми інвентаризації земель комунальної власності Обухівської міської ради на 2018-2020 роки за 2019 рік.</w:t>
      </w:r>
    </w:p>
    <w:p w:rsidR="000321A8" w:rsidRPr="00250267" w:rsidRDefault="00DD28C4" w:rsidP="000321A8">
      <w:pPr>
        <w:pStyle w:val="a4"/>
        <w:numPr>
          <w:ilvl w:val="0"/>
          <w:numId w:val="5"/>
        </w:numPr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 хід </w:t>
      </w:r>
      <w:r w:rsidR="000321A8" w:rsidRPr="00250267">
        <w:rPr>
          <w:bCs/>
          <w:iCs/>
          <w:sz w:val="28"/>
          <w:szCs w:val="28"/>
        </w:rPr>
        <w:t>виконання Комплексної програми охорони навколишнього природного середовища на території Обухівської міської ради на 2016-2020роки за 2019 рік.</w:t>
      </w:r>
    </w:p>
    <w:p w:rsidR="000321A8" w:rsidRPr="00250267" w:rsidRDefault="00DD28C4" w:rsidP="000321A8">
      <w:pPr>
        <w:pStyle w:val="a4"/>
        <w:numPr>
          <w:ilvl w:val="0"/>
          <w:numId w:val="5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підсумки виконання </w:t>
      </w:r>
      <w:r w:rsidR="000321A8" w:rsidRPr="00250267">
        <w:rPr>
          <w:bCs/>
          <w:sz w:val="28"/>
          <w:szCs w:val="28"/>
        </w:rPr>
        <w:t>міської цільової Програми р</w:t>
      </w:r>
      <w:r>
        <w:rPr>
          <w:bCs/>
          <w:sz w:val="28"/>
          <w:szCs w:val="28"/>
        </w:rPr>
        <w:t>озвитку та фінансової підтримки</w:t>
      </w:r>
      <w:r w:rsidR="000321A8" w:rsidRPr="00250267">
        <w:rPr>
          <w:bCs/>
          <w:sz w:val="28"/>
          <w:szCs w:val="28"/>
        </w:rPr>
        <w:t xml:space="preserve"> закладів охорони здоров’я, що над</w:t>
      </w:r>
      <w:r>
        <w:rPr>
          <w:bCs/>
          <w:sz w:val="28"/>
          <w:szCs w:val="28"/>
        </w:rPr>
        <w:t xml:space="preserve">ають первинну медичну допомогу </w:t>
      </w:r>
      <w:r w:rsidR="000321A8" w:rsidRPr="00250267">
        <w:rPr>
          <w:bCs/>
          <w:sz w:val="28"/>
          <w:szCs w:val="28"/>
        </w:rPr>
        <w:t xml:space="preserve">на 2019 рік. </w:t>
      </w:r>
    </w:p>
    <w:p w:rsidR="000321A8" w:rsidRPr="00250267" w:rsidRDefault="00DD28C4" w:rsidP="000321A8">
      <w:pPr>
        <w:pStyle w:val="a4"/>
        <w:numPr>
          <w:ilvl w:val="0"/>
          <w:numId w:val="5"/>
        </w:numPr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 підсумки</w:t>
      </w:r>
      <w:r w:rsidR="000321A8" w:rsidRPr="0025026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виконання Програми відзначення </w:t>
      </w:r>
      <w:r w:rsidR="000321A8" w:rsidRPr="00250267">
        <w:rPr>
          <w:iCs/>
          <w:sz w:val="28"/>
          <w:szCs w:val="28"/>
        </w:rPr>
        <w:t xml:space="preserve">державних та професійних свят, ювілейних дат, заохочення </w:t>
      </w:r>
      <w:r>
        <w:rPr>
          <w:iCs/>
          <w:sz w:val="28"/>
          <w:szCs w:val="28"/>
        </w:rPr>
        <w:t>та заслуги перед містом Обухів з</w:t>
      </w:r>
      <w:r w:rsidR="000321A8" w:rsidRPr="00250267">
        <w:rPr>
          <w:iCs/>
          <w:sz w:val="28"/>
          <w:szCs w:val="28"/>
        </w:rPr>
        <w:t>а 2019 рік.</w:t>
      </w:r>
    </w:p>
    <w:p w:rsidR="000321A8" w:rsidRPr="00250267" w:rsidRDefault="00DD28C4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</w:t>
      </w:r>
      <w:r w:rsidR="000321A8" w:rsidRPr="00250267">
        <w:rPr>
          <w:sz w:val="28"/>
          <w:szCs w:val="28"/>
        </w:rPr>
        <w:t>вико</w:t>
      </w:r>
      <w:r>
        <w:rPr>
          <w:sz w:val="28"/>
          <w:szCs w:val="28"/>
        </w:rPr>
        <w:t>нання міської цільової Програми</w:t>
      </w:r>
      <w:r w:rsidR="000321A8" w:rsidRPr="00250267">
        <w:rPr>
          <w:sz w:val="28"/>
          <w:szCs w:val="28"/>
        </w:rPr>
        <w:t xml:space="preserve"> інформування</w:t>
      </w:r>
      <w:r>
        <w:rPr>
          <w:sz w:val="28"/>
          <w:szCs w:val="28"/>
        </w:rPr>
        <w:t xml:space="preserve"> громадськості щодо діяльності </w:t>
      </w:r>
      <w:r w:rsidR="000321A8" w:rsidRPr="00250267">
        <w:rPr>
          <w:sz w:val="28"/>
          <w:szCs w:val="28"/>
        </w:rPr>
        <w:t>органів місцевого с</w:t>
      </w:r>
      <w:r>
        <w:rPr>
          <w:sz w:val="28"/>
          <w:szCs w:val="28"/>
        </w:rPr>
        <w:t>амоврядування у місті Обухів з</w:t>
      </w:r>
      <w:r w:rsidR="000321A8" w:rsidRPr="00250267">
        <w:rPr>
          <w:sz w:val="28"/>
          <w:szCs w:val="28"/>
        </w:rPr>
        <w:t>а 2019 рік.</w:t>
      </w:r>
    </w:p>
    <w:p w:rsidR="000321A8" w:rsidRPr="00250267" w:rsidRDefault="00DD28C4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підсумки виконання міської цільової Програми</w:t>
      </w:r>
      <w:r w:rsidR="000321A8" w:rsidRPr="00250267">
        <w:rPr>
          <w:sz w:val="28"/>
          <w:szCs w:val="28"/>
        </w:rPr>
        <w:t xml:space="preserve"> із забезпечення громадського порядку на території Обухівської міської об’</w:t>
      </w:r>
      <w:r>
        <w:rPr>
          <w:sz w:val="28"/>
          <w:szCs w:val="28"/>
        </w:rPr>
        <w:t xml:space="preserve">єднаної територіальної громади </w:t>
      </w:r>
      <w:r w:rsidR="000321A8" w:rsidRPr="00250267">
        <w:rPr>
          <w:sz w:val="28"/>
          <w:szCs w:val="28"/>
        </w:rPr>
        <w:t>на 2017-2020 роки за 2019 рік.</w:t>
      </w:r>
    </w:p>
    <w:p w:rsidR="000321A8" w:rsidRPr="00250267" w:rsidRDefault="00DD28C4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підсумки виконання міської цільової Програми </w:t>
      </w:r>
      <w:r w:rsidR="000321A8" w:rsidRPr="00250267">
        <w:rPr>
          <w:sz w:val="28"/>
          <w:szCs w:val="28"/>
        </w:rPr>
        <w:t>«Безпечне місто Обухів» на 2017-2020 роки за 2019 рік.</w:t>
      </w:r>
    </w:p>
    <w:p w:rsidR="000321A8" w:rsidRPr="00250267" w:rsidRDefault="007874B6" w:rsidP="000321A8">
      <w:pPr>
        <w:pStyle w:val="a4"/>
        <w:numPr>
          <w:ilvl w:val="0"/>
          <w:numId w:val="5"/>
        </w:numPr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 хід виконання міської цільової</w:t>
      </w:r>
      <w:r w:rsidR="000321A8" w:rsidRPr="00250267">
        <w:rPr>
          <w:iCs/>
          <w:sz w:val="28"/>
          <w:szCs w:val="28"/>
        </w:rPr>
        <w:t xml:space="preserve"> програми</w:t>
      </w:r>
      <w:r>
        <w:rPr>
          <w:iCs/>
          <w:sz w:val="28"/>
          <w:szCs w:val="28"/>
        </w:rPr>
        <w:t xml:space="preserve"> захисту населення і територій Обухівської міської ради від надзвичайних ситуацій</w:t>
      </w:r>
      <w:r w:rsidR="000321A8" w:rsidRPr="00250267">
        <w:rPr>
          <w:iCs/>
          <w:sz w:val="28"/>
          <w:szCs w:val="28"/>
        </w:rPr>
        <w:t xml:space="preserve"> техногенного та природного характеру на 2018-2022 роки за 2019 рік. </w:t>
      </w:r>
    </w:p>
    <w:p w:rsidR="000321A8" w:rsidRPr="00250267" w:rsidRDefault="007874B6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підсумки виконання міської цільової Програми культурно-мистецьких </w:t>
      </w:r>
      <w:r w:rsidR="000321A8" w:rsidRPr="00250267">
        <w:rPr>
          <w:sz w:val="28"/>
          <w:szCs w:val="28"/>
        </w:rPr>
        <w:t xml:space="preserve">заходів на території Обухівської міської ради за 2019 рік. </w:t>
      </w:r>
    </w:p>
    <w:p w:rsidR="000321A8" w:rsidRPr="00250267" w:rsidRDefault="007874B6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підсумки виконання міської цільової Програми розвитку молодіжної політики, фізичної </w:t>
      </w:r>
      <w:r w:rsidR="000321A8" w:rsidRPr="00250267">
        <w:rPr>
          <w:sz w:val="28"/>
          <w:szCs w:val="28"/>
        </w:rPr>
        <w:t>культури і спорту на території Обухівськ</w:t>
      </w:r>
      <w:r>
        <w:rPr>
          <w:sz w:val="28"/>
          <w:szCs w:val="28"/>
        </w:rPr>
        <w:t xml:space="preserve">ої міської ради за 2019 рік </w:t>
      </w:r>
    </w:p>
    <w:p w:rsidR="000321A8" w:rsidRPr="0070402A" w:rsidRDefault="007874B6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підсумки виконання міської цільової Програми підтримки сім’ї та забезпечення прав </w:t>
      </w:r>
      <w:r w:rsidR="000321A8" w:rsidRPr="00250267">
        <w:rPr>
          <w:sz w:val="28"/>
          <w:szCs w:val="28"/>
        </w:rPr>
        <w:t xml:space="preserve">дітей </w:t>
      </w:r>
      <w:r>
        <w:rPr>
          <w:sz w:val="28"/>
          <w:szCs w:val="28"/>
        </w:rPr>
        <w:t xml:space="preserve">«Назустріч дітям» на території </w:t>
      </w:r>
      <w:r w:rsidR="00DF4864">
        <w:rPr>
          <w:sz w:val="28"/>
          <w:szCs w:val="28"/>
        </w:rPr>
        <w:t xml:space="preserve">Обухівської міської </w:t>
      </w:r>
      <w:r w:rsidR="00DF4864" w:rsidRPr="0070402A">
        <w:rPr>
          <w:sz w:val="28"/>
          <w:szCs w:val="28"/>
        </w:rPr>
        <w:t xml:space="preserve">об’єднаної територіальної громади </w:t>
      </w:r>
      <w:r w:rsidR="000321A8" w:rsidRPr="0070402A">
        <w:rPr>
          <w:sz w:val="28"/>
          <w:szCs w:val="28"/>
        </w:rPr>
        <w:t>за 2019 рік.</w:t>
      </w:r>
    </w:p>
    <w:p w:rsidR="000321A8" w:rsidRPr="00250267" w:rsidRDefault="00DF4864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підсумки виконання міської цільової</w:t>
      </w:r>
      <w:r w:rsidR="000321A8" w:rsidRPr="00250267">
        <w:rPr>
          <w:sz w:val="28"/>
          <w:szCs w:val="28"/>
        </w:rPr>
        <w:t xml:space="preserve"> Програми з питань благоу</w:t>
      </w:r>
      <w:r>
        <w:rPr>
          <w:sz w:val="28"/>
          <w:szCs w:val="28"/>
        </w:rPr>
        <w:t>строю на території Обухівської</w:t>
      </w:r>
      <w:r w:rsidR="000321A8" w:rsidRPr="00250267">
        <w:rPr>
          <w:sz w:val="28"/>
          <w:szCs w:val="28"/>
        </w:rPr>
        <w:t xml:space="preserve"> міської ради на 2019 рік.</w:t>
      </w:r>
    </w:p>
    <w:p w:rsidR="000321A8" w:rsidRPr="00250267" w:rsidRDefault="00DF4864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підсумки виконання </w:t>
      </w:r>
      <w:r w:rsidR="000321A8" w:rsidRPr="00250267">
        <w:rPr>
          <w:sz w:val="28"/>
          <w:szCs w:val="28"/>
        </w:rPr>
        <w:t>програми сприяння створення та діяльності об’єднань співвласників багатоквартирних будинків на тери</w:t>
      </w:r>
      <w:r>
        <w:rPr>
          <w:sz w:val="28"/>
          <w:szCs w:val="28"/>
        </w:rPr>
        <w:t xml:space="preserve">торії Обухівської міської ради </w:t>
      </w:r>
      <w:r w:rsidR="000321A8" w:rsidRPr="00250267">
        <w:rPr>
          <w:sz w:val="28"/>
          <w:szCs w:val="28"/>
        </w:rPr>
        <w:t>на 2017-2020 роки за 2019 рік.</w:t>
      </w:r>
    </w:p>
    <w:p w:rsidR="000321A8" w:rsidRPr="00250267" w:rsidRDefault="000321A8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50267">
        <w:rPr>
          <w:sz w:val="28"/>
          <w:szCs w:val="28"/>
        </w:rPr>
        <w:t>Про підсумки виконання міської ціл</w:t>
      </w:r>
      <w:r w:rsidR="00DF4864">
        <w:rPr>
          <w:sz w:val="28"/>
          <w:szCs w:val="28"/>
        </w:rPr>
        <w:t>ьової Програми енергозбереження</w:t>
      </w:r>
      <w:r w:rsidRPr="00250267">
        <w:rPr>
          <w:sz w:val="28"/>
          <w:szCs w:val="28"/>
        </w:rPr>
        <w:t xml:space="preserve"> і </w:t>
      </w:r>
      <w:proofErr w:type="spellStart"/>
      <w:r w:rsidRPr="00250267">
        <w:rPr>
          <w:sz w:val="28"/>
          <w:szCs w:val="28"/>
        </w:rPr>
        <w:t>енергоефективності</w:t>
      </w:r>
      <w:proofErr w:type="spellEnd"/>
      <w:r w:rsidRPr="00250267">
        <w:rPr>
          <w:sz w:val="28"/>
          <w:szCs w:val="28"/>
        </w:rPr>
        <w:t xml:space="preserve"> та реформування і</w:t>
      </w:r>
      <w:r w:rsidR="00DF4864">
        <w:rPr>
          <w:sz w:val="28"/>
          <w:szCs w:val="28"/>
        </w:rPr>
        <w:t xml:space="preserve"> розвитку житлово-комунального </w:t>
      </w:r>
      <w:r w:rsidRPr="00250267">
        <w:rPr>
          <w:sz w:val="28"/>
          <w:szCs w:val="28"/>
        </w:rPr>
        <w:t>господарст</w:t>
      </w:r>
      <w:r w:rsidR="00DF4864">
        <w:rPr>
          <w:sz w:val="28"/>
          <w:szCs w:val="28"/>
        </w:rPr>
        <w:t>ва Обухівської міської ради з</w:t>
      </w:r>
      <w:r w:rsidRPr="00250267">
        <w:rPr>
          <w:sz w:val="28"/>
          <w:szCs w:val="28"/>
        </w:rPr>
        <w:t xml:space="preserve">а 2019 рік. </w:t>
      </w:r>
    </w:p>
    <w:p w:rsidR="000321A8" w:rsidRPr="00250267" w:rsidRDefault="00DF4864" w:rsidP="000321A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хід виконання Програми </w:t>
      </w:r>
      <w:proofErr w:type="spellStart"/>
      <w:r>
        <w:rPr>
          <w:sz w:val="28"/>
          <w:szCs w:val="28"/>
        </w:rPr>
        <w:t>спів</w:t>
      </w:r>
      <w:r w:rsidR="000321A8" w:rsidRPr="00250267">
        <w:rPr>
          <w:sz w:val="28"/>
          <w:szCs w:val="28"/>
        </w:rPr>
        <w:t>фінансування</w:t>
      </w:r>
      <w:proofErr w:type="spellEnd"/>
      <w:r w:rsidR="000321A8" w:rsidRPr="00250267">
        <w:rPr>
          <w:sz w:val="28"/>
          <w:szCs w:val="28"/>
        </w:rPr>
        <w:t xml:space="preserve"> робіт з реконструкції, кап</w:t>
      </w:r>
      <w:r>
        <w:rPr>
          <w:sz w:val="28"/>
          <w:szCs w:val="28"/>
        </w:rPr>
        <w:t>ітального ремонту та технічного переоснащення</w:t>
      </w:r>
      <w:r w:rsidR="000321A8" w:rsidRPr="00250267">
        <w:rPr>
          <w:sz w:val="28"/>
          <w:szCs w:val="28"/>
        </w:rPr>
        <w:t xml:space="preserve"> багатоквартирних ж</w:t>
      </w:r>
      <w:r>
        <w:rPr>
          <w:sz w:val="28"/>
          <w:szCs w:val="28"/>
        </w:rPr>
        <w:t xml:space="preserve">итлових будинків міста </w:t>
      </w:r>
      <w:proofErr w:type="spellStart"/>
      <w:r>
        <w:rPr>
          <w:sz w:val="28"/>
          <w:szCs w:val="28"/>
        </w:rPr>
        <w:t>Обухова</w:t>
      </w:r>
      <w:proofErr w:type="spellEnd"/>
      <w:r>
        <w:rPr>
          <w:sz w:val="28"/>
          <w:szCs w:val="28"/>
        </w:rPr>
        <w:t xml:space="preserve"> </w:t>
      </w:r>
      <w:r w:rsidR="000321A8" w:rsidRPr="00250267">
        <w:rPr>
          <w:sz w:val="28"/>
          <w:szCs w:val="28"/>
        </w:rPr>
        <w:t>на</w:t>
      </w:r>
      <w:r>
        <w:rPr>
          <w:sz w:val="28"/>
          <w:szCs w:val="28"/>
        </w:rPr>
        <w:t xml:space="preserve"> 2018- 2020 роки за 2019 рік.</w:t>
      </w:r>
    </w:p>
    <w:p w:rsidR="00715629" w:rsidRDefault="00DF4864" w:rsidP="00715629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0321A8" w:rsidRPr="00250267">
        <w:rPr>
          <w:sz w:val="28"/>
          <w:szCs w:val="28"/>
        </w:rPr>
        <w:t xml:space="preserve"> вик</w:t>
      </w:r>
      <w:r>
        <w:rPr>
          <w:sz w:val="28"/>
          <w:szCs w:val="28"/>
        </w:rPr>
        <w:t>онання міської цільової програми реконструкції та</w:t>
      </w:r>
      <w:r w:rsidR="000321A8" w:rsidRPr="00250267">
        <w:rPr>
          <w:sz w:val="28"/>
          <w:szCs w:val="28"/>
        </w:rPr>
        <w:t xml:space="preserve"> будівництва інженерно-транспортної інф</w:t>
      </w:r>
      <w:r>
        <w:rPr>
          <w:sz w:val="28"/>
          <w:szCs w:val="28"/>
        </w:rPr>
        <w:t xml:space="preserve">раструктури та соціальної сфери Обухівської міської </w:t>
      </w:r>
      <w:r w:rsidRPr="0070402A">
        <w:rPr>
          <w:sz w:val="28"/>
          <w:szCs w:val="28"/>
        </w:rPr>
        <w:t>об’єднаної</w:t>
      </w:r>
      <w:r w:rsidR="000321A8" w:rsidRPr="00250267">
        <w:rPr>
          <w:sz w:val="28"/>
          <w:szCs w:val="28"/>
        </w:rPr>
        <w:t xml:space="preserve"> територіал</w:t>
      </w:r>
      <w:r w:rsidR="005C5B68">
        <w:rPr>
          <w:sz w:val="28"/>
          <w:szCs w:val="28"/>
        </w:rPr>
        <w:t xml:space="preserve">ьної громади Київської області </w:t>
      </w:r>
      <w:r w:rsidR="000321A8" w:rsidRPr="00250267">
        <w:rPr>
          <w:sz w:val="28"/>
          <w:szCs w:val="28"/>
        </w:rPr>
        <w:t xml:space="preserve">на 2019-2020 роки за 2019 рік.  </w:t>
      </w:r>
    </w:p>
    <w:p w:rsidR="00715629" w:rsidRPr="00715629" w:rsidRDefault="00DF4864" w:rsidP="00715629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715629">
        <w:rPr>
          <w:sz w:val="28"/>
          <w:szCs w:val="28"/>
        </w:rPr>
        <w:t xml:space="preserve">Про підсумки виконання </w:t>
      </w:r>
      <w:r w:rsidR="000321A8" w:rsidRPr="00715629">
        <w:rPr>
          <w:sz w:val="28"/>
          <w:szCs w:val="28"/>
        </w:rPr>
        <w:t>мі</w:t>
      </w:r>
      <w:r w:rsidRPr="00715629">
        <w:rPr>
          <w:sz w:val="28"/>
          <w:szCs w:val="28"/>
        </w:rPr>
        <w:t>ської</w:t>
      </w:r>
      <w:r w:rsidR="000321A8" w:rsidRPr="00715629">
        <w:rPr>
          <w:sz w:val="28"/>
          <w:szCs w:val="28"/>
        </w:rPr>
        <w:t xml:space="preserve"> цільової Програми розвитку системи освіти на тери</w:t>
      </w:r>
      <w:r w:rsidRPr="00715629">
        <w:rPr>
          <w:sz w:val="28"/>
          <w:szCs w:val="28"/>
        </w:rPr>
        <w:t>торії Обухівської міської ради з</w:t>
      </w:r>
      <w:r w:rsidR="000321A8" w:rsidRPr="00715629">
        <w:rPr>
          <w:sz w:val="28"/>
          <w:szCs w:val="28"/>
        </w:rPr>
        <w:t>а 2019 рік.</w:t>
      </w:r>
      <w:r w:rsidR="00715629" w:rsidRPr="00715629">
        <w:rPr>
          <w:color w:val="FF0000"/>
          <w:sz w:val="28"/>
          <w:szCs w:val="28"/>
        </w:rPr>
        <w:t xml:space="preserve"> </w:t>
      </w:r>
    </w:p>
    <w:p w:rsidR="00715629" w:rsidRPr="00455AED" w:rsidRDefault="00715629" w:rsidP="00715629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455AED">
        <w:rPr>
          <w:sz w:val="28"/>
          <w:szCs w:val="28"/>
        </w:rPr>
        <w:t>Звіт про підсумки роботи Комунального підприємства Обухівської міської ради «Міське господарство» за 2019 рік.</w:t>
      </w:r>
    </w:p>
    <w:p w:rsidR="00E1195C" w:rsidRPr="00715629" w:rsidRDefault="00DF4864" w:rsidP="00715629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715629">
        <w:rPr>
          <w:sz w:val="28"/>
          <w:szCs w:val="28"/>
        </w:rPr>
        <w:t xml:space="preserve">Звіт </w:t>
      </w:r>
      <w:r w:rsidR="000321A8" w:rsidRPr="00715629">
        <w:rPr>
          <w:sz w:val="28"/>
          <w:szCs w:val="28"/>
        </w:rPr>
        <w:t>про виконання міського бю</w:t>
      </w:r>
      <w:r w:rsidRPr="00715629">
        <w:rPr>
          <w:sz w:val="28"/>
          <w:szCs w:val="28"/>
        </w:rPr>
        <w:t xml:space="preserve">джету Обухівської міської ради за </w:t>
      </w:r>
      <w:r w:rsidR="000321A8" w:rsidRPr="00715629">
        <w:rPr>
          <w:sz w:val="28"/>
          <w:szCs w:val="28"/>
        </w:rPr>
        <w:t>2019 рік .</w:t>
      </w:r>
    </w:p>
    <w:p w:rsidR="006E303E" w:rsidRDefault="009E5048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E1195C">
        <w:rPr>
          <w:sz w:val="28"/>
          <w:szCs w:val="28"/>
        </w:rPr>
        <w:t xml:space="preserve">Про встановлення розміру </w:t>
      </w:r>
      <w:r w:rsidR="00882255" w:rsidRPr="00E1195C">
        <w:rPr>
          <w:sz w:val="28"/>
          <w:szCs w:val="28"/>
        </w:rPr>
        <w:t xml:space="preserve">ставок єдиного </w:t>
      </w:r>
      <w:r w:rsidRPr="00E1195C">
        <w:rPr>
          <w:sz w:val="28"/>
          <w:szCs w:val="28"/>
        </w:rPr>
        <w:t xml:space="preserve">податку, податку на нерухоме </w:t>
      </w:r>
      <w:r w:rsidR="00882255" w:rsidRPr="00E1195C">
        <w:rPr>
          <w:sz w:val="28"/>
          <w:szCs w:val="28"/>
        </w:rPr>
        <w:t xml:space="preserve">майно, відмінне від </w:t>
      </w:r>
      <w:r w:rsidRPr="00E1195C">
        <w:rPr>
          <w:sz w:val="28"/>
          <w:szCs w:val="28"/>
        </w:rPr>
        <w:t>земельної ділянки на території Обухівської міської ради на 2021</w:t>
      </w:r>
      <w:r w:rsidR="00882255" w:rsidRPr="00E1195C">
        <w:rPr>
          <w:sz w:val="28"/>
          <w:szCs w:val="28"/>
        </w:rPr>
        <w:t xml:space="preserve"> рік.</w:t>
      </w:r>
    </w:p>
    <w:p w:rsidR="006E303E" w:rsidRPr="00CD3CC9" w:rsidRDefault="00882255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D3CC9">
        <w:rPr>
          <w:sz w:val="28"/>
          <w:szCs w:val="28"/>
        </w:rPr>
        <w:t xml:space="preserve">Про встановлення ставки туристичного збору на території Обухівської </w:t>
      </w:r>
      <w:r w:rsidR="00680F8A" w:rsidRPr="00CD3CC9">
        <w:rPr>
          <w:sz w:val="28"/>
          <w:szCs w:val="28"/>
        </w:rPr>
        <w:t>міської ради на 2021</w:t>
      </w:r>
      <w:r w:rsidRPr="00CD3CC9">
        <w:rPr>
          <w:sz w:val="28"/>
          <w:szCs w:val="28"/>
        </w:rPr>
        <w:t xml:space="preserve"> рік.</w:t>
      </w:r>
    </w:p>
    <w:p w:rsidR="006E303E" w:rsidRPr="00CD3CC9" w:rsidRDefault="00882255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D3CC9">
        <w:rPr>
          <w:sz w:val="28"/>
          <w:szCs w:val="28"/>
        </w:rPr>
        <w:t xml:space="preserve">Про встановлення ставки транспортного податку на  території </w:t>
      </w:r>
      <w:r w:rsidR="00715629" w:rsidRPr="00CD3CC9">
        <w:rPr>
          <w:sz w:val="28"/>
          <w:szCs w:val="28"/>
        </w:rPr>
        <w:t>Обухівської міської ради на 2021</w:t>
      </w:r>
      <w:r w:rsidRPr="00CD3CC9">
        <w:rPr>
          <w:sz w:val="28"/>
          <w:szCs w:val="28"/>
        </w:rPr>
        <w:t xml:space="preserve"> рік.</w:t>
      </w:r>
    </w:p>
    <w:p w:rsidR="006E303E" w:rsidRPr="00CD3CC9" w:rsidRDefault="00882255" w:rsidP="006E303E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D3CC9">
        <w:rPr>
          <w:sz w:val="28"/>
          <w:szCs w:val="28"/>
        </w:rPr>
        <w:t>Про встановлення ставок земельного податку</w:t>
      </w:r>
      <w:r w:rsidR="00872DD5" w:rsidRPr="00CD3CC9">
        <w:rPr>
          <w:sz w:val="28"/>
          <w:szCs w:val="28"/>
        </w:rPr>
        <w:t xml:space="preserve"> на території </w:t>
      </w:r>
      <w:r w:rsidRPr="00CD3CC9">
        <w:rPr>
          <w:sz w:val="28"/>
          <w:szCs w:val="28"/>
        </w:rPr>
        <w:t>Обухівської міської ради н</w:t>
      </w:r>
      <w:r w:rsidR="00872DD5" w:rsidRPr="00CD3CC9">
        <w:rPr>
          <w:sz w:val="28"/>
          <w:szCs w:val="28"/>
        </w:rPr>
        <w:t xml:space="preserve">а </w:t>
      </w:r>
      <w:r w:rsidR="00715629" w:rsidRPr="00CD3CC9">
        <w:rPr>
          <w:sz w:val="28"/>
          <w:szCs w:val="28"/>
        </w:rPr>
        <w:t>2021</w:t>
      </w:r>
      <w:r w:rsidRPr="00CD3CC9">
        <w:rPr>
          <w:sz w:val="28"/>
          <w:szCs w:val="28"/>
        </w:rPr>
        <w:t xml:space="preserve"> рік.</w:t>
      </w:r>
    </w:p>
    <w:p w:rsidR="006E303E" w:rsidRPr="00CD3CC9" w:rsidRDefault="00882255" w:rsidP="006E303E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E303E">
        <w:rPr>
          <w:sz w:val="28"/>
          <w:szCs w:val="28"/>
        </w:rPr>
        <w:lastRenderedPageBreak/>
        <w:t>Про хід виконання міських цільови</w:t>
      </w:r>
      <w:r w:rsidR="006E303E">
        <w:rPr>
          <w:sz w:val="28"/>
          <w:szCs w:val="28"/>
        </w:rPr>
        <w:t>х Програм за перше півріччя 2020</w:t>
      </w:r>
      <w:r w:rsidRPr="006E303E">
        <w:rPr>
          <w:sz w:val="28"/>
          <w:szCs w:val="28"/>
        </w:rPr>
        <w:t xml:space="preserve"> року</w:t>
      </w:r>
      <w:r w:rsidRPr="006E303E">
        <w:rPr>
          <w:color w:val="FF0000"/>
          <w:sz w:val="28"/>
          <w:szCs w:val="28"/>
        </w:rPr>
        <w:t xml:space="preserve"> </w:t>
      </w:r>
      <w:r w:rsidRPr="00455AED">
        <w:rPr>
          <w:sz w:val="28"/>
          <w:szCs w:val="28"/>
        </w:rPr>
        <w:t>(14 програм).</w:t>
      </w:r>
    </w:p>
    <w:p w:rsidR="00E30C40" w:rsidRPr="00CD3CC9" w:rsidRDefault="00882255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D3CC9">
        <w:rPr>
          <w:sz w:val="28"/>
          <w:szCs w:val="28"/>
        </w:rPr>
        <w:t>Про мережу закладів загальн</w:t>
      </w:r>
      <w:r w:rsidR="00324C35" w:rsidRPr="00CD3CC9">
        <w:rPr>
          <w:sz w:val="28"/>
          <w:szCs w:val="28"/>
        </w:rPr>
        <w:t>ої середньої освіти</w:t>
      </w:r>
      <w:r w:rsidRPr="00CD3CC9">
        <w:rPr>
          <w:sz w:val="28"/>
          <w:szCs w:val="28"/>
        </w:rPr>
        <w:t xml:space="preserve"> міста </w:t>
      </w:r>
      <w:proofErr w:type="spellStart"/>
      <w:r w:rsidR="00324C35" w:rsidRPr="00CD3CC9">
        <w:rPr>
          <w:sz w:val="28"/>
          <w:szCs w:val="28"/>
        </w:rPr>
        <w:t>Обухова</w:t>
      </w:r>
      <w:proofErr w:type="spellEnd"/>
      <w:r w:rsidR="00324C35" w:rsidRPr="00CD3CC9">
        <w:rPr>
          <w:sz w:val="28"/>
          <w:szCs w:val="28"/>
        </w:rPr>
        <w:t>, класів та учнів на 2020-2021</w:t>
      </w:r>
      <w:r w:rsidRPr="00CD3CC9">
        <w:rPr>
          <w:sz w:val="28"/>
          <w:szCs w:val="28"/>
        </w:rPr>
        <w:t xml:space="preserve"> навчальний рік</w:t>
      </w:r>
      <w:r w:rsidR="00E30C40" w:rsidRPr="00CD3CC9">
        <w:rPr>
          <w:sz w:val="28"/>
          <w:szCs w:val="28"/>
        </w:rPr>
        <w:t>.</w:t>
      </w:r>
    </w:p>
    <w:p w:rsidR="00E30C40" w:rsidRPr="00CD3CC9" w:rsidRDefault="00324C35" w:rsidP="00B92B8F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D3CC9">
        <w:rPr>
          <w:sz w:val="28"/>
          <w:szCs w:val="28"/>
        </w:rPr>
        <w:t xml:space="preserve">Про затвердження плану </w:t>
      </w:r>
      <w:r w:rsidR="00882255" w:rsidRPr="00CD3CC9">
        <w:rPr>
          <w:sz w:val="28"/>
          <w:szCs w:val="28"/>
        </w:rPr>
        <w:t>діяльності з підготовки  та затвердження проектів регуляторних актів О</w:t>
      </w:r>
      <w:r w:rsidRPr="00CD3CC9">
        <w:rPr>
          <w:sz w:val="28"/>
          <w:szCs w:val="28"/>
        </w:rPr>
        <w:t>бухівської міської ради на 2021</w:t>
      </w:r>
      <w:r w:rsidR="00882255" w:rsidRPr="00CD3CC9">
        <w:rPr>
          <w:sz w:val="28"/>
          <w:szCs w:val="28"/>
        </w:rPr>
        <w:t xml:space="preserve"> рік.</w:t>
      </w:r>
    </w:p>
    <w:p w:rsidR="00E30C40" w:rsidRPr="00CD3CC9" w:rsidRDefault="00882255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D3CC9">
        <w:rPr>
          <w:sz w:val="28"/>
          <w:szCs w:val="28"/>
        </w:rPr>
        <w:t xml:space="preserve">Про затвердження Плану </w:t>
      </w:r>
      <w:r w:rsidRPr="00CD3CC9">
        <w:rPr>
          <w:bCs/>
          <w:sz w:val="28"/>
          <w:szCs w:val="28"/>
        </w:rPr>
        <w:t>заходів державного нагляду (контролю)</w:t>
      </w:r>
      <w:r w:rsidR="00B92B8F" w:rsidRPr="00CD3CC9">
        <w:rPr>
          <w:bCs/>
          <w:sz w:val="28"/>
          <w:szCs w:val="28"/>
        </w:rPr>
        <w:t xml:space="preserve"> виконавчого комітету</w:t>
      </w:r>
      <w:r w:rsidRPr="00CD3CC9">
        <w:rPr>
          <w:bCs/>
          <w:sz w:val="28"/>
          <w:szCs w:val="28"/>
        </w:rPr>
        <w:t xml:space="preserve"> </w:t>
      </w:r>
      <w:r w:rsidRPr="00CD3CC9">
        <w:rPr>
          <w:sz w:val="28"/>
          <w:szCs w:val="28"/>
        </w:rPr>
        <w:t>Обухівської міської ради на 2020 рік.</w:t>
      </w:r>
    </w:p>
    <w:p w:rsidR="00E30C40" w:rsidRPr="00CD3CC9" w:rsidRDefault="00882255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D3CC9">
        <w:rPr>
          <w:sz w:val="28"/>
          <w:szCs w:val="28"/>
        </w:rPr>
        <w:t xml:space="preserve">Про планову мережу навчальних закладів міста </w:t>
      </w:r>
      <w:proofErr w:type="spellStart"/>
      <w:r w:rsidRPr="00CD3CC9">
        <w:rPr>
          <w:sz w:val="28"/>
          <w:szCs w:val="28"/>
        </w:rPr>
        <w:t>Обухова</w:t>
      </w:r>
      <w:proofErr w:type="spellEnd"/>
      <w:r w:rsidRPr="00CD3CC9">
        <w:rPr>
          <w:sz w:val="28"/>
          <w:szCs w:val="28"/>
        </w:rPr>
        <w:t>, класів та учнів на 2020-2021 навчальний рік.</w:t>
      </w:r>
    </w:p>
    <w:p w:rsidR="00485DDC" w:rsidRPr="00CD3CC9" w:rsidRDefault="00B92B8F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D3CC9">
        <w:rPr>
          <w:sz w:val="28"/>
          <w:szCs w:val="28"/>
        </w:rPr>
        <w:t>Про затвердження</w:t>
      </w:r>
      <w:r w:rsidR="00882255" w:rsidRPr="00CD3CC9">
        <w:rPr>
          <w:sz w:val="28"/>
          <w:szCs w:val="28"/>
        </w:rPr>
        <w:t xml:space="preserve"> </w:t>
      </w:r>
      <w:r w:rsidR="00882255" w:rsidRPr="00CD3CC9">
        <w:rPr>
          <w:bCs/>
          <w:iCs/>
          <w:sz w:val="28"/>
          <w:szCs w:val="28"/>
        </w:rPr>
        <w:t>звіту про здійснення державної ре</w:t>
      </w:r>
      <w:r w:rsidRPr="00CD3CC9">
        <w:rPr>
          <w:bCs/>
          <w:iCs/>
          <w:sz w:val="28"/>
          <w:szCs w:val="28"/>
        </w:rPr>
        <w:t xml:space="preserve">гуляторної політики виконавчим </w:t>
      </w:r>
      <w:r w:rsidR="00882255" w:rsidRPr="00CD3CC9">
        <w:rPr>
          <w:bCs/>
          <w:iCs/>
          <w:sz w:val="28"/>
          <w:szCs w:val="28"/>
        </w:rPr>
        <w:t>комітетом Обухівської мі</w:t>
      </w:r>
      <w:r w:rsidRPr="00CD3CC9">
        <w:rPr>
          <w:bCs/>
          <w:iCs/>
          <w:sz w:val="28"/>
          <w:szCs w:val="28"/>
        </w:rPr>
        <w:t>ської ради за 2020</w:t>
      </w:r>
      <w:r w:rsidR="00882255" w:rsidRPr="00CD3CC9">
        <w:rPr>
          <w:bCs/>
          <w:iCs/>
          <w:sz w:val="28"/>
          <w:szCs w:val="28"/>
        </w:rPr>
        <w:t xml:space="preserve"> рік.</w:t>
      </w:r>
    </w:p>
    <w:p w:rsidR="00485DDC" w:rsidRDefault="00882255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485DDC">
        <w:rPr>
          <w:sz w:val="28"/>
          <w:szCs w:val="28"/>
        </w:rPr>
        <w:t>Про встановлення мінімальної вартості місячної оренди одного квадратного метра загальної площі нерухомості з урахуванням місця її розташування,інших функціональних та якісних показників при передачі фізичними особами в оренду (суборенду) та житловий найм на території населених пунктів О</w:t>
      </w:r>
      <w:r w:rsidR="00B92B8F" w:rsidRPr="00485DDC">
        <w:rPr>
          <w:sz w:val="28"/>
          <w:szCs w:val="28"/>
        </w:rPr>
        <w:t>бухівської міської ради на 2021</w:t>
      </w:r>
      <w:r w:rsidRPr="00485DDC">
        <w:rPr>
          <w:sz w:val="28"/>
          <w:szCs w:val="28"/>
        </w:rPr>
        <w:t xml:space="preserve"> рік.</w:t>
      </w:r>
    </w:p>
    <w:p w:rsidR="00485DDC" w:rsidRPr="007449B6" w:rsidRDefault="00FE3EEE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7449B6">
        <w:rPr>
          <w:sz w:val="28"/>
          <w:szCs w:val="28"/>
        </w:rPr>
        <w:t xml:space="preserve">Про </w:t>
      </w:r>
      <w:r w:rsidR="00882255" w:rsidRPr="007449B6">
        <w:rPr>
          <w:sz w:val="28"/>
          <w:szCs w:val="28"/>
        </w:rPr>
        <w:t>затвердження Про</w:t>
      </w:r>
      <w:r w:rsidR="00485DDC" w:rsidRPr="007449B6">
        <w:rPr>
          <w:sz w:val="28"/>
          <w:szCs w:val="28"/>
        </w:rPr>
        <w:t>грами соціально – економічного</w:t>
      </w:r>
      <w:r w:rsidR="00882255" w:rsidRPr="007449B6">
        <w:rPr>
          <w:sz w:val="28"/>
          <w:szCs w:val="28"/>
        </w:rPr>
        <w:t xml:space="preserve"> і </w:t>
      </w:r>
      <w:r w:rsidR="00485DDC" w:rsidRPr="007449B6">
        <w:rPr>
          <w:sz w:val="28"/>
          <w:szCs w:val="28"/>
        </w:rPr>
        <w:t xml:space="preserve">культурного розвитку Обухівської міської </w:t>
      </w:r>
      <w:r w:rsidRPr="007449B6">
        <w:rPr>
          <w:sz w:val="28"/>
          <w:szCs w:val="28"/>
        </w:rPr>
        <w:t>територіальної громади на 2021</w:t>
      </w:r>
      <w:r w:rsidR="00882255" w:rsidRPr="007449B6">
        <w:rPr>
          <w:sz w:val="28"/>
          <w:szCs w:val="28"/>
        </w:rPr>
        <w:t xml:space="preserve"> рік.</w:t>
      </w:r>
    </w:p>
    <w:p w:rsidR="007449B6" w:rsidRDefault="00485DDC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7449B6">
        <w:rPr>
          <w:sz w:val="28"/>
          <w:szCs w:val="28"/>
        </w:rPr>
        <w:t>Про затвердження</w:t>
      </w:r>
      <w:r w:rsidR="00082B77" w:rsidRPr="007449B6">
        <w:rPr>
          <w:sz w:val="28"/>
          <w:szCs w:val="28"/>
        </w:rPr>
        <w:t xml:space="preserve"> цільових програм на 2021</w:t>
      </w:r>
      <w:r w:rsidR="00882255" w:rsidRPr="007449B6">
        <w:rPr>
          <w:sz w:val="28"/>
          <w:szCs w:val="28"/>
        </w:rPr>
        <w:t xml:space="preserve"> </w:t>
      </w:r>
      <w:r w:rsidRPr="007449B6">
        <w:rPr>
          <w:sz w:val="28"/>
          <w:szCs w:val="28"/>
        </w:rPr>
        <w:t xml:space="preserve">рік та внесення змін до діючих цільових </w:t>
      </w:r>
      <w:r w:rsidR="00882255" w:rsidRPr="007449B6">
        <w:rPr>
          <w:sz w:val="28"/>
          <w:szCs w:val="28"/>
        </w:rPr>
        <w:t>програм на 2020 рік</w:t>
      </w:r>
      <w:r w:rsidRPr="007449B6">
        <w:rPr>
          <w:sz w:val="28"/>
          <w:szCs w:val="28"/>
        </w:rPr>
        <w:t xml:space="preserve"> </w:t>
      </w:r>
      <w:r w:rsidR="00882255" w:rsidRPr="007449B6">
        <w:rPr>
          <w:sz w:val="28"/>
          <w:szCs w:val="28"/>
        </w:rPr>
        <w:t xml:space="preserve">( 26 програм). </w:t>
      </w:r>
    </w:p>
    <w:p w:rsidR="007449B6" w:rsidRPr="007449B6" w:rsidRDefault="00E10898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7449B6">
        <w:rPr>
          <w:sz w:val="28"/>
          <w:szCs w:val="28"/>
        </w:rPr>
        <w:t xml:space="preserve">Про </w:t>
      </w:r>
      <w:r w:rsidR="00882255" w:rsidRPr="007449B6">
        <w:rPr>
          <w:sz w:val="28"/>
          <w:szCs w:val="28"/>
        </w:rPr>
        <w:t xml:space="preserve">бюджет Обухівської міської </w:t>
      </w:r>
      <w:r w:rsidRPr="007449B6">
        <w:rPr>
          <w:sz w:val="28"/>
          <w:szCs w:val="28"/>
        </w:rPr>
        <w:t>територіальної громади на 2021</w:t>
      </w:r>
      <w:r w:rsidR="00882255" w:rsidRPr="007449B6">
        <w:rPr>
          <w:sz w:val="28"/>
          <w:szCs w:val="28"/>
        </w:rPr>
        <w:t xml:space="preserve"> рік</w:t>
      </w:r>
      <w:r w:rsidR="00882255" w:rsidRPr="007449B6">
        <w:t>.</w:t>
      </w:r>
    </w:p>
    <w:p w:rsidR="007449B6" w:rsidRPr="007449B6" w:rsidRDefault="00882255" w:rsidP="00882255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7449B6">
        <w:rPr>
          <w:iCs/>
          <w:sz w:val="28"/>
          <w:szCs w:val="28"/>
        </w:rPr>
        <w:t>Про встановлення нормативі</w:t>
      </w:r>
      <w:r w:rsidR="00E10898" w:rsidRPr="007449B6">
        <w:rPr>
          <w:iCs/>
          <w:sz w:val="28"/>
          <w:szCs w:val="28"/>
        </w:rPr>
        <w:t xml:space="preserve">в та Порядку відрахування у 2021 році комунальними підприємствами міської ради частини чистого </w:t>
      </w:r>
      <w:r w:rsidRPr="007449B6">
        <w:rPr>
          <w:iCs/>
          <w:sz w:val="28"/>
          <w:szCs w:val="28"/>
        </w:rPr>
        <w:t>прибутку (доходу) до загального фонду міського бюджету.</w:t>
      </w:r>
    </w:p>
    <w:p w:rsidR="00882255" w:rsidRPr="007449B6" w:rsidRDefault="007449B6" w:rsidP="007449B6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AC4B60">
        <w:rPr>
          <w:sz w:val="28"/>
          <w:szCs w:val="28"/>
        </w:rPr>
        <w:t xml:space="preserve">розгляд питань з регулювання </w:t>
      </w:r>
      <w:r w:rsidR="00882255" w:rsidRPr="007449B6">
        <w:rPr>
          <w:sz w:val="28"/>
          <w:szCs w:val="28"/>
        </w:rPr>
        <w:t>земельних відносин.</w:t>
      </w:r>
      <w:r>
        <w:rPr>
          <w:sz w:val="28"/>
          <w:szCs w:val="28"/>
        </w:rPr>
        <w:t xml:space="preserve"> Т</w:t>
      </w:r>
      <w:r w:rsidR="00882255" w:rsidRPr="007449B6">
        <w:rPr>
          <w:sz w:val="28"/>
          <w:szCs w:val="28"/>
        </w:rPr>
        <w:t>а цілий ряд інших.</w:t>
      </w:r>
    </w:p>
    <w:p w:rsidR="00882255" w:rsidRPr="0030191A" w:rsidRDefault="00882255" w:rsidP="00693ADD">
      <w:pPr>
        <w:ind w:firstLine="360"/>
        <w:jc w:val="both"/>
        <w:rPr>
          <w:sz w:val="28"/>
          <w:szCs w:val="28"/>
        </w:rPr>
      </w:pPr>
      <w:r w:rsidRPr="0030191A">
        <w:rPr>
          <w:sz w:val="28"/>
          <w:szCs w:val="28"/>
        </w:rPr>
        <w:t>З метою здійснення ефективного контролю за ріше</w:t>
      </w:r>
      <w:r w:rsidR="00B73774">
        <w:rPr>
          <w:sz w:val="28"/>
          <w:szCs w:val="28"/>
        </w:rPr>
        <w:t xml:space="preserve">ннями міської ради, прийнятими </w:t>
      </w:r>
      <w:r w:rsidRPr="0030191A">
        <w:rPr>
          <w:sz w:val="28"/>
          <w:szCs w:val="28"/>
        </w:rPr>
        <w:t>у сьо</w:t>
      </w:r>
      <w:r w:rsidR="00B73774">
        <w:rPr>
          <w:sz w:val="28"/>
          <w:szCs w:val="28"/>
        </w:rPr>
        <w:t>мому скликанні, в планах роботи: міської ради</w:t>
      </w:r>
      <w:r w:rsidRPr="0030191A">
        <w:rPr>
          <w:sz w:val="28"/>
          <w:szCs w:val="28"/>
        </w:rPr>
        <w:t xml:space="preserve">, постійних комісій </w:t>
      </w:r>
      <w:r w:rsidR="00B73774">
        <w:rPr>
          <w:sz w:val="28"/>
          <w:szCs w:val="28"/>
        </w:rPr>
        <w:t>та виконавчого комітету на 2020 рік</w:t>
      </w:r>
      <w:r w:rsidRPr="0030191A">
        <w:rPr>
          <w:sz w:val="28"/>
          <w:szCs w:val="28"/>
        </w:rPr>
        <w:t xml:space="preserve"> бу</w:t>
      </w:r>
      <w:r w:rsidR="00B73774">
        <w:rPr>
          <w:sz w:val="28"/>
          <w:szCs w:val="28"/>
        </w:rPr>
        <w:t>ло передбачено заслухати цілий ряд питань</w:t>
      </w:r>
      <w:r w:rsidRPr="0030191A">
        <w:rPr>
          <w:sz w:val="28"/>
          <w:szCs w:val="28"/>
        </w:rPr>
        <w:t xml:space="preserve"> по контролю за виконанням раніше прийнятих ріш</w:t>
      </w:r>
      <w:r w:rsidR="00B73774">
        <w:rPr>
          <w:sz w:val="28"/>
          <w:szCs w:val="28"/>
        </w:rPr>
        <w:t>ень та Програм міської ради.</w:t>
      </w:r>
    </w:p>
    <w:p w:rsidR="00882255" w:rsidRDefault="00B73774" w:rsidP="00455A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Були передбачені планом роботи на 2020</w:t>
      </w:r>
      <w:r w:rsidR="00882255">
        <w:rPr>
          <w:sz w:val="28"/>
          <w:szCs w:val="28"/>
        </w:rPr>
        <w:t xml:space="preserve"> </w:t>
      </w:r>
      <w:r w:rsidR="00882255" w:rsidRPr="0030191A">
        <w:rPr>
          <w:sz w:val="28"/>
          <w:szCs w:val="28"/>
        </w:rPr>
        <w:t>рік та розглянуті на сесіях міської ради наступні питання:</w:t>
      </w:r>
    </w:p>
    <w:p w:rsidR="008B5F92" w:rsidRPr="00455AED" w:rsidRDefault="00516AD6" w:rsidP="008B5F9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55AED">
        <w:rPr>
          <w:sz w:val="28"/>
          <w:szCs w:val="28"/>
        </w:rPr>
        <w:t>Про хід виконання цільової Програми розвитку системи освіти на території Обухівської міської об’єднаної територіальної громади на 2020 рік за перше півріччя 2020 року</w:t>
      </w:r>
    </w:p>
    <w:p w:rsidR="008B5F92" w:rsidRPr="00455AED" w:rsidRDefault="002B2C29" w:rsidP="008B5F9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55AED">
        <w:rPr>
          <w:sz w:val="28"/>
          <w:szCs w:val="28"/>
        </w:rPr>
        <w:t xml:space="preserve">Про хід виконання </w:t>
      </w:r>
      <w:r w:rsidR="008B5F92" w:rsidRPr="00455AED">
        <w:rPr>
          <w:sz w:val="28"/>
          <w:szCs w:val="28"/>
        </w:rPr>
        <w:t>Комплексної програми «Турбота» на 2016-2020 роки Обухівської міської об</w:t>
      </w:r>
      <w:r w:rsidRPr="00455AED">
        <w:rPr>
          <w:sz w:val="28"/>
          <w:szCs w:val="28"/>
        </w:rPr>
        <w:t>’єднаної територіальної громади</w:t>
      </w:r>
      <w:r w:rsidR="008B5F92" w:rsidRPr="00455AED">
        <w:rPr>
          <w:sz w:val="28"/>
          <w:szCs w:val="28"/>
        </w:rPr>
        <w:t xml:space="preserve"> за перше півріччя 2020 року</w:t>
      </w:r>
    </w:p>
    <w:p w:rsidR="002B2C29" w:rsidRPr="00455AED" w:rsidRDefault="008B5F92" w:rsidP="008B5F9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55AED">
        <w:rPr>
          <w:sz w:val="28"/>
          <w:szCs w:val="28"/>
        </w:rPr>
        <w:t xml:space="preserve">Про хід </w:t>
      </w:r>
      <w:r w:rsidR="00AB36FB" w:rsidRPr="00455AED">
        <w:rPr>
          <w:sz w:val="28"/>
          <w:szCs w:val="28"/>
        </w:rPr>
        <w:t>виконання Програми соціально – економічного і культурного розвитку Обухівської міської об’єднаної територіальної громади Київської області на 2020 рік за перше півріччя 2020 року</w:t>
      </w:r>
      <w:r w:rsidR="002B2C29" w:rsidRPr="00455AED">
        <w:rPr>
          <w:sz w:val="28"/>
          <w:szCs w:val="28"/>
        </w:rPr>
        <w:t>.</w:t>
      </w:r>
    </w:p>
    <w:p w:rsidR="00882255" w:rsidRPr="00455A8D" w:rsidRDefault="002B2C29" w:rsidP="00455A8D">
      <w:pPr>
        <w:pStyle w:val="a4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455AED">
        <w:rPr>
          <w:sz w:val="28"/>
          <w:szCs w:val="28"/>
        </w:rPr>
        <w:t>Про хід виконання міської цільової Програми з питань благоустрою на території Обухівської міської об’єднаної територіальної громади на 2020</w:t>
      </w:r>
      <w:r>
        <w:rPr>
          <w:sz w:val="28"/>
          <w:szCs w:val="28"/>
        </w:rPr>
        <w:t xml:space="preserve"> рік за перше півріччя</w:t>
      </w:r>
      <w:r w:rsidRPr="00A2370F">
        <w:rPr>
          <w:sz w:val="28"/>
          <w:szCs w:val="28"/>
        </w:rPr>
        <w:t xml:space="preserve"> 2020 року</w:t>
      </w:r>
      <w:r w:rsidR="00882255" w:rsidRPr="008B5F92">
        <w:rPr>
          <w:color w:val="FF0000"/>
          <w:sz w:val="28"/>
          <w:szCs w:val="28"/>
        </w:rPr>
        <w:t xml:space="preserve"> </w:t>
      </w:r>
      <w:r w:rsidR="00882255" w:rsidRPr="002B2C29">
        <w:rPr>
          <w:sz w:val="28"/>
          <w:szCs w:val="28"/>
        </w:rPr>
        <w:t>- та цілий ряд інших питань.</w:t>
      </w:r>
    </w:p>
    <w:p w:rsidR="00882255" w:rsidRPr="0030191A" w:rsidRDefault="00882255" w:rsidP="00B260F3">
      <w:pPr>
        <w:ind w:firstLine="426"/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Реалізація державної регуляторної політики Обухівською міською радою здійснювалась системно відповідно до норм Закону України «Про засади </w:t>
      </w:r>
      <w:r w:rsidRPr="0030191A">
        <w:rPr>
          <w:sz w:val="28"/>
          <w:szCs w:val="28"/>
        </w:rPr>
        <w:lastRenderedPageBreak/>
        <w:t>державної регуляторної політики у сфері господарської діяльності» та у відповідності до пункту 7 частини першої статті 26 Закону України «Про місцеве самоврядування в Україні».</w:t>
      </w:r>
    </w:p>
    <w:p w:rsidR="00882255" w:rsidRPr="0030191A" w:rsidRDefault="00882255" w:rsidP="00F65E19">
      <w:pPr>
        <w:ind w:firstLine="426"/>
        <w:jc w:val="both"/>
        <w:rPr>
          <w:sz w:val="28"/>
          <w:szCs w:val="28"/>
        </w:rPr>
      </w:pPr>
      <w:r w:rsidRPr="00CD3CC9">
        <w:rPr>
          <w:sz w:val="28"/>
          <w:szCs w:val="28"/>
        </w:rPr>
        <w:t xml:space="preserve">Рішенням Обухівської міської ради від </w:t>
      </w:r>
      <w:r w:rsidR="00853E68" w:rsidRPr="00CD3CC9">
        <w:rPr>
          <w:sz w:val="28"/>
          <w:szCs w:val="28"/>
        </w:rPr>
        <w:t>28.11.2019</w:t>
      </w:r>
      <w:r w:rsidRPr="00CD3CC9">
        <w:rPr>
          <w:sz w:val="28"/>
          <w:szCs w:val="28"/>
        </w:rPr>
        <w:t xml:space="preserve"> року</w:t>
      </w:r>
      <w:r w:rsidR="00853E68" w:rsidRPr="00CD3CC9">
        <w:rPr>
          <w:sz w:val="28"/>
          <w:szCs w:val="28"/>
        </w:rPr>
        <w:t xml:space="preserve"> № 1298-56-УІІ</w:t>
      </w:r>
      <w:r w:rsidR="00000507" w:rsidRPr="00CD3CC9">
        <w:rPr>
          <w:sz w:val="28"/>
          <w:szCs w:val="28"/>
        </w:rPr>
        <w:t xml:space="preserve"> було затверджено </w:t>
      </w:r>
      <w:r w:rsidRPr="00CD3CC9">
        <w:rPr>
          <w:sz w:val="28"/>
          <w:szCs w:val="28"/>
        </w:rPr>
        <w:t>план діяльност</w:t>
      </w:r>
      <w:r w:rsidR="00000507" w:rsidRPr="00CD3CC9">
        <w:rPr>
          <w:sz w:val="28"/>
          <w:szCs w:val="28"/>
        </w:rPr>
        <w:t xml:space="preserve">і з підготовки та затвердження </w:t>
      </w:r>
      <w:r w:rsidRPr="00CD3CC9">
        <w:rPr>
          <w:sz w:val="28"/>
          <w:szCs w:val="28"/>
        </w:rPr>
        <w:t xml:space="preserve">проектів регуляторних актів </w:t>
      </w:r>
      <w:r w:rsidR="00853E68" w:rsidRPr="00CD3CC9">
        <w:rPr>
          <w:sz w:val="28"/>
          <w:szCs w:val="28"/>
        </w:rPr>
        <w:t>Обухівської міської ради на 2020</w:t>
      </w:r>
      <w:r w:rsidRPr="00CD3CC9">
        <w:rPr>
          <w:sz w:val="28"/>
          <w:szCs w:val="28"/>
        </w:rPr>
        <w:t xml:space="preserve"> рік. Протягом звітного року здійснювалось коригування Плану розгляду та затвердження проектів регуляторних актів Обухівської міської ради на 20</w:t>
      </w:r>
      <w:r w:rsidR="00F835C4" w:rsidRPr="00CD3CC9">
        <w:rPr>
          <w:sz w:val="28"/>
          <w:szCs w:val="28"/>
        </w:rPr>
        <w:t>20</w:t>
      </w:r>
      <w:r w:rsidRPr="0030191A">
        <w:rPr>
          <w:sz w:val="28"/>
          <w:szCs w:val="28"/>
        </w:rPr>
        <w:t xml:space="preserve"> рік, до нього вносилися зміни та доповнення. За звітний період у відповідності до цього Плану було підготов</w:t>
      </w:r>
      <w:r w:rsidR="00F835C4">
        <w:rPr>
          <w:sz w:val="28"/>
          <w:szCs w:val="28"/>
        </w:rPr>
        <w:t xml:space="preserve">лено та прийнято міською радою </w:t>
      </w:r>
      <w:r w:rsidRPr="0030191A">
        <w:rPr>
          <w:sz w:val="28"/>
          <w:szCs w:val="28"/>
        </w:rPr>
        <w:t>ряд р</w:t>
      </w:r>
      <w:r w:rsidR="00F835C4">
        <w:rPr>
          <w:sz w:val="28"/>
          <w:szCs w:val="28"/>
        </w:rPr>
        <w:t>ішень регуляторного</w:t>
      </w:r>
      <w:r>
        <w:rPr>
          <w:sz w:val="28"/>
          <w:szCs w:val="28"/>
        </w:rPr>
        <w:t xml:space="preserve"> характеру </w:t>
      </w:r>
      <w:r w:rsidR="00F835C4" w:rsidRPr="00634B9B">
        <w:rPr>
          <w:sz w:val="28"/>
          <w:szCs w:val="28"/>
        </w:rPr>
        <w:t>Всього</w:t>
      </w:r>
      <w:r w:rsidRPr="00634B9B">
        <w:rPr>
          <w:sz w:val="28"/>
          <w:szCs w:val="28"/>
        </w:rPr>
        <w:t xml:space="preserve"> прийнято міською радою </w:t>
      </w:r>
      <w:r w:rsidR="00634B9B" w:rsidRPr="00634B9B">
        <w:rPr>
          <w:sz w:val="28"/>
          <w:szCs w:val="28"/>
        </w:rPr>
        <w:t xml:space="preserve">у 2020 році 4 регуляторні акти, </w:t>
      </w:r>
      <w:r w:rsidRPr="00634B9B">
        <w:rPr>
          <w:sz w:val="28"/>
          <w:szCs w:val="28"/>
        </w:rPr>
        <w:t>у 201</w:t>
      </w:r>
      <w:r w:rsidR="00F835C4" w:rsidRPr="00634B9B">
        <w:rPr>
          <w:sz w:val="28"/>
          <w:szCs w:val="28"/>
        </w:rPr>
        <w:t>9 році</w:t>
      </w:r>
      <w:r w:rsidR="00634B9B" w:rsidRPr="00634B9B">
        <w:rPr>
          <w:sz w:val="28"/>
          <w:szCs w:val="28"/>
        </w:rPr>
        <w:t xml:space="preserve"> 3 регуляторні акти</w:t>
      </w:r>
      <w:r w:rsidR="00F835C4" w:rsidRPr="00634B9B">
        <w:rPr>
          <w:sz w:val="28"/>
          <w:szCs w:val="28"/>
        </w:rPr>
        <w:t>, у 2018 році 4 регуляторні акти, тоді як у 2017 році - 3 регуляторні акти,</w:t>
      </w:r>
      <w:r w:rsidRPr="00634B9B">
        <w:rPr>
          <w:sz w:val="28"/>
          <w:szCs w:val="28"/>
        </w:rPr>
        <w:t xml:space="preserve"> в 2016 році - 5</w:t>
      </w:r>
      <w:r w:rsidR="00F835C4" w:rsidRPr="00634B9B">
        <w:rPr>
          <w:sz w:val="28"/>
          <w:szCs w:val="28"/>
        </w:rPr>
        <w:t xml:space="preserve"> регуляторних актів, </w:t>
      </w:r>
      <w:r w:rsidRPr="00634B9B">
        <w:rPr>
          <w:sz w:val="28"/>
          <w:szCs w:val="28"/>
        </w:rPr>
        <w:t xml:space="preserve">у </w:t>
      </w:r>
      <w:r w:rsidR="00F835C4" w:rsidRPr="00634B9B">
        <w:rPr>
          <w:sz w:val="28"/>
          <w:szCs w:val="28"/>
        </w:rPr>
        <w:t>2015 році</w:t>
      </w:r>
      <w:r w:rsidRPr="00634B9B">
        <w:rPr>
          <w:sz w:val="28"/>
          <w:szCs w:val="28"/>
        </w:rPr>
        <w:t xml:space="preserve"> - </w:t>
      </w:r>
      <w:r w:rsidR="00F835C4" w:rsidRPr="00634B9B">
        <w:rPr>
          <w:sz w:val="28"/>
          <w:szCs w:val="28"/>
        </w:rPr>
        <w:t xml:space="preserve">8 регуляторних актів, у 2014 році - 7 регуляторних актів, а в 2013 році </w:t>
      </w:r>
      <w:r w:rsidRPr="00634B9B">
        <w:rPr>
          <w:sz w:val="28"/>
          <w:szCs w:val="28"/>
        </w:rPr>
        <w:t>- 10 регуляторних актів</w:t>
      </w:r>
      <w:r w:rsidR="004563CF" w:rsidRPr="00634B9B">
        <w:rPr>
          <w:sz w:val="28"/>
          <w:szCs w:val="28"/>
        </w:rPr>
        <w:t>. У 2012 році було прийнято також 10 регуляторних актів.</w:t>
      </w:r>
      <w:r w:rsidR="004563CF">
        <w:rPr>
          <w:sz w:val="28"/>
          <w:szCs w:val="28"/>
        </w:rPr>
        <w:t xml:space="preserve"> </w:t>
      </w:r>
      <w:r w:rsidRPr="00FA3405">
        <w:rPr>
          <w:sz w:val="28"/>
          <w:szCs w:val="28"/>
        </w:rPr>
        <w:t>Перелік прийнят</w:t>
      </w:r>
      <w:r w:rsidR="004563CF" w:rsidRPr="00FA3405">
        <w:rPr>
          <w:sz w:val="28"/>
          <w:szCs w:val="28"/>
        </w:rPr>
        <w:t>их у 2020 році регуляторних актів</w:t>
      </w:r>
      <w:r w:rsidRPr="00FA3405">
        <w:rPr>
          <w:sz w:val="28"/>
          <w:szCs w:val="28"/>
        </w:rPr>
        <w:t xml:space="preserve"> був наданий депутатам міської ради до Звіту про зді</w:t>
      </w:r>
      <w:r w:rsidR="004563CF" w:rsidRPr="00FA3405">
        <w:rPr>
          <w:sz w:val="28"/>
          <w:szCs w:val="28"/>
        </w:rPr>
        <w:t>йснення державної регуляторної політики виконавчим комітетом</w:t>
      </w:r>
      <w:r w:rsidRPr="00FA3405">
        <w:rPr>
          <w:sz w:val="28"/>
          <w:szCs w:val="28"/>
        </w:rPr>
        <w:t xml:space="preserve"> Обухівської міської ра</w:t>
      </w:r>
      <w:r w:rsidR="004563CF" w:rsidRPr="00FA3405">
        <w:rPr>
          <w:sz w:val="28"/>
          <w:szCs w:val="28"/>
        </w:rPr>
        <w:t>ди за 2020 рік, який був заслуханий</w:t>
      </w:r>
      <w:r w:rsidRPr="00FA3405">
        <w:rPr>
          <w:sz w:val="28"/>
          <w:szCs w:val="28"/>
        </w:rPr>
        <w:t xml:space="preserve"> на пленарному засіданні</w:t>
      </w:r>
      <w:r w:rsidR="004563CF" w:rsidRPr="00FA3405">
        <w:rPr>
          <w:sz w:val="28"/>
          <w:szCs w:val="28"/>
        </w:rPr>
        <w:t xml:space="preserve"> </w:t>
      </w:r>
      <w:r w:rsidRPr="00FA3405">
        <w:rPr>
          <w:sz w:val="28"/>
          <w:szCs w:val="28"/>
        </w:rPr>
        <w:t xml:space="preserve">міської ради </w:t>
      </w:r>
      <w:r w:rsidR="00A44E4F" w:rsidRPr="00FA3405">
        <w:rPr>
          <w:sz w:val="28"/>
          <w:szCs w:val="28"/>
        </w:rPr>
        <w:t xml:space="preserve">сьомого скликання </w:t>
      </w:r>
      <w:r w:rsidR="00FA3405" w:rsidRPr="00FA3405">
        <w:rPr>
          <w:sz w:val="28"/>
          <w:szCs w:val="28"/>
        </w:rPr>
        <w:t>24</w:t>
      </w:r>
      <w:r w:rsidR="00A44E4F" w:rsidRPr="00FA3405">
        <w:rPr>
          <w:sz w:val="28"/>
          <w:szCs w:val="28"/>
        </w:rPr>
        <w:t xml:space="preserve"> </w:t>
      </w:r>
      <w:r w:rsidR="00FA3405" w:rsidRPr="00FA3405">
        <w:rPr>
          <w:sz w:val="28"/>
          <w:szCs w:val="28"/>
        </w:rPr>
        <w:t>грудня 2020</w:t>
      </w:r>
      <w:r w:rsidRPr="00FA3405">
        <w:rPr>
          <w:sz w:val="28"/>
          <w:szCs w:val="28"/>
        </w:rPr>
        <w:t xml:space="preserve"> року.</w:t>
      </w:r>
      <w:r w:rsidRPr="0030191A">
        <w:rPr>
          <w:sz w:val="28"/>
          <w:szCs w:val="28"/>
        </w:rPr>
        <w:t xml:space="preserve"> </w:t>
      </w:r>
    </w:p>
    <w:p w:rsidR="00882255" w:rsidRPr="0030191A" w:rsidRDefault="004563CF" w:rsidP="004563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Засідання постійних комісій</w:t>
      </w:r>
      <w:r w:rsidR="00882255" w:rsidRPr="0030191A">
        <w:rPr>
          <w:sz w:val="28"/>
          <w:szCs w:val="28"/>
        </w:rPr>
        <w:t xml:space="preserve"> проводилися у відпов</w:t>
      </w:r>
      <w:r>
        <w:rPr>
          <w:sz w:val="28"/>
          <w:szCs w:val="28"/>
        </w:rPr>
        <w:t>ідності до річних планів роботи</w:t>
      </w:r>
      <w:r w:rsidR="00882255" w:rsidRPr="0030191A">
        <w:rPr>
          <w:sz w:val="28"/>
          <w:szCs w:val="28"/>
        </w:rPr>
        <w:t xml:space="preserve"> комісій, як</w:t>
      </w:r>
      <w:r>
        <w:rPr>
          <w:sz w:val="28"/>
          <w:szCs w:val="28"/>
        </w:rPr>
        <w:t>і затверджувалися на засіданнях</w:t>
      </w:r>
      <w:r w:rsidR="00F65E19">
        <w:rPr>
          <w:sz w:val="28"/>
          <w:szCs w:val="28"/>
        </w:rPr>
        <w:t xml:space="preserve"> цих </w:t>
      </w:r>
      <w:r w:rsidR="00882255" w:rsidRPr="0030191A">
        <w:rPr>
          <w:sz w:val="28"/>
          <w:szCs w:val="28"/>
        </w:rPr>
        <w:t>комісій</w:t>
      </w:r>
      <w:r>
        <w:rPr>
          <w:sz w:val="28"/>
          <w:szCs w:val="28"/>
        </w:rPr>
        <w:t xml:space="preserve"> у січні</w:t>
      </w:r>
      <w:r w:rsidRPr="004563CF">
        <w:rPr>
          <w:color w:val="FF0000"/>
          <w:sz w:val="28"/>
          <w:szCs w:val="28"/>
        </w:rPr>
        <w:t xml:space="preserve"> </w:t>
      </w:r>
      <w:r w:rsidRPr="002C4A91">
        <w:rPr>
          <w:sz w:val="28"/>
          <w:szCs w:val="28"/>
        </w:rPr>
        <w:t>2020</w:t>
      </w:r>
      <w:r w:rsidR="00882255" w:rsidRPr="002C4A91">
        <w:rPr>
          <w:sz w:val="28"/>
          <w:szCs w:val="28"/>
        </w:rPr>
        <w:t xml:space="preserve"> року</w:t>
      </w:r>
      <w:r w:rsidR="00A56BCB" w:rsidRPr="002C4A91">
        <w:rPr>
          <w:sz w:val="28"/>
          <w:szCs w:val="28"/>
        </w:rPr>
        <w:t>. Всі проекти рішень</w:t>
      </w:r>
      <w:r w:rsidR="00882255" w:rsidRPr="002C4A91">
        <w:rPr>
          <w:sz w:val="28"/>
          <w:szCs w:val="28"/>
        </w:rPr>
        <w:t>, які вносилися на розгляд пленарних засідань місь</w:t>
      </w:r>
      <w:r w:rsidR="00882255" w:rsidRPr="0030191A">
        <w:rPr>
          <w:sz w:val="28"/>
          <w:szCs w:val="28"/>
        </w:rPr>
        <w:t>кої ради, незалежно від того, передбачені вони були до роз</w:t>
      </w:r>
      <w:r w:rsidR="00A56BCB">
        <w:rPr>
          <w:sz w:val="28"/>
          <w:szCs w:val="28"/>
        </w:rPr>
        <w:t>гляду планами роботи постійних комісій, чи ні,</w:t>
      </w:r>
      <w:r w:rsidR="00882255" w:rsidRPr="0030191A">
        <w:rPr>
          <w:sz w:val="28"/>
          <w:szCs w:val="28"/>
        </w:rPr>
        <w:t xml:space="preserve"> попередньо розглядалися на засіданнях постійних </w:t>
      </w:r>
      <w:r w:rsidR="00A56BCB">
        <w:rPr>
          <w:sz w:val="28"/>
          <w:szCs w:val="28"/>
        </w:rPr>
        <w:t>профільних комісій, і вже</w:t>
      </w:r>
      <w:r w:rsidR="00882255" w:rsidRPr="0030191A">
        <w:rPr>
          <w:sz w:val="28"/>
          <w:szCs w:val="28"/>
        </w:rPr>
        <w:t xml:space="preserve"> із врахуванням рекомендацій та висновків цих комісій виносилися на ро</w:t>
      </w:r>
      <w:r w:rsidR="00A56BCB">
        <w:rPr>
          <w:sz w:val="28"/>
          <w:szCs w:val="28"/>
        </w:rPr>
        <w:t>згляд пленарних засідань ради.</w:t>
      </w:r>
    </w:p>
    <w:p w:rsidR="00882255" w:rsidRPr="0030191A" w:rsidRDefault="00882255" w:rsidP="00882255">
      <w:pPr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Активно </w:t>
      </w:r>
      <w:r w:rsidR="00A56BCB">
        <w:rPr>
          <w:sz w:val="28"/>
          <w:szCs w:val="28"/>
        </w:rPr>
        <w:t xml:space="preserve">працювали всі </w:t>
      </w:r>
      <w:r>
        <w:rPr>
          <w:sz w:val="28"/>
          <w:szCs w:val="28"/>
        </w:rPr>
        <w:t>постійні комісії. Постійними комісіями:</w:t>
      </w:r>
      <w:r w:rsidRPr="0030191A">
        <w:rPr>
          <w:sz w:val="28"/>
          <w:szCs w:val="28"/>
        </w:rPr>
        <w:t xml:space="preserve">  </w:t>
      </w:r>
    </w:p>
    <w:p w:rsidR="00882255" w:rsidRPr="00006B0F" w:rsidRDefault="00882255" w:rsidP="00CA4043">
      <w:pPr>
        <w:ind w:firstLine="708"/>
        <w:jc w:val="both"/>
        <w:rPr>
          <w:sz w:val="28"/>
          <w:szCs w:val="28"/>
        </w:rPr>
      </w:pPr>
      <w:r w:rsidRPr="00006B0F">
        <w:rPr>
          <w:sz w:val="28"/>
          <w:szCs w:val="28"/>
        </w:rPr>
        <w:t xml:space="preserve">-з питань регулювання земельних відносин, екології та охорони навколишнього природного середовища </w:t>
      </w:r>
      <w:r w:rsidR="00006B0F" w:rsidRPr="00542242">
        <w:rPr>
          <w:sz w:val="28"/>
          <w:szCs w:val="28"/>
        </w:rPr>
        <w:t xml:space="preserve">у 2020 році проведено </w:t>
      </w:r>
      <w:r w:rsidR="00D32866" w:rsidRPr="00542242">
        <w:rPr>
          <w:sz w:val="28"/>
          <w:szCs w:val="28"/>
        </w:rPr>
        <w:t>10</w:t>
      </w:r>
      <w:r w:rsidR="00006B0F" w:rsidRPr="00542242">
        <w:rPr>
          <w:sz w:val="28"/>
          <w:szCs w:val="28"/>
        </w:rPr>
        <w:t xml:space="preserve"> </w:t>
      </w:r>
      <w:r w:rsidR="002B2C29" w:rsidRPr="00542242">
        <w:rPr>
          <w:sz w:val="28"/>
          <w:szCs w:val="28"/>
        </w:rPr>
        <w:t>засідань</w:t>
      </w:r>
      <w:r w:rsidR="00006B0F" w:rsidRPr="00542242">
        <w:rPr>
          <w:sz w:val="28"/>
          <w:szCs w:val="28"/>
        </w:rPr>
        <w:t>,</w:t>
      </w:r>
      <w:r w:rsidR="00006B0F">
        <w:rPr>
          <w:color w:val="FF0000"/>
          <w:sz w:val="28"/>
          <w:szCs w:val="28"/>
        </w:rPr>
        <w:t xml:space="preserve"> </w:t>
      </w:r>
      <w:r w:rsidRPr="00006B0F">
        <w:rPr>
          <w:sz w:val="28"/>
          <w:szCs w:val="28"/>
        </w:rPr>
        <w:t>у 2019 роц</w:t>
      </w:r>
      <w:r w:rsidR="00D32866">
        <w:rPr>
          <w:sz w:val="28"/>
          <w:szCs w:val="28"/>
        </w:rPr>
        <w:t>і проведено 12 засідань комісії</w:t>
      </w:r>
      <w:r w:rsidRPr="00006B0F">
        <w:rPr>
          <w:sz w:val="28"/>
          <w:szCs w:val="28"/>
        </w:rPr>
        <w:t>,</w:t>
      </w:r>
      <w:r w:rsidR="002F5B3E">
        <w:rPr>
          <w:sz w:val="28"/>
          <w:szCs w:val="28"/>
        </w:rPr>
        <w:t xml:space="preserve"> тоді як у 2018 році</w:t>
      </w:r>
      <w:r w:rsidRPr="00006B0F">
        <w:rPr>
          <w:sz w:val="28"/>
          <w:szCs w:val="28"/>
        </w:rPr>
        <w:t xml:space="preserve"> – 11 засідань комісі</w:t>
      </w:r>
      <w:r w:rsidR="005241A5">
        <w:rPr>
          <w:sz w:val="28"/>
          <w:szCs w:val="28"/>
        </w:rPr>
        <w:t>ї, у 2017 році</w:t>
      </w:r>
      <w:r w:rsidR="00D32866">
        <w:rPr>
          <w:sz w:val="28"/>
          <w:szCs w:val="28"/>
        </w:rPr>
        <w:t xml:space="preserve"> - 11 засідань комісії; а </w:t>
      </w:r>
      <w:r w:rsidRPr="00006B0F">
        <w:rPr>
          <w:sz w:val="28"/>
          <w:szCs w:val="28"/>
        </w:rPr>
        <w:t>у 2016 році – 12 засідань;</w:t>
      </w:r>
    </w:p>
    <w:p w:rsidR="00882255" w:rsidRPr="00006B0F" w:rsidRDefault="00882255" w:rsidP="00CA4043">
      <w:pPr>
        <w:ind w:firstLine="708"/>
        <w:jc w:val="both"/>
        <w:rPr>
          <w:sz w:val="28"/>
          <w:szCs w:val="28"/>
        </w:rPr>
      </w:pPr>
      <w:r w:rsidRPr="00006B0F">
        <w:rPr>
          <w:sz w:val="28"/>
          <w:szCs w:val="28"/>
        </w:rPr>
        <w:t xml:space="preserve">- з питань планування, бюджету та фінансів </w:t>
      </w:r>
      <w:r w:rsidRPr="00542242">
        <w:rPr>
          <w:sz w:val="28"/>
          <w:szCs w:val="28"/>
        </w:rPr>
        <w:t>у</w:t>
      </w:r>
      <w:r w:rsidR="00F03FA6" w:rsidRPr="00542242">
        <w:rPr>
          <w:sz w:val="28"/>
          <w:szCs w:val="28"/>
        </w:rPr>
        <w:t xml:space="preserve"> 2020</w:t>
      </w:r>
      <w:r w:rsidRPr="00542242">
        <w:rPr>
          <w:sz w:val="28"/>
          <w:szCs w:val="28"/>
        </w:rPr>
        <w:t xml:space="preserve"> </w:t>
      </w:r>
      <w:r w:rsidR="00F03FA6" w:rsidRPr="00542242">
        <w:rPr>
          <w:sz w:val="28"/>
          <w:szCs w:val="28"/>
        </w:rPr>
        <w:t xml:space="preserve">році проведено </w:t>
      </w:r>
      <w:r w:rsidR="003847A3" w:rsidRPr="00542242">
        <w:rPr>
          <w:sz w:val="28"/>
          <w:szCs w:val="28"/>
        </w:rPr>
        <w:t>15</w:t>
      </w:r>
      <w:r w:rsidR="00F03FA6" w:rsidRPr="00542242">
        <w:rPr>
          <w:sz w:val="28"/>
          <w:szCs w:val="28"/>
        </w:rPr>
        <w:t xml:space="preserve"> </w:t>
      </w:r>
      <w:r w:rsidR="00F03FA6" w:rsidRPr="00006B0F">
        <w:rPr>
          <w:sz w:val="28"/>
          <w:szCs w:val="28"/>
        </w:rPr>
        <w:t>засідань, у 2019 році проведено</w:t>
      </w:r>
      <w:r w:rsidRPr="00006B0F">
        <w:rPr>
          <w:sz w:val="28"/>
          <w:szCs w:val="28"/>
        </w:rPr>
        <w:t xml:space="preserve"> - 17 засідань комісії,</w:t>
      </w:r>
      <w:r w:rsidR="00CA4043">
        <w:rPr>
          <w:sz w:val="28"/>
          <w:szCs w:val="28"/>
        </w:rPr>
        <w:t xml:space="preserve"> тоді як у 2018 році проведено </w:t>
      </w:r>
      <w:r w:rsidRPr="00006B0F">
        <w:rPr>
          <w:sz w:val="28"/>
          <w:szCs w:val="28"/>
        </w:rPr>
        <w:t>19 засідань комісі</w:t>
      </w:r>
      <w:r w:rsidR="00CA4043">
        <w:rPr>
          <w:sz w:val="28"/>
          <w:szCs w:val="28"/>
        </w:rPr>
        <w:t>ї</w:t>
      </w:r>
      <w:r w:rsidR="00ED7E46">
        <w:rPr>
          <w:sz w:val="28"/>
          <w:szCs w:val="28"/>
        </w:rPr>
        <w:t>, в 2017 році -</w:t>
      </w:r>
      <w:r w:rsidR="00CA4043">
        <w:rPr>
          <w:sz w:val="28"/>
          <w:szCs w:val="28"/>
        </w:rPr>
        <w:t xml:space="preserve"> 31</w:t>
      </w:r>
      <w:r w:rsidRPr="00006B0F">
        <w:rPr>
          <w:sz w:val="28"/>
          <w:szCs w:val="28"/>
        </w:rPr>
        <w:t xml:space="preserve"> засідання, а в 2016 році – 13 засідань; </w:t>
      </w:r>
    </w:p>
    <w:p w:rsidR="00882255" w:rsidRPr="00006B0F" w:rsidRDefault="00D32866" w:rsidP="00D32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 питань</w:t>
      </w:r>
      <w:r w:rsidR="00882255" w:rsidRPr="00006B0F">
        <w:rPr>
          <w:sz w:val="28"/>
          <w:szCs w:val="28"/>
        </w:rPr>
        <w:t xml:space="preserve"> соціально-економічного розвитку,благоустрою, комунального господарства та управління комунальною власністю громади </w:t>
      </w:r>
      <w:r w:rsidR="00006B0F" w:rsidRPr="00542242">
        <w:rPr>
          <w:sz w:val="28"/>
          <w:szCs w:val="28"/>
        </w:rPr>
        <w:t xml:space="preserve">у 2020 році проведено </w:t>
      </w:r>
      <w:r w:rsidR="00542242" w:rsidRPr="00542242">
        <w:rPr>
          <w:sz w:val="28"/>
          <w:szCs w:val="28"/>
        </w:rPr>
        <w:t>14</w:t>
      </w:r>
      <w:r w:rsidR="00006B0F" w:rsidRPr="00542242">
        <w:rPr>
          <w:sz w:val="28"/>
          <w:szCs w:val="28"/>
        </w:rPr>
        <w:t xml:space="preserve"> </w:t>
      </w:r>
      <w:r w:rsidR="00ED7E46" w:rsidRPr="00542242">
        <w:rPr>
          <w:sz w:val="28"/>
          <w:szCs w:val="28"/>
        </w:rPr>
        <w:t>засідань комісії</w:t>
      </w:r>
      <w:r w:rsidR="00006B0F" w:rsidRPr="00542242">
        <w:rPr>
          <w:sz w:val="28"/>
          <w:szCs w:val="28"/>
        </w:rPr>
        <w:t>, у 2019 році проведено</w:t>
      </w:r>
      <w:r w:rsidR="00882255" w:rsidRPr="00542242">
        <w:rPr>
          <w:sz w:val="28"/>
          <w:szCs w:val="28"/>
        </w:rPr>
        <w:t xml:space="preserve"> </w:t>
      </w:r>
      <w:r w:rsidR="005569DC" w:rsidRPr="00542242">
        <w:rPr>
          <w:sz w:val="28"/>
          <w:szCs w:val="28"/>
        </w:rPr>
        <w:t>– 16 засідань комісії, тоді як</w:t>
      </w:r>
      <w:r w:rsidR="00882255" w:rsidRPr="00542242">
        <w:rPr>
          <w:sz w:val="28"/>
          <w:szCs w:val="28"/>
        </w:rPr>
        <w:t xml:space="preserve"> у 2018 році </w:t>
      </w:r>
      <w:r w:rsidR="00006B0F" w:rsidRPr="00542242">
        <w:rPr>
          <w:sz w:val="28"/>
          <w:szCs w:val="28"/>
        </w:rPr>
        <w:t>проведено 12 засідань комісії, у 2017 році -</w:t>
      </w:r>
      <w:r w:rsidR="00006B0F">
        <w:rPr>
          <w:sz w:val="28"/>
          <w:szCs w:val="28"/>
        </w:rPr>
        <w:t xml:space="preserve"> 12 </w:t>
      </w:r>
      <w:r w:rsidR="00882255" w:rsidRPr="00006B0F">
        <w:rPr>
          <w:sz w:val="28"/>
          <w:szCs w:val="28"/>
        </w:rPr>
        <w:t>засідань комісії;тоді, як у 2016 році – 13 засідань;</w:t>
      </w:r>
    </w:p>
    <w:p w:rsidR="00882255" w:rsidRPr="00006B0F" w:rsidRDefault="00006B0F" w:rsidP="00D32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питань соціального </w:t>
      </w:r>
      <w:r w:rsidR="00882255" w:rsidRPr="00006B0F">
        <w:rPr>
          <w:sz w:val="28"/>
          <w:szCs w:val="28"/>
        </w:rPr>
        <w:t xml:space="preserve">захисту населення, освіти, культури, </w:t>
      </w:r>
      <w:r w:rsidR="0088127A">
        <w:rPr>
          <w:sz w:val="28"/>
          <w:szCs w:val="28"/>
        </w:rPr>
        <w:t>охорони здоров’я, сім’ї, молоді</w:t>
      </w:r>
      <w:r w:rsidR="00882255" w:rsidRPr="00006B0F">
        <w:rPr>
          <w:sz w:val="28"/>
          <w:szCs w:val="28"/>
        </w:rPr>
        <w:t xml:space="preserve">, спорту та з питань </w:t>
      </w:r>
      <w:r w:rsidR="0088127A">
        <w:rPr>
          <w:sz w:val="28"/>
          <w:szCs w:val="28"/>
        </w:rPr>
        <w:t>зв’язків з політичними партіями</w:t>
      </w:r>
      <w:r w:rsidR="00882255" w:rsidRPr="00006B0F">
        <w:rPr>
          <w:sz w:val="28"/>
          <w:szCs w:val="28"/>
        </w:rPr>
        <w:t>, громадськими організа</w:t>
      </w:r>
      <w:r w:rsidR="005569DC">
        <w:rPr>
          <w:sz w:val="28"/>
          <w:szCs w:val="28"/>
        </w:rPr>
        <w:t>ціями</w:t>
      </w:r>
      <w:r w:rsidR="0088127A">
        <w:rPr>
          <w:sz w:val="28"/>
          <w:szCs w:val="28"/>
        </w:rPr>
        <w:t xml:space="preserve"> і об’єднаннями громадян</w:t>
      </w:r>
      <w:r w:rsidR="0088127A" w:rsidRPr="0088127A">
        <w:rPr>
          <w:color w:val="FF0000"/>
          <w:sz w:val="28"/>
          <w:szCs w:val="28"/>
        </w:rPr>
        <w:t xml:space="preserve"> </w:t>
      </w:r>
      <w:r w:rsidR="0088127A" w:rsidRPr="009C075F">
        <w:rPr>
          <w:sz w:val="28"/>
          <w:szCs w:val="28"/>
        </w:rPr>
        <w:t xml:space="preserve">у 2020 році проведено </w:t>
      </w:r>
      <w:r w:rsidR="005241A5">
        <w:rPr>
          <w:sz w:val="28"/>
          <w:szCs w:val="28"/>
        </w:rPr>
        <w:t>14</w:t>
      </w:r>
      <w:r w:rsidR="0088127A" w:rsidRPr="009C075F">
        <w:rPr>
          <w:sz w:val="28"/>
          <w:szCs w:val="28"/>
        </w:rPr>
        <w:t xml:space="preserve"> </w:t>
      </w:r>
      <w:r w:rsidR="00CA4043" w:rsidRPr="009C075F">
        <w:rPr>
          <w:sz w:val="28"/>
          <w:szCs w:val="28"/>
        </w:rPr>
        <w:t>засідань комісії,</w:t>
      </w:r>
      <w:r w:rsidR="0088127A" w:rsidRPr="009C075F">
        <w:rPr>
          <w:sz w:val="28"/>
          <w:szCs w:val="28"/>
        </w:rPr>
        <w:t xml:space="preserve"> </w:t>
      </w:r>
      <w:r w:rsidR="005241A5">
        <w:rPr>
          <w:sz w:val="28"/>
          <w:szCs w:val="28"/>
        </w:rPr>
        <w:t xml:space="preserve">у 2019 році проведено </w:t>
      </w:r>
      <w:r w:rsidR="00882255" w:rsidRPr="00006B0F">
        <w:rPr>
          <w:sz w:val="28"/>
          <w:szCs w:val="28"/>
        </w:rPr>
        <w:t>12 засідань комісії, тоді як у 2018 році прове</w:t>
      </w:r>
      <w:r w:rsidR="005569DC">
        <w:rPr>
          <w:sz w:val="28"/>
          <w:szCs w:val="28"/>
        </w:rPr>
        <w:t>дено 12 засідань комісії,</w:t>
      </w:r>
      <w:r w:rsidR="00882255" w:rsidRPr="00006B0F">
        <w:rPr>
          <w:sz w:val="28"/>
          <w:szCs w:val="28"/>
        </w:rPr>
        <w:t xml:space="preserve"> у 2017 році -</w:t>
      </w:r>
      <w:r w:rsidR="005569DC">
        <w:rPr>
          <w:sz w:val="28"/>
          <w:szCs w:val="28"/>
        </w:rPr>
        <w:t xml:space="preserve"> 11 засідань, а в 2016 році - 12 </w:t>
      </w:r>
      <w:r w:rsidR="00882255" w:rsidRPr="00006B0F">
        <w:rPr>
          <w:sz w:val="28"/>
          <w:szCs w:val="28"/>
        </w:rPr>
        <w:t>засідань;</w:t>
      </w:r>
    </w:p>
    <w:p w:rsidR="00882255" w:rsidRPr="00006B0F" w:rsidRDefault="00882255" w:rsidP="00882255">
      <w:pPr>
        <w:jc w:val="both"/>
        <w:rPr>
          <w:sz w:val="28"/>
          <w:szCs w:val="28"/>
        </w:rPr>
      </w:pPr>
      <w:r w:rsidRPr="00006B0F">
        <w:rPr>
          <w:sz w:val="28"/>
          <w:szCs w:val="28"/>
        </w:rPr>
        <w:lastRenderedPageBreak/>
        <w:t xml:space="preserve">          - з питань регламенту, депутатської діяльності, етики, законності та правопорядку</w:t>
      </w:r>
      <w:r w:rsidR="0088127A" w:rsidRPr="0088127A">
        <w:rPr>
          <w:color w:val="FF0000"/>
          <w:sz w:val="28"/>
          <w:szCs w:val="28"/>
        </w:rPr>
        <w:t xml:space="preserve"> </w:t>
      </w:r>
      <w:r w:rsidR="0088127A" w:rsidRPr="005241A5">
        <w:rPr>
          <w:sz w:val="28"/>
          <w:szCs w:val="28"/>
        </w:rPr>
        <w:t xml:space="preserve">у 2020 році проведено </w:t>
      </w:r>
      <w:r w:rsidR="00812216" w:rsidRPr="005241A5">
        <w:rPr>
          <w:sz w:val="28"/>
          <w:szCs w:val="28"/>
        </w:rPr>
        <w:t>14</w:t>
      </w:r>
      <w:r w:rsidR="0088127A" w:rsidRPr="005241A5">
        <w:rPr>
          <w:sz w:val="28"/>
          <w:szCs w:val="28"/>
        </w:rPr>
        <w:t xml:space="preserve"> </w:t>
      </w:r>
      <w:r w:rsidR="00CA4043" w:rsidRPr="005241A5">
        <w:rPr>
          <w:sz w:val="28"/>
          <w:szCs w:val="28"/>
        </w:rPr>
        <w:t>засідань комісії,</w:t>
      </w:r>
      <w:r w:rsidR="0088127A" w:rsidRPr="005241A5">
        <w:rPr>
          <w:sz w:val="28"/>
          <w:szCs w:val="28"/>
        </w:rPr>
        <w:t xml:space="preserve"> тоді як</w:t>
      </w:r>
      <w:r w:rsidRPr="00006B0F">
        <w:rPr>
          <w:sz w:val="28"/>
          <w:szCs w:val="28"/>
        </w:rPr>
        <w:t xml:space="preserve"> у 2019 році проведено 13 засідань комісії, </w:t>
      </w:r>
      <w:r w:rsidR="0088127A">
        <w:rPr>
          <w:sz w:val="28"/>
          <w:szCs w:val="28"/>
        </w:rPr>
        <w:t xml:space="preserve">у 2018 році </w:t>
      </w:r>
      <w:r w:rsidR="00812216">
        <w:rPr>
          <w:sz w:val="28"/>
          <w:szCs w:val="28"/>
        </w:rPr>
        <w:t>-</w:t>
      </w:r>
      <w:r w:rsidR="0088127A">
        <w:rPr>
          <w:sz w:val="28"/>
          <w:szCs w:val="28"/>
        </w:rPr>
        <w:t xml:space="preserve"> 13 засідань комісії, у 2017 році - 11 засідань, а у</w:t>
      </w:r>
      <w:r w:rsidRPr="00006B0F">
        <w:rPr>
          <w:sz w:val="28"/>
          <w:szCs w:val="28"/>
        </w:rPr>
        <w:t xml:space="preserve"> 2016 році проведено 9 засідань. </w:t>
      </w:r>
    </w:p>
    <w:p w:rsidR="00882255" w:rsidRPr="00B57FDF" w:rsidRDefault="00A56BCB" w:rsidP="0088127A">
      <w:pPr>
        <w:ind w:firstLine="708"/>
        <w:jc w:val="both"/>
        <w:rPr>
          <w:sz w:val="28"/>
          <w:szCs w:val="28"/>
        </w:rPr>
      </w:pPr>
      <w:r w:rsidRPr="00B57FDF">
        <w:rPr>
          <w:sz w:val="28"/>
          <w:szCs w:val="28"/>
        </w:rPr>
        <w:t xml:space="preserve">Хочеться відмітити високу професійність та відповідальність у роботі </w:t>
      </w:r>
      <w:r w:rsidR="00882255" w:rsidRPr="00B57FDF">
        <w:rPr>
          <w:sz w:val="28"/>
          <w:szCs w:val="28"/>
        </w:rPr>
        <w:t>керівного складу постійних комісій сьомого склик</w:t>
      </w:r>
      <w:r w:rsidR="00EA0122" w:rsidRPr="00B57FDF">
        <w:rPr>
          <w:sz w:val="28"/>
          <w:szCs w:val="28"/>
        </w:rPr>
        <w:t xml:space="preserve">ання: </w:t>
      </w:r>
      <w:proofErr w:type="spellStart"/>
      <w:r w:rsidR="00882255" w:rsidRPr="00B57FDF">
        <w:rPr>
          <w:sz w:val="28"/>
          <w:szCs w:val="28"/>
        </w:rPr>
        <w:t>Паєнк</w:t>
      </w:r>
      <w:r w:rsidR="00EA0122" w:rsidRPr="00B57FDF">
        <w:rPr>
          <w:sz w:val="28"/>
          <w:szCs w:val="28"/>
        </w:rPr>
        <w:t>о</w:t>
      </w:r>
      <w:proofErr w:type="spellEnd"/>
      <w:r w:rsidR="00EA0122" w:rsidRPr="00B57FDF">
        <w:rPr>
          <w:sz w:val="28"/>
          <w:szCs w:val="28"/>
        </w:rPr>
        <w:t xml:space="preserve"> Олени Василівни, </w:t>
      </w:r>
      <w:proofErr w:type="spellStart"/>
      <w:r w:rsidR="00EA0122" w:rsidRPr="00B57FDF">
        <w:rPr>
          <w:sz w:val="28"/>
          <w:szCs w:val="28"/>
        </w:rPr>
        <w:t>Музичка</w:t>
      </w:r>
      <w:proofErr w:type="spellEnd"/>
      <w:r w:rsidR="00EA0122" w:rsidRPr="00B57FDF">
        <w:rPr>
          <w:sz w:val="28"/>
          <w:szCs w:val="28"/>
        </w:rPr>
        <w:t xml:space="preserve"> Сергія Олексійовича</w:t>
      </w:r>
      <w:r w:rsidR="00882255" w:rsidRPr="00B57FDF">
        <w:rPr>
          <w:sz w:val="28"/>
          <w:szCs w:val="28"/>
        </w:rPr>
        <w:t xml:space="preserve">, </w:t>
      </w:r>
      <w:proofErr w:type="spellStart"/>
      <w:r w:rsidR="00882255" w:rsidRPr="00B57FDF">
        <w:rPr>
          <w:sz w:val="28"/>
          <w:szCs w:val="28"/>
        </w:rPr>
        <w:t>Анцупової</w:t>
      </w:r>
      <w:proofErr w:type="spellEnd"/>
      <w:r w:rsidR="00882255" w:rsidRPr="00B57FDF">
        <w:rPr>
          <w:sz w:val="28"/>
          <w:szCs w:val="28"/>
        </w:rPr>
        <w:t xml:space="preserve"> Лідії Яківни, Мельник Наталії Миколаївни, Геращенка Володимира Миколайовича</w:t>
      </w:r>
      <w:r w:rsidR="00EA0122" w:rsidRPr="00B57FDF">
        <w:rPr>
          <w:sz w:val="28"/>
          <w:szCs w:val="28"/>
        </w:rPr>
        <w:t>. А</w:t>
      </w:r>
      <w:r w:rsidR="00B57FDF">
        <w:rPr>
          <w:sz w:val="28"/>
          <w:szCs w:val="28"/>
        </w:rPr>
        <w:t>дже саме на них особисто та на комісії, які вони очолювали</w:t>
      </w:r>
      <w:r w:rsidR="00EA0122" w:rsidRPr="00B57FDF">
        <w:rPr>
          <w:sz w:val="28"/>
          <w:szCs w:val="28"/>
        </w:rPr>
        <w:t>, покладен</w:t>
      </w:r>
      <w:r w:rsidR="00B57FDF">
        <w:rPr>
          <w:sz w:val="28"/>
          <w:szCs w:val="28"/>
        </w:rPr>
        <w:t>о</w:t>
      </w:r>
      <w:r w:rsidR="00EA0122" w:rsidRPr="00B57FDF">
        <w:rPr>
          <w:sz w:val="28"/>
          <w:szCs w:val="28"/>
        </w:rPr>
        <w:t xml:space="preserve"> </w:t>
      </w:r>
      <w:r w:rsidR="00882255" w:rsidRPr="00B57FDF">
        <w:rPr>
          <w:sz w:val="28"/>
          <w:szCs w:val="28"/>
        </w:rPr>
        <w:t>левов</w:t>
      </w:r>
      <w:r w:rsidR="00B57FDF">
        <w:rPr>
          <w:sz w:val="28"/>
          <w:szCs w:val="28"/>
        </w:rPr>
        <w:t>у</w:t>
      </w:r>
      <w:r w:rsidR="00882255" w:rsidRPr="00B57FDF">
        <w:rPr>
          <w:sz w:val="28"/>
          <w:szCs w:val="28"/>
        </w:rPr>
        <w:t xml:space="preserve"> частк</w:t>
      </w:r>
      <w:r w:rsidR="00B57FDF">
        <w:rPr>
          <w:sz w:val="28"/>
          <w:szCs w:val="28"/>
        </w:rPr>
        <w:t>у</w:t>
      </w:r>
      <w:r w:rsidR="00882255" w:rsidRPr="00B57FDF">
        <w:rPr>
          <w:sz w:val="28"/>
          <w:szCs w:val="28"/>
        </w:rPr>
        <w:t xml:space="preserve"> роботи по підготовці питань на розгляд пленарних засідань міської ради.  </w:t>
      </w:r>
    </w:p>
    <w:p w:rsidR="00882255" w:rsidRPr="0030191A" w:rsidRDefault="00882255" w:rsidP="00FC5EC7">
      <w:pPr>
        <w:ind w:firstLine="708"/>
        <w:jc w:val="both"/>
        <w:rPr>
          <w:sz w:val="28"/>
          <w:szCs w:val="28"/>
        </w:rPr>
      </w:pPr>
      <w:r w:rsidRPr="0030191A">
        <w:rPr>
          <w:sz w:val="28"/>
          <w:szCs w:val="28"/>
        </w:rPr>
        <w:t>Активність, результат</w:t>
      </w:r>
      <w:r w:rsidR="00EA0122">
        <w:rPr>
          <w:sz w:val="28"/>
          <w:szCs w:val="28"/>
        </w:rPr>
        <w:t xml:space="preserve">ивність та якість роботи всіх постійних комісій знаходилася на належному рівні. </w:t>
      </w:r>
      <w:r w:rsidRPr="0030191A">
        <w:rPr>
          <w:sz w:val="28"/>
          <w:szCs w:val="28"/>
        </w:rPr>
        <w:t>Прот</w:t>
      </w:r>
      <w:r>
        <w:rPr>
          <w:sz w:val="28"/>
          <w:szCs w:val="28"/>
        </w:rPr>
        <w:t xml:space="preserve">е хочеться відмітити, що </w:t>
      </w:r>
      <w:r w:rsidR="00481F41">
        <w:rPr>
          <w:sz w:val="28"/>
          <w:szCs w:val="28"/>
        </w:rPr>
        <w:t>окремі депутати рідко відвідували</w:t>
      </w:r>
      <w:r>
        <w:rPr>
          <w:sz w:val="28"/>
          <w:szCs w:val="28"/>
        </w:rPr>
        <w:t xml:space="preserve"> </w:t>
      </w:r>
      <w:r w:rsidR="00EA0122">
        <w:rPr>
          <w:sz w:val="28"/>
          <w:szCs w:val="28"/>
        </w:rPr>
        <w:t xml:space="preserve">засідання постійних </w:t>
      </w:r>
      <w:r w:rsidRPr="0030191A">
        <w:rPr>
          <w:sz w:val="28"/>
          <w:szCs w:val="28"/>
        </w:rPr>
        <w:t>профільних комісі</w:t>
      </w:r>
      <w:r w:rsidR="00EA0122">
        <w:rPr>
          <w:sz w:val="28"/>
          <w:szCs w:val="28"/>
        </w:rPr>
        <w:t>й та пленарні засідання ради.</w:t>
      </w:r>
    </w:p>
    <w:p w:rsidR="00882255" w:rsidRPr="0030191A" w:rsidRDefault="00882255" w:rsidP="00EA0122">
      <w:pPr>
        <w:ind w:firstLine="708"/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Із самого початку </w:t>
      </w:r>
      <w:r w:rsidR="00EA0122">
        <w:rPr>
          <w:sz w:val="28"/>
          <w:szCs w:val="28"/>
        </w:rPr>
        <w:t xml:space="preserve">сьомого скликання, - </w:t>
      </w:r>
      <w:r w:rsidRPr="0030191A">
        <w:rPr>
          <w:sz w:val="28"/>
          <w:szCs w:val="28"/>
        </w:rPr>
        <w:t>з листопада 2015</w:t>
      </w:r>
      <w:r w:rsidR="00EA0122">
        <w:rPr>
          <w:sz w:val="28"/>
          <w:szCs w:val="28"/>
        </w:rPr>
        <w:t xml:space="preserve"> року, - </w:t>
      </w:r>
      <w:r w:rsidR="00481F41">
        <w:rPr>
          <w:sz w:val="28"/>
          <w:szCs w:val="28"/>
        </w:rPr>
        <w:t>спостерігалась</w:t>
      </w:r>
      <w:r>
        <w:rPr>
          <w:sz w:val="28"/>
          <w:szCs w:val="28"/>
        </w:rPr>
        <w:t xml:space="preserve"> </w:t>
      </w:r>
      <w:r w:rsidR="00EA0122">
        <w:rPr>
          <w:sz w:val="28"/>
          <w:szCs w:val="28"/>
        </w:rPr>
        <w:t>активність більшості депутатів, їх</w:t>
      </w:r>
      <w:r w:rsidRPr="0030191A">
        <w:rPr>
          <w:sz w:val="28"/>
          <w:szCs w:val="28"/>
        </w:rPr>
        <w:t xml:space="preserve"> безпосередня участь в роботі постійних комісій та в роботі пленарних засідань міської ради. </w:t>
      </w:r>
    </w:p>
    <w:p w:rsidR="00882255" w:rsidRDefault="00882255" w:rsidP="00EA0122">
      <w:pPr>
        <w:ind w:firstLine="708"/>
        <w:jc w:val="both"/>
        <w:rPr>
          <w:sz w:val="28"/>
          <w:szCs w:val="28"/>
        </w:rPr>
      </w:pPr>
      <w:r w:rsidRPr="0030191A">
        <w:rPr>
          <w:sz w:val="28"/>
          <w:szCs w:val="28"/>
        </w:rPr>
        <w:t>Крім тих питань, які були передбачені Перспективним</w:t>
      </w:r>
      <w:r w:rsidR="00E4528D">
        <w:rPr>
          <w:sz w:val="28"/>
          <w:szCs w:val="28"/>
        </w:rPr>
        <w:t xml:space="preserve"> планом роботи, на </w:t>
      </w:r>
      <w:r w:rsidRPr="0030191A">
        <w:rPr>
          <w:sz w:val="28"/>
          <w:szCs w:val="28"/>
        </w:rPr>
        <w:t>пленарни</w:t>
      </w:r>
      <w:r w:rsidR="00E4528D">
        <w:rPr>
          <w:sz w:val="28"/>
          <w:szCs w:val="28"/>
        </w:rPr>
        <w:t>х засіданнях сесій міської ради</w:t>
      </w:r>
      <w:r w:rsidRPr="0030191A">
        <w:rPr>
          <w:sz w:val="28"/>
          <w:szCs w:val="28"/>
        </w:rPr>
        <w:t xml:space="preserve"> було розглянуто цілий ряд поточних </w:t>
      </w:r>
      <w:r w:rsidR="00E4528D">
        <w:rPr>
          <w:sz w:val="28"/>
          <w:szCs w:val="28"/>
        </w:rPr>
        <w:t xml:space="preserve">питань, по результатах розгляду яких </w:t>
      </w:r>
      <w:r w:rsidRPr="0030191A">
        <w:rPr>
          <w:sz w:val="28"/>
          <w:szCs w:val="28"/>
        </w:rPr>
        <w:t>бул</w:t>
      </w:r>
      <w:r w:rsidR="00E4528D">
        <w:rPr>
          <w:sz w:val="28"/>
          <w:szCs w:val="28"/>
        </w:rPr>
        <w:t xml:space="preserve">и прийняті відповідні рішення. </w:t>
      </w:r>
      <w:r w:rsidRPr="0030191A">
        <w:rPr>
          <w:sz w:val="28"/>
          <w:szCs w:val="28"/>
        </w:rPr>
        <w:t>Зокрема: практично кожного м</w:t>
      </w:r>
      <w:r w:rsidR="00E4528D">
        <w:rPr>
          <w:sz w:val="28"/>
          <w:szCs w:val="28"/>
        </w:rPr>
        <w:t>іся</w:t>
      </w:r>
      <w:r w:rsidR="00481F41">
        <w:rPr>
          <w:sz w:val="28"/>
          <w:szCs w:val="28"/>
        </w:rPr>
        <w:t xml:space="preserve">ця розглядалися питання про внесення змін: </w:t>
      </w:r>
      <w:r w:rsidR="00E4528D">
        <w:rPr>
          <w:sz w:val="28"/>
          <w:szCs w:val="28"/>
        </w:rPr>
        <w:t>до міського</w:t>
      </w:r>
      <w:r w:rsidRPr="0030191A">
        <w:rPr>
          <w:sz w:val="28"/>
          <w:szCs w:val="28"/>
        </w:rPr>
        <w:t xml:space="preserve"> бюджету О</w:t>
      </w:r>
      <w:r w:rsidR="00E4528D">
        <w:rPr>
          <w:sz w:val="28"/>
          <w:szCs w:val="28"/>
        </w:rPr>
        <w:t>бухівської</w:t>
      </w:r>
      <w:r>
        <w:rPr>
          <w:sz w:val="28"/>
          <w:szCs w:val="28"/>
        </w:rPr>
        <w:t xml:space="preserve"> міської ради на </w:t>
      </w:r>
      <w:r w:rsidRPr="009C075F">
        <w:rPr>
          <w:sz w:val="28"/>
          <w:szCs w:val="28"/>
        </w:rPr>
        <w:t>20</w:t>
      </w:r>
      <w:r w:rsidR="00E4528D" w:rsidRPr="009C075F">
        <w:rPr>
          <w:sz w:val="28"/>
          <w:szCs w:val="28"/>
        </w:rPr>
        <w:t>20 рік та</w:t>
      </w:r>
      <w:r w:rsidRPr="009C075F">
        <w:rPr>
          <w:sz w:val="28"/>
          <w:szCs w:val="28"/>
        </w:rPr>
        <w:t xml:space="preserve"> до міських цільових Програм на 2</w:t>
      </w:r>
      <w:r w:rsidR="00E4528D" w:rsidRPr="009C075F">
        <w:rPr>
          <w:sz w:val="28"/>
          <w:szCs w:val="28"/>
        </w:rPr>
        <w:t>020</w:t>
      </w:r>
      <w:r w:rsidRPr="009C075F">
        <w:rPr>
          <w:sz w:val="28"/>
          <w:szCs w:val="28"/>
        </w:rPr>
        <w:t xml:space="preserve"> рік.  </w:t>
      </w:r>
    </w:p>
    <w:p w:rsidR="00882255" w:rsidRDefault="007913BD" w:rsidP="00E45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2020</w:t>
      </w:r>
      <w:r w:rsidR="00882255">
        <w:rPr>
          <w:sz w:val="28"/>
          <w:szCs w:val="28"/>
        </w:rPr>
        <w:t xml:space="preserve"> році на пленарних </w:t>
      </w:r>
      <w:r w:rsidR="00E4528D">
        <w:rPr>
          <w:sz w:val="28"/>
          <w:szCs w:val="28"/>
        </w:rPr>
        <w:t>засіданнях Обухівської міської ради</w:t>
      </w:r>
      <w:r w:rsidR="00882255">
        <w:rPr>
          <w:sz w:val="28"/>
          <w:szCs w:val="28"/>
        </w:rPr>
        <w:t xml:space="preserve"> було прийнято ціли</w:t>
      </w:r>
      <w:r>
        <w:rPr>
          <w:sz w:val="28"/>
          <w:szCs w:val="28"/>
        </w:rPr>
        <w:t>й ряд рішень, які мають важливе значення для сталого</w:t>
      </w:r>
      <w:r w:rsidR="0088225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озвитку територіальної громади </w:t>
      </w:r>
      <w:r w:rsidR="00882255">
        <w:rPr>
          <w:sz w:val="28"/>
          <w:szCs w:val="28"/>
        </w:rPr>
        <w:t xml:space="preserve">та спрямовані на перспективу. </w:t>
      </w:r>
    </w:p>
    <w:p w:rsidR="00882255" w:rsidRPr="0030191A" w:rsidRDefault="007913BD" w:rsidP="00791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минулому</w:t>
      </w:r>
      <w:r w:rsidR="00882255">
        <w:rPr>
          <w:sz w:val="28"/>
          <w:szCs w:val="28"/>
        </w:rPr>
        <w:t xml:space="preserve"> році у відповідності до З</w:t>
      </w:r>
      <w:r>
        <w:rPr>
          <w:sz w:val="28"/>
          <w:szCs w:val="28"/>
        </w:rPr>
        <w:t>акону України «Про добровільне об’єднання територіальних громад» на пленарних</w:t>
      </w:r>
      <w:r w:rsidR="00882255">
        <w:rPr>
          <w:sz w:val="28"/>
          <w:szCs w:val="28"/>
        </w:rPr>
        <w:t xml:space="preserve"> засіданнях міської ради </w:t>
      </w:r>
      <w:r>
        <w:rPr>
          <w:sz w:val="28"/>
          <w:szCs w:val="28"/>
        </w:rPr>
        <w:t xml:space="preserve">також було прийнято цілий ряд послідовних рішень щодо добровільного приєднання </w:t>
      </w:r>
      <w:proofErr w:type="spellStart"/>
      <w:r w:rsidR="00D53B19" w:rsidRPr="00B57B74">
        <w:rPr>
          <w:sz w:val="28"/>
          <w:szCs w:val="28"/>
        </w:rPr>
        <w:t>Красн</w:t>
      </w:r>
      <w:r w:rsidR="00BF5B25" w:rsidRPr="00B57B74">
        <w:rPr>
          <w:sz w:val="28"/>
          <w:szCs w:val="28"/>
        </w:rPr>
        <w:t>ян</w:t>
      </w:r>
      <w:r w:rsidRPr="00B57B74">
        <w:rPr>
          <w:sz w:val="28"/>
          <w:szCs w:val="28"/>
        </w:rPr>
        <w:t>ської</w:t>
      </w:r>
      <w:proofErr w:type="spellEnd"/>
      <w:r w:rsidR="00882255" w:rsidRPr="00B57B74">
        <w:rPr>
          <w:sz w:val="28"/>
          <w:szCs w:val="28"/>
        </w:rPr>
        <w:t xml:space="preserve"> сільської територіальної громади до Обухівської </w:t>
      </w:r>
      <w:r w:rsidR="00BF5B25" w:rsidRPr="00B57B74">
        <w:rPr>
          <w:sz w:val="28"/>
          <w:szCs w:val="28"/>
        </w:rPr>
        <w:t>міської</w:t>
      </w:r>
      <w:r w:rsidR="00882255" w:rsidRPr="00B57B74">
        <w:rPr>
          <w:sz w:val="28"/>
          <w:szCs w:val="28"/>
        </w:rPr>
        <w:t xml:space="preserve"> територіальної громади.</w:t>
      </w:r>
      <w:r w:rsidR="00882255" w:rsidRPr="00D53B19">
        <w:rPr>
          <w:color w:val="FF0000"/>
          <w:sz w:val="28"/>
          <w:szCs w:val="28"/>
        </w:rPr>
        <w:t xml:space="preserve"> </w:t>
      </w:r>
      <w:r w:rsidR="00BF5B25" w:rsidRPr="005C0506">
        <w:rPr>
          <w:sz w:val="28"/>
          <w:szCs w:val="28"/>
        </w:rPr>
        <w:t>А після виборів 25 жовтня 2020 року</w:t>
      </w:r>
      <w:r w:rsidR="00BF5B25" w:rsidRPr="00B57B74">
        <w:rPr>
          <w:color w:val="FF0000"/>
          <w:sz w:val="28"/>
          <w:szCs w:val="28"/>
        </w:rPr>
        <w:t xml:space="preserve"> </w:t>
      </w:r>
      <w:r w:rsidR="00882255" w:rsidRPr="00B57B74">
        <w:rPr>
          <w:sz w:val="28"/>
          <w:szCs w:val="28"/>
        </w:rPr>
        <w:t>утворила</w:t>
      </w:r>
      <w:r w:rsidR="001E2E02" w:rsidRPr="00B57B74">
        <w:rPr>
          <w:sz w:val="28"/>
          <w:szCs w:val="28"/>
        </w:rPr>
        <w:t xml:space="preserve">ся Обухівська міська </w:t>
      </w:r>
      <w:r w:rsidR="00882255" w:rsidRPr="00B57B74">
        <w:rPr>
          <w:sz w:val="28"/>
          <w:szCs w:val="28"/>
        </w:rPr>
        <w:t>територіальна грома</w:t>
      </w:r>
      <w:r w:rsidR="001E2E02" w:rsidRPr="00B57B74">
        <w:rPr>
          <w:sz w:val="28"/>
          <w:szCs w:val="28"/>
        </w:rPr>
        <w:t>да із центром у місті Обухі</w:t>
      </w:r>
      <w:r w:rsidR="005540C2" w:rsidRPr="00B57B74">
        <w:rPr>
          <w:sz w:val="28"/>
          <w:szCs w:val="28"/>
        </w:rPr>
        <w:t>в з при</w:t>
      </w:r>
      <w:r w:rsidR="00B57B74">
        <w:rPr>
          <w:sz w:val="28"/>
          <w:szCs w:val="28"/>
        </w:rPr>
        <w:t>є</w:t>
      </w:r>
      <w:r w:rsidR="005540C2" w:rsidRPr="00B57B74">
        <w:rPr>
          <w:sz w:val="28"/>
          <w:szCs w:val="28"/>
        </w:rPr>
        <w:t>д</w:t>
      </w:r>
      <w:r w:rsidR="00B57B74">
        <w:rPr>
          <w:sz w:val="28"/>
          <w:szCs w:val="28"/>
        </w:rPr>
        <w:t>н</w:t>
      </w:r>
      <w:r w:rsidR="005540C2" w:rsidRPr="00B57B74">
        <w:rPr>
          <w:sz w:val="28"/>
          <w:szCs w:val="28"/>
        </w:rPr>
        <w:t>аними 13 селами.</w:t>
      </w:r>
    </w:p>
    <w:p w:rsidR="00882255" w:rsidRPr="0030191A" w:rsidRDefault="00D53B19" w:rsidP="00D5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Найбільше навантаження по підготовці питань до розгляду на </w:t>
      </w:r>
      <w:r w:rsidR="00882255" w:rsidRPr="0030191A">
        <w:rPr>
          <w:sz w:val="28"/>
          <w:szCs w:val="28"/>
        </w:rPr>
        <w:t>сесі</w:t>
      </w:r>
      <w:r>
        <w:rPr>
          <w:sz w:val="28"/>
          <w:szCs w:val="28"/>
        </w:rPr>
        <w:t xml:space="preserve">ях міської ради було покладено </w:t>
      </w:r>
      <w:r w:rsidR="00882255" w:rsidRPr="0030191A">
        <w:rPr>
          <w:sz w:val="28"/>
          <w:szCs w:val="28"/>
        </w:rPr>
        <w:t>на виконавчий комітет і зокрема на заступників міського голови: Верещака А.</w:t>
      </w:r>
      <w:r>
        <w:rPr>
          <w:sz w:val="28"/>
          <w:szCs w:val="28"/>
        </w:rPr>
        <w:t xml:space="preserve">М., </w:t>
      </w:r>
      <w:proofErr w:type="spellStart"/>
      <w:r>
        <w:rPr>
          <w:sz w:val="28"/>
          <w:szCs w:val="28"/>
        </w:rPr>
        <w:t>Цельору</w:t>
      </w:r>
      <w:proofErr w:type="spellEnd"/>
      <w:r>
        <w:rPr>
          <w:sz w:val="28"/>
          <w:szCs w:val="28"/>
        </w:rPr>
        <w:t xml:space="preserve"> В.В., Шевченко А.В.</w:t>
      </w:r>
      <w:r w:rsidR="00882255" w:rsidRPr="0030191A">
        <w:rPr>
          <w:sz w:val="28"/>
          <w:szCs w:val="28"/>
        </w:rPr>
        <w:t xml:space="preserve">, начальників управлінь: Кондратюк А.М., </w:t>
      </w:r>
      <w:proofErr w:type="spellStart"/>
      <w:r w:rsidR="00882255" w:rsidRPr="0030191A">
        <w:rPr>
          <w:sz w:val="28"/>
          <w:szCs w:val="28"/>
        </w:rPr>
        <w:t>Медвідчу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Н.І.</w:t>
      </w:r>
      <w:r w:rsidR="00882255">
        <w:rPr>
          <w:sz w:val="28"/>
          <w:szCs w:val="28"/>
        </w:rPr>
        <w:t>,</w:t>
      </w:r>
      <w:r>
        <w:rPr>
          <w:sz w:val="28"/>
          <w:szCs w:val="28"/>
        </w:rPr>
        <w:t xml:space="preserve"> Циганок Н.А., Коломієць</w:t>
      </w:r>
      <w:r w:rsidR="00882255">
        <w:rPr>
          <w:sz w:val="28"/>
          <w:szCs w:val="28"/>
        </w:rPr>
        <w:t xml:space="preserve"> О.Г</w:t>
      </w:r>
      <w:r w:rsidR="00882255" w:rsidRPr="0030191A">
        <w:rPr>
          <w:sz w:val="28"/>
          <w:szCs w:val="28"/>
        </w:rPr>
        <w:t xml:space="preserve">., начальників відділів: </w:t>
      </w:r>
      <w:proofErr w:type="spellStart"/>
      <w:r w:rsidR="00882255" w:rsidRPr="0030191A">
        <w:rPr>
          <w:sz w:val="28"/>
          <w:szCs w:val="28"/>
        </w:rPr>
        <w:t>Пушенко</w:t>
      </w:r>
      <w:proofErr w:type="spellEnd"/>
      <w:r w:rsidR="00882255" w:rsidRPr="0030191A">
        <w:rPr>
          <w:sz w:val="28"/>
          <w:szCs w:val="28"/>
        </w:rPr>
        <w:t xml:space="preserve"> Н.В., Стрільця А</w:t>
      </w:r>
      <w:r w:rsidR="00882255">
        <w:rPr>
          <w:sz w:val="28"/>
          <w:szCs w:val="28"/>
        </w:rPr>
        <w:t xml:space="preserve">.М., Богданович Т.І., </w:t>
      </w:r>
      <w:r w:rsidR="00882255" w:rsidRPr="0030191A">
        <w:rPr>
          <w:sz w:val="28"/>
          <w:szCs w:val="28"/>
        </w:rPr>
        <w:t xml:space="preserve">Шевченко Л.М., </w:t>
      </w:r>
      <w:proofErr w:type="spellStart"/>
      <w:r w:rsidR="00882255" w:rsidRPr="0030191A">
        <w:rPr>
          <w:sz w:val="28"/>
          <w:szCs w:val="28"/>
        </w:rPr>
        <w:t>Жевагу</w:t>
      </w:r>
      <w:proofErr w:type="spellEnd"/>
      <w:r w:rsidR="00882255" w:rsidRPr="0030191A">
        <w:rPr>
          <w:sz w:val="28"/>
          <w:szCs w:val="28"/>
        </w:rPr>
        <w:t xml:space="preserve"> </w:t>
      </w:r>
      <w:r w:rsidR="00E930B4">
        <w:rPr>
          <w:sz w:val="28"/>
          <w:szCs w:val="28"/>
        </w:rPr>
        <w:t>Ю.О., Вяхірєва М.О.</w:t>
      </w:r>
      <w:r w:rsidR="00882255" w:rsidRPr="0030191A">
        <w:rPr>
          <w:sz w:val="28"/>
          <w:szCs w:val="28"/>
        </w:rPr>
        <w:t xml:space="preserve">, </w:t>
      </w:r>
      <w:proofErr w:type="spellStart"/>
      <w:r w:rsidR="00882255" w:rsidRPr="0030191A">
        <w:rPr>
          <w:sz w:val="28"/>
          <w:szCs w:val="28"/>
        </w:rPr>
        <w:t>Кулініч</w:t>
      </w:r>
      <w:proofErr w:type="spellEnd"/>
      <w:r w:rsidR="00882255" w:rsidRPr="0030191A">
        <w:rPr>
          <w:sz w:val="28"/>
          <w:szCs w:val="28"/>
        </w:rPr>
        <w:t xml:space="preserve"> І.В.</w:t>
      </w:r>
    </w:p>
    <w:p w:rsidR="00882255" w:rsidRPr="0030191A" w:rsidRDefault="00E930B4" w:rsidP="00E93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Найбільше попередньо</w:t>
      </w:r>
      <w:r w:rsidR="00882255" w:rsidRPr="0030191A">
        <w:rPr>
          <w:sz w:val="28"/>
          <w:szCs w:val="28"/>
        </w:rPr>
        <w:t xml:space="preserve"> розглянуто і підгото</w:t>
      </w:r>
      <w:r>
        <w:rPr>
          <w:sz w:val="28"/>
          <w:szCs w:val="28"/>
        </w:rPr>
        <w:t xml:space="preserve">влено питань, які були внесені </w:t>
      </w:r>
      <w:r w:rsidR="00882255" w:rsidRPr="0030191A">
        <w:rPr>
          <w:sz w:val="28"/>
          <w:szCs w:val="28"/>
        </w:rPr>
        <w:t>на розгляд сесій, постійними комісіями:</w:t>
      </w:r>
    </w:p>
    <w:p w:rsidR="00882255" w:rsidRPr="0039264E" w:rsidRDefault="00882255" w:rsidP="00882255">
      <w:pPr>
        <w:numPr>
          <w:ilvl w:val="0"/>
          <w:numId w:val="1"/>
        </w:numPr>
        <w:jc w:val="both"/>
        <w:rPr>
          <w:sz w:val="28"/>
          <w:szCs w:val="28"/>
        </w:rPr>
      </w:pPr>
      <w:r w:rsidRPr="0039264E">
        <w:rPr>
          <w:sz w:val="28"/>
          <w:szCs w:val="28"/>
        </w:rPr>
        <w:t>з питань планування, бюджету та фінансів –</w:t>
      </w:r>
      <w:r w:rsidR="0039264E">
        <w:rPr>
          <w:sz w:val="28"/>
          <w:szCs w:val="28"/>
        </w:rPr>
        <w:t xml:space="preserve"> </w:t>
      </w:r>
      <w:r w:rsidR="0039264E" w:rsidRPr="000B022C">
        <w:rPr>
          <w:sz w:val="28"/>
          <w:szCs w:val="28"/>
        </w:rPr>
        <w:t xml:space="preserve">у 2020 році розглянуто </w:t>
      </w:r>
      <w:r w:rsidR="0008631F" w:rsidRPr="000B022C">
        <w:rPr>
          <w:sz w:val="28"/>
          <w:szCs w:val="28"/>
        </w:rPr>
        <w:t>293</w:t>
      </w:r>
      <w:r w:rsidR="0039264E" w:rsidRPr="000B022C">
        <w:rPr>
          <w:sz w:val="28"/>
          <w:szCs w:val="28"/>
        </w:rPr>
        <w:t xml:space="preserve"> питань,</w:t>
      </w:r>
      <w:r w:rsidRPr="000B022C">
        <w:rPr>
          <w:sz w:val="28"/>
          <w:szCs w:val="28"/>
        </w:rPr>
        <w:t xml:space="preserve"> </w:t>
      </w:r>
      <w:proofErr w:type="spellStart"/>
      <w:r w:rsidR="0008631F" w:rsidRPr="0039264E">
        <w:rPr>
          <w:sz w:val="28"/>
          <w:szCs w:val="28"/>
          <w:lang w:val="ru-RU"/>
        </w:rPr>
        <w:t>тоді</w:t>
      </w:r>
      <w:proofErr w:type="spellEnd"/>
      <w:r w:rsidR="0008631F">
        <w:rPr>
          <w:sz w:val="28"/>
          <w:szCs w:val="28"/>
          <w:lang w:val="ru-RU"/>
        </w:rPr>
        <w:t xml:space="preserve"> як </w:t>
      </w:r>
      <w:r w:rsidRPr="0039264E">
        <w:rPr>
          <w:sz w:val="28"/>
          <w:szCs w:val="28"/>
          <w:lang w:val="ru-RU"/>
        </w:rPr>
        <w:t xml:space="preserve">у 2019 </w:t>
      </w:r>
      <w:proofErr w:type="spellStart"/>
      <w:r w:rsidRPr="0039264E">
        <w:rPr>
          <w:sz w:val="28"/>
          <w:szCs w:val="28"/>
          <w:lang w:val="ru-RU"/>
        </w:rPr>
        <w:t>роц</w:t>
      </w:r>
      <w:r w:rsidR="007142A0">
        <w:rPr>
          <w:sz w:val="28"/>
          <w:szCs w:val="28"/>
          <w:lang w:val="ru-RU"/>
        </w:rPr>
        <w:t>і</w:t>
      </w:r>
      <w:proofErr w:type="spellEnd"/>
      <w:r w:rsidR="007142A0">
        <w:rPr>
          <w:sz w:val="28"/>
          <w:szCs w:val="28"/>
          <w:lang w:val="ru-RU"/>
        </w:rPr>
        <w:t xml:space="preserve"> – 235 </w:t>
      </w:r>
      <w:proofErr w:type="spellStart"/>
      <w:r w:rsidR="007142A0">
        <w:rPr>
          <w:sz w:val="28"/>
          <w:szCs w:val="28"/>
          <w:lang w:val="ru-RU"/>
        </w:rPr>
        <w:t>питань</w:t>
      </w:r>
      <w:proofErr w:type="spellEnd"/>
      <w:r w:rsidR="0006772C" w:rsidRPr="0039264E">
        <w:rPr>
          <w:sz w:val="28"/>
          <w:szCs w:val="28"/>
          <w:lang w:val="ru-RU"/>
        </w:rPr>
        <w:t xml:space="preserve">, у 2018 </w:t>
      </w:r>
      <w:proofErr w:type="spellStart"/>
      <w:r w:rsidR="0006772C" w:rsidRPr="0039264E">
        <w:rPr>
          <w:sz w:val="28"/>
          <w:szCs w:val="28"/>
          <w:lang w:val="ru-RU"/>
        </w:rPr>
        <w:t>році</w:t>
      </w:r>
      <w:proofErr w:type="spellEnd"/>
      <w:r w:rsidR="0006772C" w:rsidRPr="0039264E">
        <w:rPr>
          <w:sz w:val="28"/>
          <w:szCs w:val="28"/>
          <w:lang w:val="ru-RU"/>
        </w:rPr>
        <w:t xml:space="preserve"> - 222 </w:t>
      </w:r>
      <w:proofErr w:type="spellStart"/>
      <w:r w:rsidR="0006772C" w:rsidRPr="0039264E">
        <w:rPr>
          <w:sz w:val="28"/>
          <w:szCs w:val="28"/>
          <w:lang w:val="ru-RU"/>
        </w:rPr>
        <w:t>питання</w:t>
      </w:r>
      <w:proofErr w:type="spellEnd"/>
      <w:r w:rsidR="0006772C" w:rsidRPr="0039264E">
        <w:rPr>
          <w:sz w:val="28"/>
          <w:szCs w:val="28"/>
          <w:lang w:val="ru-RU"/>
        </w:rPr>
        <w:t xml:space="preserve">, </w:t>
      </w:r>
      <w:r w:rsidR="005C55E2">
        <w:rPr>
          <w:sz w:val="28"/>
          <w:szCs w:val="28"/>
          <w:lang w:val="ru-RU"/>
        </w:rPr>
        <w:t xml:space="preserve">у 2017 </w:t>
      </w:r>
      <w:proofErr w:type="spellStart"/>
      <w:r w:rsidR="005C55E2">
        <w:rPr>
          <w:sz w:val="28"/>
          <w:szCs w:val="28"/>
          <w:lang w:val="ru-RU"/>
        </w:rPr>
        <w:t>році</w:t>
      </w:r>
      <w:proofErr w:type="spellEnd"/>
      <w:r w:rsidR="005C55E2">
        <w:rPr>
          <w:sz w:val="28"/>
          <w:szCs w:val="28"/>
          <w:lang w:val="ru-RU"/>
        </w:rPr>
        <w:t xml:space="preserve"> - 193 </w:t>
      </w:r>
      <w:proofErr w:type="spellStart"/>
      <w:r w:rsidR="005C55E2">
        <w:rPr>
          <w:sz w:val="28"/>
          <w:szCs w:val="28"/>
          <w:lang w:val="ru-RU"/>
        </w:rPr>
        <w:t>питання</w:t>
      </w:r>
      <w:proofErr w:type="spellEnd"/>
      <w:r w:rsidR="005C55E2">
        <w:rPr>
          <w:sz w:val="28"/>
          <w:szCs w:val="28"/>
          <w:lang w:val="ru-RU"/>
        </w:rPr>
        <w:t xml:space="preserve">, у 2016 </w:t>
      </w:r>
      <w:proofErr w:type="spellStart"/>
      <w:r w:rsidR="005C55E2">
        <w:rPr>
          <w:sz w:val="28"/>
          <w:szCs w:val="28"/>
          <w:lang w:val="ru-RU"/>
        </w:rPr>
        <w:t>році</w:t>
      </w:r>
      <w:proofErr w:type="spellEnd"/>
      <w:r w:rsidR="005C55E2">
        <w:rPr>
          <w:sz w:val="28"/>
          <w:szCs w:val="28"/>
          <w:lang w:val="ru-RU"/>
        </w:rPr>
        <w:t xml:space="preserve"> </w:t>
      </w:r>
      <w:proofErr w:type="spellStart"/>
      <w:r w:rsidRPr="0039264E">
        <w:rPr>
          <w:sz w:val="28"/>
          <w:szCs w:val="28"/>
          <w:lang w:val="ru-RU"/>
        </w:rPr>
        <w:t>розглянуто</w:t>
      </w:r>
      <w:proofErr w:type="spellEnd"/>
      <w:r w:rsidRPr="0039264E">
        <w:rPr>
          <w:sz w:val="28"/>
          <w:szCs w:val="28"/>
        </w:rPr>
        <w:t xml:space="preserve"> 184 питання</w:t>
      </w:r>
      <w:r w:rsidR="005C55E2">
        <w:rPr>
          <w:sz w:val="28"/>
          <w:szCs w:val="28"/>
        </w:rPr>
        <w:t xml:space="preserve">, а у 2015 році - </w:t>
      </w:r>
      <w:r w:rsidR="007142A0">
        <w:rPr>
          <w:sz w:val="28"/>
          <w:szCs w:val="28"/>
        </w:rPr>
        <w:t xml:space="preserve">92 питання; </w:t>
      </w:r>
      <w:r w:rsidRPr="0039264E">
        <w:rPr>
          <w:sz w:val="28"/>
          <w:szCs w:val="28"/>
        </w:rPr>
        <w:t>у 2014</w:t>
      </w:r>
      <w:r w:rsidR="007142A0">
        <w:rPr>
          <w:sz w:val="28"/>
          <w:szCs w:val="28"/>
        </w:rPr>
        <w:t xml:space="preserve"> році - </w:t>
      </w:r>
      <w:r w:rsidRPr="0039264E">
        <w:rPr>
          <w:sz w:val="28"/>
          <w:szCs w:val="28"/>
        </w:rPr>
        <w:t>50 питань;</w:t>
      </w:r>
    </w:p>
    <w:p w:rsidR="00882255" w:rsidRPr="0039264E" w:rsidRDefault="00882255" w:rsidP="00882255">
      <w:pPr>
        <w:numPr>
          <w:ilvl w:val="0"/>
          <w:numId w:val="1"/>
        </w:numPr>
        <w:jc w:val="both"/>
        <w:rPr>
          <w:sz w:val="28"/>
          <w:szCs w:val="28"/>
        </w:rPr>
      </w:pPr>
      <w:r w:rsidRPr="0039264E">
        <w:rPr>
          <w:sz w:val="28"/>
          <w:szCs w:val="28"/>
        </w:rPr>
        <w:t>з питань соціально-еконо</w:t>
      </w:r>
      <w:r w:rsidR="005569DC">
        <w:rPr>
          <w:sz w:val="28"/>
          <w:szCs w:val="28"/>
        </w:rPr>
        <w:t>мічного розвитку, благоустрою, комунального господарства</w:t>
      </w:r>
      <w:r w:rsidRPr="0039264E">
        <w:rPr>
          <w:sz w:val="28"/>
          <w:szCs w:val="28"/>
        </w:rPr>
        <w:t xml:space="preserve"> та управління комунальною власністю громади – </w:t>
      </w:r>
      <w:r w:rsidR="0039264E" w:rsidRPr="000B022C">
        <w:rPr>
          <w:sz w:val="28"/>
          <w:szCs w:val="28"/>
        </w:rPr>
        <w:t xml:space="preserve">у 2020 </w:t>
      </w:r>
      <w:r w:rsidR="0039264E" w:rsidRPr="000B022C">
        <w:rPr>
          <w:sz w:val="28"/>
          <w:szCs w:val="28"/>
        </w:rPr>
        <w:lastRenderedPageBreak/>
        <w:t xml:space="preserve">році розглянуто </w:t>
      </w:r>
      <w:r w:rsidR="000B022C" w:rsidRPr="000B022C">
        <w:rPr>
          <w:sz w:val="28"/>
          <w:szCs w:val="28"/>
        </w:rPr>
        <w:t>198</w:t>
      </w:r>
      <w:r w:rsidR="0039264E" w:rsidRPr="000B022C">
        <w:rPr>
          <w:sz w:val="28"/>
          <w:szCs w:val="28"/>
        </w:rPr>
        <w:t xml:space="preserve"> питань, </w:t>
      </w:r>
      <w:r w:rsidR="000B022C" w:rsidRPr="0039264E">
        <w:rPr>
          <w:sz w:val="28"/>
          <w:szCs w:val="28"/>
        </w:rPr>
        <w:t>тод</w:t>
      </w:r>
      <w:r w:rsidR="000B022C">
        <w:rPr>
          <w:sz w:val="28"/>
          <w:szCs w:val="28"/>
        </w:rPr>
        <w:t xml:space="preserve">і як </w:t>
      </w:r>
      <w:r w:rsidR="007142A0">
        <w:rPr>
          <w:sz w:val="28"/>
          <w:szCs w:val="28"/>
        </w:rPr>
        <w:t xml:space="preserve">у 2019 році – 174 питання, </w:t>
      </w:r>
      <w:r w:rsidR="005569DC">
        <w:rPr>
          <w:sz w:val="28"/>
          <w:szCs w:val="28"/>
        </w:rPr>
        <w:t>у 2018 році розглянуто</w:t>
      </w:r>
      <w:r w:rsidR="008B418C">
        <w:rPr>
          <w:sz w:val="28"/>
          <w:szCs w:val="28"/>
        </w:rPr>
        <w:t xml:space="preserve"> 168 </w:t>
      </w:r>
      <w:r w:rsidRPr="0039264E">
        <w:rPr>
          <w:sz w:val="28"/>
          <w:szCs w:val="28"/>
        </w:rPr>
        <w:t xml:space="preserve">питань, </w:t>
      </w:r>
      <w:r w:rsidR="008B418C">
        <w:rPr>
          <w:sz w:val="28"/>
          <w:szCs w:val="28"/>
        </w:rPr>
        <w:t xml:space="preserve">у 2017 році - </w:t>
      </w:r>
      <w:r w:rsidRPr="0039264E">
        <w:rPr>
          <w:sz w:val="28"/>
          <w:szCs w:val="28"/>
        </w:rPr>
        <w:t>151 питання</w:t>
      </w:r>
      <w:r w:rsidR="007142A0">
        <w:rPr>
          <w:sz w:val="28"/>
          <w:szCs w:val="28"/>
        </w:rPr>
        <w:t xml:space="preserve">, у 2016 році - 149 питань, у 2015 році - 91 питання; а у 2014 році - 65 </w:t>
      </w:r>
      <w:r w:rsidRPr="0039264E">
        <w:rPr>
          <w:sz w:val="28"/>
          <w:szCs w:val="28"/>
        </w:rPr>
        <w:t>питань;</w:t>
      </w:r>
    </w:p>
    <w:p w:rsidR="00882255" w:rsidRPr="0039264E" w:rsidRDefault="00882255" w:rsidP="00882255">
      <w:pPr>
        <w:numPr>
          <w:ilvl w:val="0"/>
          <w:numId w:val="1"/>
        </w:numPr>
        <w:jc w:val="both"/>
        <w:rPr>
          <w:sz w:val="28"/>
          <w:szCs w:val="28"/>
        </w:rPr>
      </w:pPr>
      <w:r w:rsidRPr="0039264E">
        <w:rPr>
          <w:sz w:val="28"/>
          <w:szCs w:val="28"/>
        </w:rPr>
        <w:t>з питань регулювання земельних відносин, екології та охорони навколишнього природного середовища –</w:t>
      </w:r>
      <w:r w:rsidRPr="005C0506">
        <w:rPr>
          <w:sz w:val="28"/>
          <w:szCs w:val="28"/>
        </w:rPr>
        <w:t xml:space="preserve"> </w:t>
      </w:r>
      <w:r w:rsidR="005C0506" w:rsidRPr="005C0506">
        <w:rPr>
          <w:sz w:val="28"/>
          <w:szCs w:val="28"/>
        </w:rPr>
        <w:t>у 2020 році розглянуто 664</w:t>
      </w:r>
      <w:r w:rsidR="0039264E" w:rsidRPr="005C0506">
        <w:rPr>
          <w:sz w:val="28"/>
          <w:szCs w:val="28"/>
        </w:rPr>
        <w:t xml:space="preserve"> питань, </w:t>
      </w:r>
      <w:r w:rsidR="00C175BB">
        <w:rPr>
          <w:sz w:val="28"/>
          <w:szCs w:val="28"/>
        </w:rPr>
        <w:t xml:space="preserve">у 2019 році – 757 питань, </w:t>
      </w:r>
      <w:r w:rsidRPr="0039264E">
        <w:rPr>
          <w:sz w:val="28"/>
          <w:szCs w:val="28"/>
        </w:rPr>
        <w:t>у 2018 ро</w:t>
      </w:r>
      <w:r w:rsidR="00C175BB">
        <w:rPr>
          <w:sz w:val="28"/>
          <w:szCs w:val="28"/>
        </w:rPr>
        <w:t xml:space="preserve">ці розглянуто 410 питань, тоді як у 2017 році – 387 питань, у 2016 році - 340 питань, у 2015 році - 25 питань; а у 2014 році - 35 </w:t>
      </w:r>
      <w:r w:rsidRPr="0039264E">
        <w:rPr>
          <w:sz w:val="28"/>
          <w:szCs w:val="28"/>
        </w:rPr>
        <w:t>питань;</w:t>
      </w:r>
    </w:p>
    <w:p w:rsidR="00882255" w:rsidRPr="0001630F" w:rsidRDefault="00882255" w:rsidP="00882255">
      <w:pPr>
        <w:numPr>
          <w:ilvl w:val="0"/>
          <w:numId w:val="1"/>
        </w:numPr>
        <w:jc w:val="both"/>
        <w:rPr>
          <w:sz w:val="28"/>
          <w:szCs w:val="28"/>
        </w:rPr>
      </w:pPr>
      <w:r w:rsidRPr="0001630F">
        <w:rPr>
          <w:sz w:val="28"/>
          <w:szCs w:val="28"/>
        </w:rPr>
        <w:t>з питань соціального захисту населення, освіти, культури, охорони здоров’я, сім’ї, молоді та спорту та з пита</w:t>
      </w:r>
      <w:r w:rsidR="00C175BB">
        <w:rPr>
          <w:sz w:val="28"/>
          <w:szCs w:val="28"/>
        </w:rPr>
        <w:t xml:space="preserve">нь </w:t>
      </w:r>
      <w:r w:rsidR="008B418C">
        <w:rPr>
          <w:sz w:val="28"/>
          <w:szCs w:val="28"/>
        </w:rPr>
        <w:t>зв’язків з політичними партіями</w:t>
      </w:r>
      <w:r w:rsidRPr="0001630F">
        <w:rPr>
          <w:sz w:val="28"/>
          <w:szCs w:val="28"/>
        </w:rPr>
        <w:t>, громадськими організаціями і об’єднаннями громадян</w:t>
      </w:r>
      <w:r w:rsidRPr="00E930B4">
        <w:rPr>
          <w:color w:val="FF0000"/>
          <w:sz w:val="28"/>
          <w:szCs w:val="28"/>
        </w:rPr>
        <w:t xml:space="preserve"> </w:t>
      </w:r>
      <w:r w:rsidR="0039264E" w:rsidRPr="000B022C">
        <w:rPr>
          <w:sz w:val="28"/>
          <w:szCs w:val="28"/>
        </w:rPr>
        <w:t xml:space="preserve">у 2020 році розглянуто </w:t>
      </w:r>
      <w:r w:rsidR="000B022C" w:rsidRPr="000B022C">
        <w:rPr>
          <w:sz w:val="28"/>
          <w:szCs w:val="28"/>
        </w:rPr>
        <w:t>120</w:t>
      </w:r>
      <w:r w:rsidR="0039264E" w:rsidRPr="000B022C">
        <w:rPr>
          <w:sz w:val="28"/>
          <w:szCs w:val="28"/>
        </w:rPr>
        <w:t xml:space="preserve"> питань, </w:t>
      </w:r>
      <w:r w:rsidRPr="0001630F">
        <w:rPr>
          <w:sz w:val="28"/>
          <w:szCs w:val="28"/>
        </w:rPr>
        <w:t>у 201</w:t>
      </w:r>
      <w:r w:rsidR="0006772C" w:rsidRPr="0001630F">
        <w:rPr>
          <w:sz w:val="28"/>
          <w:szCs w:val="28"/>
        </w:rPr>
        <w:t xml:space="preserve">9 році розглянуто 111 питань, у 2018 році розглянуто </w:t>
      </w:r>
      <w:r w:rsidRPr="0001630F">
        <w:rPr>
          <w:sz w:val="28"/>
          <w:szCs w:val="28"/>
        </w:rPr>
        <w:t>110 питань, тоді</w:t>
      </w:r>
      <w:r w:rsidR="008B418C">
        <w:rPr>
          <w:sz w:val="28"/>
          <w:szCs w:val="28"/>
        </w:rPr>
        <w:t xml:space="preserve"> як у 2017</w:t>
      </w:r>
      <w:r w:rsidR="0006772C" w:rsidRPr="0001630F">
        <w:rPr>
          <w:sz w:val="28"/>
          <w:szCs w:val="28"/>
        </w:rPr>
        <w:t xml:space="preserve"> році – 82 питання, </w:t>
      </w:r>
      <w:r w:rsidRPr="0001630F">
        <w:rPr>
          <w:sz w:val="28"/>
          <w:szCs w:val="28"/>
        </w:rPr>
        <w:t xml:space="preserve">у 2016 році -  84 </w:t>
      </w:r>
      <w:r w:rsidR="008B418C">
        <w:rPr>
          <w:sz w:val="28"/>
          <w:szCs w:val="28"/>
        </w:rPr>
        <w:t>питання</w:t>
      </w:r>
      <w:r w:rsidR="007142A0">
        <w:rPr>
          <w:sz w:val="28"/>
          <w:szCs w:val="28"/>
        </w:rPr>
        <w:t xml:space="preserve">, а у 2015 році - 64 питання, а у 2014 році - </w:t>
      </w:r>
      <w:r w:rsidRPr="0001630F">
        <w:rPr>
          <w:sz w:val="28"/>
          <w:szCs w:val="28"/>
        </w:rPr>
        <w:t xml:space="preserve">48 питань. </w:t>
      </w:r>
    </w:p>
    <w:p w:rsidR="00882255" w:rsidRPr="00DA086F" w:rsidRDefault="00882255" w:rsidP="00FC5EC7">
      <w:pPr>
        <w:pStyle w:val="a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DA086F">
        <w:rPr>
          <w:sz w:val="28"/>
          <w:szCs w:val="28"/>
        </w:rPr>
        <w:t>Також планом ро</w:t>
      </w:r>
      <w:r w:rsidR="00E930B4">
        <w:rPr>
          <w:sz w:val="28"/>
          <w:szCs w:val="28"/>
        </w:rPr>
        <w:t>боти міської ради</w:t>
      </w:r>
      <w:r w:rsidRPr="00DA086F">
        <w:rPr>
          <w:sz w:val="28"/>
          <w:szCs w:val="28"/>
        </w:rPr>
        <w:t xml:space="preserve"> передбачалося проведення організаційно-масових заходів і зокрема держав</w:t>
      </w:r>
      <w:r w:rsidR="00816759">
        <w:rPr>
          <w:sz w:val="28"/>
          <w:szCs w:val="28"/>
        </w:rPr>
        <w:t xml:space="preserve">них свят. Левова частка роботи </w:t>
      </w:r>
      <w:r w:rsidRPr="00DA086F">
        <w:rPr>
          <w:sz w:val="28"/>
          <w:szCs w:val="28"/>
        </w:rPr>
        <w:t>по підготовці та проведенню організ</w:t>
      </w:r>
      <w:r w:rsidR="00816759">
        <w:rPr>
          <w:sz w:val="28"/>
          <w:szCs w:val="28"/>
        </w:rPr>
        <w:t xml:space="preserve">аційно-масових заходів та свят </w:t>
      </w:r>
      <w:r w:rsidRPr="00DA086F">
        <w:rPr>
          <w:sz w:val="28"/>
          <w:szCs w:val="28"/>
        </w:rPr>
        <w:t>б</w:t>
      </w:r>
      <w:r w:rsidRPr="0006772C">
        <w:rPr>
          <w:sz w:val="28"/>
          <w:szCs w:val="28"/>
        </w:rPr>
        <w:t>ула проведена ви</w:t>
      </w:r>
      <w:r w:rsidR="00816759" w:rsidRPr="0006772C">
        <w:rPr>
          <w:sz w:val="28"/>
          <w:szCs w:val="28"/>
        </w:rPr>
        <w:t>конавчим комітетом міської ради</w:t>
      </w:r>
      <w:r w:rsidRPr="0006772C">
        <w:rPr>
          <w:sz w:val="28"/>
          <w:szCs w:val="28"/>
        </w:rPr>
        <w:t>, зокрема заступниками міського голови та начальниками пр</w:t>
      </w:r>
      <w:r w:rsidR="00816759" w:rsidRPr="0006772C">
        <w:rPr>
          <w:sz w:val="28"/>
          <w:szCs w:val="28"/>
        </w:rPr>
        <w:t>офільних відділів і управлінь. Голови постійних комісій і частина депутатів</w:t>
      </w:r>
      <w:r w:rsidRPr="0006772C">
        <w:rPr>
          <w:sz w:val="28"/>
          <w:szCs w:val="28"/>
        </w:rPr>
        <w:t xml:space="preserve"> теж приймали активну участь у підготовці та проведенні з</w:t>
      </w:r>
      <w:r w:rsidR="00816759" w:rsidRPr="0006772C">
        <w:rPr>
          <w:sz w:val="28"/>
          <w:szCs w:val="28"/>
        </w:rPr>
        <w:t xml:space="preserve">агальнодержавних і міських свят. Проте </w:t>
      </w:r>
      <w:r w:rsidRPr="0006772C">
        <w:rPr>
          <w:sz w:val="28"/>
          <w:szCs w:val="28"/>
        </w:rPr>
        <w:t>більшість депутатів у</w:t>
      </w:r>
      <w:r w:rsidR="00816759" w:rsidRPr="0006772C">
        <w:rPr>
          <w:sz w:val="28"/>
          <w:szCs w:val="28"/>
        </w:rPr>
        <w:t xml:space="preserve"> </w:t>
      </w:r>
      <w:r w:rsidRPr="0006772C">
        <w:rPr>
          <w:sz w:val="28"/>
          <w:szCs w:val="28"/>
        </w:rPr>
        <w:t xml:space="preserve">міських організаційно-масових заходах ( крім Дня міста) участі не брала.  </w:t>
      </w:r>
    </w:p>
    <w:p w:rsidR="00882255" w:rsidRPr="0030191A" w:rsidRDefault="00882255" w:rsidP="00FC5EC7">
      <w:pPr>
        <w:ind w:firstLine="708"/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З метою забезпечення виконання </w:t>
      </w:r>
      <w:r w:rsidR="00816759">
        <w:rPr>
          <w:sz w:val="28"/>
          <w:szCs w:val="28"/>
        </w:rPr>
        <w:t xml:space="preserve">Перспективного плану роботи </w:t>
      </w:r>
      <w:r w:rsidRPr="0030191A">
        <w:rPr>
          <w:sz w:val="28"/>
          <w:szCs w:val="28"/>
        </w:rPr>
        <w:t>О</w:t>
      </w:r>
      <w:r w:rsidR="00816759">
        <w:rPr>
          <w:sz w:val="28"/>
          <w:szCs w:val="28"/>
        </w:rPr>
        <w:t>бухівської міської ради</w:t>
      </w:r>
      <w:r w:rsidR="007279DE">
        <w:rPr>
          <w:sz w:val="28"/>
          <w:szCs w:val="28"/>
        </w:rPr>
        <w:t xml:space="preserve"> на 2021</w:t>
      </w:r>
      <w:r w:rsidRPr="0030191A">
        <w:rPr>
          <w:sz w:val="28"/>
          <w:szCs w:val="28"/>
        </w:rPr>
        <w:t xml:space="preserve"> рік пропоную головам постійних коміс</w:t>
      </w:r>
      <w:r w:rsidR="007279DE">
        <w:rPr>
          <w:sz w:val="28"/>
          <w:szCs w:val="28"/>
        </w:rPr>
        <w:t xml:space="preserve">ій, всім </w:t>
      </w:r>
      <w:r w:rsidR="001927A7">
        <w:rPr>
          <w:sz w:val="28"/>
          <w:szCs w:val="28"/>
        </w:rPr>
        <w:t xml:space="preserve">новообраним </w:t>
      </w:r>
      <w:r w:rsidR="007279DE">
        <w:rPr>
          <w:sz w:val="28"/>
          <w:szCs w:val="28"/>
        </w:rPr>
        <w:t>депутатам міської ради більш цілеспрямовано</w:t>
      </w:r>
      <w:r w:rsidRPr="0030191A">
        <w:rPr>
          <w:sz w:val="28"/>
          <w:szCs w:val="28"/>
        </w:rPr>
        <w:t>, активніше і результативніше працювати в постійних комісіях при підготовці проектів рішень та Програм, що вносятьс</w:t>
      </w:r>
      <w:r w:rsidR="007279DE">
        <w:rPr>
          <w:sz w:val="28"/>
          <w:szCs w:val="28"/>
        </w:rPr>
        <w:t>я на розгляд сесій міської ради</w:t>
      </w:r>
      <w:r w:rsidRPr="0030191A">
        <w:rPr>
          <w:sz w:val="28"/>
          <w:szCs w:val="28"/>
        </w:rPr>
        <w:t>, а також тісн</w:t>
      </w:r>
      <w:r w:rsidR="007279DE">
        <w:rPr>
          <w:sz w:val="28"/>
          <w:szCs w:val="28"/>
        </w:rPr>
        <w:t>іше</w:t>
      </w:r>
      <w:r>
        <w:rPr>
          <w:sz w:val="28"/>
          <w:szCs w:val="28"/>
        </w:rPr>
        <w:t xml:space="preserve"> співпрацювати із виконавчим комітетом </w:t>
      </w:r>
      <w:r w:rsidR="007279DE">
        <w:rPr>
          <w:sz w:val="28"/>
          <w:szCs w:val="28"/>
        </w:rPr>
        <w:t>міської ради, його</w:t>
      </w:r>
      <w:r w:rsidRPr="0030191A">
        <w:rPr>
          <w:sz w:val="28"/>
          <w:szCs w:val="28"/>
        </w:rPr>
        <w:t xml:space="preserve"> відділами та управліннями по підготовці та проведенню заходів із відзначення загальнодержавних </w:t>
      </w:r>
      <w:r>
        <w:rPr>
          <w:sz w:val="28"/>
          <w:szCs w:val="28"/>
        </w:rPr>
        <w:t xml:space="preserve">та загальноміських свят та </w:t>
      </w:r>
      <w:r w:rsidRPr="0030191A">
        <w:rPr>
          <w:sz w:val="28"/>
          <w:szCs w:val="28"/>
        </w:rPr>
        <w:t>інших</w:t>
      </w:r>
      <w:r w:rsidR="007279DE">
        <w:rPr>
          <w:sz w:val="28"/>
          <w:szCs w:val="28"/>
        </w:rPr>
        <w:t xml:space="preserve"> організаційно-масових заходів; постійно контролювати </w:t>
      </w:r>
      <w:r w:rsidRPr="00730DC2">
        <w:rPr>
          <w:sz w:val="28"/>
          <w:szCs w:val="28"/>
        </w:rPr>
        <w:t>хід</w:t>
      </w:r>
      <w:r w:rsidRPr="0030191A">
        <w:rPr>
          <w:sz w:val="28"/>
          <w:szCs w:val="28"/>
        </w:rPr>
        <w:t xml:space="preserve"> виконання прийнятих міською радою Програм із різних галузей життєдіяльності територіальної громади.  </w:t>
      </w:r>
    </w:p>
    <w:p w:rsidR="00882255" w:rsidRPr="0030191A" w:rsidRDefault="001E2E02" w:rsidP="00FC5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Хочу подякувати</w:t>
      </w:r>
      <w:r w:rsidR="00882255" w:rsidRPr="0030191A">
        <w:rPr>
          <w:sz w:val="28"/>
          <w:szCs w:val="28"/>
        </w:rPr>
        <w:t xml:space="preserve"> всім головам,</w:t>
      </w:r>
      <w:r>
        <w:rPr>
          <w:sz w:val="28"/>
          <w:szCs w:val="28"/>
        </w:rPr>
        <w:t xml:space="preserve"> заступникам голів та секретарям постійних комісій </w:t>
      </w:r>
      <w:r w:rsidRPr="00455A8D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 за оперативність</w:t>
      </w:r>
      <w:r w:rsidR="00882255" w:rsidRPr="0030191A">
        <w:rPr>
          <w:sz w:val="28"/>
          <w:szCs w:val="28"/>
        </w:rPr>
        <w:t>, с</w:t>
      </w:r>
      <w:r>
        <w:rPr>
          <w:sz w:val="28"/>
          <w:szCs w:val="28"/>
        </w:rPr>
        <w:t>таранність і професійний підхід до підготовки та розгляду питань</w:t>
      </w:r>
      <w:r w:rsidR="00882255" w:rsidRPr="0030191A">
        <w:rPr>
          <w:sz w:val="28"/>
          <w:szCs w:val="28"/>
        </w:rPr>
        <w:t xml:space="preserve">, як на засіданнях комісій, так і на сесіях міської ради. </w:t>
      </w:r>
    </w:p>
    <w:p w:rsidR="00882255" w:rsidRPr="00455A8D" w:rsidRDefault="00882255" w:rsidP="00FC5EC7">
      <w:pPr>
        <w:ind w:firstLine="708"/>
        <w:jc w:val="both"/>
        <w:rPr>
          <w:sz w:val="28"/>
          <w:szCs w:val="28"/>
        </w:rPr>
      </w:pPr>
      <w:r w:rsidRPr="00455A8D">
        <w:rPr>
          <w:sz w:val="28"/>
          <w:szCs w:val="28"/>
        </w:rPr>
        <w:t xml:space="preserve">Сподіваюсь на </w:t>
      </w:r>
      <w:r w:rsidR="0001630F" w:rsidRPr="00455A8D">
        <w:rPr>
          <w:sz w:val="28"/>
          <w:szCs w:val="28"/>
        </w:rPr>
        <w:t>плідну</w:t>
      </w:r>
      <w:r w:rsidRPr="00455A8D">
        <w:rPr>
          <w:sz w:val="28"/>
          <w:szCs w:val="28"/>
        </w:rPr>
        <w:t xml:space="preserve"> співпрацю </w:t>
      </w:r>
      <w:r w:rsidR="0001630F" w:rsidRPr="00455A8D">
        <w:rPr>
          <w:sz w:val="28"/>
          <w:szCs w:val="28"/>
        </w:rPr>
        <w:t>з новообраними депутатами восьмого скликання.</w:t>
      </w:r>
    </w:p>
    <w:p w:rsidR="00882255" w:rsidRPr="0030191A" w:rsidRDefault="00882255" w:rsidP="00882255">
      <w:pPr>
        <w:jc w:val="both"/>
        <w:rPr>
          <w:sz w:val="28"/>
          <w:szCs w:val="28"/>
        </w:rPr>
      </w:pPr>
      <w:r w:rsidRPr="0030191A">
        <w:rPr>
          <w:sz w:val="28"/>
          <w:szCs w:val="28"/>
        </w:rPr>
        <w:t xml:space="preserve">                 Дякую за увагу.</w:t>
      </w:r>
    </w:p>
    <w:p w:rsidR="00882255" w:rsidRPr="0030191A" w:rsidRDefault="00882255" w:rsidP="00882255">
      <w:pPr>
        <w:jc w:val="both"/>
        <w:rPr>
          <w:sz w:val="28"/>
          <w:szCs w:val="28"/>
        </w:rPr>
      </w:pPr>
    </w:p>
    <w:p w:rsidR="00882255" w:rsidRPr="0030191A" w:rsidRDefault="00882255" w:rsidP="00882255">
      <w:pPr>
        <w:jc w:val="both"/>
        <w:rPr>
          <w:sz w:val="28"/>
          <w:szCs w:val="28"/>
        </w:rPr>
      </w:pPr>
    </w:p>
    <w:p w:rsidR="00882255" w:rsidRPr="0030191A" w:rsidRDefault="00882255" w:rsidP="00882255">
      <w:pPr>
        <w:jc w:val="both"/>
        <w:rPr>
          <w:sz w:val="28"/>
          <w:szCs w:val="28"/>
        </w:rPr>
      </w:pPr>
      <w:r w:rsidRPr="0030191A">
        <w:rPr>
          <w:sz w:val="28"/>
          <w:szCs w:val="28"/>
        </w:rPr>
        <w:t>Секретар Обухівської міської ради                                               С.М.</w:t>
      </w:r>
      <w:proofErr w:type="spellStart"/>
      <w:r w:rsidRPr="0030191A">
        <w:rPr>
          <w:sz w:val="28"/>
          <w:szCs w:val="28"/>
        </w:rPr>
        <w:t>Клочко</w:t>
      </w:r>
      <w:proofErr w:type="spellEnd"/>
      <w:r w:rsidRPr="0030191A">
        <w:rPr>
          <w:sz w:val="28"/>
          <w:szCs w:val="28"/>
        </w:rPr>
        <w:t xml:space="preserve"> </w:t>
      </w:r>
    </w:p>
    <w:p w:rsidR="00D63479" w:rsidRDefault="00225DB4"/>
    <w:sectPr w:rsidR="00D63479" w:rsidSect="00D458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283E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F60A6"/>
    <w:multiLevelType w:val="hybridMultilevel"/>
    <w:tmpl w:val="A9743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08B3A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F0AB8"/>
    <w:multiLevelType w:val="hybridMultilevel"/>
    <w:tmpl w:val="30D611B0"/>
    <w:lvl w:ilvl="0" w:tplc="352AF6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B151D"/>
    <w:multiLevelType w:val="hybridMultilevel"/>
    <w:tmpl w:val="DA8E0068"/>
    <w:lvl w:ilvl="0" w:tplc="F48412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5539"/>
    <w:multiLevelType w:val="hybridMultilevel"/>
    <w:tmpl w:val="2B06001C"/>
    <w:lvl w:ilvl="0" w:tplc="3356E5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2255"/>
    <w:rsid w:val="00000507"/>
    <w:rsid w:val="00006B0F"/>
    <w:rsid w:val="0001630F"/>
    <w:rsid w:val="000321A8"/>
    <w:rsid w:val="00057D27"/>
    <w:rsid w:val="0006772C"/>
    <w:rsid w:val="00082B77"/>
    <w:rsid w:val="0008631F"/>
    <w:rsid w:val="000B022C"/>
    <w:rsid w:val="000C31CE"/>
    <w:rsid w:val="000D6249"/>
    <w:rsid w:val="001013E6"/>
    <w:rsid w:val="00146678"/>
    <w:rsid w:val="00152499"/>
    <w:rsid w:val="00175446"/>
    <w:rsid w:val="001858EE"/>
    <w:rsid w:val="001927A7"/>
    <w:rsid w:val="001E2E02"/>
    <w:rsid w:val="00225DB4"/>
    <w:rsid w:val="00250267"/>
    <w:rsid w:val="00274FE4"/>
    <w:rsid w:val="002B2C29"/>
    <w:rsid w:val="002B598D"/>
    <w:rsid w:val="002C4A91"/>
    <w:rsid w:val="002F5B3E"/>
    <w:rsid w:val="00324C35"/>
    <w:rsid w:val="00374101"/>
    <w:rsid w:val="00374F00"/>
    <w:rsid w:val="003847A3"/>
    <w:rsid w:val="0039264E"/>
    <w:rsid w:val="00434218"/>
    <w:rsid w:val="00455A8D"/>
    <w:rsid w:val="00455AED"/>
    <w:rsid w:val="004563CF"/>
    <w:rsid w:val="00481F41"/>
    <w:rsid w:val="00485DDC"/>
    <w:rsid w:val="004B2655"/>
    <w:rsid w:val="004B3D3B"/>
    <w:rsid w:val="004E2425"/>
    <w:rsid w:val="005073D2"/>
    <w:rsid w:val="005144B0"/>
    <w:rsid w:val="00516AD6"/>
    <w:rsid w:val="005241A5"/>
    <w:rsid w:val="00542242"/>
    <w:rsid w:val="00545FEC"/>
    <w:rsid w:val="005540C2"/>
    <w:rsid w:val="005569DC"/>
    <w:rsid w:val="00595176"/>
    <w:rsid w:val="005C0506"/>
    <w:rsid w:val="005C55E2"/>
    <w:rsid w:val="005C5B68"/>
    <w:rsid w:val="005D197F"/>
    <w:rsid w:val="005F2F0A"/>
    <w:rsid w:val="00606437"/>
    <w:rsid w:val="0061318B"/>
    <w:rsid w:val="00634B9B"/>
    <w:rsid w:val="00680F8A"/>
    <w:rsid w:val="00693ADD"/>
    <w:rsid w:val="006D01C0"/>
    <w:rsid w:val="006E303E"/>
    <w:rsid w:val="0070402A"/>
    <w:rsid w:val="007142A0"/>
    <w:rsid w:val="00715629"/>
    <w:rsid w:val="007279DE"/>
    <w:rsid w:val="00730DC2"/>
    <w:rsid w:val="007449B6"/>
    <w:rsid w:val="00781F8A"/>
    <w:rsid w:val="007874B6"/>
    <w:rsid w:val="007913BD"/>
    <w:rsid w:val="007B455A"/>
    <w:rsid w:val="00812216"/>
    <w:rsid w:val="00816759"/>
    <w:rsid w:val="008477C9"/>
    <w:rsid w:val="00853E68"/>
    <w:rsid w:val="00872DD5"/>
    <w:rsid w:val="0088127A"/>
    <w:rsid w:val="00882255"/>
    <w:rsid w:val="008A5682"/>
    <w:rsid w:val="008B418C"/>
    <w:rsid w:val="008B5F92"/>
    <w:rsid w:val="008C5E9C"/>
    <w:rsid w:val="008F4062"/>
    <w:rsid w:val="00905CFC"/>
    <w:rsid w:val="00960E26"/>
    <w:rsid w:val="009705F2"/>
    <w:rsid w:val="009B0669"/>
    <w:rsid w:val="009B520B"/>
    <w:rsid w:val="009C075F"/>
    <w:rsid w:val="009C0B7E"/>
    <w:rsid w:val="009E299E"/>
    <w:rsid w:val="009E5048"/>
    <w:rsid w:val="00A0307A"/>
    <w:rsid w:val="00A44E4F"/>
    <w:rsid w:val="00A56BCB"/>
    <w:rsid w:val="00AB36FB"/>
    <w:rsid w:val="00AC4B60"/>
    <w:rsid w:val="00AC5942"/>
    <w:rsid w:val="00B12D7B"/>
    <w:rsid w:val="00B260F3"/>
    <w:rsid w:val="00B57B74"/>
    <w:rsid w:val="00B57FDF"/>
    <w:rsid w:val="00B73774"/>
    <w:rsid w:val="00B92B8F"/>
    <w:rsid w:val="00B93447"/>
    <w:rsid w:val="00BA5A08"/>
    <w:rsid w:val="00BF5B25"/>
    <w:rsid w:val="00C175BB"/>
    <w:rsid w:val="00C85D9C"/>
    <w:rsid w:val="00CA4043"/>
    <w:rsid w:val="00CD3CC9"/>
    <w:rsid w:val="00D32866"/>
    <w:rsid w:val="00D344C2"/>
    <w:rsid w:val="00D41EFD"/>
    <w:rsid w:val="00D458C0"/>
    <w:rsid w:val="00D53B19"/>
    <w:rsid w:val="00D54145"/>
    <w:rsid w:val="00D60CC9"/>
    <w:rsid w:val="00D847C8"/>
    <w:rsid w:val="00DA4DA1"/>
    <w:rsid w:val="00DA4E2D"/>
    <w:rsid w:val="00DC4193"/>
    <w:rsid w:val="00DD28C4"/>
    <w:rsid w:val="00DE1C1F"/>
    <w:rsid w:val="00DF30E5"/>
    <w:rsid w:val="00DF4864"/>
    <w:rsid w:val="00DF4B77"/>
    <w:rsid w:val="00E10898"/>
    <w:rsid w:val="00E1195C"/>
    <w:rsid w:val="00E30C40"/>
    <w:rsid w:val="00E4528D"/>
    <w:rsid w:val="00E632CE"/>
    <w:rsid w:val="00E72765"/>
    <w:rsid w:val="00E930B4"/>
    <w:rsid w:val="00EA0122"/>
    <w:rsid w:val="00EC773B"/>
    <w:rsid w:val="00ED7E46"/>
    <w:rsid w:val="00F03FA6"/>
    <w:rsid w:val="00F65E19"/>
    <w:rsid w:val="00F835C4"/>
    <w:rsid w:val="00F870BA"/>
    <w:rsid w:val="00F94B1D"/>
    <w:rsid w:val="00FA3405"/>
    <w:rsid w:val="00FC5EC7"/>
    <w:rsid w:val="00FE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882255"/>
    <w:pPr>
      <w:ind w:left="720"/>
      <w:contextualSpacing/>
    </w:pPr>
    <w:rPr>
      <w:sz w:val="20"/>
      <w:szCs w:val="20"/>
    </w:rPr>
  </w:style>
  <w:style w:type="paragraph" w:styleId="a6">
    <w:name w:val="caption"/>
    <w:basedOn w:val="a0"/>
    <w:qFormat/>
    <w:rsid w:val="00882255"/>
    <w:pPr>
      <w:jc w:val="center"/>
    </w:pPr>
    <w:rPr>
      <w:b/>
      <w:sz w:val="32"/>
      <w:szCs w:val="20"/>
    </w:rPr>
  </w:style>
  <w:style w:type="character" w:customStyle="1" w:styleId="a5">
    <w:name w:val="Абзац списка Знак"/>
    <w:basedOn w:val="a1"/>
    <w:link w:val="a4"/>
    <w:uiPriority w:val="99"/>
    <w:locked/>
    <w:rsid w:val="0088225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0"/>
    <w:link w:val="20"/>
    <w:unhideWhenUsed/>
    <w:rsid w:val="0088225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8822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Subtitle"/>
    <w:basedOn w:val="a0"/>
    <w:link w:val="a8"/>
    <w:qFormat/>
    <w:rsid w:val="00882255"/>
    <w:pPr>
      <w:jc w:val="center"/>
    </w:pPr>
    <w:rPr>
      <w:b/>
      <w:sz w:val="28"/>
      <w:szCs w:val="20"/>
      <w:lang w:val="ru-RU"/>
    </w:rPr>
  </w:style>
  <w:style w:type="character" w:customStyle="1" w:styleId="a8">
    <w:name w:val="Подзаголовок Знак"/>
    <w:basedOn w:val="a1"/>
    <w:link w:val="a7"/>
    <w:rsid w:val="008822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882255"/>
    <w:pPr>
      <w:numPr>
        <w:numId w:val="3"/>
      </w:numPr>
      <w:contextualSpacing/>
    </w:pPr>
    <w:rPr>
      <w:lang w:eastAsia="uk-UA"/>
    </w:rPr>
  </w:style>
  <w:style w:type="paragraph" w:styleId="a9">
    <w:name w:val="Balloon Text"/>
    <w:basedOn w:val="a0"/>
    <w:link w:val="aa"/>
    <w:uiPriority w:val="99"/>
    <w:semiHidden/>
    <w:unhideWhenUsed/>
    <w:rsid w:val="008822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822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2021-03-22T06:46:00Z</cp:lastPrinted>
  <dcterms:created xsi:type="dcterms:W3CDTF">2021-03-15T09:18:00Z</dcterms:created>
  <dcterms:modified xsi:type="dcterms:W3CDTF">2021-03-31T06:56:00Z</dcterms:modified>
</cp:coreProperties>
</file>