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6AC8" w:rsidRPr="00126AC8" w:rsidRDefault="00126AC8" w:rsidP="00126AC8">
      <w:pPr>
        <w:keepNext/>
        <w:overflowPunct w:val="0"/>
        <w:jc w:val="center"/>
        <w:outlineLvl w:val="0"/>
        <w:rPr>
          <w:rFonts w:ascii="Times New Roman" w:eastAsia="Times New Roman" w:hAnsi="Times New Roman" w:cs="Times New Roman"/>
          <w:bCs/>
          <w:kern w:val="32"/>
          <w:sz w:val="32"/>
          <w:szCs w:val="32"/>
        </w:rPr>
      </w:pPr>
      <w:r w:rsidRPr="00126AC8">
        <w:rPr>
          <w:rFonts w:ascii="Times New Roman" w:eastAsia="Times New Roman" w:hAnsi="Times New Roman" w:cs="Times New Roman"/>
          <w:noProof/>
          <w:kern w:val="32"/>
          <w:sz w:val="32"/>
          <w:szCs w:val="32"/>
          <w:lang w:val="uk-UA" w:eastAsia="uk-UA"/>
        </w:rPr>
        <w:drawing>
          <wp:inline distT="0" distB="0" distL="0" distR="0" wp14:anchorId="4F1D692A" wp14:editId="005728D3">
            <wp:extent cx="514350" cy="638175"/>
            <wp:effectExtent l="0" t="0" r="0" b="9525"/>
            <wp:docPr id="1" name="Рисунок 1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SIGN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26AC8" w:rsidRPr="00126AC8" w:rsidRDefault="00126AC8" w:rsidP="00126AC8">
      <w:pPr>
        <w:overflowPunct w:val="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hr-HR"/>
        </w:rPr>
      </w:pPr>
      <w:r w:rsidRPr="00126AC8">
        <w:rPr>
          <w:rFonts w:ascii="Times New Roman" w:eastAsia="Times New Roman" w:hAnsi="Times New Roman" w:cs="Times New Roman"/>
          <w:b/>
          <w:sz w:val="32"/>
          <w:szCs w:val="32"/>
          <w:lang w:val="hr-HR"/>
        </w:rPr>
        <w:t xml:space="preserve">ОБУХІВСЬКА МІСЬКА РАДА </w:t>
      </w:r>
    </w:p>
    <w:p w:rsidR="00126AC8" w:rsidRPr="00126AC8" w:rsidRDefault="00126AC8" w:rsidP="00126AC8">
      <w:pPr>
        <w:overflowPunct w:val="0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uk-UA" w:bidi="uk-UA"/>
        </w:rPr>
      </w:pPr>
      <w:r w:rsidRPr="00126AC8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uk-UA" w:bidi="uk-UA"/>
        </w:rPr>
        <w:t xml:space="preserve"> КИЇВСЬКОЇ ОБЛАСТІ</w:t>
      </w:r>
    </w:p>
    <w:p w:rsidR="00126AC8" w:rsidRPr="00126AC8" w:rsidRDefault="00126AC8" w:rsidP="00126AC8">
      <w:pPr>
        <w:keepNext/>
        <w:pBdr>
          <w:bottom w:val="single" w:sz="12" w:space="1" w:color="auto"/>
        </w:pBdr>
        <w:overflowPunct w:val="0"/>
        <w:ind w:left="5812" w:hanging="5760"/>
        <w:jc w:val="center"/>
        <w:outlineLvl w:val="1"/>
        <w:rPr>
          <w:rFonts w:ascii="Times New Roman" w:eastAsia="Times New Roman" w:hAnsi="Times New Roman" w:cs="Times New Roman"/>
          <w:b/>
          <w:sz w:val="4"/>
          <w:szCs w:val="28"/>
        </w:rPr>
      </w:pPr>
    </w:p>
    <w:p w:rsidR="00126AC8" w:rsidRPr="00126AC8" w:rsidRDefault="00126AC8" w:rsidP="00126AC8">
      <w:pPr>
        <w:overflowPunct w:val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26AC8">
        <w:rPr>
          <w:rFonts w:ascii="Times New Roman" w:eastAsia="Times New Roman" w:hAnsi="Times New Roman" w:cs="Times New Roman"/>
          <w:b/>
          <w:bCs/>
          <w:sz w:val="24"/>
          <w:szCs w:val="24"/>
          <w:lang w:val="uk-UA"/>
        </w:rPr>
        <w:t xml:space="preserve">СІМДЕСЯТ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/>
        </w:rPr>
        <w:t>ЧЕТВЕРТА</w:t>
      </w:r>
      <w:r w:rsidRPr="00126AC8">
        <w:rPr>
          <w:rFonts w:ascii="Times New Roman" w:eastAsia="Times New Roman" w:hAnsi="Times New Roman" w:cs="Times New Roman"/>
          <w:b/>
          <w:bCs/>
          <w:sz w:val="24"/>
          <w:szCs w:val="24"/>
          <w:lang w:val="uk-UA"/>
        </w:rPr>
        <w:t xml:space="preserve"> (позачергова)</w:t>
      </w:r>
      <w:r w:rsidRPr="00126AC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СЕСІЯ ВОСЬ</w:t>
      </w:r>
      <w:r w:rsidRPr="00126AC8">
        <w:rPr>
          <w:rFonts w:ascii="Times New Roman" w:eastAsia="Times New Roman" w:hAnsi="Times New Roman" w:cs="Times New Roman"/>
          <w:b/>
          <w:sz w:val="24"/>
          <w:szCs w:val="24"/>
        </w:rPr>
        <w:t>МОГО СКЛИКАННЯ</w:t>
      </w:r>
    </w:p>
    <w:p w:rsidR="00126AC8" w:rsidRPr="00126AC8" w:rsidRDefault="00126AC8" w:rsidP="00126AC8">
      <w:pPr>
        <w:keepNext/>
        <w:overflowPunct w:val="0"/>
        <w:spacing w:before="240" w:after="60"/>
        <w:jc w:val="center"/>
        <w:outlineLvl w:val="0"/>
        <w:rPr>
          <w:rFonts w:ascii="Times New Roman" w:eastAsia="Times New Roman" w:hAnsi="Times New Roman" w:cs="Times New Roman"/>
          <w:b/>
          <w:bCs/>
          <w:kern w:val="32"/>
          <w:sz w:val="32"/>
          <w:szCs w:val="32"/>
        </w:rPr>
      </w:pPr>
      <w:r w:rsidRPr="00126AC8">
        <w:rPr>
          <w:rFonts w:ascii="Times New Roman" w:eastAsia="Times New Roman" w:hAnsi="Times New Roman" w:cs="Times New Roman"/>
          <w:b/>
          <w:bCs/>
          <w:kern w:val="32"/>
          <w:sz w:val="32"/>
          <w:szCs w:val="32"/>
        </w:rPr>
        <w:t>Р  І  Ш  Е  Н  Н  Я</w:t>
      </w:r>
    </w:p>
    <w:p w:rsidR="00126AC8" w:rsidRPr="00126AC8" w:rsidRDefault="00126AC8" w:rsidP="00126AC8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verflowPunct w:val="0"/>
        <w:outlineLvl w:val="0"/>
        <w:rPr>
          <w:rFonts w:ascii="Times New Roman" w:eastAsia="Times New Roman" w:hAnsi="Times New Roman" w:cs="Times New Roman"/>
          <w:b/>
          <w:bCs/>
          <w:kern w:val="32"/>
          <w:sz w:val="28"/>
          <w:szCs w:val="24"/>
        </w:rPr>
      </w:pPr>
      <w:r>
        <w:rPr>
          <w:rFonts w:ascii="Times New Roman" w:eastAsia="Times New Roman" w:hAnsi="Times New Roman" w:cs="Times New Roman"/>
          <w:b/>
          <w:bCs/>
          <w:kern w:val="32"/>
          <w:sz w:val="28"/>
          <w:szCs w:val="24"/>
          <w:lang w:val="uk-UA"/>
        </w:rPr>
        <w:t>08</w:t>
      </w:r>
      <w:r w:rsidRPr="00126AC8">
        <w:rPr>
          <w:rFonts w:ascii="Times New Roman" w:eastAsia="Times New Roman" w:hAnsi="Times New Roman" w:cs="Times New Roman"/>
          <w:b/>
          <w:bCs/>
          <w:kern w:val="32"/>
          <w:sz w:val="28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kern w:val="32"/>
          <w:sz w:val="28"/>
          <w:szCs w:val="24"/>
          <w:lang w:val="uk-UA"/>
        </w:rPr>
        <w:t>квіт</w:t>
      </w:r>
      <w:r w:rsidRPr="00126AC8">
        <w:rPr>
          <w:rFonts w:ascii="Times New Roman" w:eastAsia="Times New Roman" w:hAnsi="Times New Roman" w:cs="Times New Roman"/>
          <w:b/>
          <w:bCs/>
          <w:kern w:val="32"/>
          <w:sz w:val="28"/>
          <w:szCs w:val="24"/>
          <w:lang w:val="uk-UA"/>
        </w:rPr>
        <w:t>ня</w:t>
      </w:r>
      <w:r w:rsidRPr="00126AC8">
        <w:rPr>
          <w:rFonts w:ascii="Times New Roman" w:eastAsia="Times New Roman" w:hAnsi="Times New Roman" w:cs="Times New Roman"/>
          <w:b/>
          <w:bCs/>
          <w:kern w:val="32"/>
          <w:sz w:val="28"/>
          <w:szCs w:val="24"/>
        </w:rPr>
        <w:t xml:space="preserve"> 202</w:t>
      </w:r>
      <w:r w:rsidRPr="00126AC8">
        <w:rPr>
          <w:rFonts w:ascii="Times New Roman" w:eastAsia="Times New Roman" w:hAnsi="Times New Roman" w:cs="Times New Roman"/>
          <w:b/>
          <w:bCs/>
          <w:kern w:val="32"/>
          <w:sz w:val="28"/>
          <w:szCs w:val="24"/>
          <w:lang w:val="uk-UA"/>
        </w:rPr>
        <w:t>5</w:t>
      </w:r>
      <w:r w:rsidRPr="00126AC8">
        <w:rPr>
          <w:rFonts w:ascii="Times New Roman" w:eastAsia="Times New Roman" w:hAnsi="Times New Roman" w:cs="Times New Roman"/>
          <w:b/>
          <w:bCs/>
          <w:kern w:val="32"/>
          <w:sz w:val="28"/>
          <w:szCs w:val="24"/>
        </w:rPr>
        <w:t xml:space="preserve"> року </w:t>
      </w:r>
      <w:r w:rsidRPr="00126AC8">
        <w:rPr>
          <w:rFonts w:ascii="Times New Roman" w:eastAsia="Times New Roman" w:hAnsi="Times New Roman" w:cs="Times New Roman"/>
          <w:b/>
          <w:bCs/>
          <w:kern w:val="32"/>
          <w:sz w:val="28"/>
          <w:szCs w:val="24"/>
        </w:rPr>
        <w:tab/>
      </w:r>
      <w:r w:rsidRPr="00126AC8">
        <w:rPr>
          <w:rFonts w:ascii="Times New Roman" w:eastAsia="Times New Roman" w:hAnsi="Times New Roman" w:cs="Times New Roman"/>
          <w:b/>
          <w:bCs/>
          <w:kern w:val="32"/>
          <w:sz w:val="28"/>
          <w:szCs w:val="24"/>
        </w:rPr>
        <w:tab/>
      </w:r>
      <w:r w:rsidRPr="00126AC8">
        <w:rPr>
          <w:rFonts w:ascii="Times New Roman" w:eastAsia="Times New Roman" w:hAnsi="Times New Roman" w:cs="Times New Roman"/>
          <w:b/>
          <w:bCs/>
          <w:kern w:val="32"/>
          <w:sz w:val="28"/>
          <w:szCs w:val="24"/>
        </w:rPr>
        <w:tab/>
      </w:r>
      <w:r w:rsidRPr="00126AC8">
        <w:rPr>
          <w:rFonts w:ascii="Times New Roman" w:eastAsia="Times New Roman" w:hAnsi="Times New Roman" w:cs="Times New Roman"/>
          <w:b/>
          <w:bCs/>
          <w:kern w:val="32"/>
          <w:sz w:val="28"/>
          <w:szCs w:val="24"/>
        </w:rPr>
        <w:tab/>
      </w:r>
      <w:r w:rsidRPr="00126AC8">
        <w:rPr>
          <w:rFonts w:ascii="Times New Roman" w:eastAsia="Times New Roman" w:hAnsi="Times New Roman" w:cs="Times New Roman"/>
          <w:b/>
          <w:bCs/>
          <w:kern w:val="32"/>
          <w:sz w:val="28"/>
          <w:szCs w:val="24"/>
        </w:rPr>
        <w:tab/>
      </w:r>
      <w:r w:rsidRPr="00126AC8">
        <w:rPr>
          <w:rFonts w:ascii="Times New Roman" w:eastAsia="Times New Roman" w:hAnsi="Times New Roman" w:cs="Times New Roman"/>
          <w:b/>
          <w:bCs/>
          <w:kern w:val="32"/>
          <w:sz w:val="28"/>
          <w:szCs w:val="24"/>
        </w:rPr>
        <w:tab/>
      </w:r>
      <w:r w:rsidRPr="00126AC8">
        <w:rPr>
          <w:rFonts w:ascii="Times New Roman" w:eastAsia="Times New Roman" w:hAnsi="Times New Roman" w:cs="Times New Roman"/>
          <w:b/>
          <w:bCs/>
          <w:kern w:val="32"/>
          <w:sz w:val="28"/>
          <w:szCs w:val="24"/>
          <w:lang w:val="uk-UA"/>
        </w:rPr>
        <w:t xml:space="preserve">              </w:t>
      </w:r>
      <w:r w:rsidRPr="00126AC8">
        <w:rPr>
          <w:rFonts w:ascii="Times New Roman" w:eastAsia="Times New Roman" w:hAnsi="Times New Roman" w:cs="Times New Roman"/>
          <w:b/>
          <w:bCs/>
          <w:kern w:val="32"/>
          <w:sz w:val="28"/>
          <w:szCs w:val="24"/>
        </w:rPr>
        <w:t>№</w:t>
      </w:r>
      <w:r>
        <w:rPr>
          <w:rFonts w:ascii="Times New Roman" w:eastAsia="Times New Roman" w:hAnsi="Times New Roman" w:cs="Times New Roman"/>
          <w:b/>
          <w:bCs/>
          <w:kern w:val="32"/>
          <w:sz w:val="28"/>
          <w:szCs w:val="24"/>
          <w:lang w:val="uk-UA"/>
        </w:rPr>
        <w:t xml:space="preserve"> 1667</w:t>
      </w:r>
      <w:r w:rsidRPr="00126AC8">
        <w:rPr>
          <w:rFonts w:ascii="Times New Roman" w:eastAsia="Times New Roman" w:hAnsi="Times New Roman" w:cs="Times New Roman"/>
          <w:b/>
          <w:bCs/>
          <w:kern w:val="32"/>
          <w:sz w:val="28"/>
          <w:szCs w:val="24"/>
          <w:lang w:val="uk-UA"/>
        </w:rPr>
        <w:t xml:space="preserve"> </w:t>
      </w:r>
      <w:r w:rsidRPr="00126AC8">
        <w:rPr>
          <w:rFonts w:ascii="Times New Roman" w:eastAsia="Times New Roman" w:hAnsi="Times New Roman" w:cs="Times New Roman"/>
          <w:b/>
          <w:bCs/>
          <w:kern w:val="32"/>
          <w:sz w:val="28"/>
          <w:szCs w:val="24"/>
        </w:rPr>
        <w:t xml:space="preserve">- </w:t>
      </w:r>
      <w:r>
        <w:rPr>
          <w:rFonts w:ascii="Times New Roman" w:eastAsia="Times New Roman" w:hAnsi="Times New Roman" w:cs="Times New Roman"/>
          <w:b/>
          <w:bCs/>
          <w:kern w:val="32"/>
          <w:sz w:val="28"/>
          <w:szCs w:val="24"/>
          <w:lang w:val="uk-UA"/>
        </w:rPr>
        <w:t>74</w:t>
      </w:r>
      <w:r w:rsidRPr="00126AC8">
        <w:rPr>
          <w:rFonts w:ascii="Times New Roman" w:eastAsia="Times New Roman" w:hAnsi="Times New Roman" w:cs="Times New Roman"/>
          <w:b/>
          <w:bCs/>
          <w:kern w:val="32"/>
          <w:sz w:val="28"/>
          <w:szCs w:val="24"/>
        </w:rPr>
        <w:t xml:space="preserve"> – </w:t>
      </w:r>
      <w:r w:rsidRPr="00126AC8">
        <w:rPr>
          <w:rFonts w:ascii="Times New Roman" w:eastAsia="Times New Roman" w:hAnsi="Times New Roman" w:cs="Times New Roman"/>
          <w:b/>
          <w:bCs/>
          <w:kern w:val="32"/>
          <w:sz w:val="28"/>
          <w:szCs w:val="24"/>
          <w:lang w:val="en-US"/>
        </w:rPr>
        <w:t>V</w:t>
      </w:r>
      <w:r w:rsidRPr="00126AC8">
        <w:rPr>
          <w:rFonts w:ascii="Times New Roman" w:eastAsia="Times New Roman" w:hAnsi="Times New Roman" w:cs="Times New Roman"/>
          <w:b/>
          <w:bCs/>
          <w:kern w:val="32"/>
          <w:sz w:val="28"/>
          <w:szCs w:val="24"/>
        </w:rPr>
        <w:t>ІІІ</w:t>
      </w:r>
    </w:p>
    <w:p w:rsidR="002D6FF3" w:rsidRPr="002D6FF3" w:rsidRDefault="002D6FF3" w:rsidP="002D6FF3">
      <w:pPr>
        <w:rPr>
          <w:rFonts w:ascii="Times New Roman" w:hAnsi="Times New Roman" w:cs="Times New Roman"/>
          <w:b/>
          <w:sz w:val="28"/>
          <w:szCs w:val="28"/>
        </w:rPr>
      </w:pPr>
    </w:p>
    <w:p w:rsidR="002D6FF3" w:rsidRPr="00BE413A" w:rsidRDefault="002D6FF3" w:rsidP="002D6FF3">
      <w:pPr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BE413A">
        <w:rPr>
          <w:rFonts w:ascii="Times New Roman" w:hAnsi="Times New Roman" w:cs="Times New Roman"/>
          <w:b/>
          <w:sz w:val="28"/>
          <w:szCs w:val="28"/>
          <w:lang w:val="uk-UA"/>
        </w:rPr>
        <w:t xml:space="preserve">Про </w:t>
      </w:r>
      <w:r w:rsidR="00600989" w:rsidRPr="00BE413A">
        <w:rPr>
          <w:rFonts w:ascii="Times New Roman" w:hAnsi="Times New Roman" w:cs="Times New Roman"/>
          <w:b/>
          <w:sz w:val="28"/>
          <w:szCs w:val="28"/>
          <w:lang w:val="uk-UA"/>
        </w:rPr>
        <w:t>учас</w:t>
      </w:r>
      <w:r w:rsidR="00330AB8" w:rsidRPr="00BE413A">
        <w:rPr>
          <w:rFonts w:ascii="Times New Roman" w:hAnsi="Times New Roman" w:cs="Times New Roman"/>
          <w:b/>
          <w:sz w:val="28"/>
          <w:szCs w:val="28"/>
          <w:lang w:val="uk-UA"/>
        </w:rPr>
        <w:t xml:space="preserve">ть в експериментальному проекті </w:t>
      </w:r>
      <w:r w:rsidR="00330AB8" w:rsidRPr="00BE413A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 xml:space="preserve">із сприяння налагодженню системної взаємодії між територіальними громадами задля зміцнення єдності та стійкості у подоланні наслідків збройної агресії </w:t>
      </w:r>
      <w:r w:rsidR="00DF5504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  <w:lang w:val="uk-UA"/>
        </w:rPr>
        <w:t>р</w:t>
      </w:r>
      <w:r w:rsidR="00330AB8" w:rsidRPr="00BE413A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 xml:space="preserve">осійської </w:t>
      </w:r>
      <w:r w:rsidR="00DF5504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  <w:lang w:val="uk-UA"/>
        </w:rPr>
        <w:t>ф</w:t>
      </w:r>
      <w:r w:rsidR="00330AB8" w:rsidRPr="00BE413A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едерації проти України</w:t>
      </w:r>
    </w:p>
    <w:p w:rsidR="004213F8" w:rsidRPr="00CC13B3" w:rsidRDefault="004213F8" w:rsidP="004213F8">
      <w:pPr>
        <w:rPr>
          <w:rFonts w:ascii="Times New Roman" w:hAnsi="Times New Roman" w:cs="Times New Roman"/>
          <w:sz w:val="28"/>
          <w:szCs w:val="28"/>
          <w:lang w:val="uk-UA"/>
        </w:rPr>
      </w:pPr>
    </w:p>
    <w:p w:rsidR="00CC13B3" w:rsidRPr="00C3727F" w:rsidRDefault="002B14A3" w:rsidP="00126AC8">
      <w:pPr>
        <w:ind w:firstLine="709"/>
        <w:jc w:val="both"/>
        <w:rPr>
          <w:rFonts w:ascii="Times New Roman" w:hAnsi="Times New Roman" w:cs="Times New Roman"/>
          <w:sz w:val="28"/>
          <w:szCs w:val="28"/>
          <w:lang w:val="uk-UA" w:eastAsia="en-US"/>
        </w:rPr>
      </w:pPr>
      <w:r w:rsidRPr="002B14A3">
        <w:rPr>
          <w:rFonts w:ascii="Times New Roman" w:hAnsi="Times New Roman" w:cs="Times New Roman"/>
          <w:sz w:val="28"/>
          <w:szCs w:val="28"/>
          <w:lang w:val="uk-UA"/>
        </w:rPr>
        <w:t xml:space="preserve">З метою зміцнення єдності та стійкості у подоланні наслідків збройної агресії </w:t>
      </w:r>
      <w:r w:rsidR="00DF5504">
        <w:rPr>
          <w:rFonts w:ascii="Times New Roman" w:hAnsi="Times New Roman" w:cs="Times New Roman"/>
          <w:sz w:val="28"/>
          <w:szCs w:val="28"/>
          <w:lang w:val="uk-UA"/>
        </w:rPr>
        <w:t>р</w:t>
      </w:r>
      <w:r w:rsidRPr="002B14A3">
        <w:rPr>
          <w:rFonts w:ascii="Times New Roman" w:hAnsi="Times New Roman" w:cs="Times New Roman"/>
          <w:sz w:val="28"/>
          <w:szCs w:val="28"/>
          <w:lang w:val="uk-UA"/>
        </w:rPr>
        <w:t xml:space="preserve">осійської </w:t>
      </w:r>
      <w:r w:rsidR="00DF5504">
        <w:rPr>
          <w:rFonts w:ascii="Times New Roman" w:hAnsi="Times New Roman" w:cs="Times New Roman"/>
          <w:sz w:val="28"/>
          <w:szCs w:val="28"/>
          <w:lang w:val="uk-UA"/>
        </w:rPr>
        <w:t>ф</w:t>
      </w:r>
      <w:r w:rsidRPr="002B14A3">
        <w:rPr>
          <w:rFonts w:ascii="Times New Roman" w:hAnsi="Times New Roman" w:cs="Times New Roman"/>
          <w:sz w:val="28"/>
          <w:szCs w:val="28"/>
          <w:lang w:val="uk-UA"/>
        </w:rPr>
        <w:t>едерації проти України</w:t>
      </w:r>
      <w:r>
        <w:rPr>
          <w:rFonts w:ascii="Times New Roman" w:hAnsi="Times New Roman" w:cs="Times New Roman"/>
          <w:sz w:val="28"/>
          <w:szCs w:val="28"/>
          <w:lang w:val="uk-UA"/>
        </w:rPr>
        <w:t>,</w:t>
      </w:r>
      <w:r w:rsidRPr="002B14A3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</w:t>
      </w:r>
      <w:r w:rsidR="006D58D9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організації співпраці </w:t>
      </w:r>
      <w:r w:rsidRPr="002D6FF3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uk-UA"/>
        </w:rPr>
        <w:t xml:space="preserve">Обухівської міської 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uk-UA"/>
        </w:rPr>
        <w:t>територіальної громади</w:t>
      </w:r>
      <w:r w:rsidRPr="002D6FF3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uk-UA"/>
        </w:rPr>
        <w:t xml:space="preserve"> Київської області </w:t>
      </w:r>
      <w:r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>та</w:t>
      </w:r>
      <w:r w:rsidRPr="00C3727F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 </w:t>
      </w:r>
      <w:r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Зеленодольської міської територіальної громади Дніпропетровської </w:t>
      </w:r>
      <w:r w:rsidR="00E1155A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області в рамках національного проекту </w:t>
      </w:r>
      <w:r w:rsidR="00E1155A" w:rsidRPr="002B14A3">
        <w:rPr>
          <w:rFonts w:ascii="Times New Roman" w:hAnsi="Times New Roman" w:cs="Times New Roman"/>
          <w:sz w:val="28"/>
          <w:szCs w:val="28"/>
          <w:lang w:val="uk-UA"/>
        </w:rPr>
        <w:t>"Пліч-о-пліч: згуртовані громади"</w:t>
      </w:r>
      <w:r w:rsidR="000D7992">
        <w:rPr>
          <w:rFonts w:ascii="Times New Roman" w:hAnsi="Times New Roman" w:cs="Times New Roman"/>
          <w:sz w:val="28"/>
          <w:szCs w:val="28"/>
          <w:lang w:val="uk-UA"/>
        </w:rPr>
        <w:t xml:space="preserve">, </w:t>
      </w:r>
      <w:r w:rsidR="00CC13B3" w:rsidRPr="00C3727F">
        <w:rPr>
          <w:rFonts w:ascii="Times New Roman" w:hAnsi="Times New Roman" w:cs="Times New Roman"/>
          <w:sz w:val="28"/>
          <w:szCs w:val="28"/>
          <w:lang w:val="uk-UA"/>
        </w:rPr>
        <w:t>відповідно д</w:t>
      </w:r>
      <w:r w:rsidR="002D6FF3">
        <w:rPr>
          <w:rFonts w:ascii="Times New Roman" w:hAnsi="Times New Roman" w:cs="Times New Roman"/>
          <w:sz w:val="28"/>
          <w:szCs w:val="28"/>
          <w:lang w:val="uk-UA"/>
        </w:rPr>
        <w:t>о</w:t>
      </w:r>
      <w:r w:rsidR="00803472" w:rsidRPr="00C3727F">
        <w:rPr>
          <w:rFonts w:ascii="Times New Roman" w:hAnsi="Times New Roman" w:cs="Times New Roman"/>
          <w:sz w:val="28"/>
          <w:szCs w:val="28"/>
          <w:lang w:val="uk-UA"/>
        </w:rPr>
        <w:t xml:space="preserve"> статей</w:t>
      </w:r>
      <w:r w:rsidR="002D6FF3">
        <w:rPr>
          <w:rFonts w:ascii="Times New Roman" w:hAnsi="Times New Roman" w:cs="Times New Roman"/>
          <w:sz w:val="28"/>
          <w:szCs w:val="28"/>
          <w:lang w:val="uk-UA"/>
        </w:rPr>
        <w:t xml:space="preserve"> 25, 26</w:t>
      </w:r>
      <w:r w:rsidR="00CC13B3" w:rsidRPr="00C3727F">
        <w:rPr>
          <w:rFonts w:ascii="Times New Roman" w:hAnsi="Times New Roman" w:cs="Times New Roman"/>
          <w:sz w:val="28"/>
          <w:szCs w:val="28"/>
          <w:lang w:val="uk-UA"/>
        </w:rPr>
        <w:t xml:space="preserve"> Закону України «Про місцеве </w:t>
      </w:r>
      <w:r w:rsidR="00CC13B3" w:rsidRPr="002D6FF3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самоврядування в Україні»,</w:t>
      </w:r>
      <w:r w:rsidR="00C3727F" w:rsidRPr="002D6FF3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</w:t>
      </w:r>
      <w:r w:rsidR="004213F8" w:rsidRPr="002D6FF3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З</w:t>
      </w:r>
      <w:r w:rsidR="00C3727F" w:rsidRPr="002D6FF3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акону України «Про співробітництво територіальних громад», постан</w:t>
      </w:r>
      <w:r w:rsidR="002D6FF3" w:rsidRPr="002D6FF3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ови Кабінету Міністрів України </w:t>
      </w:r>
      <w:r w:rsidR="00C3727F" w:rsidRPr="002D6FF3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від </w:t>
      </w:r>
      <w:r w:rsidR="006A0140" w:rsidRPr="002D6FF3"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val="uk-UA"/>
        </w:rPr>
        <w:t>31 січня 2025 р. № 97</w:t>
      </w:r>
      <w:r w:rsidR="00C3727F" w:rsidRPr="002D6FF3"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val="uk-UA"/>
        </w:rPr>
        <w:t xml:space="preserve"> «</w:t>
      </w:r>
      <w:r w:rsidR="00521316" w:rsidRPr="002D6FF3"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val="uk-UA"/>
        </w:rPr>
        <w:t xml:space="preserve">Про реалізацію експериментального проекту із сприяння налагодженню системної взаємодії між територіальними громадами задля зміцнення єдності та стійкості у подоланні наслідків збройної агресії </w:t>
      </w:r>
      <w:r w:rsidR="00DF5504"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val="uk-UA"/>
        </w:rPr>
        <w:t>р</w:t>
      </w:r>
      <w:r w:rsidR="00521316" w:rsidRPr="002D6FF3"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val="uk-UA"/>
        </w:rPr>
        <w:t xml:space="preserve">осійської </w:t>
      </w:r>
      <w:r w:rsidR="00DF5504"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val="uk-UA"/>
        </w:rPr>
        <w:t>ф</w:t>
      </w:r>
      <w:r w:rsidR="00521316" w:rsidRPr="002D6FF3"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val="uk-UA"/>
        </w:rPr>
        <w:t>едерації проти України</w:t>
      </w:r>
      <w:r w:rsidR="00E1155A"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val="uk-UA"/>
        </w:rPr>
        <w:t>»</w:t>
      </w:r>
      <w:r w:rsidR="00CC13B3" w:rsidRPr="00C3727F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>; враховуючи рекомендації</w:t>
      </w:r>
      <w:r w:rsidR="00E1155A">
        <w:rPr>
          <w:rFonts w:ascii="Times New Roman" w:hAnsi="Times New Roman" w:cs="Times New Roman"/>
          <w:bCs/>
          <w:sz w:val="28"/>
          <w:szCs w:val="28"/>
          <w:lang w:val="uk-UA" w:eastAsia="en-US"/>
        </w:rPr>
        <w:t xml:space="preserve"> постійної</w:t>
      </w:r>
      <w:r w:rsidR="002D6FF3">
        <w:rPr>
          <w:rFonts w:ascii="Times New Roman" w:hAnsi="Times New Roman" w:cs="Times New Roman"/>
          <w:bCs/>
          <w:sz w:val="28"/>
          <w:szCs w:val="28"/>
          <w:lang w:val="uk-UA" w:eastAsia="en-US"/>
        </w:rPr>
        <w:t xml:space="preserve"> </w:t>
      </w:r>
      <w:r w:rsidR="00E1155A">
        <w:rPr>
          <w:rFonts w:ascii="Times New Roman" w:hAnsi="Times New Roman" w:cs="Times New Roman"/>
          <w:bCs/>
          <w:sz w:val="28"/>
          <w:szCs w:val="28"/>
          <w:lang w:val="uk-UA" w:eastAsia="en-US"/>
        </w:rPr>
        <w:t>комісії</w:t>
      </w:r>
      <w:r w:rsidR="00CC13B3" w:rsidRPr="00C3727F">
        <w:rPr>
          <w:rFonts w:ascii="Times New Roman" w:hAnsi="Times New Roman" w:cs="Times New Roman"/>
          <w:bCs/>
          <w:sz w:val="28"/>
          <w:szCs w:val="28"/>
          <w:lang w:val="uk-UA" w:eastAsia="en-US"/>
        </w:rPr>
        <w:t xml:space="preserve"> </w:t>
      </w:r>
      <w:r w:rsidR="00CC13B3" w:rsidRPr="00C3727F">
        <w:rPr>
          <w:rFonts w:ascii="Times New Roman" w:hAnsi="Times New Roman" w:cs="Times New Roman"/>
          <w:sz w:val="28"/>
          <w:szCs w:val="28"/>
          <w:lang w:val="uk-UA" w:eastAsia="en-US"/>
        </w:rPr>
        <w:t>з питань прав людини, законності, депутатської діяльності, етики та регламенту</w:t>
      </w:r>
      <w:r w:rsidR="002D6FF3">
        <w:rPr>
          <w:rFonts w:ascii="Times New Roman" w:hAnsi="Times New Roman" w:cs="Times New Roman"/>
          <w:bCs/>
          <w:sz w:val="28"/>
          <w:szCs w:val="28"/>
          <w:lang w:val="uk-UA"/>
        </w:rPr>
        <w:t>,</w:t>
      </w:r>
    </w:p>
    <w:p w:rsidR="003C2CB7" w:rsidRPr="00C3727F" w:rsidRDefault="003C2CB7" w:rsidP="00126AC8">
      <w:pPr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CC13B3" w:rsidRDefault="00CC13B3" w:rsidP="00126AC8">
      <w:pPr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CC13B3">
        <w:rPr>
          <w:rFonts w:ascii="Times New Roman" w:hAnsi="Times New Roman" w:cs="Times New Roman"/>
          <w:b/>
          <w:sz w:val="28"/>
          <w:szCs w:val="28"/>
          <w:lang w:val="uk-UA"/>
        </w:rPr>
        <w:t>ОБУХІВСЬКА МІСЬКА РАДА ВИРІШИЛА :</w:t>
      </w:r>
    </w:p>
    <w:p w:rsidR="00F32DB3" w:rsidRPr="00CC13B3" w:rsidRDefault="00F32DB3" w:rsidP="00126AC8">
      <w:pPr>
        <w:ind w:firstLine="709"/>
        <w:jc w:val="both"/>
        <w:rPr>
          <w:rFonts w:ascii="Times New Roman" w:hAnsi="Times New Roman" w:cs="Times New Roman"/>
          <w:b/>
          <w:sz w:val="28"/>
          <w:szCs w:val="28"/>
          <w:u w:val="single"/>
          <w:lang w:val="uk-UA"/>
        </w:rPr>
      </w:pPr>
    </w:p>
    <w:p w:rsidR="00CC13B3" w:rsidRDefault="00F32DB3" w:rsidP="00126AC8">
      <w:pPr>
        <w:pStyle w:val="a4"/>
        <w:numPr>
          <w:ilvl w:val="0"/>
          <w:numId w:val="2"/>
        </w:numPr>
        <w:ind w:left="0"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F32DB3">
        <w:rPr>
          <w:rFonts w:ascii="Times New Roman" w:hAnsi="Times New Roman" w:cs="Times New Roman"/>
          <w:sz w:val="28"/>
          <w:szCs w:val="28"/>
          <w:lang w:val="uk-UA"/>
        </w:rPr>
        <w:t xml:space="preserve">Надати згоду на участь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Обухівської </w:t>
      </w:r>
      <w:r w:rsidRPr="00F32DB3">
        <w:rPr>
          <w:rFonts w:ascii="Times New Roman" w:hAnsi="Times New Roman" w:cs="Times New Roman"/>
          <w:sz w:val="28"/>
          <w:szCs w:val="28"/>
          <w:lang w:val="uk-UA"/>
        </w:rPr>
        <w:t xml:space="preserve">міської територіальної громади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Київської області </w:t>
      </w:r>
      <w:r w:rsidRPr="00F32DB3">
        <w:rPr>
          <w:rFonts w:ascii="Times New Roman" w:hAnsi="Times New Roman" w:cs="Times New Roman"/>
          <w:sz w:val="28"/>
          <w:szCs w:val="28"/>
          <w:lang w:val="uk-UA"/>
        </w:rPr>
        <w:t>в експериментальному про</w:t>
      </w:r>
      <w:r>
        <w:rPr>
          <w:rFonts w:ascii="Times New Roman" w:hAnsi="Times New Roman" w:cs="Times New Roman"/>
          <w:sz w:val="28"/>
          <w:szCs w:val="28"/>
          <w:lang w:val="uk-UA"/>
        </w:rPr>
        <w:t>е</w:t>
      </w:r>
      <w:r w:rsidRPr="00F32DB3">
        <w:rPr>
          <w:rFonts w:ascii="Times New Roman" w:hAnsi="Times New Roman" w:cs="Times New Roman"/>
          <w:sz w:val="28"/>
          <w:szCs w:val="28"/>
          <w:lang w:val="uk-UA"/>
        </w:rPr>
        <w:t xml:space="preserve">кті із сприяння налагодженню системної взаємодії між територіальними громадами задля зміцнення єдності та стійкості у подоланні наслідків збройної агресії </w:t>
      </w:r>
      <w:r w:rsidR="00DF5504">
        <w:rPr>
          <w:rFonts w:ascii="Times New Roman" w:hAnsi="Times New Roman" w:cs="Times New Roman"/>
          <w:sz w:val="28"/>
          <w:szCs w:val="28"/>
          <w:lang w:val="uk-UA"/>
        </w:rPr>
        <w:t>р</w:t>
      </w:r>
      <w:r w:rsidRPr="00F32DB3">
        <w:rPr>
          <w:rFonts w:ascii="Times New Roman" w:hAnsi="Times New Roman" w:cs="Times New Roman"/>
          <w:sz w:val="28"/>
          <w:szCs w:val="28"/>
          <w:lang w:val="uk-UA"/>
        </w:rPr>
        <w:t xml:space="preserve">осійської </w:t>
      </w:r>
      <w:r w:rsidR="00DF5504">
        <w:rPr>
          <w:rFonts w:ascii="Times New Roman" w:hAnsi="Times New Roman" w:cs="Times New Roman"/>
          <w:sz w:val="28"/>
          <w:szCs w:val="28"/>
          <w:lang w:val="uk-UA"/>
        </w:rPr>
        <w:t>ф</w:t>
      </w:r>
      <w:r w:rsidRPr="00F32DB3">
        <w:rPr>
          <w:rFonts w:ascii="Times New Roman" w:hAnsi="Times New Roman" w:cs="Times New Roman"/>
          <w:sz w:val="28"/>
          <w:szCs w:val="28"/>
          <w:lang w:val="uk-UA"/>
        </w:rPr>
        <w:t xml:space="preserve">едерації проти України. </w:t>
      </w:r>
    </w:p>
    <w:p w:rsidR="00CC13B3" w:rsidRDefault="00B961CF" w:rsidP="00126AC8">
      <w:pPr>
        <w:pStyle w:val="a4"/>
        <w:numPr>
          <w:ilvl w:val="0"/>
          <w:numId w:val="2"/>
        </w:numPr>
        <w:ind w:left="0"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Затвердити проект</w:t>
      </w:r>
      <w:r w:rsidR="000F5300">
        <w:rPr>
          <w:rFonts w:ascii="Times New Roman" w:hAnsi="Times New Roman" w:cs="Times New Roman"/>
          <w:sz w:val="28"/>
          <w:szCs w:val="28"/>
          <w:lang w:val="uk-UA"/>
        </w:rPr>
        <w:t xml:space="preserve"> Меморандум</w:t>
      </w:r>
      <w:r w:rsidR="008D6F7A">
        <w:rPr>
          <w:rFonts w:ascii="Times New Roman" w:hAnsi="Times New Roman" w:cs="Times New Roman"/>
          <w:sz w:val="28"/>
          <w:szCs w:val="28"/>
          <w:lang w:val="uk-UA"/>
        </w:rPr>
        <w:t>у</w:t>
      </w:r>
      <w:r w:rsidR="00CC13B3" w:rsidRPr="00CC13B3">
        <w:rPr>
          <w:rFonts w:ascii="Times New Roman" w:hAnsi="Times New Roman" w:cs="Times New Roman"/>
          <w:sz w:val="28"/>
          <w:szCs w:val="28"/>
          <w:lang w:val="uk-UA"/>
        </w:rPr>
        <w:t xml:space="preserve"> про </w:t>
      </w:r>
      <w:r w:rsidR="00F32DB3">
        <w:rPr>
          <w:rFonts w:ascii="Times New Roman" w:hAnsi="Times New Roman" w:cs="Times New Roman"/>
          <w:sz w:val="28"/>
          <w:szCs w:val="28"/>
          <w:lang w:val="uk-UA"/>
        </w:rPr>
        <w:t>співробітництво</w:t>
      </w:r>
      <w:r w:rsidR="00CC13B3" w:rsidRPr="00CC13B3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F32DB3">
        <w:rPr>
          <w:rFonts w:ascii="Times New Roman" w:hAnsi="Times New Roman" w:cs="Times New Roman"/>
          <w:sz w:val="28"/>
          <w:szCs w:val="28"/>
          <w:lang w:val="uk-UA"/>
        </w:rPr>
        <w:t xml:space="preserve">територіальних громад у формі партнерства </w:t>
      </w:r>
      <w:r w:rsidR="00CC13B3" w:rsidRPr="00CC13B3">
        <w:rPr>
          <w:rFonts w:ascii="Times New Roman" w:hAnsi="Times New Roman" w:cs="Times New Roman"/>
          <w:sz w:val="28"/>
          <w:szCs w:val="28"/>
          <w:lang w:val="uk-UA"/>
        </w:rPr>
        <w:t xml:space="preserve">між </w:t>
      </w:r>
      <w:r w:rsidR="008C62AF" w:rsidRPr="002D6FF3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uk-UA"/>
        </w:rPr>
        <w:t>Обухівсько</w:t>
      </w:r>
      <w:r w:rsidR="008C62AF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uk-UA"/>
        </w:rPr>
        <w:t>ю міською територіальною громадою</w:t>
      </w:r>
      <w:r w:rsidR="008C62AF" w:rsidRPr="002D6FF3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uk-UA"/>
        </w:rPr>
        <w:t xml:space="preserve"> Київської області </w:t>
      </w:r>
      <w:r w:rsidR="008C62AF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uk-UA"/>
        </w:rPr>
        <w:t xml:space="preserve">в особі </w:t>
      </w:r>
      <w:r w:rsidR="008C62AF">
        <w:rPr>
          <w:rFonts w:ascii="Times New Roman" w:hAnsi="Times New Roman" w:cs="Times New Roman"/>
          <w:sz w:val="28"/>
          <w:szCs w:val="28"/>
          <w:lang w:val="uk-UA"/>
        </w:rPr>
        <w:t xml:space="preserve">Обухівської міської ради Київської області (партнерська громада) та </w:t>
      </w:r>
      <w:r w:rsidR="008C62AF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>Зеленодольською міською територіальною громадою Дніпропетровської області в особі Зеленодольської міської ради Дніпропетровської області (громада форпост)</w:t>
      </w:r>
      <w:r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 (в рамках</w:t>
      </w:r>
      <w:r w:rsidRPr="00B961CF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 </w:t>
      </w:r>
      <w:r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національного проекту </w:t>
      </w:r>
      <w:r w:rsidRPr="002B14A3">
        <w:rPr>
          <w:rFonts w:ascii="Times New Roman" w:hAnsi="Times New Roman" w:cs="Times New Roman"/>
          <w:sz w:val="28"/>
          <w:szCs w:val="28"/>
          <w:lang w:val="uk-UA"/>
        </w:rPr>
        <w:t>"Пліч-о-пліч: згуртовані громади"</w:t>
      </w:r>
      <w:r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>)</w:t>
      </w:r>
      <w:r w:rsidR="00923460">
        <w:rPr>
          <w:rFonts w:ascii="Times New Roman" w:hAnsi="Times New Roman" w:cs="Times New Roman"/>
          <w:sz w:val="28"/>
          <w:szCs w:val="28"/>
          <w:lang w:val="uk-UA"/>
        </w:rPr>
        <w:t>, що додається</w:t>
      </w:r>
      <w:r w:rsidR="00CC13B3" w:rsidRPr="00CC13B3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C27C64" w:rsidRDefault="00E0381E" w:rsidP="00126AC8">
      <w:pPr>
        <w:pStyle w:val="a4"/>
        <w:numPr>
          <w:ilvl w:val="0"/>
          <w:numId w:val="2"/>
        </w:numPr>
        <w:ind w:left="0"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Уповноважити секретаря Обухівської міської ради </w:t>
      </w:r>
      <w:r w:rsidR="00132B19">
        <w:rPr>
          <w:rFonts w:ascii="Times New Roman" w:hAnsi="Times New Roman" w:cs="Times New Roman"/>
          <w:sz w:val="28"/>
          <w:szCs w:val="28"/>
          <w:lang w:val="uk-UA"/>
        </w:rPr>
        <w:t xml:space="preserve">Київської області </w:t>
      </w:r>
      <w:r>
        <w:rPr>
          <w:rFonts w:ascii="Times New Roman" w:hAnsi="Times New Roman" w:cs="Times New Roman"/>
          <w:sz w:val="28"/>
          <w:szCs w:val="28"/>
          <w:lang w:val="uk-UA"/>
        </w:rPr>
        <w:t>Ларису ІЛЬЄНКО пі</w:t>
      </w:r>
      <w:r w:rsidR="00B961CF">
        <w:rPr>
          <w:rFonts w:ascii="Times New Roman" w:hAnsi="Times New Roman" w:cs="Times New Roman"/>
          <w:sz w:val="28"/>
          <w:szCs w:val="28"/>
          <w:lang w:val="uk-UA"/>
        </w:rPr>
        <w:t xml:space="preserve">дписати  Меморандум </w:t>
      </w:r>
      <w:r w:rsidR="00BC5B24" w:rsidRPr="00CC13B3">
        <w:rPr>
          <w:rFonts w:ascii="Times New Roman" w:hAnsi="Times New Roman" w:cs="Times New Roman"/>
          <w:sz w:val="28"/>
          <w:szCs w:val="28"/>
          <w:lang w:val="uk-UA"/>
        </w:rPr>
        <w:t xml:space="preserve">про </w:t>
      </w:r>
      <w:r w:rsidR="00BC5B24">
        <w:rPr>
          <w:rFonts w:ascii="Times New Roman" w:hAnsi="Times New Roman" w:cs="Times New Roman"/>
          <w:sz w:val="28"/>
          <w:szCs w:val="28"/>
          <w:lang w:val="uk-UA"/>
        </w:rPr>
        <w:t>співробітництво</w:t>
      </w:r>
      <w:r w:rsidR="00BC5B24" w:rsidRPr="00CC13B3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BC5B24">
        <w:rPr>
          <w:rFonts w:ascii="Times New Roman" w:hAnsi="Times New Roman" w:cs="Times New Roman"/>
          <w:sz w:val="28"/>
          <w:szCs w:val="28"/>
          <w:lang w:val="uk-UA"/>
        </w:rPr>
        <w:t xml:space="preserve">територіальних </w:t>
      </w:r>
      <w:r w:rsidR="00BC5B24">
        <w:rPr>
          <w:rFonts w:ascii="Times New Roman" w:hAnsi="Times New Roman" w:cs="Times New Roman"/>
          <w:sz w:val="28"/>
          <w:szCs w:val="28"/>
          <w:lang w:val="uk-UA"/>
        </w:rPr>
        <w:lastRenderedPageBreak/>
        <w:t xml:space="preserve">громад у формі партнерства </w:t>
      </w:r>
      <w:r w:rsidR="00BC5B24" w:rsidRPr="00CC13B3">
        <w:rPr>
          <w:rFonts w:ascii="Times New Roman" w:hAnsi="Times New Roman" w:cs="Times New Roman"/>
          <w:sz w:val="28"/>
          <w:szCs w:val="28"/>
          <w:lang w:val="uk-UA"/>
        </w:rPr>
        <w:t xml:space="preserve">між </w:t>
      </w:r>
      <w:r w:rsidR="00BC5B24" w:rsidRPr="002D6FF3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uk-UA"/>
        </w:rPr>
        <w:t>Обухівсько</w:t>
      </w:r>
      <w:r w:rsidR="00BC5B24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uk-UA"/>
        </w:rPr>
        <w:t>ю міською територіальною громадою</w:t>
      </w:r>
      <w:r w:rsidR="00BC5B24" w:rsidRPr="002D6FF3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uk-UA"/>
        </w:rPr>
        <w:t xml:space="preserve"> Київської області </w:t>
      </w:r>
      <w:r w:rsidR="00BC5B24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uk-UA"/>
        </w:rPr>
        <w:t xml:space="preserve">в особі </w:t>
      </w:r>
      <w:r w:rsidR="00BC5B24">
        <w:rPr>
          <w:rFonts w:ascii="Times New Roman" w:hAnsi="Times New Roman" w:cs="Times New Roman"/>
          <w:sz w:val="28"/>
          <w:szCs w:val="28"/>
          <w:lang w:val="uk-UA"/>
        </w:rPr>
        <w:t xml:space="preserve">Обухівської міської ради Київської області (партнерська громада) та </w:t>
      </w:r>
      <w:r w:rsidR="00BC5B24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>Зеленодольською міською територіальною громадою Дніпропетровської області в особі Зеленодольської міської ради Дніпропетровської області (громада форпост) (в рамках</w:t>
      </w:r>
      <w:r w:rsidR="00BC5B24" w:rsidRPr="00B961CF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 </w:t>
      </w:r>
      <w:r w:rsidR="00BC5B24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національного проекту </w:t>
      </w:r>
      <w:r w:rsidR="00BC5B24" w:rsidRPr="002B14A3">
        <w:rPr>
          <w:rFonts w:ascii="Times New Roman" w:hAnsi="Times New Roman" w:cs="Times New Roman"/>
          <w:sz w:val="28"/>
          <w:szCs w:val="28"/>
          <w:lang w:val="uk-UA"/>
        </w:rPr>
        <w:t>"Пліч-о-пліч: згуртовані громади"</w:t>
      </w:r>
      <w:r w:rsidR="00BC5B24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CC13B3" w:rsidRPr="00CC13B3" w:rsidRDefault="00DF5504" w:rsidP="00126AC8">
      <w:pPr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lang w:val="uk-UA"/>
        </w:rPr>
        <w:t>4</w:t>
      </w:r>
      <w:r w:rsidR="00E0381E">
        <w:rPr>
          <w:rFonts w:ascii="Times New Roman" w:hAnsi="Times New Roman" w:cs="Times New Roman"/>
          <w:sz w:val="28"/>
          <w:lang w:val="uk-UA"/>
        </w:rPr>
        <w:t>.</w:t>
      </w:r>
      <w:r w:rsidR="00F069EF">
        <w:rPr>
          <w:rFonts w:ascii="Times New Roman" w:hAnsi="Times New Roman" w:cs="Times New Roman"/>
          <w:sz w:val="28"/>
          <w:lang w:val="uk-UA"/>
        </w:rPr>
        <w:t xml:space="preserve"> </w:t>
      </w:r>
      <w:r w:rsidR="00CC13B3" w:rsidRPr="00CC13B3">
        <w:rPr>
          <w:rFonts w:ascii="Times New Roman" w:hAnsi="Times New Roman" w:cs="Times New Roman"/>
          <w:sz w:val="28"/>
          <w:lang w:val="uk-UA"/>
        </w:rPr>
        <w:t>Контроль за вико</w:t>
      </w:r>
      <w:r w:rsidR="00E0381E">
        <w:rPr>
          <w:rFonts w:ascii="Times New Roman" w:hAnsi="Times New Roman" w:cs="Times New Roman"/>
          <w:sz w:val="28"/>
          <w:lang w:val="uk-UA"/>
        </w:rPr>
        <w:t xml:space="preserve">нанням цього рішення покладається на </w:t>
      </w:r>
      <w:r w:rsidR="00E0381E">
        <w:rPr>
          <w:rFonts w:ascii="Times New Roman" w:hAnsi="Times New Roman" w:cs="Times New Roman"/>
          <w:sz w:val="28"/>
          <w:szCs w:val="28"/>
          <w:lang w:val="uk-UA"/>
        </w:rPr>
        <w:t>секретаря Обухівської міської ради Ларису ІЛЬЄНКО та</w:t>
      </w:r>
      <w:r w:rsidR="00E0381E">
        <w:rPr>
          <w:rFonts w:ascii="Times New Roman" w:hAnsi="Times New Roman" w:cs="Times New Roman"/>
          <w:sz w:val="28"/>
          <w:lang w:val="uk-UA"/>
        </w:rPr>
        <w:t xml:space="preserve"> постійну комісію</w:t>
      </w:r>
      <w:r w:rsidR="00C27C64">
        <w:rPr>
          <w:rFonts w:ascii="Times New Roman" w:hAnsi="Times New Roman" w:cs="Times New Roman"/>
          <w:sz w:val="28"/>
          <w:lang w:val="uk-UA"/>
        </w:rPr>
        <w:t xml:space="preserve"> міської ради </w:t>
      </w:r>
      <w:r w:rsidR="00C27C64" w:rsidRPr="00746C2F">
        <w:rPr>
          <w:rFonts w:ascii="Times New Roman" w:hAnsi="Times New Roman" w:cs="Times New Roman"/>
          <w:sz w:val="28"/>
          <w:szCs w:val="28"/>
          <w:lang w:val="uk-UA"/>
        </w:rPr>
        <w:t>з питань</w:t>
      </w:r>
      <w:r w:rsidR="00BC5B24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</w:t>
      </w:r>
      <w:r w:rsidR="00BC5B24" w:rsidRPr="00C3727F">
        <w:rPr>
          <w:rFonts w:ascii="Times New Roman" w:hAnsi="Times New Roman" w:cs="Times New Roman"/>
          <w:sz w:val="28"/>
          <w:szCs w:val="28"/>
          <w:lang w:val="uk-UA" w:eastAsia="en-US"/>
        </w:rPr>
        <w:t>прав людини, законності, депутатської діяльності, етики та регламенту</w:t>
      </w:r>
      <w:r w:rsidR="00CC13B3" w:rsidRPr="00CC13B3">
        <w:rPr>
          <w:rFonts w:ascii="Times New Roman" w:hAnsi="Times New Roman" w:cs="Times New Roman"/>
          <w:sz w:val="28"/>
          <w:szCs w:val="28"/>
          <w:lang w:val="uk-UA" w:eastAsia="en-US"/>
        </w:rPr>
        <w:t>.</w:t>
      </w:r>
    </w:p>
    <w:p w:rsidR="00CC13B3" w:rsidRPr="00CC13B3" w:rsidRDefault="00CC13B3" w:rsidP="00126AC8">
      <w:pPr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923460" w:rsidRDefault="00923460" w:rsidP="00126AC8">
      <w:pPr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CC13B3" w:rsidRPr="00CC13B3" w:rsidRDefault="00CC13B3" w:rsidP="00126AC8">
      <w:pPr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CC13B3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Секретар Обухівської міської ради                             </w:t>
      </w:r>
      <w:r w:rsidR="002D6FF3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</w:t>
      </w:r>
      <w:r w:rsidRPr="00CC13B3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       </w:t>
      </w:r>
      <w:r w:rsidR="00AA39D5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      </w:t>
      </w:r>
      <w:r w:rsidRPr="00CC13B3">
        <w:rPr>
          <w:rFonts w:ascii="Times New Roman" w:hAnsi="Times New Roman" w:cs="Times New Roman"/>
          <w:b/>
          <w:bCs/>
          <w:sz w:val="28"/>
          <w:szCs w:val="28"/>
          <w:lang w:val="uk-UA"/>
        </w:rPr>
        <w:t>Лариса ІЛЬЄНКО</w:t>
      </w:r>
    </w:p>
    <w:p w:rsidR="00CC13B3" w:rsidRPr="00CC13B3" w:rsidRDefault="00CC13B3" w:rsidP="00126AC8">
      <w:pPr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CC13B3" w:rsidRPr="00CC13B3" w:rsidRDefault="00CC13B3" w:rsidP="00126AC8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  <w:lang w:val="uk-UA"/>
        </w:rPr>
      </w:pPr>
    </w:p>
    <w:p w:rsidR="00CC13B3" w:rsidRPr="00CC13B3" w:rsidRDefault="00CC13B3" w:rsidP="00126AC8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  <w:lang w:val="uk-UA"/>
        </w:rPr>
      </w:pPr>
    </w:p>
    <w:p w:rsidR="00E0381E" w:rsidRDefault="00E0381E" w:rsidP="00126AC8">
      <w:pPr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E0381E" w:rsidRDefault="00E0381E" w:rsidP="00126AC8">
      <w:pPr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E0381E" w:rsidRDefault="00E0381E" w:rsidP="00126AC8">
      <w:pPr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E0381E" w:rsidRDefault="00E0381E" w:rsidP="00126AC8">
      <w:pPr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E0381E" w:rsidRDefault="00E0381E" w:rsidP="00126AC8">
      <w:pPr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E0381E" w:rsidRDefault="00E0381E" w:rsidP="00126AC8">
      <w:pPr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E0381E" w:rsidRDefault="00E0381E" w:rsidP="00126AC8">
      <w:pPr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E0381E" w:rsidRDefault="00E0381E" w:rsidP="00126AC8">
      <w:pPr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E0381E" w:rsidRDefault="00E0381E" w:rsidP="00E0381E">
      <w:pPr>
        <w:spacing w:after="160" w:line="252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E0381E" w:rsidRDefault="00E0381E" w:rsidP="00E0381E">
      <w:pPr>
        <w:spacing w:after="160" w:line="252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E0381E" w:rsidRDefault="00E0381E" w:rsidP="00E0381E">
      <w:pPr>
        <w:spacing w:after="160" w:line="252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E0381E" w:rsidRDefault="00E0381E" w:rsidP="00E0381E">
      <w:pPr>
        <w:spacing w:after="160" w:line="252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E0381E" w:rsidRDefault="00E0381E" w:rsidP="00E0381E">
      <w:pPr>
        <w:spacing w:after="160" w:line="252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E0381E" w:rsidRDefault="00E0381E" w:rsidP="00E0381E">
      <w:pPr>
        <w:spacing w:after="160" w:line="252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E0381E" w:rsidRDefault="00E0381E" w:rsidP="00E0381E">
      <w:pPr>
        <w:spacing w:after="160" w:line="252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2D6FF3" w:rsidRDefault="002D6FF3" w:rsidP="00E0381E">
      <w:pPr>
        <w:spacing w:after="160" w:line="252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DF5504" w:rsidRDefault="00DF5504" w:rsidP="00E0381E">
      <w:pPr>
        <w:spacing w:after="160" w:line="252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DF5504" w:rsidRDefault="00DF5504" w:rsidP="00E0381E">
      <w:pPr>
        <w:spacing w:after="160" w:line="252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2D6FF3" w:rsidRDefault="002D6FF3" w:rsidP="002D6FF3">
      <w:pPr>
        <w:rPr>
          <w:rFonts w:ascii="Times New Roman" w:hAnsi="Times New Roman" w:cs="Times New Roman"/>
          <w:sz w:val="28"/>
          <w:szCs w:val="28"/>
          <w:lang w:val="uk-UA"/>
        </w:rPr>
      </w:pPr>
    </w:p>
    <w:p w:rsidR="00BC5B24" w:rsidRDefault="00BC5B24" w:rsidP="002D6FF3">
      <w:pPr>
        <w:rPr>
          <w:rFonts w:ascii="Times New Roman" w:hAnsi="Times New Roman" w:cs="Times New Roman"/>
          <w:sz w:val="28"/>
          <w:szCs w:val="28"/>
          <w:lang w:val="uk-UA"/>
        </w:rPr>
      </w:pPr>
    </w:p>
    <w:p w:rsidR="002D6FF3" w:rsidRDefault="002D6FF3" w:rsidP="002D6FF3">
      <w:pPr>
        <w:rPr>
          <w:rFonts w:ascii="Times New Roman" w:hAnsi="Times New Roman" w:cs="Times New Roman"/>
          <w:sz w:val="28"/>
          <w:szCs w:val="28"/>
          <w:lang w:val="uk-UA"/>
        </w:rPr>
      </w:pPr>
    </w:p>
    <w:p w:rsidR="00126AC8" w:rsidRDefault="00126AC8" w:rsidP="00E44CF5">
      <w:pPr>
        <w:ind w:left="4956"/>
        <w:rPr>
          <w:rFonts w:ascii="Times New Roman" w:hAnsi="Times New Roman" w:cs="Times New Roman"/>
          <w:sz w:val="28"/>
          <w:szCs w:val="28"/>
          <w:lang w:val="uk-UA"/>
        </w:rPr>
      </w:pPr>
    </w:p>
    <w:p w:rsidR="00126AC8" w:rsidRDefault="00126AC8" w:rsidP="00E44CF5">
      <w:pPr>
        <w:ind w:left="4956"/>
        <w:rPr>
          <w:rFonts w:ascii="Times New Roman" w:hAnsi="Times New Roman" w:cs="Times New Roman"/>
          <w:sz w:val="28"/>
          <w:szCs w:val="28"/>
          <w:lang w:val="uk-UA"/>
        </w:rPr>
      </w:pPr>
    </w:p>
    <w:p w:rsidR="00126AC8" w:rsidRDefault="00126AC8" w:rsidP="00E44CF5">
      <w:pPr>
        <w:ind w:left="4956"/>
        <w:rPr>
          <w:rFonts w:ascii="Times New Roman" w:hAnsi="Times New Roman" w:cs="Times New Roman"/>
          <w:sz w:val="28"/>
          <w:szCs w:val="28"/>
          <w:lang w:val="uk-UA"/>
        </w:rPr>
      </w:pPr>
    </w:p>
    <w:p w:rsidR="00CC13B3" w:rsidRPr="00BE413A" w:rsidRDefault="00BC5B24" w:rsidP="006D58D9">
      <w:pPr>
        <w:ind w:firstLine="6096"/>
        <w:rPr>
          <w:rFonts w:ascii="Times New Roman" w:hAnsi="Times New Roman" w:cs="Times New Roman"/>
          <w:sz w:val="28"/>
          <w:szCs w:val="28"/>
          <w:lang w:val="uk-UA"/>
        </w:rPr>
      </w:pPr>
      <w:r w:rsidRPr="00BE413A">
        <w:rPr>
          <w:rFonts w:ascii="Times New Roman" w:hAnsi="Times New Roman" w:cs="Times New Roman"/>
          <w:sz w:val="28"/>
          <w:szCs w:val="28"/>
          <w:lang w:val="uk-UA"/>
        </w:rPr>
        <w:lastRenderedPageBreak/>
        <w:t>ЗАТВЕРДЖЕНО</w:t>
      </w:r>
    </w:p>
    <w:p w:rsidR="00CC13B3" w:rsidRPr="00BE413A" w:rsidRDefault="00132B19" w:rsidP="006D58D9">
      <w:pPr>
        <w:ind w:firstLine="6096"/>
        <w:rPr>
          <w:rFonts w:ascii="Times New Roman" w:hAnsi="Times New Roman" w:cs="Times New Roman"/>
          <w:sz w:val="24"/>
          <w:szCs w:val="24"/>
          <w:lang w:val="uk-UA"/>
        </w:rPr>
      </w:pPr>
      <w:r w:rsidRPr="00BE413A">
        <w:rPr>
          <w:rFonts w:ascii="Times New Roman" w:hAnsi="Times New Roman" w:cs="Times New Roman"/>
          <w:sz w:val="24"/>
          <w:szCs w:val="24"/>
          <w:lang w:val="uk-UA"/>
        </w:rPr>
        <w:t>рішення</w:t>
      </w:r>
      <w:r w:rsidR="00CC13B3" w:rsidRPr="00BE413A">
        <w:rPr>
          <w:rFonts w:ascii="Times New Roman" w:hAnsi="Times New Roman" w:cs="Times New Roman"/>
          <w:sz w:val="24"/>
          <w:szCs w:val="24"/>
          <w:lang w:val="uk-UA"/>
        </w:rPr>
        <w:t xml:space="preserve"> Обухівської міської ради</w:t>
      </w:r>
    </w:p>
    <w:p w:rsidR="00CC13B3" w:rsidRPr="00BE413A" w:rsidRDefault="00CC13B3" w:rsidP="006D58D9">
      <w:pPr>
        <w:ind w:firstLine="6096"/>
        <w:rPr>
          <w:rFonts w:ascii="Times New Roman" w:hAnsi="Times New Roman" w:cs="Times New Roman"/>
          <w:sz w:val="24"/>
          <w:szCs w:val="24"/>
          <w:lang w:val="uk-UA"/>
        </w:rPr>
      </w:pPr>
      <w:r w:rsidRPr="00BE413A">
        <w:rPr>
          <w:rFonts w:ascii="Times New Roman" w:hAnsi="Times New Roman" w:cs="Times New Roman"/>
          <w:sz w:val="24"/>
          <w:szCs w:val="24"/>
          <w:lang w:val="uk-UA"/>
        </w:rPr>
        <w:t>Київської області</w:t>
      </w:r>
    </w:p>
    <w:p w:rsidR="00CC13B3" w:rsidRPr="00BE413A" w:rsidRDefault="000F5300" w:rsidP="006D58D9">
      <w:pPr>
        <w:ind w:firstLine="6096"/>
        <w:rPr>
          <w:rFonts w:ascii="Times New Roman" w:hAnsi="Times New Roman" w:cs="Times New Roman"/>
          <w:sz w:val="24"/>
          <w:szCs w:val="24"/>
          <w:lang w:val="uk-UA"/>
        </w:rPr>
      </w:pPr>
      <w:r w:rsidRPr="00BE413A">
        <w:rPr>
          <w:rFonts w:ascii="Times New Roman" w:hAnsi="Times New Roman" w:cs="Times New Roman"/>
          <w:sz w:val="24"/>
          <w:szCs w:val="24"/>
          <w:lang w:val="uk-UA"/>
        </w:rPr>
        <w:t xml:space="preserve">від </w:t>
      </w:r>
      <w:r w:rsidR="00F32DB3" w:rsidRPr="00BE413A">
        <w:rPr>
          <w:rFonts w:ascii="Times New Roman" w:hAnsi="Times New Roman" w:cs="Times New Roman"/>
          <w:sz w:val="24"/>
          <w:szCs w:val="24"/>
          <w:lang w:val="uk-UA"/>
        </w:rPr>
        <w:t>08 квітня</w:t>
      </w:r>
      <w:r w:rsidR="00CC13B3" w:rsidRPr="00BE413A">
        <w:rPr>
          <w:rFonts w:ascii="Times New Roman" w:hAnsi="Times New Roman" w:cs="Times New Roman"/>
          <w:sz w:val="24"/>
          <w:szCs w:val="24"/>
          <w:lang w:val="uk-UA"/>
        </w:rPr>
        <w:t xml:space="preserve"> 2025 року</w:t>
      </w:r>
    </w:p>
    <w:p w:rsidR="00F97177" w:rsidRPr="00BE413A" w:rsidRDefault="00CC13B3" w:rsidP="006D58D9">
      <w:pPr>
        <w:ind w:firstLine="6096"/>
        <w:rPr>
          <w:rFonts w:ascii="Times New Roman" w:hAnsi="Times New Roman" w:cs="Times New Roman"/>
          <w:sz w:val="24"/>
          <w:szCs w:val="24"/>
          <w:lang w:val="uk-UA"/>
        </w:rPr>
      </w:pPr>
      <w:r w:rsidRPr="00BE413A">
        <w:rPr>
          <w:rFonts w:ascii="Times New Roman" w:hAnsi="Times New Roman" w:cs="Times New Roman"/>
          <w:sz w:val="24"/>
          <w:szCs w:val="24"/>
          <w:lang w:val="uk-UA"/>
        </w:rPr>
        <w:t xml:space="preserve"> № </w:t>
      </w:r>
      <w:r w:rsidR="00126AC8">
        <w:rPr>
          <w:rFonts w:ascii="Times New Roman" w:hAnsi="Times New Roman" w:cs="Times New Roman"/>
          <w:sz w:val="24"/>
          <w:szCs w:val="24"/>
          <w:lang w:val="uk-UA"/>
        </w:rPr>
        <w:t>1667</w:t>
      </w:r>
      <w:r w:rsidR="00F32DB3" w:rsidRPr="00BE413A">
        <w:rPr>
          <w:rFonts w:ascii="Times New Roman" w:hAnsi="Times New Roman" w:cs="Times New Roman"/>
          <w:sz w:val="24"/>
          <w:szCs w:val="24"/>
          <w:lang w:val="uk-UA"/>
        </w:rPr>
        <w:t>-74</w:t>
      </w:r>
      <w:r w:rsidRPr="00BE413A">
        <w:rPr>
          <w:rFonts w:ascii="Times New Roman" w:hAnsi="Times New Roman" w:cs="Times New Roman"/>
          <w:sz w:val="24"/>
          <w:szCs w:val="24"/>
          <w:lang w:val="uk-UA"/>
        </w:rPr>
        <w:t>-</w:t>
      </w:r>
      <w:r w:rsidRPr="00BE413A">
        <w:rPr>
          <w:rFonts w:ascii="Times New Roman" w:hAnsi="Times New Roman" w:cs="Times New Roman"/>
          <w:sz w:val="24"/>
          <w:szCs w:val="24"/>
          <w:lang w:val="en-US"/>
        </w:rPr>
        <w:t>VIII</w:t>
      </w:r>
    </w:p>
    <w:p w:rsidR="008C62AF" w:rsidRPr="00BE413A" w:rsidRDefault="008C62AF" w:rsidP="008C62AF">
      <w:pPr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8C62AF" w:rsidRPr="00BE413A" w:rsidRDefault="008C62AF" w:rsidP="008C62AF">
      <w:pPr>
        <w:pStyle w:val="a9"/>
        <w:rPr>
          <w:noProof/>
          <w:szCs w:val="28"/>
        </w:rPr>
      </w:pPr>
      <w:bookmarkStart w:id="0" w:name="_GoBack"/>
      <w:bookmarkEnd w:id="0"/>
      <w:r w:rsidRPr="00BE413A">
        <w:rPr>
          <w:noProof/>
          <w:szCs w:val="28"/>
        </w:rPr>
        <w:t xml:space="preserve">Меморандум про співробітництво територіальних </w:t>
      </w:r>
      <w:r w:rsidRPr="00BE413A">
        <w:rPr>
          <w:noProof/>
          <w:szCs w:val="28"/>
        </w:rPr>
        <w:br/>
        <w:t>громад у формі партнерства</w:t>
      </w:r>
      <w:r w:rsidR="00A729B8" w:rsidRPr="00BE413A">
        <w:rPr>
          <w:szCs w:val="28"/>
        </w:rPr>
        <w:t xml:space="preserve"> між </w:t>
      </w:r>
      <w:r w:rsidR="00A729B8" w:rsidRPr="00BE413A">
        <w:rPr>
          <w:szCs w:val="28"/>
          <w:shd w:val="clear" w:color="auto" w:fill="FFFFFF"/>
        </w:rPr>
        <w:t xml:space="preserve">Обухівською міською територіальною громадою Київської області в особі </w:t>
      </w:r>
      <w:r w:rsidR="00A729B8" w:rsidRPr="00BE413A">
        <w:rPr>
          <w:szCs w:val="28"/>
        </w:rPr>
        <w:t xml:space="preserve">Обухівської міської ради Київської області (партнерська громада) та </w:t>
      </w:r>
      <w:r w:rsidR="00A729B8" w:rsidRPr="00BE413A">
        <w:rPr>
          <w:szCs w:val="28"/>
          <w:shd w:val="clear" w:color="auto" w:fill="FFFFFF"/>
        </w:rPr>
        <w:t xml:space="preserve">Зеленодольською міською територіальною громадою Дніпропетровської області в особі Зеленодольської міської ради Дніпропетровської області (громада форпост) (в рамках національного проекту </w:t>
      </w:r>
      <w:r w:rsidR="00A729B8" w:rsidRPr="00BE413A">
        <w:rPr>
          <w:szCs w:val="28"/>
        </w:rPr>
        <w:t>"Пліч-о-пліч: згуртовані громади"</w:t>
      </w:r>
      <w:r w:rsidR="00A729B8" w:rsidRPr="00BE413A">
        <w:rPr>
          <w:szCs w:val="28"/>
          <w:shd w:val="clear" w:color="auto" w:fill="FFFFFF"/>
        </w:rPr>
        <w:t>)</w:t>
      </w:r>
    </w:p>
    <w:tbl>
      <w:tblPr>
        <w:tblW w:w="9639" w:type="dxa"/>
        <w:jc w:val="center"/>
        <w:tblLayout w:type="fixed"/>
        <w:tblLook w:val="0400" w:firstRow="0" w:lastRow="0" w:firstColumn="0" w:lastColumn="0" w:noHBand="0" w:noVBand="1"/>
      </w:tblPr>
      <w:tblGrid>
        <w:gridCol w:w="3695"/>
        <w:gridCol w:w="5944"/>
      </w:tblGrid>
      <w:tr w:rsidR="008C62AF" w:rsidRPr="00BE413A" w:rsidTr="00E10B48">
        <w:trPr>
          <w:jc w:val="center"/>
        </w:trPr>
        <w:tc>
          <w:tcPr>
            <w:tcW w:w="3695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C62AF" w:rsidRPr="00BE413A" w:rsidRDefault="00A729B8" w:rsidP="00E10B48">
            <w:pPr>
              <w:spacing w:after="120"/>
              <w:ind w:left="-2" w:hanging="3"/>
              <w:rPr>
                <w:rFonts w:ascii="Times New Roman" w:hAnsi="Times New Roman" w:cs="Times New Roman"/>
                <w:noProof/>
                <w:sz w:val="28"/>
                <w:szCs w:val="28"/>
                <w:lang w:val="en-AU"/>
              </w:rPr>
            </w:pPr>
            <w:r w:rsidRPr="00BE413A">
              <w:rPr>
                <w:rFonts w:ascii="Times New Roman" w:hAnsi="Times New Roman" w:cs="Times New Roman"/>
                <w:noProof/>
                <w:sz w:val="28"/>
                <w:szCs w:val="28"/>
                <w:lang w:val="uk-UA"/>
              </w:rPr>
              <w:t>місто Обухів</w:t>
            </w:r>
            <w:r w:rsidRPr="00BE413A">
              <w:rPr>
                <w:rFonts w:ascii="Times New Roman" w:hAnsi="Times New Roman" w:cs="Times New Roman"/>
                <w:noProof/>
                <w:sz w:val="28"/>
                <w:szCs w:val="28"/>
                <w:lang w:val="en-AU"/>
              </w:rPr>
              <w:br/>
              <w:t xml:space="preserve">        </w:t>
            </w:r>
          </w:p>
        </w:tc>
        <w:tc>
          <w:tcPr>
            <w:tcW w:w="5944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C62AF" w:rsidRPr="00BE413A" w:rsidRDefault="008C62AF" w:rsidP="00A729B8">
            <w:pPr>
              <w:spacing w:after="120"/>
              <w:ind w:left="-2" w:hanging="3"/>
              <w:jc w:val="right"/>
              <w:rPr>
                <w:rFonts w:ascii="Times New Roman" w:hAnsi="Times New Roman" w:cs="Times New Roman"/>
                <w:noProof/>
                <w:sz w:val="28"/>
                <w:szCs w:val="28"/>
                <w:lang w:val="en-AU"/>
              </w:rPr>
            </w:pPr>
            <w:r w:rsidRPr="00BE413A">
              <w:rPr>
                <w:rFonts w:ascii="Times New Roman" w:hAnsi="Times New Roman" w:cs="Times New Roman"/>
                <w:noProof/>
                <w:sz w:val="28"/>
                <w:szCs w:val="28"/>
                <w:lang w:val="en-AU"/>
              </w:rPr>
              <w:t xml:space="preserve">___ </w:t>
            </w:r>
            <w:r w:rsidR="00A729B8" w:rsidRPr="00BE413A">
              <w:rPr>
                <w:rFonts w:ascii="Times New Roman" w:hAnsi="Times New Roman" w:cs="Times New Roman"/>
                <w:noProof/>
                <w:sz w:val="28"/>
                <w:szCs w:val="28"/>
                <w:lang w:val="uk-UA"/>
              </w:rPr>
              <w:t>квітня</w:t>
            </w:r>
            <w:r w:rsidRPr="00BE413A">
              <w:rPr>
                <w:rFonts w:ascii="Times New Roman" w:hAnsi="Times New Roman" w:cs="Times New Roman"/>
                <w:noProof/>
                <w:sz w:val="28"/>
                <w:szCs w:val="28"/>
                <w:lang w:val="en-AU"/>
              </w:rPr>
              <w:t xml:space="preserve"> 20</w:t>
            </w:r>
            <w:r w:rsidRPr="00BE413A">
              <w:rPr>
                <w:rFonts w:ascii="Times New Roman" w:hAnsi="Times New Roman" w:cs="Times New Roman"/>
                <w:noProof/>
                <w:sz w:val="28"/>
                <w:szCs w:val="28"/>
              </w:rPr>
              <w:t>25</w:t>
            </w:r>
            <w:r w:rsidRPr="00BE413A">
              <w:rPr>
                <w:rFonts w:ascii="Times New Roman" w:hAnsi="Times New Roman" w:cs="Times New Roman"/>
                <w:noProof/>
                <w:sz w:val="28"/>
                <w:szCs w:val="28"/>
                <w:lang w:val="en-AU"/>
              </w:rPr>
              <w:t xml:space="preserve"> року</w:t>
            </w:r>
          </w:p>
        </w:tc>
      </w:tr>
    </w:tbl>
    <w:p w:rsidR="008C62AF" w:rsidRPr="00BE413A" w:rsidRDefault="008C62AF" w:rsidP="008C62AF">
      <w:pPr>
        <w:spacing w:after="120"/>
        <w:ind w:left="-2" w:hanging="3"/>
        <w:jc w:val="center"/>
        <w:rPr>
          <w:rFonts w:ascii="Times New Roman" w:hAnsi="Times New Roman" w:cs="Times New Roman"/>
          <w:b/>
          <w:noProof/>
          <w:sz w:val="28"/>
          <w:szCs w:val="28"/>
        </w:rPr>
      </w:pPr>
    </w:p>
    <w:p w:rsidR="008C62AF" w:rsidRPr="00BE413A" w:rsidRDefault="00A729B8" w:rsidP="00A729B8">
      <w:pPr>
        <w:pStyle w:val="a8"/>
        <w:ind w:firstLine="708"/>
        <w:jc w:val="both"/>
        <w:rPr>
          <w:noProof/>
          <w:szCs w:val="28"/>
        </w:rPr>
      </w:pPr>
      <w:r w:rsidRPr="00BE413A">
        <w:rPr>
          <w:szCs w:val="28"/>
          <w:shd w:val="clear" w:color="auto" w:fill="FFFFFF"/>
        </w:rPr>
        <w:t xml:space="preserve">Обухівська міська територіальна громада Київської області в особі </w:t>
      </w:r>
      <w:r w:rsidRPr="00BE413A">
        <w:rPr>
          <w:szCs w:val="28"/>
        </w:rPr>
        <w:t>Обухівської міської ради Київської області (партнерська громада)</w:t>
      </w:r>
      <w:r w:rsidR="00DF5504">
        <w:rPr>
          <w:szCs w:val="28"/>
        </w:rPr>
        <w:t>,</w:t>
      </w:r>
      <w:r w:rsidRPr="00BE413A">
        <w:rPr>
          <w:szCs w:val="28"/>
        </w:rPr>
        <w:t xml:space="preserve"> </w:t>
      </w:r>
      <w:r w:rsidRPr="00BE413A">
        <w:rPr>
          <w:noProof/>
          <w:szCs w:val="28"/>
          <w:lang w:val="ru-RU"/>
        </w:rPr>
        <w:t>яку представляє</w:t>
      </w:r>
      <w:r w:rsidR="008C62AF" w:rsidRPr="00BE413A">
        <w:rPr>
          <w:noProof/>
          <w:szCs w:val="28"/>
          <w:lang w:val="ru-RU"/>
        </w:rPr>
        <w:t xml:space="preserve"> секретар Обухівської міської ради Ларис</w:t>
      </w:r>
      <w:r w:rsidRPr="00BE413A">
        <w:rPr>
          <w:noProof/>
          <w:szCs w:val="28"/>
          <w:lang w:val="ru-RU"/>
        </w:rPr>
        <w:t>а</w:t>
      </w:r>
      <w:r w:rsidR="008C62AF" w:rsidRPr="00BE413A">
        <w:rPr>
          <w:noProof/>
          <w:szCs w:val="28"/>
          <w:lang w:val="ru-RU"/>
        </w:rPr>
        <w:t xml:space="preserve"> Ільєнко</w:t>
      </w:r>
      <w:r w:rsidR="008C62AF" w:rsidRPr="00BE413A">
        <w:rPr>
          <w:b/>
          <w:noProof/>
          <w:szCs w:val="28"/>
          <w:lang w:val="ru-RU"/>
        </w:rPr>
        <w:t>,</w:t>
      </w:r>
      <w:r w:rsidR="008C62AF" w:rsidRPr="00BE413A">
        <w:rPr>
          <w:noProof/>
          <w:szCs w:val="28"/>
          <w:lang w:val="ru-RU"/>
        </w:rPr>
        <w:t xml:space="preserve"> що надалі і</w:t>
      </w:r>
      <w:r w:rsidR="006D5662" w:rsidRPr="00BE413A">
        <w:rPr>
          <w:noProof/>
          <w:szCs w:val="28"/>
          <w:lang w:val="ru-RU"/>
        </w:rPr>
        <w:t>менується “партнерська громада”</w:t>
      </w:r>
      <w:r w:rsidR="008C62AF" w:rsidRPr="00BE413A">
        <w:rPr>
          <w:noProof/>
          <w:szCs w:val="28"/>
          <w:lang w:val="ru-RU"/>
        </w:rPr>
        <w:t xml:space="preserve"> та </w:t>
      </w:r>
      <w:r w:rsidRPr="00BE413A">
        <w:rPr>
          <w:szCs w:val="28"/>
          <w:shd w:val="clear" w:color="auto" w:fill="FFFFFF"/>
        </w:rPr>
        <w:t xml:space="preserve">Зеленодольська міська територіальна громада Дніпропетровської області в особі Зеленодольської міської ради Дніпропетровської області (громада форпост), </w:t>
      </w:r>
      <w:r w:rsidRPr="00BE413A">
        <w:rPr>
          <w:noProof/>
          <w:szCs w:val="28"/>
          <w:lang w:val="ru-RU"/>
        </w:rPr>
        <w:t>яку представляє</w:t>
      </w:r>
      <w:r w:rsidR="008C62AF" w:rsidRPr="00BE413A">
        <w:rPr>
          <w:noProof/>
          <w:szCs w:val="28"/>
          <w:lang w:val="ru-RU"/>
        </w:rPr>
        <w:t xml:space="preserve">, </w:t>
      </w:r>
      <w:r w:rsidRPr="00BE413A">
        <w:rPr>
          <w:noProof/>
          <w:szCs w:val="28"/>
          <w:lang w:val="ru-RU"/>
        </w:rPr>
        <w:t xml:space="preserve">Зеленодольський міський голова </w:t>
      </w:r>
      <w:r w:rsidRPr="00BE413A">
        <w:rPr>
          <w:szCs w:val="28"/>
        </w:rPr>
        <w:t>Дмитро Невеселий</w:t>
      </w:r>
      <w:r w:rsidR="008C62AF" w:rsidRPr="00BE413A">
        <w:rPr>
          <w:szCs w:val="28"/>
        </w:rPr>
        <w:t>,</w:t>
      </w:r>
      <w:r w:rsidR="008C62AF" w:rsidRPr="00BE413A">
        <w:rPr>
          <w:b/>
          <w:szCs w:val="28"/>
        </w:rPr>
        <w:t xml:space="preserve"> </w:t>
      </w:r>
      <w:r w:rsidR="006D5662" w:rsidRPr="00BE413A">
        <w:rPr>
          <w:noProof/>
          <w:szCs w:val="28"/>
          <w:lang w:val="ru-RU"/>
        </w:rPr>
        <w:t>що надалі іменується «громада-форпост»</w:t>
      </w:r>
      <w:r w:rsidR="008C62AF" w:rsidRPr="00BE413A">
        <w:rPr>
          <w:noProof/>
          <w:szCs w:val="28"/>
          <w:lang w:val="ru-RU"/>
        </w:rPr>
        <w:t>, а разом - сторони, уклали цей Меморандум про таке:</w:t>
      </w:r>
    </w:p>
    <w:p w:rsidR="008C62AF" w:rsidRPr="00BE413A" w:rsidRDefault="008C62AF" w:rsidP="008C62AF">
      <w:pPr>
        <w:ind w:hanging="6"/>
        <w:jc w:val="both"/>
        <w:rPr>
          <w:rFonts w:ascii="Times New Roman" w:hAnsi="Times New Roman" w:cs="Times New Roman"/>
          <w:b/>
          <w:noProof/>
          <w:sz w:val="28"/>
          <w:szCs w:val="28"/>
        </w:rPr>
      </w:pPr>
    </w:p>
    <w:p w:rsidR="008C62AF" w:rsidRPr="00BE413A" w:rsidRDefault="008C62AF" w:rsidP="008C62AF">
      <w:pPr>
        <w:spacing w:after="120"/>
        <w:ind w:left="-2" w:hanging="3"/>
        <w:jc w:val="center"/>
        <w:rPr>
          <w:rFonts w:ascii="Times New Roman" w:hAnsi="Times New Roman" w:cs="Times New Roman"/>
          <w:b/>
          <w:noProof/>
          <w:sz w:val="28"/>
          <w:szCs w:val="28"/>
        </w:rPr>
      </w:pPr>
      <w:r w:rsidRPr="00BE413A">
        <w:rPr>
          <w:rFonts w:ascii="Times New Roman" w:hAnsi="Times New Roman" w:cs="Times New Roman"/>
          <w:b/>
          <w:noProof/>
          <w:sz w:val="28"/>
          <w:szCs w:val="28"/>
        </w:rPr>
        <w:t>1. Загальні положення</w:t>
      </w:r>
    </w:p>
    <w:p w:rsidR="008C62AF" w:rsidRPr="00BE413A" w:rsidRDefault="008C62AF" w:rsidP="008C62AF">
      <w:pPr>
        <w:spacing w:after="120"/>
        <w:ind w:firstLine="567"/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BE413A">
        <w:rPr>
          <w:rFonts w:ascii="Times New Roman" w:hAnsi="Times New Roman" w:cs="Times New Roman"/>
          <w:noProof/>
          <w:sz w:val="28"/>
          <w:szCs w:val="28"/>
        </w:rPr>
        <w:t>Метою цього меморандуму є налагодження співпраці між партнерською громадою та громадою-форпостом для подолання наслідків збройної агресії російської федерації, задоволення базових потреб жителів, які проживають на території громади-форпосту, відновлення її життєдіяльності, зміцнення стійкості та соціальної згуртованості, а також створення умов для соціальної адаптації та підтримки місцевого населення та внутрішньо переміщених осіб через надання гуманітарної допомоги, проведення аварійно-відновлювальних робіт, реалізацію культурно-освітніх заходів та інших ініціатив, спрямованих на покращення умов життя та функціонування громади-форпосту.</w:t>
      </w:r>
    </w:p>
    <w:p w:rsidR="008C62AF" w:rsidRPr="00BE413A" w:rsidRDefault="008C62AF" w:rsidP="008C62AF">
      <w:pPr>
        <w:spacing w:after="120"/>
        <w:ind w:left="-2" w:firstLine="569"/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BE413A">
        <w:rPr>
          <w:rFonts w:ascii="Times New Roman" w:hAnsi="Times New Roman" w:cs="Times New Roman"/>
          <w:noProof/>
          <w:sz w:val="28"/>
          <w:szCs w:val="28"/>
        </w:rPr>
        <w:t>Підписанням цього Меморандуму сторони підтверджують, що інтересам кожної з них відповідає спільна і узгоджена співпраця у формі надання партнерською громадою підтримки громаді-форпосту.</w:t>
      </w:r>
    </w:p>
    <w:p w:rsidR="008C62AF" w:rsidRPr="00BE413A" w:rsidRDefault="008C62AF" w:rsidP="008C62AF">
      <w:pPr>
        <w:spacing w:after="240"/>
        <w:ind w:firstLine="567"/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BE413A">
        <w:rPr>
          <w:rFonts w:ascii="Times New Roman" w:hAnsi="Times New Roman" w:cs="Times New Roman"/>
          <w:noProof/>
          <w:sz w:val="28"/>
          <w:szCs w:val="28"/>
        </w:rPr>
        <w:t>У процесі надання підтримки сторони провадитимуть спільну діяльність на принципах законності, добровільності, рівноправності, прозорості та відкритості.</w:t>
      </w:r>
    </w:p>
    <w:p w:rsidR="008C62AF" w:rsidRPr="00BE413A" w:rsidRDefault="008C62AF" w:rsidP="008C62AF">
      <w:pPr>
        <w:spacing w:after="120"/>
        <w:ind w:left="-2" w:hanging="3"/>
        <w:jc w:val="center"/>
        <w:rPr>
          <w:rFonts w:ascii="Times New Roman" w:hAnsi="Times New Roman" w:cs="Times New Roman"/>
          <w:b/>
          <w:noProof/>
          <w:sz w:val="28"/>
          <w:szCs w:val="28"/>
        </w:rPr>
      </w:pPr>
      <w:r w:rsidRPr="00BE413A">
        <w:rPr>
          <w:rFonts w:ascii="Times New Roman" w:hAnsi="Times New Roman" w:cs="Times New Roman"/>
          <w:b/>
          <w:noProof/>
          <w:sz w:val="28"/>
          <w:szCs w:val="28"/>
        </w:rPr>
        <w:lastRenderedPageBreak/>
        <w:t xml:space="preserve">2. Предмет Меморандуму </w:t>
      </w:r>
    </w:p>
    <w:p w:rsidR="008C62AF" w:rsidRPr="00BE413A" w:rsidRDefault="008C62AF" w:rsidP="008C62AF">
      <w:pPr>
        <w:spacing w:after="120"/>
        <w:ind w:left="-2" w:firstLine="569"/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BE413A">
        <w:rPr>
          <w:rFonts w:ascii="Times New Roman" w:hAnsi="Times New Roman" w:cs="Times New Roman"/>
          <w:noProof/>
          <w:sz w:val="28"/>
          <w:szCs w:val="28"/>
        </w:rPr>
        <w:t>Відповідно до Законів України “Про місцеве самоврядування в Україні”, “Про співробітництво територіальних громад”, постанови Кабінету Міністрів України від 31 січня 2025 р. № 97 “Про реалізацію експериментального проекту із сприяння налагодженню системної взаємодії між територіальними громадами задля зміцнення єдності та стійкості у подоланні наслідків збройної агресії російської федерації проти України”, з метою вирішення питань місцевого значення сторони домовились про отримання громадою-форпостом підтримки від партнерської громади у вигляді, обсягах та в строки, які визначені цим Меморандумом.</w:t>
      </w:r>
    </w:p>
    <w:p w:rsidR="008C62AF" w:rsidRPr="00BE413A" w:rsidRDefault="008C62AF" w:rsidP="008C62AF">
      <w:pPr>
        <w:ind w:firstLine="567"/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BE413A">
        <w:rPr>
          <w:rFonts w:ascii="Times New Roman" w:hAnsi="Times New Roman" w:cs="Times New Roman"/>
          <w:noProof/>
          <w:sz w:val="28"/>
          <w:szCs w:val="28"/>
        </w:rPr>
        <w:t>Підтримка  надається протягом</w:t>
      </w:r>
      <w:r w:rsidR="00C22945" w:rsidRPr="00BE413A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________________________</w:t>
      </w:r>
      <w:r w:rsidRPr="00BE413A">
        <w:rPr>
          <w:rFonts w:ascii="Times New Roman" w:hAnsi="Times New Roman" w:cs="Times New Roman"/>
          <w:noProof/>
          <w:sz w:val="28"/>
          <w:szCs w:val="28"/>
        </w:rPr>
        <w:t xml:space="preserve"> (років, місяців)</w:t>
      </w:r>
    </w:p>
    <w:p w:rsidR="008C62AF" w:rsidRPr="00BE413A" w:rsidRDefault="00C22945" w:rsidP="008C62AF">
      <w:pPr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BE413A">
        <w:rPr>
          <w:rFonts w:ascii="Times New Roman" w:hAnsi="Times New Roman" w:cs="Times New Roman"/>
          <w:noProof/>
          <w:sz w:val="28"/>
          <w:szCs w:val="28"/>
        </w:rPr>
        <w:t>починаючи із ___</w:t>
      </w:r>
      <w:r w:rsidRPr="00BE413A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квітня </w:t>
      </w:r>
      <w:r w:rsidR="008C62AF" w:rsidRPr="00BE413A">
        <w:rPr>
          <w:rFonts w:ascii="Times New Roman" w:hAnsi="Times New Roman" w:cs="Times New Roman"/>
          <w:noProof/>
          <w:sz w:val="28"/>
          <w:szCs w:val="28"/>
        </w:rPr>
        <w:t>2025 року.</w:t>
      </w:r>
    </w:p>
    <w:p w:rsidR="008C62AF" w:rsidRPr="00BE413A" w:rsidRDefault="008C62AF" w:rsidP="008C62AF">
      <w:pPr>
        <w:spacing w:before="240" w:after="120"/>
        <w:ind w:firstLine="567"/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BE413A">
        <w:rPr>
          <w:rFonts w:ascii="Times New Roman" w:hAnsi="Times New Roman" w:cs="Times New Roman"/>
          <w:noProof/>
          <w:sz w:val="28"/>
          <w:szCs w:val="28"/>
        </w:rPr>
        <w:t xml:space="preserve">У рамках реалізації Меморандуму здійснюватимуться такі заходи (форми підтримки): </w:t>
      </w:r>
    </w:p>
    <w:p w:rsidR="00D80AB0" w:rsidRPr="00BE413A" w:rsidRDefault="00D80AB0" w:rsidP="00D80AB0">
      <w:pPr>
        <w:pStyle w:val="rvps2"/>
        <w:shd w:val="clear" w:color="auto" w:fill="FFFFFF"/>
        <w:spacing w:before="0" w:beforeAutospacing="0" w:after="150" w:afterAutospacing="0"/>
        <w:ind w:firstLine="450"/>
        <w:jc w:val="both"/>
        <w:rPr>
          <w:sz w:val="28"/>
          <w:szCs w:val="28"/>
        </w:rPr>
      </w:pPr>
      <w:r w:rsidRPr="00BE413A">
        <w:rPr>
          <w:sz w:val="28"/>
          <w:szCs w:val="28"/>
        </w:rPr>
        <w:t>надання гуманітарної допомоги: забезпечення населення базовими продуктами харчування, засобами гігієни, медикаментами, питною водою, одягом та іншими товарами першої необхідності, які, зокрема, отримані партнерською громадою для власного використання як гуманітарна допомога від третіх сторін;</w:t>
      </w:r>
    </w:p>
    <w:p w:rsidR="00D80AB0" w:rsidRPr="00BE413A" w:rsidRDefault="00D80AB0" w:rsidP="00D80AB0">
      <w:pPr>
        <w:pStyle w:val="rvps2"/>
        <w:shd w:val="clear" w:color="auto" w:fill="FFFFFF"/>
        <w:spacing w:before="0" w:beforeAutospacing="0" w:after="150" w:afterAutospacing="0"/>
        <w:ind w:firstLine="450"/>
        <w:jc w:val="both"/>
        <w:rPr>
          <w:sz w:val="28"/>
          <w:szCs w:val="28"/>
        </w:rPr>
      </w:pPr>
      <w:bookmarkStart w:id="1" w:name="n46"/>
      <w:bookmarkEnd w:id="1"/>
      <w:r w:rsidRPr="00BE413A">
        <w:rPr>
          <w:sz w:val="28"/>
          <w:szCs w:val="28"/>
        </w:rPr>
        <w:t>проведення партнерською громадою у громаді-форпості аварійно-відновлювальних робіт на об’єктах житлової, соціальної, транспортної, комунальної та енергетичної інфраструктури, інших об’єктах критичної інфраструктури, які зазнали пошкоджень або руйнувань;</w:t>
      </w:r>
    </w:p>
    <w:p w:rsidR="00D80AB0" w:rsidRPr="00BE413A" w:rsidRDefault="00D80AB0" w:rsidP="00D80AB0">
      <w:pPr>
        <w:pStyle w:val="rvps2"/>
        <w:shd w:val="clear" w:color="auto" w:fill="FFFFFF"/>
        <w:spacing w:before="0" w:beforeAutospacing="0" w:after="150" w:afterAutospacing="0"/>
        <w:ind w:firstLine="450"/>
        <w:jc w:val="both"/>
        <w:rPr>
          <w:sz w:val="28"/>
          <w:szCs w:val="28"/>
        </w:rPr>
      </w:pPr>
      <w:bookmarkStart w:id="2" w:name="n47"/>
      <w:bookmarkEnd w:id="2"/>
      <w:r w:rsidRPr="00BE413A">
        <w:rPr>
          <w:sz w:val="28"/>
          <w:szCs w:val="28"/>
        </w:rPr>
        <w:t>безоплатна та безповоротна передача у комунальну власність громади-форпосту техніки, обладнання, матеріалів, необхідних, зокрема, для проведення аварійно-відновлювальних, ремонтних робіт та забезпечення життєдіяльності територіальної громади, або безоплатне надання такого майна (техніки, обладнання, матеріалів) у тимчасове користування для зазначених цілей;</w:t>
      </w:r>
    </w:p>
    <w:p w:rsidR="00D80AB0" w:rsidRPr="00BE413A" w:rsidRDefault="00D80AB0" w:rsidP="00D80AB0">
      <w:pPr>
        <w:pStyle w:val="rvps2"/>
        <w:shd w:val="clear" w:color="auto" w:fill="FFFFFF"/>
        <w:spacing w:before="0" w:beforeAutospacing="0" w:after="150" w:afterAutospacing="0"/>
        <w:ind w:firstLine="450"/>
        <w:jc w:val="both"/>
        <w:rPr>
          <w:sz w:val="28"/>
          <w:szCs w:val="28"/>
        </w:rPr>
      </w:pPr>
      <w:bookmarkStart w:id="3" w:name="n48"/>
      <w:bookmarkEnd w:id="3"/>
      <w:r w:rsidRPr="00BE413A">
        <w:rPr>
          <w:sz w:val="28"/>
          <w:szCs w:val="28"/>
        </w:rPr>
        <w:t>організація та проведення на територіях сестринських громад культурно-освітніх заходів: інформаційно-просвітницьких, культурних, розважальних та інших заходів, спрямованих на згуртованість територіальних громад, підтримку соціального та культурного розвитку жителів;</w:t>
      </w:r>
    </w:p>
    <w:p w:rsidR="00D80AB0" w:rsidRPr="00BE413A" w:rsidRDefault="00D80AB0" w:rsidP="00D80AB0">
      <w:pPr>
        <w:pStyle w:val="rvps2"/>
        <w:shd w:val="clear" w:color="auto" w:fill="FFFFFF"/>
        <w:spacing w:before="0" w:beforeAutospacing="0" w:after="150" w:afterAutospacing="0"/>
        <w:ind w:firstLine="450"/>
        <w:jc w:val="both"/>
        <w:rPr>
          <w:sz w:val="28"/>
          <w:szCs w:val="28"/>
        </w:rPr>
      </w:pPr>
      <w:bookmarkStart w:id="4" w:name="n49"/>
      <w:bookmarkEnd w:id="4"/>
      <w:r w:rsidRPr="00BE413A">
        <w:rPr>
          <w:sz w:val="28"/>
          <w:szCs w:val="28"/>
        </w:rPr>
        <w:t>надання медичної та соціальної допомоги: надання медичних послуг, соціальної адаптації та психологічної підтримки жителям, які проживають на територіях сестринських громад;</w:t>
      </w:r>
    </w:p>
    <w:p w:rsidR="00D80AB0" w:rsidRPr="00BE413A" w:rsidRDefault="00D80AB0" w:rsidP="00D80AB0">
      <w:pPr>
        <w:pStyle w:val="rvps2"/>
        <w:shd w:val="clear" w:color="auto" w:fill="FFFFFF"/>
        <w:spacing w:before="0" w:beforeAutospacing="0" w:after="150" w:afterAutospacing="0"/>
        <w:ind w:firstLine="450"/>
        <w:jc w:val="both"/>
        <w:rPr>
          <w:sz w:val="28"/>
          <w:szCs w:val="28"/>
        </w:rPr>
      </w:pPr>
      <w:bookmarkStart w:id="5" w:name="n50"/>
      <w:bookmarkEnd w:id="5"/>
      <w:r w:rsidRPr="00BE413A">
        <w:rPr>
          <w:sz w:val="28"/>
          <w:szCs w:val="28"/>
        </w:rPr>
        <w:t>релокація суб’єктів господарювання: надання сприяння у переміщенні підприємств із громад</w:t>
      </w:r>
      <w:r w:rsidR="00666CEE">
        <w:rPr>
          <w:sz w:val="28"/>
          <w:szCs w:val="28"/>
        </w:rPr>
        <w:t>и-форпосту</w:t>
      </w:r>
      <w:r w:rsidRPr="00BE413A">
        <w:rPr>
          <w:sz w:val="28"/>
          <w:szCs w:val="28"/>
        </w:rPr>
        <w:t xml:space="preserve"> на і</w:t>
      </w:r>
      <w:r w:rsidR="00612911">
        <w:rPr>
          <w:sz w:val="28"/>
          <w:szCs w:val="28"/>
        </w:rPr>
        <w:t xml:space="preserve">нші території для збереження її </w:t>
      </w:r>
      <w:r w:rsidRPr="00BE413A">
        <w:rPr>
          <w:sz w:val="28"/>
          <w:szCs w:val="28"/>
        </w:rPr>
        <w:t>економічної активності;</w:t>
      </w:r>
    </w:p>
    <w:p w:rsidR="00D80AB0" w:rsidRPr="00BE413A" w:rsidRDefault="00D80AB0" w:rsidP="00D80AB0">
      <w:pPr>
        <w:pStyle w:val="rvps2"/>
        <w:shd w:val="clear" w:color="auto" w:fill="FFFFFF"/>
        <w:spacing w:before="0" w:beforeAutospacing="0" w:after="150" w:afterAutospacing="0"/>
        <w:ind w:firstLine="450"/>
        <w:jc w:val="both"/>
        <w:rPr>
          <w:sz w:val="28"/>
          <w:szCs w:val="28"/>
        </w:rPr>
      </w:pPr>
      <w:bookmarkStart w:id="6" w:name="n51"/>
      <w:bookmarkEnd w:id="6"/>
      <w:r w:rsidRPr="00BE413A">
        <w:rPr>
          <w:sz w:val="28"/>
          <w:szCs w:val="28"/>
        </w:rPr>
        <w:lastRenderedPageBreak/>
        <w:t>транспортна та логістична підтримка: організація перевезення гуманітарних вантажів, пасажирів, обладнання, а також задоволення логістичних потреб для здійснення заходів підтримки;</w:t>
      </w:r>
    </w:p>
    <w:p w:rsidR="00D80AB0" w:rsidRPr="00BE413A" w:rsidRDefault="00D80AB0" w:rsidP="00D80AB0">
      <w:pPr>
        <w:pStyle w:val="rvps2"/>
        <w:shd w:val="clear" w:color="auto" w:fill="FFFFFF"/>
        <w:spacing w:before="0" w:beforeAutospacing="0" w:after="150" w:afterAutospacing="0"/>
        <w:ind w:firstLine="450"/>
        <w:jc w:val="both"/>
        <w:rPr>
          <w:sz w:val="28"/>
          <w:szCs w:val="28"/>
        </w:rPr>
      </w:pPr>
      <w:bookmarkStart w:id="7" w:name="n52"/>
      <w:bookmarkEnd w:id="7"/>
      <w:r w:rsidRPr="00BE413A">
        <w:rPr>
          <w:sz w:val="28"/>
          <w:szCs w:val="28"/>
        </w:rPr>
        <w:t>надання прямої фінансової допомоги у вигляді міжбюджетних трансфертів;</w:t>
      </w:r>
    </w:p>
    <w:p w:rsidR="00D80AB0" w:rsidRPr="00BE413A" w:rsidRDefault="00D80AB0" w:rsidP="00D80AB0">
      <w:pPr>
        <w:pStyle w:val="rvps2"/>
        <w:shd w:val="clear" w:color="auto" w:fill="FFFFFF"/>
        <w:spacing w:before="0" w:beforeAutospacing="0" w:after="150" w:afterAutospacing="0"/>
        <w:ind w:firstLine="450"/>
        <w:jc w:val="both"/>
        <w:rPr>
          <w:sz w:val="28"/>
          <w:szCs w:val="28"/>
        </w:rPr>
      </w:pPr>
      <w:bookmarkStart w:id="8" w:name="n53"/>
      <w:bookmarkEnd w:id="8"/>
      <w:r w:rsidRPr="00BE413A">
        <w:rPr>
          <w:sz w:val="28"/>
          <w:szCs w:val="28"/>
        </w:rPr>
        <w:t>сприяння волонтерській діяльності: організація, координація та сприяння волонтерським ініціативам, які спрямовані на підтримку громад</w:t>
      </w:r>
      <w:r w:rsidR="001C759D">
        <w:rPr>
          <w:sz w:val="28"/>
          <w:szCs w:val="28"/>
        </w:rPr>
        <w:t>и-форпосту</w:t>
      </w:r>
      <w:r w:rsidRPr="00BE413A">
        <w:rPr>
          <w:sz w:val="28"/>
          <w:szCs w:val="28"/>
        </w:rPr>
        <w:t>;</w:t>
      </w:r>
    </w:p>
    <w:p w:rsidR="00D80AB0" w:rsidRPr="00BE413A" w:rsidRDefault="00D80AB0" w:rsidP="00D80AB0">
      <w:pPr>
        <w:pStyle w:val="rvps2"/>
        <w:shd w:val="clear" w:color="auto" w:fill="FFFFFF"/>
        <w:spacing w:before="0" w:beforeAutospacing="0" w:after="150" w:afterAutospacing="0"/>
        <w:ind w:firstLine="450"/>
        <w:jc w:val="both"/>
        <w:rPr>
          <w:sz w:val="28"/>
          <w:szCs w:val="28"/>
        </w:rPr>
      </w:pPr>
      <w:bookmarkStart w:id="9" w:name="n54"/>
      <w:bookmarkEnd w:id="9"/>
      <w:r w:rsidRPr="00BE413A">
        <w:rPr>
          <w:sz w:val="28"/>
          <w:szCs w:val="28"/>
        </w:rPr>
        <w:t>посилення кадрового потенціалу: відрядження кваліфікованих працівників до громад</w:t>
      </w:r>
      <w:r w:rsidR="00DF5504">
        <w:rPr>
          <w:sz w:val="28"/>
          <w:szCs w:val="28"/>
        </w:rPr>
        <w:t xml:space="preserve">и-форпосту </w:t>
      </w:r>
      <w:r w:rsidRPr="00BE413A">
        <w:rPr>
          <w:sz w:val="28"/>
          <w:szCs w:val="28"/>
        </w:rPr>
        <w:t>для виконання ремонтних, медичних, освітніх чи інших завдань, які необхідні для життєдіяльності громади-форпосту;</w:t>
      </w:r>
    </w:p>
    <w:p w:rsidR="00D80AB0" w:rsidRPr="00BE413A" w:rsidRDefault="00D80AB0" w:rsidP="00D80AB0">
      <w:pPr>
        <w:pStyle w:val="rvps2"/>
        <w:shd w:val="clear" w:color="auto" w:fill="FFFFFF"/>
        <w:spacing w:before="0" w:beforeAutospacing="0" w:after="150" w:afterAutospacing="0"/>
        <w:ind w:firstLine="450"/>
        <w:jc w:val="both"/>
        <w:rPr>
          <w:sz w:val="28"/>
          <w:szCs w:val="28"/>
        </w:rPr>
      </w:pPr>
      <w:bookmarkStart w:id="10" w:name="n55"/>
      <w:bookmarkEnd w:id="10"/>
      <w:r w:rsidRPr="00BE413A">
        <w:rPr>
          <w:sz w:val="28"/>
          <w:szCs w:val="28"/>
        </w:rPr>
        <w:t>допомога в евакуації та розміщенні населення: організація евакуації жител</w:t>
      </w:r>
      <w:r w:rsidR="00DF5504">
        <w:rPr>
          <w:sz w:val="28"/>
          <w:szCs w:val="28"/>
        </w:rPr>
        <w:t>ів, які проживають на території</w:t>
      </w:r>
      <w:r w:rsidRPr="00BE413A">
        <w:rPr>
          <w:sz w:val="28"/>
          <w:szCs w:val="28"/>
        </w:rPr>
        <w:t xml:space="preserve"> громад</w:t>
      </w:r>
      <w:r w:rsidR="00DF5504">
        <w:rPr>
          <w:sz w:val="28"/>
          <w:szCs w:val="28"/>
        </w:rPr>
        <w:t>и-форпосту</w:t>
      </w:r>
      <w:r w:rsidRPr="00BE413A">
        <w:rPr>
          <w:sz w:val="28"/>
          <w:szCs w:val="28"/>
        </w:rPr>
        <w:t>, включно із забезпеченням транспортом, логістикою та тимчасовим розміщенням, надання предметів першої необхідності та координація з місцевими органами виконавчої влади, благодійними організаціями, партнерами з розвитку, надавачами гуманітарної допомоги;</w:t>
      </w:r>
    </w:p>
    <w:p w:rsidR="00D80AB0" w:rsidRPr="00BE413A" w:rsidRDefault="00D80AB0" w:rsidP="00D80AB0">
      <w:pPr>
        <w:pStyle w:val="rvps2"/>
        <w:shd w:val="clear" w:color="auto" w:fill="FFFFFF"/>
        <w:spacing w:before="0" w:beforeAutospacing="0" w:after="150" w:afterAutospacing="0"/>
        <w:ind w:firstLine="450"/>
        <w:jc w:val="both"/>
        <w:rPr>
          <w:sz w:val="28"/>
          <w:szCs w:val="28"/>
        </w:rPr>
      </w:pPr>
      <w:bookmarkStart w:id="11" w:name="n56"/>
      <w:bookmarkEnd w:id="11"/>
      <w:r w:rsidRPr="00BE413A">
        <w:rPr>
          <w:sz w:val="28"/>
          <w:szCs w:val="28"/>
        </w:rPr>
        <w:t>створення безпечних умов для діт</w:t>
      </w:r>
      <w:r w:rsidR="00DF5504">
        <w:rPr>
          <w:sz w:val="28"/>
          <w:szCs w:val="28"/>
        </w:rPr>
        <w:t>ей, які проживають на території громади-форпосту</w:t>
      </w:r>
      <w:r w:rsidRPr="00BE413A">
        <w:rPr>
          <w:sz w:val="28"/>
          <w:szCs w:val="28"/>
        </w:rPr>
        <w:t>, включно з організацією освітніх, культурних та спортивних заходів, забезпечення їх доступу до освіти, психологічної підтримки, а також облаштування дитячих просторів у місцях тимчасового розміщення;</w:t>
      </w:r>
    </w:p>
    <w:p w:rsidR="00D80AB0" w:rsidRPr="00BE413A" w:rsidRDefault="00D80AB0" w:rsidP="00D80AB0">
      <w:pPr>
        <w:pStyle w:val="rvps2"/>
        <w:shd w:val="clear" w:color="auto" w:fill="FFFFFF"/>
        <w:spacing w:before="0" w:beforeAutospacing="0" w:after="150" w:afterAutospacing="0"/>
        <w:ind w:firstLine="450"/>
        <w:jc w:val="both"/>
        <w:rPr>
          <w:sz w:val="28"/>
          <w:szCs w:val="28"/>
        </w:rPr>
      </w:pPr>
      <w:bookmarkStart w:id="12" w:name="n57"/>
      <w:bookmarkEnd w:id="12"/>
      <w:r w:rsidRPr="00BE413A">
        <w:rPr>
          <w:sz w:val="28"/>
          <w:szCs w:val="28"/>
        </w:rPr>
        <w:t xml:space="preserve">надання психологічної підтримки: організація роботи мобільних бригад психологів для допомоги жителям, які проживають на </w:t>
      </w:r>
      <w:r w:rsidR="00DF5504">
        <w:rPr>
          <w:sz w:val="28"/>
          <w:szCs w:val="28"/>
        </w:rPr>
        <w:t>території</w:t>
      </w:r>
      <w:r w:rsidRPr="00BE413A">
        <w:rPr>
          <w:sz w:val="28"/>
          <w:szCs w:val="28"/>
        </w:rPr>
        <w:t xml:space="preserve"> громад</w:t>
      </w:r>
      <w:r w:rsidR="00DF5504">
        <w:rPr>
          <w:sz w:val="28"/>
          <w:szCs w:val="28"/>
        </w:rPr>
        <w:t>и-форпосту</w:t>
      </w:r>
      <w:r w:rsidRPr="00BE413A">
        <w:rPr>
          <w:sz w:val="28"/>
          <w:szCs w:val="28"/>
        </w:rPr>
        <w:t>, в адаптації в нових умовах, зокрема внутрішньо переміщеним особам, дітям, особам похилого віку та особам, які зазнали травматичного досвіду;</w:t>
      </w:r>
    </w:p>
    <w:p w:rsidR="00D80AB0" w:rsidRPr="00BE413A" w:rsidRDefault="00D80AB0" w:rsidP="00D80AB0">
      <w:pPr>
        <w:pStyle w:val="rvps2"/>
        <w:shd w:val="clear" w:color="auto" w:fill="FFFFFF"/>
        <w:spacing w:before="0" w:beforeAutospacing="0" w:after="150" w:afterAutospacing="0"/>
        <w:ind w:firstLine="450"/>
        <w:jc w:val="both"/>
        <w:rPr>
          <w:sz w:val="28"/>
          <w:szCs w:val="28"/>
        </w:rPr>
      </w:pPr>
      <w:bookmarkStart w:id="13" w:name="n58"/>
      <w:bookmarkEnd w:id="13"/>
      <w:r w:rsidRPr="00BE413A">
        <w:rPr>
          <w:sz w:val="28"/>
          <w:szCs w:val="28"/>
        </w:rPr>
        <w:t>допомога у соціалізації: працевлаштування, влаштування дітей до закладів освіти, інформування про інфраструктуру та можливості приймаючої територіальної громади тощо;</w:t>
      </w:r>
    </w:p>
    <w:p w:rsidR="00D80AB0" w:rsidRPr="00BE413A" w:rsidRDefault="00D80AB0" w:rsidP="00D80AB0">
      <w:pPr>
        <w:pStyle w:val="rvps2"/>
        <w:shd w:val="clear" w:color="auto" w:fill="FFFFFF"/>
        <w:spacing w:before="0" w:beforeAutospacing="0" w:after="150" w:afterAutospacing="0"/>
        <w:ind w:firstLine="450"/>
        <w:jc w:val="both"/>
        <w:rPr>
          <w:sz w:val="28"/>
          <w:szCs w:val="28"/>
        </w:rPr>
      </w:pPr>
      <w:bookmarkStart w:id="14" w:name="n59"/>
      <w:bookmarkEnd w:id="14"/>
      <w:r w:rsidRPr="00BE413A">
        <w:rPr>
          <w:sz w:val="28"/>
          <w:szCs w:val="28"/>
        </w:rPr>
        <w:t>організація спортивних заходів: проведення спортивних змагань між територіальними громадами, відновлення спортивних секцій, створення умов для зайняття спортом для всіх жителі</w:t>
      </w:r>
      <w:r w:rsidR="00205FFE">
        <w:rPr>
          <w:sz w:val="28"/>
          <w:szCs w:val="28"/>
        </w:rPr>
        <w:t>в, які проживають на території</w:t>
      </w:r>
      <w:r w:rsidRPr="00BE413A">
        <w:rPr>
          <w:sz w:val="28"/>
          <w:szCs w:val="28"/>
        </w:rPr>
        <w:t xml:space="preserve"> громад</w:t>
      </w:r>
      <w:r w:rsidR="00205FFE">
        <w:rPr>
          <w:sz w:val="28"/>
          <w:szCs w:val="28"/>
        </w:rPr>
        <w:t>и-форпосту</w:t>
      </w:r>
      <w:r w:rsidRPr="00BE413A">
        <w:rPr>
          <w:sz w:val="28"/>
          <w:szCs w:val="28"/>
        </w:rPr>
        <w:t>;</w:t>
      </w:r>
    </w:p>
    <w:p w:rsidR="00D80AB0" w:rsidRPr="00BE413A" w:rsidRDefault="00D80AB0" w:rsidP="00D80AB0">
      <w:pPr>
        <w:pStyle w:val="rvps2"/>
        <w:shd w:val="clear" w:color="auto" w:fill="FFFFFF"/>
        <w:spacing w:before="0" w:beforeAutospacing="0" w:after="150" w:afterAutospacing="0"/>
        <w:ind w:firstLine="450"/>
        <w:jc w:val="both"/>
        <w:rPr>
          <w:sz w:val="28"/>
          <w:szCs w:val="28"/>
        </w:rPr>
      </w:pPr>
      <w:bookmarkStart w:id="15" w:name="n60"/>
      <w:bookmarkEnd w:id="15"/>
      <w:r w:rsidRPr="00BE413A">
        <w:rPr>
          <w:sz w:val="28"/>
          <w:szCs w:val="28"/>
        </w:rPr>
        <w:t>підтримка ветеранів війни та членів їх сімей: надання медичної, реабілітаційної та психологічної підтримки;</w:t>
      </w:r>
    </w:p>
    <w:p w:rsidR="00D80AB0" w:rsidRPr="00BE413A" w:rsidRDefault="00D80AB0" w:rsidP="00D80AB0">
      <w:pPr>
        <w:pStyle w:val="rvps2"/>
        <w:shd w:val="clear" w:color="auto" w:fill="FFFFFF"/>
        <w:spacing w:before="0" w:beforeAutospacing="0" w:after="150" w:afterAutospacing="0"/>
        <w:ind w:firstLine="450"/>
        <w:jc w:val="both"/>
        <w:rPr>
          <w:sz w:val="28"/>
          <w:szCs w:val="28"/>
        </w:rPr>
      </w:pPr>
      <w:bookmarkStart w:id="16" w:name="n61"/>
      <w:bookmarkEnd w:id="16"/>
      <w:r w:rsidRPr="00BE413A">
        <w:rPr>
          <w:sz w:val="28"/>
          <w:szCs w:val="28"/>
        </w:rPr>
        <w:t>інші форми підтримки, не заборонені законодавством.</w:t>
      </w:r>
      <w:bookmarkStart w:id="17" w:name="n62"/>
      <w:bookmarkEnd w:id="17"/>
    </w:p>
    <w:p w:rsidR="00D80AB0" w:rsidRPr="00BE413A" w:rsidRDefault="00D80AB0" w:rsidP="00D80AB0">
      <w:pPr>
        <w:pStyle w:val="rvps2"/>
        <w:shd w:val="clear" w:color="auto" w:fill="FFFFFF"/>
        <w:spacing w:before="0" w:beforeAutospacing="0" w:after="150" w:afterAutospacing="0"/>
        <w:ind w:firstLine="450"/>
        <w:jc w:val="both"/>
        <w:rPr>
          <w:sz w:val="28"/>
          <w:szCs w:val="28"/>
        </w:rPr>
      </w:pPr>
    </w:p>
    <w:p w:rsidR="00D80AB0" w:rsidRPr="00BE413A" w:rsidRDefault="00D80AB0" w:rsidP="008C62AF">
      <w:pPr>
        <w:spacing w:before="240" w:after="120"/>
        <w:ind w:firstLine="567"/>
        <w:jc w:val="both"/>
        <w:rPr>
          <w:rFonts w:ascii="Times New Roman" w:hAnsi="Times New Roman" w:cs="Times New Roman"/>
          <w:noProof/>
          <w:sz w:val="28"/>
          <w:szCs w:val="28"/>
          <w:lang w:val="uk-UA"/>
        </w:rPr>
      </w:pPr>
    </w:p>
    <w:p w:rsidR="008C62AF" w:rsidRPr="00BE413A" w:rsidRDefault="008C62AF" w:rsidP="008C62AF">
      <w:pPr>
        <w:spacing w:before="120" w:after="120"/>
        <w:ind w:hanging="6"/>
        <w:jc w:val="center"/>
        <w:rPr>
          <w:rFonts w:ascii="Times New Roman" w:hAnsi="Times New Roman" w:cs="Times New Roman"/>
          <w:noProof/>
          <w:sz w:val="28"/>
          <w:szCs w:val="28"/>
        </w:rPr>
      </w:pPr>
    </w:p>
    <w:p w:rsidR="008C62AF" w:rsidRPr="00BE413A" w:rsidRDefault="008C62AF" w:rsidP="008C62AF">
      <w:pPr>
        <w:spacing w:before="120" w:after="120"/>
        <w:ind w:hanging="6"/>
        <w:jc w:val="center"/>
        <w:rPr>
          <w:rFonts w:ascii="Times New Roman" w:hAnsi="Times New Roman" w:cs="Times New Roman"/>
          <w:noProof/>
          <w:sz w:val="28"/>
          <w:szCs w:val="28"/>
        </w:rPr>
      </w:pPr>
    </w:p>
    <w:p w:rsidR="008C62AF" w:rsidRPr="00BE413A" w:rsidRDefault="008C62AF" w:rsidP="008C62AF">
      <w:pPr>
        <w:spacing w:before="120" w:after="120"/>
        <w:ind w:hanging="6"/>
        <w:jc w:val="center"/>
        <w:rPr>
          <w:rFonts w:ascii="Times New Roman" w:hAnsi="Times New Roman" w:cs="Times New Roman"/>
          <w:noProof/>
          <w:sz w:val="28"/>
          <w:szCs w:val="28"/>
        </w:rPr>
      </w:pPr>
    </w:p>
    <w:p w:rsidR="008C62AF" w:rsidRPr="00BE413A" w:rsidRDefault="008C62AF" w:rsidP="008C62AF">
      <w:pPr>
        <w:spacing w:before="120" w:after="120"/>
        <w:ind w:hanging="6"/>
        <w:jc w:val="center"/>
        <w:rPr>
          <w:rFonts w:ascii="Times New Roman" w:hAnsi="Times New Roman" w:cs="Times New Roman"/>
          <w:b/>
          <w:noProof/>
          <w:sz w:val="28"/>
          <w:szCs w:val="28"/>
        </w:rPr>
      </w:pPr>
      <w:r w:rsidRPr="00BE413A">
        <w:rPr>
          <w:rFonts w:ascii="Times New Roman" w:hAnsi="Times New Roman" w:cs="Times New Roman"/>
          <w:b/>
          <w:noProof/>
          <w:sz w:val="28"/>
          <w:szCs w:val="28"/>
        </w:rPr>
        <w:lastRenderedPageBreak/>
        <w:t xml:space="preserve">3. Порядок набрання чинності Меморандумом </w:t>
      </w:r>
      <w:r w:rsidRPr="00BE413A">
        <w:rPr>
          <w:rFonts w:ascii="Times New Roman" w:hAnsi="Times New Roman" w:cs="Times New Roman"/>
          <w:b/>
          <w:noProof/>
          <w:sz w:val="28"/>
          <w:szCs w:val="28"/>
        </w:rPr>
        <w:br/>
        <w:t xml:space="preserve">та/або внесення змін </w:t>
      </w:r>
    </w:p>
    <w:p w:rsidR="008C62AF" w:rsidRPr="00BE413A" w:rsidRDefault="008C62AF" w:rsidP="008C62AF">
      <w:pPr>
        <w:spacing w:after="120"/>
        <w:ind w:left="-2" w:firstLine="569"/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BE413A">
        <w:rPr>
          <w:rFonts w:ascii="Times New Roman" w:hAnsi="Times New Roman" w:cs="Times New Roman"/>
          <w:noProof/>
          <w:sz w:val="28"/>
          <w:szCs w:val="28"/>
        </w:rPr>
        <w:t xml:space="preserve">Цей Меморандум набирає чинності з дня його </w:t>
      </w:r>
      <w:r w:rsidRPr="00BE413A">
        <w:rPr>
          <w:rFonts w:ascii="Times New Roman" w:hAnsi="Times New Roman" w:cs="Times New Roman"/>
          <w:noProof/>
          <w:sz w:val="28"/>
          <w:szCs w:val="28"/>
        </w:rPr>
        <w:br/>
        <w:t xml:space="preserve">підписання сторонами або з іншої дати за їх взаємною згодою та </w:t>
      </w:r>
      <w:r w:rsidRPr="00BE413A">
        <w:rPr>
          <w:rFonts w:ascii="Times New Roman" w:hAnsi="Times New Roman" w:cs="Times New Roman"/>
          <w:noProof/>
          <w:sz w:val="28"/>
          <w:szCs w:val="28"/>
        </w:rPr>
        <w:br/>
        <w:t xml:space="preserve">діє до </w:t>
      </w:r>
      <w:r w:rsidR="006D5662" w:rsidRPr="00BE413A">
        <w:rPr>
          <w:rFonts w:ascii="Times New Roman" w:hAnsi="Times New Roman" w:cs="Times New Roman"/>
          <w:noProof/>
          <w:sz w:val="28"/>
          <w:szCs w:val="28"/>
          <w:lang w:val="uk-UA"/>
        </w:rPr>
        <w:t>______</w:t>
      </w:r>
      <w:r w:rsidRPr="00BE413A">
        <w:rPr>
          <w:rFonts w:ascii="Times New Roman" w:hAnsi="Times New Roman" w:cs="Times New Roman"/>
          <w:noProof/>
          <w:sz w:val="28"/>
          <w:szCs w:val="28"/>
        </w:rPr>
        <w:t>.</w:t>
      </w:r>
    </w:p>
    <w:p w:rsidR="008C62AF" w:rsidRPr="00BE413A" w:rsidRDefault="008C62AF" w:rsidP="008C62AF">
      <w:pPr>
        <w:spacing w:after="240"/>
        <w:ind w:firstLine="567"/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BE413A">
        <w:rPr>
          <w:rFonts w:ascii="Times New Roman" w:hAnsi="Times New Roman" w:cs="Times New Roman"/>
          <w:noProof/>
          <w:sz w:val="28"/>
          <w:szCs w:val="28"/>
        </w:rPr>
        <w:t>Зміни та/або доповнення до цього Меморандуму оформляються шляхом укладення додаткового Меморандуму, який є невід’ємною частиною цього Меморандуму.</w:t>
      </w:r>
    </w:p>
    <w:p w:rsidR="008C62AF" w:rsidRPr="00BE413A" w:rsidRDefault="008C62AF" w:rsidP="008C62AF">
      <w:pPr>
        <w:spacing w:after="120"/>
        <w:ind w:left="-2" w:hanging="3"/>
        <w:jc w:val="center"/>
        <w:rPr>
          <w:rFonts w:ascii="Times New Roman" w:hAnsi="Times New Roman" w:cs="Times New Roman"/>
          <w:b/>
          <w:noProof/>
          <w:sz w:val="28"/>
          <w:szCs w:val="28"/>
        </w:rPr>
      </w:pPr>
      <w:r w:rsidRPr="00BE413A">
        <w:rPr>
          <w:rFonts w:ascii="Times New Roman" w:hAnsi="Times New Roman" w:cs="Times New Roman"/>
          <w:b/>
          <w:noProof/>
          <w:sz w:val="28"/>
          <w:szCs w:val="28"/>
        </w:rPr>
        <w:t>4. Припинення дії Меморандуму</w:t>
      </w:r>
    </w:p>
    <w:p w:rsidR="008C62AF" w:rsidRPr="00BE413A" w:rsidRDefault="008C62AF" w:rsidP="008C62AF">
      <w:pPr>
        <w:spacing w:after="120"/>
        <w:ind w:left="-2" w:firstLine="569"/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BE413A">
        <w:rPr>
          <w:rFonts w:ascii="Times New Roman" w:hAnsi="Times New Roman" w:cs="Times New Roman"/>
          <w:noProof/>
          <w:sz w:val="28"/>
          <w:szCs w:val="28"/>
        </w:rPr>
        <w:t>Дія цього Меморандуму припиняється у разі:</w:t>
      </w:r>
    </w:p>
    <w:p w:rsidR="008C62AF" w:rsidRPr="00BE413A" w:rsidRDefault="008C62AF" w:rsidP="008C62AF">
      <w:pPr>
        <w:spacing w:after="120"/>
        <w:ind w:left="-2" w:firstLine="569"/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BE413A">
        <w:rPr>
          <w:rFonts w:ascii="Times New Roman" w:hAnsi="Times New Roman" w:cs="Times New Roman"/>
          <w:noProof/>
          <w:sz w:val="28"/>
          <w:szCs w:val="28"/>
        </w:rPr>
        <w:t>закінчення строку його дії;</w:t>
      </w:r>
    </w:p>
    <w:p w:rsidR="008C62AF" w:rsidRPr="00BE413A" w:rsidRDefault="008C62AF" w:rsidP="008C62AF">
      <w:pPr>
        <w:spacing w:after="120"/>
        <w:ind w:left="-2" w:firstLine="569"/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BE413A">
        <w:rPr>
          <w:rFonts w:ascii="Times New Roman" w:hAnsi="Times New Roman" w:cs="Times New Roman"/>
          <w:noProof/>
          <w:sz w:val="28"/>
          <w:szCs w:val="28"/>
        </w:rPr>
        <w:t>досягнення цілей співпраці;</w:t>
      </w:r>
    </w:p>
    <w:p w:rsidR="008C62AF" w:rsidRPr="00BE413A" w:rsidRDefault="008C62AF" w:rsidP="008C62AF">
      <w:pPr>
        <w:spacing w:after="120"/>
        <w:ind w:left="-2" w:firstLine="569"/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BE413A">
        <w:rPr>
          <w:rFonts w:ascii="Times New Roman" w:hAnsi="Times New Roman" w:cs="Times New Roman"/>
          <w:noProof/>
          <w:sz w:val="28"/>
          <w:szCs w:val="28"/>
        </w:rPr>
        <w:t>відсутності роботи з надання/отримання допомоги протягом року з дня набрання чинності цим Меморандумом;</w:t>
      </w:r>
    </w:p>
    <w:p w:rsidR="008C62AF" w:rsidRPr="00BE413A" w:rsidRDefault="008C62AF" w:rsidP="008C62AF">
      <w:pPr>
        <w:spacing w:after="120"/>
        <w:ind w:left="-2" w:firstLine="569"/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BE413A">
        <w:rPr>
          <w:rFonts w:ascii="Times New Roman" w:hAnsi="Times New Roman" w:cs="Times New Roman"/>
          <w:noProof/>
          <w:sz w:val="28"/>
          <w:szCs w:val="28"/>
        </w:rPr>
        <w:t>закінчення строку дії експериментального проекту.</w:t>
      </w:r>
    </w:p>
    <w:p w:rsidR="008C62AF" w:rsidRPr="00BE413A" w:rsidRDefault="008C62AF" w:rsidP="008C62AF">
      <w:pPr>
        <w:spacing w:after="240"/>
        <w:ind w:firstLine="567"/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BE413A">
        <w:rPr>
          <w:rFonts w:ascii="Times New Roman" w:hAnsi="Times New Roman" w:cs="Times New Roman"/>
          <w:noProof/>
          <w:sz w:val="28"/>
          <w:szCs w:val="28"/>
        </w:rPr>
        <w:t>Припинення надання допомоги здійснюється за згодою сторін у порядку, визначеному законодавством України.</w:t>
      </w:r>
    </w:p>
    <w:p w:rsidR="008C62AF" w:rsidRPr="00BE413A" w:rsidRDefault="008C62AF" w:rsidP="008C62AF">
      <w:pPr>
        <w:spacing w:before="240" w:after="120"/>
        <w:ind w:hanging="6"/>
        <w:jc w:val="center"/>
        <w:rPr>
          <w:rFonts w:ascii="Times New Roman" w:hAnsi="Times New Roman" w:cs="Times New Roman"/>
          <w:b/>
          <w:noProof/>
          <w:sz w:val="28"/>
          <w:szCs w:val="28"/>
        </w:rPr>
      </w:pPr>
      <w:r w:rsidRPr="00BE413A">
        <w:rPr>
          <w:rFonts w:ascii="Times New Roman" w:hAnsi="Times New Roman" w:cs="Times New Roman"/>
          <w:b/>
          <w:noProof/>
          <w:sz w:val="28"/>
          <w:szCs w:val="28"/>
        </w:rPr>
        <w:t>5. Фінансування</w:t>
      </w:r>
    </w:p>
    <w:p w:rsidR="008C62AF" w:rsidRPr="00BE413A" w:rsidRDefault="008C62AF" w:rsidP="008C62AF">
      <w:pPr>
        <w:spacing w:after="240"/>
        <w:ind w:firstLine="567"/>
        <w:jc w:val="both"/>
        <w:rPr>
          <w:rFonts w:ascii="Times New Roman" w:hAnsi="Times New Roman" w:cs="Times New Roman"/>
          <w:noProof/>
          <w:sz w:val="28"/>
          <w:szCs w:val="28"/>
          <w:lang w:val="uk-UA"/>
        </w:rPr>
      </w:pPr>
      <w:r w:rsidRPr="00BE413A">
        <w:rPr>
          <w:rFonts w:ascii="Times New Roman" w:hAnsi="Times New Roman" w:cs="Times New Roman"/>
          <w:noProof/>
          <w:sz w:val="28"/>
          <w:szCs w:val="28"/>
        </w:rPr>
        <w:t>Фінансування реалізації заходів у рамках цього Меморандуму здійснюється за рахунок бюджетних ресурсів сторін, інших джерел фінансування, не заборонених за</w:t>
      </w:r>
      <w:r w:rsidR="006D5662" w:rsidRPr="00BE413A">
        <w:rPr>
          <w:rFonts w:ascii="Times New Roman" w:hAnsi="Times New Roman" w:cs="Times New Roman"/>
          <w:noProof/>
          <w:sz w:val="28"/>
          <w:szCs w:val="28"/>
        </w:rPr>
        <w:t>конодавством України</w:t>
      </w:r>
      <w:r w:rsidR="006D5662" w:rsidRPr="00BE413A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за окремими рішеннями місцевих рад.</w:t>
      </w:r>
    </w:p>
    <w:p w:rsidR="008C62AF" w:rsidRPr="00BE413A" w:rsidRDefault="008C62AF" w:rsidP="008C62AF">
      <w:pPr>
        <w:spacing w:before="240" w:after="120"/>
        <w:ind w:hanging="6"/>
        <w:jc w:val="center"/>
        <w:rPr>
          <w:rFonts w:ascii="Times New Roman" w:hAnsi="Times New Roman" w:cs="Times New Roman"/>
          <w:b/>
          <w:noProof/>
          <w:sz w:val="28"/>
          <w:szCs w:val="28"/>
        </w:rPr>
      </w:pPr>
      <w:r w:rsidRPr="00BE413A">
        <w:rPr>
          <w:rFonts w:ascii="Times New Roman" w:hAnsi="Times New Roman" w:cs="Times New Roman"/>
          <w:b/>
          <w:noProof/>
          <w:sz w:val="28"/>
          <w:szCs w:val="28"/>
        </w:rPr>
        <w:t>6. Відповідальність сторін та порядок розв’язання спорів</w:t>
      </w:r>
    </w:p>
    <w:p w:rsidR="008C62AF" w:rsidRPr="00BE413A" w:rsidRDefault="008C62AF" w:rsidP="008C62AF">
      <w:pPr>
        <w:spacing w:after="120"/>
        <w:ind w:left="-2" w:firstLine="569"/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BE413A">
        <w:rPr>
          <w:rFonts w:ascii="Times New Roman" w:hAnsi="Times New Roman" w:cs="Times New Roman"/>
          <w:noProof/>
          <w:sz w:val="28"/>
          <w:szCs w:val="28"/>
        </w:rPr>
        <w:t>Сторони вживають всіх заходів до вирішення спорів, що виникають між сторонами з приводу виконання умов цього Меморандуму або пов’язані із ним, шляхом переговорів. У разі недосягнення згоди спори вирішуються в судовому порядку.</w:t>
      </w:r>
    </w:p>
    <w:p w:rsidR="008C62AF" w:rsidRPr="00BE413A" w:rsidRDefault="008C62AF" w:rsidP="008C62AF">
      <w:pPr>
        <w:spacing w:after="120"/>
        <w:ind w:left="-2" w:firstLine="569"/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BE413A">
        <w:rPr>
          <w:rFonts w:ascii="Times New Roman" w:hAnsi="Times New Roman" w:cs="Times New Roman"/>
          <w:noProof/>
          <w:sz w:val="28"/>
          <w:szCs w:val="28"/>
        </w:rPr>
        <w:t>Сторони несуть відповідальність одна перед одною згідно із законодавством України.</w:t>
      </w:r>
    </w:p>
    <w:p w:rsidR="008C62AF" w:rsidRPr="00BE413A" w:rsidRDefault="008C62AF" w:rsidP="008C62AF">
      <w:pPr>
        <w:spacing w:after="120"/>
        <w:ind w:left="-2" w:firstLine="569"/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BE413A">
        <w:rPr>
          <w:rFonts w:ascii="Times New Roman" w:hAnsi="Times New Roman" w:cs="Times New Roman"/>
          <w:noProof/>
          <w:sz w:val="28"/>
          <w:szCs w:val="28"/>
        </w:rPr>
        <w:t>Сторони визнають, що цей Меморандум укладено під час військової агресії російської федерації проти України, що стало підставою введення воєнного стану з 05 год. 30 хв. 24 лютого 2022 р. відповідно до Указу Президента України від 24 лютого 2022 р. № 64 “Про введення воєнного стану в Україні”.</w:t>
      </w:r>
    </w:p>
    <w:p w:rsidR="008C62AF" w:rsidRPr="00BE413A" w:rsidRDefault="008C62AF" w:rsidP="008C62AF">
      <w:pPr>
        <w:spacing w:after="240"/>
        <w:ind w:firstLine="567"/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BE413A">
        <w:rPr>
          <w:rFonts w:ascii="Times New Roman" w:hAnsi="Times New Roman" w:cs="Times New Roman"/>
          <w:noProof/>
          <w:sz w:val="28"/>
          <w:szCs w:val="28"/>
        </w:rPr>
        <w:t xml:space="preserve">Сторони вправі посилатися на нові події та обставини, що не існували на час укладення Меморандуму, не залежать від їх волі,  обумовлені військовою агресією російської федерації і впливають на виконання Меморандуму. </w:t>
      </w:r>
    </w:p>
    <w:p w:rsidR="006D5662" w:rsidRPr="00BE413A" w:rsidRDefault="006D5662" w:rsidP="008C62AF">
      <w:pPr>
        <w:spacing w:after="120"/>
        <w:ind w:left="-2" w:hanging="3"/>
        <w:jc w:val="center"/>
        <w:rPr>
          <w:rFonts w:ascii="Times New Roman" w:hAnsi="Times New Roman" w:cs="Times New Roman"/>
          <w:noProof/>
          <w:sz w:val="28"/>
          <w:szCs w:val="28"/>
        </w:rPr>
      </w:pPr>
    </w:p>
    <w:p w:rsidR="006D5662" w:rsidRPr="00BE413A" w:rsidRDefault="006D5662" w:rsidP="008C62AF">
      <w:pPr>
        <w:spacing w:after="120"/>
        <w:ind w:left="-2" w:hanging="3"/>
        <w:jc w:val="center"/>
        <w:rPr>
          <w:rFonts w:ascii="Times New Roman" w:hAnsi="Times New Roman" w:cs="Times New Roman"/>
          <w:noProof/>
          <w:sz w:val="28"/>
          <w:szCs w:val="28"/>
        </w:rPr>
      </w:pPr>
    </w:p>
    <w:p w:rsidR="008C62AF" w:rsidRPr="00BE413A" w:rsidRDefault="008C62AF" w:rsidP="008C62AF">
      <w:pPr>
        <w:spacing w:after="120"/>
        <w:ind w:left="-2" w:hanging="3"/>
        <w:jc w:val="center"/>
        <w:rPr>
          <w:rFonts w:ascii="Times New Roman" w:hAnsi="Times New Roman" w:cs="Times New Roman"/>
          <w:b/>
          <w:noProof/>
          <w:sz w:val="28"/>
          <w:szCs w:val="28"/>
        </w:rPr>
      </w:pPr>
      <w:r w:rsidRPr="00BE413A">
        <w:rPr>
          <w:rFonts w:ascii="Times New Roman" w:hAnsi="Times New Roman" w:cs="Times New Roman"/>
          <w:b/>
          <w:noProof/>
          <w:sz w:val="28"/>
          <w:szCs w:val="28"/>
        </w:rPr>
        <w:lastRenderedPageBreak/>
        <w:t>7. Звітування про результати діяльності</w:t>
      </w:r>
    </w:p>
    <w:p w:rsidR="008C62AF" w:rsidRPr="00BE413A" w:rsidRDefault="008C62AF" w:rsidP="00205FFE">
      <w:pPr>
        <w:spacing w:after="120"/>
        <w:ind w:firstLine="708"/>
        <w:jc w:val="both"/>
        <w:rPr>
          <w:rFonts w:ascii="Times New Roman" w:hAnsi="Times New Roman" w:cs="Times New Roman"/>
          <w:noProof/>
          <w:sz w:val="28"/>
          <w:szCs w:val="28"/>
          <w:lang w:val="uk-UA"/>
        </w:rPr>
      </w:pPr>
      <w:r w:rsidRPr="00BE413A">
        <w:rPr>
          <w:rFonts w:ascii="Times New Roman" w:hAnsi="Times New Roman" w:cs="Times New Roman"/>
          <w:noProof/>
          <w:sz w:val="28"/>
          <w:szCs w:val="28"/>
        </w:rPr>
        <w:t>Звіт про хід та результати досягнення мети цього М</w:t>
      </w:r>
      <w:r w:rsidR="009F425C" w:rsidRPr="00BE413A">
        <w:rPr>
          <w:rFonts w:ascii="Times New Roman" w:hAnsi="Times New Roman" w:cs="Times New Roman"/>
          <w:noProof/>
          <w:sz w:val="28"/>
          <w:szCs w:val="28"/>
        </w:rPr>
        <w:t>еморандуму подається</w:t>
      </w:r>
      <w:r w:rsidR="009F425C" w:rsidRPr="00BE413A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</w:t>
      </w:r>
      <w:r w:rsidR="00205FFE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Обухівською міською радою Київської області </w:t>
      </w:r>
      <w:r w:rsidR="009F425C" w:rsidRPr="00BE413A">
        <w:rPr>
          <w:rFonts w:ascii="Times New Roman" w:hAnsi="Times New Roman" w:cs="Times New Roman"/>
          <w:noProof/>
          <w:sz w:val="28"/>
          <w:szCs w:val="28"/>
          <w:lang w:val="uk-UA"/>
        </w:rPr>
        <w:t>до Міністерства розвитку громад та територій</w:t>
      </w:r>
      <w:r w:rsidR="00205FFE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України (</w:t>
      </w:r>
      <w:r w:rsidRPr="00BE413A">
        <w:rPr>
          <w:rFonts w:ascii="Times New Roman" w:hAnsi="Times New Roman" w:cs="Times New Roman"/>
          <w:noProof/>
          <w:sz w:val="28"/>
          <w:szCs w:val="28"/>
        </w:rPr>
        <w:t xml:space="preserve">дорадчому </w:t>
      </w:r>
      <w:r w:rsidR="009F425C" w:rsidRPr="00BE413A">
        <w:rPr>
          <w:rFonts w:ascii="Times New Roman" w:hAnsi="Times New Roman" w:cs="Times New Roman"/>
          <w:noProof/>
          <w:sz w:val="28"/>
          <w:szCs w:val="28"/>
        </w:rPr>
        <w:t>органу</w:t>
      </w:r>
      <w:r w:rsidR="00205FFE">
        <w:rPr>
          <w:rFonts w:ascii="Times New Roman" w:hAnsi="Times New Roman" w:cs="Times New Roman"/>
          <w:noProof/>
          <w:sz w:val="28"/>
          <w:szCs w:val="28"/>
          <w:lang w:val="uk-UA"/>
        </w:rPr>
        <w:t>)</w:t>
      </w:r>
      <w:r w:rsidR="009F425C" w:rsidRPr="00BE413A">
        <w:rPr>
          <w:rFonts w:ascii="Times New Roman" w:hAnsi="Times New Roman" w:cs="Times New Roman"/>
          <w:noProof/>
          <w:sz w:val="28"/>
          <w:szCs w:val="28"/>
          <w:lang w:val="uk-UA"/>
        </w:rPr>
        <w:t>.</w:t>
      </w:r>
    </w:p>
    <w:p w:rsidR="008C62AF" w:rsidRPr="00BE413A" w:rsidRDefault="008C62AF" w:rsidP="008C62AF">
      <w:pPr>
        <w:spacing w:before="120" w:after="120"/>
        <w:ind w:hanging="6"/>
        <w:jc w:val="center"/>
        <w:rPr>
          <w:rFonts w:ascii="Times New Roman" w:hAnsi="Times New Roman" w:cs="Times New Roman"/>
          <w:b/>
          <w:noProof/>
          <w:sz w:val="28"/>
          <w:szCs w:val="28"/>
        </w:rPr>
      </w:pPr>
      <w:r w:rsidRPr="00BE413A">
        <w:rPr>
          <w:rFonts w:ascii="Times New Roman" w:hAnsi="Times New Roman" w:cs="Times New Roman"/>
          <w:b/>
          <w:noProof/>
          <w:sz w:val="28"/>
          <w:szCs w:val="28"/>
        </w:rPr>
        <w:t>8. Прикінцеві положення</w:t>
      </w:r>
    </w:p>
    <w:p w:rsidR="00506A17" w:rsidRPr="00BE413A" w:rsidRDefault="008C62AF" w:rsidP="00506A17">
      <w:pPr>
        <w:ind w:left="-2" w:firstLine="569"/>
        <w:jc w:val="both"/>
        <w:rPr>
          <w:rFonts w:ascii="Times New Roman" w:hAnsi="Times New Roman" w:cs="Times New Roman"/>
          <w:noProof/>
          <w:sz w:val="28"/>
          <w:szCs w:val="28"/>
          <w:lang w:val="uk-UA"/>
        </w:rPr>
      </w:pPr>
      <w:r w:rsidRPr="00BE413A">
        <w:rPr>
          <w:rFonts w:ascii="Times New Roman" w:hAnsi="Times New Roman" w:cs="Times New Roman"/>
          <w:noProof/>
          <w:sz w:val="28"/>
          <w:szCs w:val="28"/>
        </w:rPr>
        <w:t>Усі правовідносини, що виникають у зв’язку з виконанням цього Меморандуму і не врегульовані ним, регулюються нормами законодавства України.</w:t>
      </w:r>
      <w:r w:rsidR="00506A17" w:rsidRPr="00BE413A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</w:t>
      </w:r>
    </w:p>
    <w:p w:rsidR="008C62AF" w:rsidRPr="00BE413A" w:rsidRDefault="00506A17" w:rsidP="00506A17">
      <w:pPr>
        <w:ind w:left="-2" w:firstLine="569"/>
        <w:jc w:val="both"/>
        <w:rPr>
          <w:rFonts w:ascii="Times New Roman" w:hAnsi="Times New Roman" w:cs="Times New Roman"/>
          <w:noProof/>
          <w:sz w:val="28"/>
          <w:szCs w:val="28"/>
          <w:lang w:val="uk-UA"/>
        </w:rPr>
      </w:pPr>
      <w:r w:rsidRPr="00BE413A">
        <w:rPr>
          <w:rFonts w:ascii="Times New Roman" w:hAnsi="Times New Roman" w:cs="Times New Roman"/>
          <w:sz w:val="28"/>
          <w:szCs w:val="28"/>
          <w:shd w:val="clear" w:color="auto" w:fill="FFFFFF" w:themeFill="background1"/>
          <w:lang w:val="uk-UA"/>
        </w:rPr>
        <w:t>Меморандум окреслює принципи спільної діяльності сторін без юридичних зобов'язань</w:t>
      </w:r>
      <w:r w:rsidRPr="00BE413A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>.</w:t>
      </w:r>
      <w:r w:rsidRPr="00BE413A">
        <w:rPr>
          <w:rFonts w:ascii="Times New Roman" w:hAnsi="Times New Roman" w:cs="Times New Roman"/>
          <w:sz w:val="28"/>
          <w:szCs w:val="28"/>
          <w:shd w:val="clear" w:color="auto" w:fill="FFFFFF"/>
        </w:rPr>
        <w:t> </w:t>
      </w:r>
    </w:p>
    <w:p w:rsidR="008C62AF" w:rsidRPr="00BE413A" w:rsidRDefault="008C62AF" w:rsidP="00506A17">
      <w:pPr>
        <w:ind w:firstLine="567"/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BE413A">
        <w:rPr>
          <w:rFonts w:ascii="Times New Roman" w:hAnsi="Times New Roman" w:cs="Times New Roman"/>
          <w:noProof/>
          <w:sz w:val="28"/>
          <w:szCs w:val="28"/>
        </w:rPr>
        <w:t xml:space="preserve">Цей Меморандум укладено на </w:t>
      </w:r>
      <w:r w:rsidR="009F425C" w:rsidRPr="00BE413A">
        <w:rPr>
          <w:rFonts w:ascii="Times New Roman" w:hAnsi="Times New Roman" w:cs="Times New Roman"/>
          <w:noProof/>
          <w:sz w:val="28"/>
          <w:szCs w:val="28"/>
          <w:lang w:val="uk-UA"/>
        </w:rPr>
        <w:t>5</w:t>
      </w:r>
      <w:r w:rsidRPr="00BE413A">
        <w:rPr>
          <w:rFonts w:ascii="Times New Roman" w:hAnsi="Times New Roman" w:cs="Times New Roman"/>
          <w:noProof/>
          <w:sz w:val="28"/>
          <w:szCs w:val="28"/>
        </w:rPr>
        <w:t xml:space="preserve"> (</w:t>
      </w:r>
      <w:r w:rsidR="009F425C" w:rsidRPr="00BE413A">
        <w:rPr>
          <w:rFonts w:ascii="Times New Roman" w:hAnsi="Times New Roman" w:cs="Times New Roman"/>
          <w:noProof/>
          <w:sz w:val="28"/>
          <w:szCs w:val="28"/>
          <w:lang w:val="uk-UA"/>
        </w:rPr>
        <w:t>п</w:t>
      </w:r>
      <w:r w:rsidR="009F425C" w:rsidRPr="00BE413A">
        <w:rPr>
          <w:rFonts w:ascii="Times New Roman" w:hAnsi="Times New Roman" w:cs="Times New Roman"/>
          <w:noProof/>
          <w:sz w:val="28"/>
          <w:szCs w:val="28"/>
        </w:rPr>
        <w:t>’</w:t>
      </w:r>
      <w:r w:rsidR="009F425C" w:rsidRPr="00BE413A">
        <w:rPr>
          <w:rFonts w:ascii="Times New Roman" w:hAnsi="Times New Roman" w:cs="Times New Roman"/>
          <w:noProof/>
          <w:sz w:val="28"/>
          <w:szCs w:val="28"/>
          <w:lang w:val="uk-UA"/>
        </w:rPr>
        <w:t>яти</w:t>
      </w:r>
      <w:r w:rsidRPr="00BE413A">
        <w:rPr>
          <w:rFonts w:ascii="Times New Roman" w:hAnsi="Times New Roman" w:cs="Times New Roman"/>
          <w:noProof/>
          <w:sz w:val="28"/>
          <w:szCs w:val="28"/>
        </w:rPr>
        <w:t>)</w:t>
      </w:r>
      <w:r w:rsidR="00506A17" w:rsidRPr="00BE413A">
        <w:rPr>
          <w:rFonts w:ascii="Times New Roman" w:hAnsi="Times New Roman" w:cs="Times New Roman"/>
          <w:noProof/>
          <w:sz w:val="28"/>
          <w:szCs w:val="28"/>
        </w:rPr>
        <w:t xml:space="preserve"> аркушах у кількості трьох</w:t>
      </w:r>
      <w:r w:rsidR="00506A17" w:rsidRPr="00BE413A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</w:t>
      </w:r>
      <w:r w:rsidR="00506A17" w:rsidRPr="00BE413A">
        <w:rPr>
          <w:rFonts w:ascii="Times New Roman" w:hAnsi="Times New Roman" w:cs="Times New Roman"/>
          <w:noProof/>
          <w:sz w:val="28"/>
          <w:szCs w:val="28"/>
        </w:rPr>
        <w:t>примірників</w:t>
      </w:r>
      <w:r w:rsidRPr="00BE413A">
        <w:rPr>
          <w:rFonts w:ascii="Times New Roman" w:hAnsi="Times New Roman" w:cs="Times New Roman"/>
          <w:noProof/>
          <w:sz w:val="28"/>
          <w:szCs w:val="28"/>
        </w:rPr>
        <w:t>, що мають однакову юридичну силу.</w:t>
      </w:r>
    </w:p>
    <w:p w:rsidR="008C62AF" w:rsidRPr="00BE413A" w:rsidRDefault="008C62AF" w:rsidP="000745E1">
      <w:pPr>
        <w:rPr>
          <w:rFonts w:ascii="Times New Roman" w:hAnsi="Times New Roman" w:cs="Times New Roman"/>
          <w:noProof/>
          <w:sz w:val="28"/>
          <w:szCs w:val="28"/>
        </w:rPr>
      </w:pPr>
    </w:p>
    <w:p w:rsidR="008C62AF" w:rsidRPr="00BE413A" w:rsidRDefault="008C62AF" w:rsidP="000745E1">
      <w:pPr>
        <w:ind w:hanging="6"/>
        <w:jc w:val="center"/>
        <w:rPr>
          <w:rFonts w:ascii="Times New Roman" w:hAnsi="Times New Roman" w:cs="Times New Roman"/>
          <w:b/>
          <w:noProof/>
          <w:sz w:val="28"/>
          <w:szCs w:val="28"/>
        </w:rPr>
      </w:pPr>
      <w:r w:rsidRPr="00BE413A">
        <w:rPr>
          <w:rFonts w:ascii="Times New Roman" w:hAnsi="Times New Roman" w:cs="Times New Roman"/>
          <w:b/>
          <w:noProof/>
          <w:sz w:val="28"/>
          <w:szCs w:val="28"/>
        </w:rPr>
        <w:t xml:space="preserve">9. Юридичні адреси, банківські реквізити </w:t>
      </w:r>
    </w:p>
    <w:p w:rsidR="008C62AF" w:rsidRPr="00BE413A" w:rsidRDefault="008C62AF" w:rsidP="000745E1">
      <w:pPr>
        <w:spacing w:after="240"/>
        <w:ind w:hanging="6"/>
        <w:jc w:val="center"/>
        <w:rPr>
          <w:rFonts w:ascii="Times New Roman" w:hAnsi="Times New Roman" w:cs="Times New Roman"/>
          <w:b/>
          <w:noProof/>
          <w:sz w:val="28"/>
          <w:szCs w:val="28"/>
        </w:rPr>
      </w:pPr>
      <w:r w:rsidRPr="00BE413A">
        <w:rPr>
          <w:rFonts w:ascii="Times New Roman" w:hAnsi="Times New Roman" w:cs="Times New Roman"/>
          <w:b/>
          <w:noProof/>
          <w:sz w:val="28"/>
          <w:szCs w:val="28"/>
        </w:rPr>
        <w:t>та підписи сторін</w:t>
      </w:r>
    </w:p>
    <w:tbl>
      <w:tblPr>
        <w:tblStyle w:val="a5"/>
        <w:tblpPr w:leftFromText="180" w:rightFromText="180" w:vertAnchor="text" w:horzAnchor="margin" w:tblpY="13"/>
        <w:tblW w:w="9918" w:type="dxa"/>
        <w:tblInd w:w="0" w:type="dxa"/>
        <w:tblLook w:val="04A0" w:firstRow="1" w:lastRow="0" w:firstColumn="1" w:lastColumn="0" w:noHBand="0" w:noVBand="1"/>
      </w:tblPr>
      <w:tblGrid>
        <w:gridCol w:w="4957"/>
        <w:gridCol w:w="4961"/>
      </w:tblGrid>
      <w:tr w:rsidR="00BE413A" w:rsidRPr="00BE413A" w:rsidTr="002D6FF3">
        <w:trPr>
          <w:trHeight w:val="6374"/>
        </w:trPr>
        <w:tc>
          <w:tcPr>
            <w:tcW w:w="4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696" w:rsidRPr="00BE413A" w:rsidRDefault="00401696" w:rsidP="000745E1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uk-UA"/>
              </w:rPr>
            </w:pPr>
            <w:r w:rsidRPr="00BE413A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uk-UA"/>
              </w:rPr>
              <w:t>Обухівська міська рада Київської області</w:t>
            </w:r>
          </w:p>
          <w:p w:rsidR="00401696" w:rsidRPr="00BE413A" w:rsidRDefault="00401696" w:rsidP="000745E1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</w:pPr>
            <w:r w:rsidRPr="00BE413A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К</w:t>
            </w:r>
            <w:r w:rsidRPr="00BE413A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 xml:space="preserve">од ЄДРПОУ 351 61650  </w:t>
            </w:r>
          </w:p>
          <w:p w:rsidR="00401696" w:rsidRPr="00BE413A" w:rsidRDefault="00401696" w:rsidP="000745E1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</w:pPr>
            <w:r w:rsidRPr="00BE413A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Юридична адреса: </w:t>
            </w:r>
            <w:r w:rsidRPr="00BE413A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 xml:space="preserve"> Україна, Київська обл., Обухівський район, </w:t>
            </w:r>
          </w:p>
          <w:p w:rsidR="00401696" w:rsidRPr="00BE413A" w:rsidRDefault="00401696" w:rsidP="000745E1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</w:pPr>
            <w:r w:rsidRPr="00BE413A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>вул. Київська, буд.10, м. Обухів</w:t>
            </w:r>
          </w:p>
          <w:p w:rsidR="00384A08" w:rsidRPr="00BE413A" w:rsidRDefault="00384A08" w:rsidP="000745E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  <w:p w:rsidR="00401696" w:rsidRPr="00BE413A" w:rsidRDefault="00401696" w:rsidP="000745E1">
            <w:pPr>
              <w:jc w:val="both"/>
              <w:rPr>
                <w:rFonts w:ascii="Times New Roman" w:hAnsi="Times New Roman"/>
                <w:spacing w:val="-10"/>
                <w:sz w:val="28"/>
                <w:szCs w:val="28"/>
                <w:lang w:val="uk-UA"/>
              </w:rPr>
            </w:pPr>
            <w:r w:rsidRPr="00BE413A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e-mail:</w:t>
            </w:r>
            <w:r w:rsidR="00384A08" w:rsidRPr="00BE413A">
              <w:rPr>
                <w:rFonts w:ascii="Times New Roman" w:hAnsi="Times New Roman"/>
                <w:spacing w:val="-10"/>
                <w:sz w:val="28"/>
                <w:szCs w:val="28"/>
                <w:lang w:val="uk-UA"/>
              </w:rPr>
              <w:t xml:space="preserve"> </w:t>
            </w:r>
            <w:hyperlink r:id="rId6" w:history="1">
              <w:r w:rsidR="00384A08" w:rsidRPr="00BE413A">
                <w:rPr>
                  <w:rStyle w:val="a3"/>
                  <w:rFonts w:ascii="Times New Roman" w:hAnsi="Times New Roman"/>
                  <w:color w:val="auto"/>
                  <w:spacing w:val="-10"/>
                  <w:sz w:val="28"/>
                  <w:szCs w:val="28"/>
                  <w:lang w:val="uk-UA"/>
                </w:rPr>
                <w:t>vykonkom@obcity.gov.ua</w:t>
              </w:r>
            </w:hyperlink>
          </w:p>
          <w:p w:rsidR="00384A08" w:rsidRPr="00BE413A" w:rsidRDefault="00384A08" w:rsidP="000745E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  <w:p w:rsidR="00401696" w:rsidRPr="00BE413A" w:rsidRDefault="00384A08" w:rsidP="000745E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BE413A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тел. </w:t>
            </w:r>
            <w:r w:rsidR="00C359E8" w:rsidRPr="00BE413A">
              <w:rPr>
                <w:rFonts w:ascii="Times New Roman" w:hAnsi="Times New Roman" w:cs="Times New Roman"/>
                <w:spacing w:val="-10"/>
                <w:sz w:val="28"/>
                <w:szCs w:val="28"/>
                <w:lang w:val="uk-UA"/>
              </w:rPr>
              <w:t>(044) 365 03 20</w:t>
            </w:r>
          </w:p>
          <w:p w:rsidR="00401696" w:rsidRPr="00BE413A" w:rsidRDefault="00401696" w:rsidP="000745E1">
            <w:pPr>
              <w:tabs>
                <w:tab w:val="left" w:pos="3828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</w:p>
          <w:p w:rsidR="00401696" w:rsidRPr="00BE413A" w:rsidRDefault="00401696" w:rsidP="000745E1">
            <w:pPr>
              <w:tabs>
                <w:tab w:val="left" w:pos="3828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</w:p>
          <w:p w:rsidR="00384A08" w:rsidRPr="00BE413A" w:rsidRDefault="00384A08" w:rsidP="000745E1">
            <w:pPr>
              <w:tabs>
                <w:tab w:val="left" w:pos="3828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</w:p>
          <w:p w:rsidR="00EF4E71" w:rsidRPr="00BE413A" w:rsidRDefault="00EF4E71" w:rsidP="000745E1">
            <w:pPr>
              <w:tabs>
                <w:tab w:val="left" w:pos="3828"/>
              </w:tabs>
              <w:jc w:val="both"/>
              <w:rPr>
                <w:rFonts w:ascii="Times New Roman" w:hAnsi="Times New Roman" w:cs="Times New Roman"/>
                <w:b/>
                <w:sz w:val="16"/>
                <w:szCs w:val="16"/>
                <w:lang w:val="uk-UA"/>
              </w:rPr>
            </w:pPr>
          </w:p>
          <w:p w:rsidR="00401696" w:rsidRPr="00BE413A" w:rsidRDefault="00401696" w:rsidP="000745E1">
            <w:pPr>
              <w:tabs>
                <w:tab w:val="left" w:pos="3828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 w:rsidRPr="00BE413A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Секретар Обухівської міської ради</w:t>
            </w:r>
          </w:p>
          <w:p w:rsidR="00384A08" w:rsidRPr="00BE413A" w:rsidRDefault="00401696" w:rsidP="00EF4E71">
            <w:pPr>
              <w:tabs>
                <w:tab w:val="left" w:pos="3828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BE413A"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uk-UA"/>
              </w:rPr>
              <w:t xml:space="preserve"> </w:t>
            </w:r>
            <w:r w:rsidRPr="00BE413A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 xml:space="preserve"> </w:t>
            </w:r>
          </w:p>
          <w:p w:rsidR="00401696" w:rsidRPr="00BE413A" w:rsidRDefault="00401696" w:rsidP="000745E1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 w:rsidRPr="00BE413A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Лариса ІЛЬЄНКО</w:t>
            </w:r>
          </w:p>
          <w:p w:rsidR="00401696" w:rsidRPr="00BE413A" w:rsidRDefault="00401696" w:rsidP="000745E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BE413A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 xml:space="preserve">  </w:t>
            </w:r>
          </w:p>
          <w:p w:rsidR="00F97177" w:rsidRPr="00BE413A" w:rsidRDefault="00401696" w:rsidP="000745E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BE413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uk-UA"/>
              </w:rPr>
              <w:t>_______________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177" w:rsidRPr="00BE413A" w:rsidRDefault="000C4ADF" w:rsidP="000745E1">
            <w:pPr>
              <w:ind w:left="-2" w:right="141" w:hanging="3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BE413A">
              <w:rPr>
                <w:rFonts w:ascii="Times New Roman" w:hAnsi="Times New Roman" w:cs="Times New Roman"/>
                <w:b/>
                <w:noProof/>
                <w:sz w:val="28"/>
                <w:szCs w:val="28"/>
              </w:rPr>
              <w:t>Зеленодольська міська рада Дніпропетровської області</w:t>
            </w:r>
            <w:r w:rsidR="00F97177" w:rsidRPr="00BE413A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uk-UA"/>
              </w:rPr>
              <w:t xml:space="preserve">    </w:t>
            </w:r>
          </w:p>
          <w:p w:rsidR="000C4ADF" w:rsidRPr="00BE413A" w:rsidRDefault="00F97177" w:rsidP="000745E1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</w:pPr>
            <w:r w:rsidRPr="00BE413A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К</w:t>
            </w:r>
            <w:r w:rsidRPr="00BE413A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 xml:space="preserve">од ЄДРПОУ </w:t>
            </w:r>
            <w:r w:rsidR="000C4ADF" w:rsidRPr="00BE413A">
              <w:rPr>
                <w:rFonts w:ascii="Times New Roman" w:hAnsi="Times New Roman" w:cs="Times New Roman"/>
                <w:noProof/>
                <w:sz w:val="28"/>
                <w:szCs w:val="28"/>
              </w:rPr>
              <w:t>04338279</w:t>
            </w:r>
          </w:p>
          <w:p w:rsidR="000C4ADF" w:rsidRPr="00BE413A" w:rsidRDefault="00F97177" w:rsidP="000745E1">
            <w:pPr>
              <w:ind w:left="-2" w:right="141" w:hanging="3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BE413A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Юридична адреса: </w:t>
            </w:r>
            <w:r w:rsidRPr="00BE413A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 xml:space="preserve"> Україна, </w:t>
            </w:r>
            <w:r w:rsidR="000C4ADF" w:rsidRPr="00BE413A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 Дніпропетровська обл</w:t>
            </w:r>
            <w:r w:rsidR="000C4ADF" w:rsidRPr="00BE413A">
              <w:rPr>
                <w:rFonts w:ascii="Times New Roman" w:hAnsi="Times New Roman" w:cs="Times New Roman"/>
                <w:noProof/>
                <w:sz w:val="28"/>
                <w:szCs w:val="28"/>
                <w:lang w:val="uk-UA"/>
              </w:rPr>
              <w:t xml:space="preserve">асть, </w:t>
            </w:r>
            <w:r w:rsidR="000C4ADF" w:rsidRPr="00BE413A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 Криворізький р</w:t>
            </w:r>
            <w:r w:rsidR="000C4ADF" w:rsidRPr="00BE413A">
              <w:rPr>
                <w:rFonts w:ascii="Times New Roman" w:hAnsi="Times New Roman" w:cs="Times New Roman"/>
                <w:noProof/>
                <w:sz w:val="28"/>
                <w:szCs w:val="28"/>
                <w:lang w:val="uk-UA"/>
              </w:rPr>
              <w:t>айон</w:t>
            </w:r>
            <w:r w:rsidR="000C4ADF" w:rsidRPr="00BE413A">
              <w:rPr>
                <w:rFonts w:ascii="Times New Roman" w:hAnsi="Times New Roman" w:cs="Times New Roman"/>
                <w:noProof/>
                <w:sz w:val="28"/>
                <w:szCs w:val="28"/>
              </w:rPr>
              <w:t>,</w:t>
            </w:r>
            <w:r w:rsidR="000C4ADF" w:rsidRPr="00BE413A">
              <w:rPr>
                <w:rFonts w:ascii="Times New Roman" w:hAnsi="Times New Roman" w:cs="Times New Roman"/>
                <w:noProof/>
                <w:sz w:val="28"/>
                <w:szCs w:val="28"/>
                <w:lang w:val="uk-UA"/>
              </w:rPr>
              <w:t xml:space="preserve"> </w:t>
            </w:r>
            <w:r w:rsidR="000C4ADF" w:rsidRPr="00BE413A">
              <w:rPr>
                <w:rFonts w:ascii="Times New Roman" w:hAnsi="Times New Roman" w:cs="Times New Roman"/>
                <w:noProof/>
                <w:sz w:val="28"/>
                <w:szCs w:val="28"/>
              </w:rPr>
              <w:t>місто Зеленодольськ</w:t>
            </w:r>
            <w:r w:rsidR="000C4ADF" w:rsidRPr="00BE413A">
              <w:rPr>
                <w:rFonts w:ascii="Times New Roman" w:hAnsi="Times New Roman" w:cs="Times New Roman"/>
                <w:noProof/>
                <w:sz w:val="28"/>
                <w:szCs w:val="28"/>
                <w:lang w:val="uk-UA"/>
              </w:rPr>
              <w:t xml:space="preserve">, </w:t>
            </w:r>
            <w:r w:rsidR="000C4ADF" w:rsidRPr="00BE413A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 вулиця Енергетична, будинок, 15</w:t>
            </w:r>
          </w:p>
          <w:p w:rsidR="00F97177" w:rsidRPr="00BE413A" w:rsidRDefault="00F97177" w:rsidP="000745E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  <w:p w:rsidR="00384A08" w:rsidRPr="00BE413A" w:rsidRDefault="000745E1" w:rsidP="000745E1">
            <w:pPr>
              <w:tabs>
                <w:tab w:val="left" w:pos="3828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 w:rsidRPr="00BE413A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e-mail:</w:t>
            </w:r>
          </w:p>
          <w:p w:rsidR="00F97177" w:rsidRPr="00BE413A" w:rsidRDefault="00F97177" w:rsidP="000745E1">
            <w:pPr>
              <w:tabs>
                <w:tab w:val="left" w:pos="3828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BE413A"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uk-UA"/>
              </w:rPr>
              <w:t xml:space="preserve"> </w:t>
            </w:r>
            <w:r w:rsidRPr="00BE413A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 xml:space="preserve"> </w:t>
            </w:r>
          </w:p>
          <w:p w:rsidR="00F97177" w:rsidRPr="00BE413A" w:rsidRDefault="000745E1" w:rsidP="000745E1">
            <w:pPr>
              <w:tabs>
                <w:tab w:val="left" w:pos="3828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BE413A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тел.</w:t>
            </w:r>
          </w:p>
          <w:p w:rsidR="00401696" w:rsidRPr="00BE413A" w:rsidRDefault="00401696" w:rsidP="000745E1">
            <w:pPr>
              <w:tabs>
                <w:tab w:val="left" w:pos="3828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EF4E71" w:rsidRPr="00BE413A" w:rsidRDefault="00EF4E71" w:rsidP="000745E1">
            <w:pPr>
              <w:tabs>
                <w:tab w:val="left" w:pos="3828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</w:p>
          <w:p w:rsidR="000C4ADF" w:rsidRPr="00BE413A" w:rsidRDefault="000C4ADF" w:rsidP="000745E1">
            <w:pPr>
              <w:tabs>
                <w:tab w:val="left" w:pos="3828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 w:rsidRPr="00BE413A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Зеленодольський міський голова</w:t>
            </w:r>
          </w:p>
          <w:p w:rsidR="00F97177" w:rsidRPr="00BE413A" w:rsidRDefault="00F97177" w:rsidP="000745E1">
            <w:pPr>
              <w:tabs>
                <w:tab w:val="left" w:pos="3828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F4E71" w:rsidRPr="00BE413A" w:rsidRDefault="00EF4E71" w:rsidP="000745E1">
            <w:pPr>
              <w:tabs>
                <w:tab w:val="left" w:pos="3828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 w:rsidRPr="00BE413A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Дмитро НЕВЕСЕЛИЙ</w:t>
            </w:r>
          </w:p>
          <w:p w:rsidR="00EF4E71" w:rsidRPr="00BE413A" w:rsidRDefault="00EF4E71" w:rsidP="000745E1">
            <w:pPr>
              <w:tabs>
                <w:tab w:val="left" w:pos="3828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</w:p>
          <w:p w:rsidR="00EF4E71" w:rsidRPr="00BE413A" w:rsidRDefault="00EF4E71" w:rsidP="000745E1">
            <w:pPr>
              <w:tabs>
                <w:tab w:val="left" w:pos="3828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 w:rsidRPr="00BE413A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____________________</w:t>
            </w:r>
          </w:p>
        </w:tc>
      </w:tr>
    </w:tbl>
    <w:p w:rsidR="00F312CF" w:rsidRPr="00BE413A" w:rsidRDefault="00F312CF" w:rsidP="002D6FF3">
      <w:pPr>
        <w:ind w:firstLine="709"/>
        <w:jc w:val="both"/>
        <w:rPr>
          <w:rFonts w:ascii="Times New Roman" w:hAnsi="Times New Roman" w:cs="Times New Roman"/>
        </w:rPr>
      </w:pPr>
    </w:p>
    <w:sectPr w:rsidR="00F312CF" w:rsidRPr="00BE413A" w:rsidSect="00126AC8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2120F06"/>
    <w:multiLevelType w:val="hybridMultilevel"/>
    <w:tmpl w:val="7D50DFB2"/>
    <w:lvl w:ilvl="0" w:tplc="6974E50C">
      <w:start w:val="1"/>
      <w:numFmt w:val="decimal"/>
      <w:lvlText w:val="%1."/>
      <w:lvlJc w:val="left"/>
      <w:pPr>
        <w:ind w:left="99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10" w:hanging="360"/>
      </w:pPr>
    </w:lvl>
    <w:lvl w:ilvl="2" w:tplc="0422001B" w:tentative="1">
      <w:start w:val="1"/>
      <w:numFmt w:val="lowerRoman"/>
      <w:lvlText w:val="%3."/>
      <w:lvlJc w:val="right"/>
      <w:pPr>
        <w:ind w:left="2430" w:hanging="180"/>
      </w:pPr>
    </w:lvl>
    <w:lvl w:ilvl="3" w:tplc="0422000F" w:tentative="1">
      <w:start w:val="1"/>
      <w:numFmt w:val="decimal"/>
      <w:lvlText w:val="%4."/>
      <w:lvlJc w:val="left"/>
      <w:pPr>
        <w:ind w:left="3150" w:hanging="360"/>
      </w:pPr>
    </w:lvl>
    <w:lvl w:ilvl="4" w:tplc="04220019" w:tentative="1">
      <w:start w:val="1"/>
      <w:numFmt w:val="lowerLetter"/>
      <w:lvlText w:val="%5."/>
      <w:lvlJc w:val="left"/>
      <w:pPr>
        <w:ind w:left="3870" w:hanging="360"/>
      </w:pPr>
    </w:lvl>
    <w:lvl w:ilvl="5" w:tplc="0422001B" w:tentative="1">
      <w:start w:val="1"/>
      <w:numFmt w:val="lowerRoman"/>
      <w:lvlText w:val="%6."/>
      <w:lvlJc w:val="right"/>
      <w:pPr>
        <w:ind w:left="4590" w:hanging="180"/>
      </w:pPr>
    </w:lvl>
    <w:lvl w:ilvl="6" w:tplc="0422000F" w:tentative="1">
      <w:start w:val="1"/>
      <w:numFmt w:val="decimal"/>
      <w:lvlText w:val="%7."/>
      <w:lvlJc w:val="left"/>
      <w:pPr>
        <w:ind w:left="5310" w:hanging="360"/>
      </w:pPr>
    </w:lvl>
    <w:lvl w:ilvl="7" w:tplc="04220019" w:tentative="1">
      <w:start w:val="1"/>
      <w:numFmt w:val="lowerLetter"/>
      <w:lvlText w:val="%8."/>
      <w:lvlJc w:val="left"/>
      <w:pPr>
        <w:ind w:left="6030" w:hanging="360"/>
      </w:pPr>
    </w:lvl>
    <w:lvl w:ilvl="8" w:tplc="0422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1" w15:restartNumberingAfterBreak="0">
    <w:nsid w:val="70577A44"/>
    <w:multiLevelType w:val="hybridMultilevel"/>
    <w:tmpl w:val="8630436E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3811"/>
    <w:rsid w:val="0006507F"/>
    <w:rsid w:val="000745E1"/>
    <w:rsid w:val="000C462E"/>
    <w:rsid w:val="000C4ADF"/>
    <w:rsid w:val="000D3FA8"/>
    <w:rsid w:val="000D7992"/>
    <w:rsid w:val="000E000A"/>
    <w:rsid w:val="000F5300"/>
    <w:rsid w:val="00126AC8"/>
    <w:rsid w:val="00132B19"/>
    <w:rsid w:val="00160F43"/>
    <w:rsid w:val="001C759D"/>
    <w:rsid w:val="00205FFE"/>
    <w:rsid w:val="00220DEB"/>
    <w:rsid w:val="002832DB"/>
    <w:rsid w:val="002B14A3"/>
    <w:rsid w:val="002D6FF3"/>
    <w:rsid w:val="00330AB8"/>
    <w:rsid w:val="00365E94"/>
    <w:rsid w:val="00384A08"/>
    <w:rsid w:val="003B16D8"/>
    <w:rsid w:val="003C2CB7"/>
    <w:rsid w:val="00401696"/>
    <w:rsid w:val="004213F8"/>
    <w:rsid w:val="004819BB"/>
    <w:rsid w:val="004C01AD"/>
    <w:rsid w:val="00506A17"/>
    <w:rsid w:val="00521316"/>
    <w:rsid w:val="00600989"/>
    <w:rsid w:val="00612911"/>
    <w:rsid w:val="006376BE"/>
    <w:rsid w:val="00666CEE"/>
    <w:rsid w:val="006A0140"/>
    <w:rsid w:val="006D5662"/>
    <w:rsid w:val="006D58D9"/>
    <w:rsid w:val="007372EB"/>
    <w:rsid w:val="0078133D"/>
    <w:rsid w:val="0079167A"/>
    <w:rsid w:val="00803472"/>
    <w:rsid w:val="00826EDF"/>
    <w:rsid w:val="008524C1"/>
    <w:rsid w:val="008836AD"/>
    <w:rsid w:val="008C62AF"/>
    <w:rsid w:val="008D6F7A"/>
    <w:rsid w:val="00923460"/>
    <w:rsid w:val="00986741"/>
    <w:rsid w:val="009B3811"/>
    <w:rsid w:val="009F425C"/>
    <w:rsid w:val="00A70FC2"/>
    <w:rsid w:val="00A710E0"/>
    <w:rsid w:val="00A729B8"/>
    <w:rsid w:val="00AA39D5"/>
    <w:rsid w:val="00AE2CD8"/>
    <w:rsid w:val="00B23A91"/>
    <w:rsid w:val="00B66AE8"/>
    <w:rsid w:val="00B961CF"/>
    <w:rsid w:val="00BB76EB"/>
    <w:rsid w:val="00BC5B24"/>
    <w:rsid w:val="00BC63B0"/>
    <w:rsid w:val="00BE413A"/>
    <w:rsid w:val="00C22945"/>
    <w:rsid w:val="00C27C64"/>
    <w:rsid w:val="00C359E8"/>
    <w:rsid w:val="00C3727F"/>
    <w:rsid w:val="00C37B3A"/>
    <w:rsid w:val="00C51369"/>
    <w:rsid w:val="00C762A7"/>
    <w:rsid w:val="00CC13B3"/>
    <w:rsid w:val="00CC2073"/>
    <w:rsid w:val="00CC3D38"/>
    <w:rsid w:val="00CD3DA7"/>
    <w:rsid w:val="00CE43A5"/>
    <w:rsid w:val="00D80AB0"/>
    <w:rsid w:val="00D91A19"/>
    <w:rsid w:val="00DD3D17"/>
    <w:rsid w:val="00DF5504"/>
    <w:rsid w:val="00E0381E"/>
    <w:rsid w:val="00E1155A"/>
    <w:rsid w:val="00E44CF5"/>
    <w:rsid w:val="00E50693"/>
    <w:rsid w:val="00EC73EE"/>
    <w:rsid w:val="00EF4E71"/>
    <w:rsid w:val="00EF6F38"/>
    <w:rsid w:val="00F069EF"/>
    <w:rsid w:val="00F312CF"/>
    <w:rsid w:val="00F32DB3"/>
    <w:rsid w:val="00F833B7"/>
    <w:rsid w:val="00F97177"/>
    <w:rsid w:val="00FB1C93"/>
    <w:rsid w:val="00FD45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9F1A897-DE93-491A-9D2E-47DCA908E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97177"/>
    <w:pPr>
      <w:spacing w:after="0" w:line="240" w:lineRule="auto"/>
    </w:pPr>
    <w:rPr>
      <w:rFonts w:ascii="Calibri" w:eastAsia="Calibri" w:hAnsi="Calibri" w:cs="Arial"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97177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F97177"/>
    <w:pPr>
      <w:ind w:left="720"/>
      <w:contextualSpacing/>
    </w:pPr>
  </w:style>
  <w:style w:type="table" w:styleId="a5">
    <w:name w:val="Table Grid"/>
    <w:basedOn w:val="a1"/>
    <w:uiPriority w:val="39"/>
    <w:rsid w:val="00F97177"/>
    <w:pPr>
      <w:spacing w:after="0" w:line="240" w:lineRule="auto"/>
    </w:pPr>
    <w:rPr>
      <w:lang w:val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E44CF5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E44CF5"/>
    <w:rPr>
      <w:rFonts w:ascii="Segoe UI" w:eastAsia="Calibri" w:hAnsi="Segoe UI" w:cs="Segoe UI"/>
      <w:sz w:val="18"/>
      <w:szCs w:val="18"/>
      <w:lang w:val="ru-RU" w:eastAsia="ru-RU"/>
    </w:rPr>
  </w:style>
  <w:style w:type="paragraph" w:customStyle="1" w:styleId="a8">
    <w:name w:val="Нормальний текст"/>
    <w:basedOn w:val="a"/>
    <w:rsid w:val="008C62AF"/>
    <w:pPr>
      <w:spacing w:before="120"/>
      <w:ind w:firstLine="567"/>
    </w:pPr>
    <w:rPr>
      <w:rFonts w:ascii="Times New Roman" w:eastAsia="Times New Roman" w:hAnsi="Times New Roman" w:cs="Times New Roman"/>
      <w:sz w:val="28"/>
      <w:lang w:val="uk-UA" w:eastAsia="uk-UA"/>
    </w:rPr>
  </w:style>
  <w:style w:type="paragraph" w:customStyle="1" w:styleId="a9">
    <w:name w:val="Назва документа"/>
    <w:basedOn w:val="a"/>
    <w:next w:val="a8"/>
    <w:rsid w:val="008C62AF"/>
    <w:pPr>
      <w:keepNext/>
      <w:keepLines/>
      <w:spacing w:before="240" w:after="240"/>
      <w:jc w:val="center"/>
    </w:pPr>
    <w:rPr>
      <w:rFonts w:ascii="Times New Roman" w:eastAsia="Times New Roman" w:hAnsi="Times New Roman" w:cs="Times New Roman"/>
      <w:b/>
      <w:sz w:val="28"/>
      <w:lang w:val="uk-UA" w:eastAsia="uk-UA"/>
    </w:rPr>
  </w:style>
  <w:style w:type="paragraph" w:customStyle="1" w:styleId="rvps2">
    <w:name w:val="rvps2"/>
    <w:basedOn w:val="a"/>
    <w:rsid w:val="00D80AB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uk-UA"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377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15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23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vykonkom@obcity.gov.ua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8070</Words>
  <Characters>4600</Characters>
  <Application>Microsoft Office Word</Application>
  <DocSecurity>0</DocSecurity>
  <Lines>38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12645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user22</cp:lastModifiedBy>
  <cp:revision>4</cp:revision>
  <cp:lastPrinted>2025-04-07T06:33:00Z</cp:lastPrinted>
  <dcterms:created xsi:type="dcterms:W3CDTF">2025-04-08T06:11:00Z</dcterms:created>
  <dcterms:modified xsi:type="dcterms:W3CDTF">2025-04-08T07:49:00Z</dcterms:modified>
</cp:coreProperties>
</file>