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6C0" w:rsidRPr="009016C0" w:rsidRDefault="009016C0" w:rsidP="009016C0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val="ru-RU" w:eastAsia="ru-RU"/>
        </w:rPr>
      </w:pPr>
      <w:r w:rsidRPr="009016C0">
        <w:rPr>
          <w:rFonts w:ascii="Times New Roman" w:eastAsia="Times New Roman" w:hAnsi="Times New Roman" w:cs="Times New Roman"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F62B816" wp14:editId="493CECF9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6C0" w:rsidRPr="009016C0" w:rsidRDefault="009016C0" w:rsidP="009016C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</w:pPr>
      <w:r w:rsidRPr="009016C0">
        <w:rPr>
          <w:rFonts w:ascii="Times New Roman" w:eastAsia="Times New Roman" w:hAnsi="Times New Roman" w:cs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:rsidR="009016C0" w:rsidRPr="009016C0" w:rsidRDefault="009016C0" w:rsidP="009016C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9016C0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9016C0" w:rsidRPr="009016C0" w:rsidRDefault="009016C0" w:rsidP="009016C0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ru-RU" w:eastAsia="ru-RU"/>
        </w:rPr>
      </w:pPr>
    </w:p>
    <w:p w:rsidR="009016C0" w:rsidRPr="009016C0" w:rsidRDefault="009016C0" w:rsidP="009016C0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016C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СІМДЕСЯТА</w:t>
      </w:r>
      <w:r w:rsidRPr="009016C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СЕСІЯ ВОСЬ</w:t>
      </w:r>
      <w:r w:rsidRPr="009016C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МОГО СКЛИКАННЯ</w:t>
      </w:r>
    </w:p>
    <w:p w:rsidR="009016C0" w:rsidRPr="009016C0" w:rsidRDefault="009016C0" w:rsidP="009016C0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</w:pPr>
      <w:proofErr w:type="gramStart"/>
      <w:r w:rsidRPr="009016C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>Р  І</w:t>
      </w:r>
      <w:proofErr w:type="gramEnd"/>
      <w:r w:rsidRPr="009016C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9016C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>Н</w:t>
      </w:r>
      <w:proofErr w:type="spellEnd"/>
      <w:r w:rsidRPr="009016C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 xml:space="preserve">  Я</w:t>
      </w:r>
    </w:p>
    <w:p w:rsidR="009016C0" w:rsidRPr="009016C0" w:rsidRDefault="009016C0" w:rsidP="009016C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</w:pP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30</w:t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</w:t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січня</w:t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202</w:t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5</w:t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року </w:t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         </w:t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hr-HR" w:eastAsia="ru-RU"/>
        </w:rPr>
        <w:t xml:space="preserve"> </w:t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    </w:t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1551</w:t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-70</w:t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– </w:t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V</w:t>
      </w:r>
      <w:r w:rsidRPr="009016C0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ІІІ</w:t>
      </w:r>
    </w:p>
    <w:p w:rsidR="00FB7BAA" w:rsidRPr="009016C0" w:rsidRDefault="00FB7BAA" w:rsidP="00466F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uk-UA"/>
        </w:rPr>
      </w:pPr>
    </w:p>
    <w:p w:rsidR="00466F82" w:rsidRDefault="00D53F5F" w:rsidP="0090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</w:t>
      </w:r>
      <w:r w:rsidR="00B4735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змін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A4400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uk-UA" w:eastAsia="uk-UA"/>
        </w:rPr>
        <w:t>до</w:t>
      </w:r>
      <w:r w:rsidR="00B25F8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комплексної </w:t>
      </w:r>
      <w:r w:rsidR="00A4400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</w:t>
      </w:r>
      <w:r w:rsidR="00466F82"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рограми з питань будівництва, реконструкції, капітального ремонту об’єктів комунальної власності Обухівської міської територіальної громади Київ</w:t>
      </w:r>
      <w:r w:rsidR="003F2C6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ської області на 2021-2025 роки,</w:t>
      </w:r>
      <w:r w:rsidR="00466F82"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на 202</w:t>
      </w:r>
      <w:r w:rsid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5</w:t>
      </w:r>
      <w:r w:rsidR="00466F82"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A44005" w:rsidRPr="00466F82" w:rsidRDefault="00A44005" w:rsidP="00466F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31C39" w:rsidRPr="00F50ABF" w:rsidRDefault="00D53F5F" w:rsidP="009016C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F50ABF">
        <w:rPr>
          <w:rFonts w:ascii="Times New Roman" w:hAnsi="Times New Roman"/>
          <w:color w:val="000000" w:themeColor="text1"/>
          <w:sz w:val="28"/>
          <w:szCs w:val="28"/>
          <w:lang w:val="uk-UA"/>
        </w:rPr>
        <w:t>Розглянувши подання начальника управління капітального будівництва та експлуатаційних послуг виконавчого комітету Обухівської міської ради Київської області</w:t>
      </w:r>
      <w:r w:rsidR="00EF30E0" w:rsidRPr="00F50ABF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Олександра ШУМЛЯНСЬКОГО</w:t>
      </w:r>
      <w:r w:rsidRPr="00F50ABF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від 16.01.2025 щодо внесення змін</w:t>
      </w:r>
      <w:r w:rsidR="002379F6" w:rsidRPr="00F50ABF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</w:t>
      </w:r>
      <w:r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до комплексної Програми з питань будівництва, реконструкції, капітального ремонту </w:t>
      </w:r>
      <w:proofErr w:type="spellStart"/>
      <w:r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обʼєктів</w:t>
      </w:r>
      <w:proofErr w:type="spellEnd"/>
      <w:r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комунальної власності Обухівської міської територіальної громади Київської області на 2021-2025 роки затвердженої рішенням Обухівської міської ради від 24.12.2020 № 58-3-VIII </w:t>
      </w:r>
      <w:r w:rsidR="007C3EEE" w:rsidRPr="00F50ABF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val="uk-UA" w:eastAsia="ru-RU"/>
        </w:rPr>
        <w:t>к</w:t>
      </w:r>
      <w:r w:rsidR="00414597" w:rsidRPr="00F50ABF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еруючись пунктом 22 частини першої статті 26 Закону України </w:t>
      </w:r>
      <w:r w:rsidR="00922DE9" w:rsidRPr="00F50ABF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val="uk-UA" w:eastAsia="ru-RU"/>
        </w:rPr>
        <w:t>«</w:t>
      </w:r>
      <w:r w:rsidR="00414597" w:rsidRPr="00F50ABF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val="uk-UA" w:eastAsia="ru-RU"/>
        </w:rPr>
        <w:t>Про місцеве самоврядування в Україні</w:t>
      </w:r>
      <w:r w:rsidR="00922DE9" w:rsidRPr="00F50ABF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val="uk-UA" w:eastAsia="ru-RU"/>
        </w:rPr>
        <w:t>»</w:t>
      </w:r>
      <w:r w:rsidR="00BB0A9B" w:rsidRPr="00F50ABF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val="uk-UA" w:eastAsia="ru-RU"/>
        </w:rPr>
        <w:t>, враховуючи рекомендації постійних комісій</w:t>
      </w:r>
      <w:r w:rsidR="004230E9" w:rsidRPr="00F50ABF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Обухівської міської ради</w:t>
      </w:r>
      <w:r w:rsidR="00BB0A9B" w:rsidRPr="00F50ABF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: </w:t>
      </w:r>
      <w:r w:rsidR="00BB0A9B" w:rsidRPr="00F50AB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з питань</w:t>
      </w:r>
      <w:r w:rsidR="00BB0A9B" w:rsidRPr="00F50A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B0A9B" w:rsidRPr="00F50AB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 w:rsidRPr="00F50AB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та міжнародного співробітництва;</w:t>
      </w:r>
      <w:r w:rsidR="00BB0A9B" w:rsidRPr="00F50A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питань </w:t>
      </w:r>
      <w:r w:rsidR="00BB0A9B" w:rsidRPr="00F50AB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комунальної власності, житлово – комунального господарства, енергозбереження, транспорт</w:t>
      </w:r>
      <w:r w:rsidR="004230E9" w:rsidRPr="00F50AB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у, благоустрою, будівництва та</w:t>
      </w:r>
      <w:r w:rsidR="00BB0A9B" w:rsidRPr="00F50AB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архітектури</w:t>
      </w:r>
      <w:r w:rsidR="009016C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,</w:t>
      </w:r>
    </w:p>
    <w:p w:rsidR="005B5269" w:rsidRPr="00F50ABF" w:rsidRDefault="00414597" w:rsidP="0090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</w:pPr>
      <w:r w:rsidRPr="00F50AB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</w:p>
    <w:p w:rsidR="00731C39" w:rsidRDefault="004230E9" w:rsidP="009016C0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F50AB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>ОБУХІВСЬКА</w:t>
      </w:r>
      <w:r w:rsidR="00414597" w:rsidRPr="00F50AB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МІСЬКА РАДА</w:t>
      </w:r>
      <w:r w:rsidR="00731C39" w:rsidRPr="00F50AB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414597" w:rsidRPr="00F50AB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>ВИРІШИЛА:</w:t>
      </w:r>
    </w:p>
    <w:p w:rsidR="009016C0" w:rsidRPr="00F50ABF" w:rsidRDefault="009016C0" w:rsidP="009016C0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FB7BAA" w:rsidRPr="00F50ABF" w:rsidRDefault="004230E9" w:rsidP="009016C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1.</w:t>
      </w:r>
      <w:r w:rsidR="00FB7BAA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B7BAA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FB7BAA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зміни до комплексної Програми з питань будівництва, реконструкції, капітального ремонту </w:t>
      </w:r>
      <w:proofErr w:type="spellStart"/>
      <w:r w:rsidR="00FB7BAA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обʼєктів</w:t>
      </w:r>
      <w:proofErr w:type="spellEnd"/>
      <w:r w:rsidR="00FB7BAA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комунальної власності Обухівської міської територіальної громади Київськ</w:t>
      </w:r>
      <w:r w:rsidR="002360C8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ої області на 2021-2025,</w:t>
      </w:r>
      <w:r w:rsidR="00FC6523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затверджен</w:t>
      </w:r>
      <w:r w:rsidR="00A44005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ої</w:t>
      </w:r>
      <w:r w:rsidR="00FC6523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FB7BAA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рішенням Обухівської міської ради від 24.12.2020 № 58-3-VIII</w:t>
      </w:r>
      <w:r w:rsidR="003A6E28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(далі – Програма), а саме:</w:t>
      </w:r>
      <w:r w:rsidR="003A6E28" w:rsidRPr="00F50ABF">
        <w:rPr>
          <w:rFonts w:ascii="Times New Roman" w:hAnsi="Times New Roman"/>
          <w:color w:val="000000" w:themeColor="text1"/>
          <w:szCs w:val="28"/>
          <w:lang w:val="uk-UA" w:eastAsia="zh-CN"/>
        </w:rPr>
        <w:t xml:space="preserve"> </w:t>
      </w:r>
      <w:r w:rsidR="003A6E28" w:rsidRPr="00F50ABF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>паспорт Програми</w:t>
      </w:r>
      <w:r w:rsidR="00094F4E" w:rsidRPr="00F50ABF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 xml:space="preserve"> викласти</w:t>
      </w:r>
      <w:r w:rsidR="003A6E28" w:rsidRPr="00F50ABF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 xml:space="preserve"> у новій редакції</w:t>
      </w:r>
      <w:r w:rsidR="002360C8" w:rsidRPr="00F50ABF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 xml:space="preserve"> ( додаток</w:t>
      </w:r>
      <w:r w:rsidR="003A6E28" w:rsidRPr="00F50ABF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 xml:space="preserve"> 1</w:t>
      </w:r>
      <w:r w:rsidR="002360C8" w:rsidRPr="00F50ABF"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>).</w:t>
      </w:r>
    </w:p>
    <w:p w:rsidR="00F809D7" w:rsidRDefault="00FB7BAA" w:rsidP="00F809D7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2. </w:t>
      </w:r>
      <w:proofErr w:type="spellStart"/>
      <w:r w:rsidR="004230E9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4230E9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зміни </w:t>
      </w:r>
      <w:r w:rsidR="00731C39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до</w:t>
      </w:r>
      <w:r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кошторису</w:t>
      </w:r>
      <w:r w:rsidR="00E415B6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EF30E0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Комплексної Програми з питань будівництва, реконструкції, капітального  ремонту об'єктів комунальної власності Обухівської міської  територіальної громади Київ</w:t>
      </w:r>
      <w:r w:rsidR="00FC6523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ської обла</w:t>
      </w:r>
      <w:r w:rsidR="002360C8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сті на 2021-2025 роки на 2025 рік, затвердженого</w:t>
      </w:r>
      <w:r w:rsidR="00731C39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рішенням Обухів</w:t>
      </w:r>
      <w:r w:rsidR="006E4BEB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</w:t>
      </w:r>
      <w:r w:rsidR="00731C39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ької міської ради</w:t>
      </w:r>
      <w:r w:rsidR="00254190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57E20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Київської області </w:t>
      </w:r>
      <w:r w:rsidR="00CE4B89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 20.12.2024</w:t>
      </w:r>
      <w:r w:rsidR="005A271E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E4B89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р.</w:t>
      </w:r>
      <w:r w:rsidR="00901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254190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№ </w:t>
      </w:r>
      <w:r w:rsidR="003A6E28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1481 - 67 – VІІІ</w:t>
      </w:r>
      <w:r w:rsidR="0059133E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6E4BEB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2360C8" w:rsidRPr="00F50AB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виклавши </w:t>
      </w:r>
      <w:r w:rsidR="003A6E28" w:rsidRPr="00F50ABF">
        <w:rPr>
          <w:rFonts w:ascii="Times New Roman" w:hAnsi="Times New Roman"/>
          <w:color w:val="000000" w:themeColor="text1"/>
          <w:sz w:val="28"/>
          <w:szCs w:val="28"/>
          <w:lang w:val="uk-UA"/>
        </w:rPr>
        <w:t>у новій редакції</w:t>
      </w:r>
      <w:r w:rsidR="002360C8" w:rsidRPr="00F50AB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( додаток</w:t>
      </w:r>
      <w:r w:rsidR="003A6E28" w:rsidRPr="00F50AB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2</w:t>
      </w:r>
      <w:r w:rsidR="002360C8" w:rsidRPr="00F50ABF">
        <w:rPr>
          <w:rFonts w:ascii="Times New Roman" w:hAnsi="Times New Roman"/>
          <w:color w:val="000000" w:themeColor="text1"/>
          <w:sz w:val="28"/>
          <w:szCs w:val="28"/>
          <w:lang w:val="uk-UA"/>
        </w:rPr>
        <w:t>)</w:t>
      </w:r>
      <w:r w:rsidR="003A6E28" w:rsidRPr="00F50ABF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2360C8" w:rsidRPr="00F809D7" w:rsidRDefault="00265430" w:rsidP="00F809D7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0" w:name="_GoBack"/>
      <w:bookmarkEnd w:id="0"/>
      <w:r w:rsidRPr="00F50A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3. </w:t>
      </w:r>
      <w:r w:rsidR="002360C8" w:rsidRPr="00F50A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Фінансовому управлінню </w:t>
      </w:r>
      <w:r w:rsidRPr="00F50A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2360C8" w:rsidRPr="00F50A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иконавчого комітету Обухівської міської ради </w:t>
      </w:r>
      <w:r w:rsidR="002360C8" w:rsidRPr="00F50AB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врахувати зміни, передбачені додатком до </w:t>
      </w:r>
      <w:r w:rsidR="002360C8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комплексної Програми з питань будівництва, реконструкції, капітального ремонту </w:t>
      </w:r>
      <w:proofErr w:type="spellStart"/>
      <w:r w:rsidR="002360C8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обʼєктів</w:t>
      </w:r>
      <w:proofErr w:type="spellEnd"/>
      <w:r w:rsidR="002360C8" w:rsidRPr="00F50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комунальної власності Обухівської міської територіальної громади Київської області на 2021-2025</w:t>
      </w:r>
      <w:r w:rsidR="002360C8" w:rsidRPr="00F50AB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2025 рік та передбачити кошти на фінансування заходів цієї Програми відповідно до кошторису. </w:t>
      </w:r>
    </w:p>
    <w:p w:rsidR="005A271E" w:rsidRPr="00F50ABF" w:rsidRDefault="002360C8" w:rsidP="009016C0">
      <w:pPr>
        <w:spacing w:after="0"/>
        <w:ind w:firstLine="709"/>
        <w:jc w:val="both"/>
        <w:rPr>
          <w:rFonts w:ascii="Times New Roman" w:eastAsia="Times New Roman" w:hAnsi="Times New Roman"/>
          <w:noProof/>
          <w:color w:val="000000" w:themeColor="text1"/>
          <w:sz w:val="28"/>
          <w:szCs w:val="28"/>
          <w:lang w:val="uk-UA"/>
        </w:rPr>
      </w:pPr>
      <w:r w:rsidRPr="00F50A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4</w:t>
      </w:r>
      <w:r w:rsidR="009016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. </w:t>
      </w:r>
      <w:r w:rsidR="005A271E" w:rsidRPr="00F50ABF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5A271E" w:rsidRPr="00F50ABF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заступника міського голови з питань діяльності виконавчих органів Обухівської міської ради Володимира ЦЕЛЬОРУ та </w:t>
      </w:r>
      <w:r w:rsidR="005A271E" w:rsidRPr="00F50ABF">
        <w:rPr>
          <w:rFonts w:ascii="Times New Roman" w:eastAsia="Times New Roman" w:hAnsi="Times New Roman"/>
          <w:noProof/>
          <w:color w:val="000000" w:themeColor="text1"/>
          <w:sz w:val="28"/>
          <w:szCs w:val="28"/>
          <w:lang w:val="uk-UA"/>
        </w:rPr>
        <w:t xml:space="preserve">постійні комісії: </w:t>
      </w:r>
      <w:r w:rsidR="005A271E" w:rsidRPr="00F50ABF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 xml:space="preserve">з питань комунальної власності, житлово-комунального господарства, енергозбереження, транспорту, благоустрою, будівництва та архітектури </w:t>
      </w:r>
      <w:r w:rsidR="005A271E" w:rsidRPr="00F50ABF">
        <w:rPr>
          <w:rFonts w:ascii="Times New Roman" w:eastAsia="Times New Roman" w:hAnsi="Times New Roman"/>
          <w:noProof/>
          <w:color w:val="000000" w:themeColor="text1"/>
          <w:sz w:val="28"/>
          <w:szCs w:val="28"/>
          <w:lang w:val="uk-UA"/>
        </w:rPr>
        <w:t xml:space="preserve">та з питань </w:t>
      </w:r>
      <w:r w:rsidR="005A271E" w:rsidRPr="00F50ABF"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  <w:t>фінансів, бюджету, планування, соціально-економічного розвитку, інвестицій та міжнародного співробітництва.</w:t>
      </w:r>
    </w:p>
    <w:p w:rsidR="005A271E" w:rsidRPr="00F50ABF" w:rsidRDefault="005A271E" w:rsidP="009016C0">
      <w:pPr>
        <w:tabs>
          <w:tab w:val="left" w:pos="6804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6B261E" w:rsidRPr="00F50ABF" w:rsidRDefault="006B261E" w:rsidP="009016C0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</w:pPr>
    </w:p>
    <w:p w:rsidR="006B261E" w:rsidRPr="00F50ABF" w:rsidRDefault="007A2DDD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  <w:r w:rsidRPr="00F50AB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 xml:space="preserve">Секретар Обухівської міської ради </w:t>
      </w:r>
      <w:r w:rsidRPr="00F50AB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ab/>
      </w:r>
      <w:r w:rsidRPr="00F50AB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ab/>
      </w:r>
      <w:r w:rsidRPr="00F50AB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ab/>
      </w:r>
      <w:r w:rsidR="009016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 xml:space="preserve">                </w:t>
      </w:r>
      <w:r w:rsidRPr="00F50AB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>Лариса ІЛЬЄНКО</w:t>
      </w:r>
    </w:p>
    <w:p w:rsidR="007A2DDD" w:rsidRDefault="007A2DDD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016C0" w:rsidRPr="00F50ABF" w:rsidRDefault="009016C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49339F" w:rsidRPr="00F50ABF" w:rsidRDefault="00EF30E0" w:rsidP="009016C0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</w:pPr>
      <w:r w:rsidRPr="00F50ABF">
        <w:rPr>
          <w:rFonts w:ascii="Times New Roman" w:eastAsia="Batang" w:hAnsi="Times New Roman" w:cs="Times New Roman"/>
          <w:color w:val="000000" w:themeColor="text1"/>
          <w:sz w:val="24"/>
          <w:szCs w:val="24"/>
          <w:lang w:val="uk-UA" w:eastAsia="ru-RU"/>
        </w:rPr>
        <w:t>Олександр ШУМЛЯНСЬКИЙ</w:t>
      </w:r>
    </w:p>
    <w:sectPr w:rsidR="0049339F" w:rsidRPr="00F50ABF" w:rsidSect="00F809D7">
      <w:pgSz w:w="12240" w:h="15840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514" w:rsidRDefault="00184514" w:rsidP="005B5269">
      <w:pPr>
        <w:spacing w:after="0" w:line="240" w:lineRule="auto"/>
      </w:pPr>
      <w:r>
        <w:separator/>
      </w:r>
    </w:p>
  </w:endnote>
  <w:endnote w:type="continuationSeparator" w:id="0">
    <w:p w:rsidR="00184514" w:rsidRDefault="00184514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ans">
    <w:altName w:val="Times New Roman"/>
    <w:charset w:val="01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514" w:rsidRDefault="00184514" w:rsidP="005B5269">
      <w:pPr>
        <w:spacing w:after="0" w:line="240" w:lineRule="auto"/>
      </w:pPr>
      <w:r>
        <w:separator/>
      </w:r>
    </w:p>
  </w:footnote>
  <w:footnote w:type="continuationSeparator" w:id="0">
    <w:p w:rsidR="00184514" w:rsidRDefault="00184514" w:rsidP="005B5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96C1B"/>
    <w:multiLevelType w:val="multilevel"/>
    <w:tmpl w:val="F5EAA7D6"/>
    <w:lvl w:ilvl="0">
      <w:start w:val="1"/>
      <w:numFmt w:val="decimal"/>
      <w:lvlText w:val="%1."/>
      <w:lvlJc w:val="left"/>
      <w:pPr>
        <w:ind w:left="1154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  <w:lang w:val="hr-HR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1" w15:restartNumberingAfterBreak="0">
    <w:nsid w:val="300747D0"/>
    <w:multiLevelType w:val="hybridMultilevel"/>
    <w:tmpl w:val="58985788"/>
    <w:lvl w:ilvl="0" w:tplc="92DC81B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66F76"/>
    <w:rsid w:val="00067F32"/>
    <w:rsid w:val="00073B10"/>
    <w:rsid w:val="00077427"/>
    <w:rsid w:val="00094F4E"/>
    <w:rsid w:val="000B7EA7"/>
    <w:rsid w:val="000C2499"/>
    <w:rsid w:val="000E4ACD"/>
    <w:rsid w:val="000E7653"/>
    <w:rsid w:val="000F7F2E"/>
    <w:rsid w:val="00100A10"/>
    <w:rsid w:val="00113474"/>
    <w:rsid w:val="00113A1E"/>
    <w:rsid w:val="001316C7"/>
    <w:rsid w:val="00157585"/>
    <w:rsid w:val="00161FCD"/>
    <w:rsid w:val="00184514"/>
    <w:rsid w:val="001866A2"/>
    <w:rsid w:val="00191A0D"/>
    <w:rsid w:val="00192095"/>
    <w:rsid w:val="001B0E99"/>
    <w:rsid w:val="002145D1"/>
    <w:rsid w:val="00223DB6"/>
    <w:rsid w:val="00232941"/>
    <w:rsid w:val="00233621"/>
    <w:rsid w:val="002360C8"/>
    <w:rsid w:val="002379F6"/>
    <w:rsid w:val="002444D3"/>
    <w:rsid w:val="00245BE6"/>
    <w:rsid w:val="0024701F"/>
    <w:rsid w:val="00254190"/>
    <w:rsid w:val="00260347"/>
    <w:rsid w:val="00265430"/>
    <w:rsid w:val="00281F8C"/>
    <w:rsid w:val="002966FB"/>
    <w:rsid w:val="002A120A"/>
    <w:rsid w:val="002B3AFE"/>
    <w:rsid w:val="002B5BBB"/>
    <w:rsid w:val="002D1035"/>
    <w:rsid w:val="002D1745"/>
    <w:rsid w:val="002D1C9E"/>
    <w:rsid w:val="002F6E23"/>
    <w:rsid w:val="00310225"/>
    <w:rsid w:val="00333DED"/>
    <w:rsid w:val="003372CE"/>
    <w:rsid w:val="00353C1F"/>
    <w:rsid w:val="00353F3C"/>
    <w:rsid w:val="003709AD"/>
    <w:rsid w:val="00390D56"/>
    <w:rsid w:val="00395D8B"/>
    <w:rsid w:val="00397563"/>
    <w:rsid w:val="003A2E86"/>
    <w:rsid w:val="003A3E33"/>
    <w:rsid w:val="003A6E28"/>
    <w:rsid w:val="003B1D8F"/>
    <w:rsid w:val="003B6630"/>
    <w:rsid w:val="003C1EFD"/>
    <w:rsid w:val="003D1E9A"/>
    <w:rsid w:val="003E4229"/>
    <w:rsid w:val="003F2C6F"/>
    <w:rsid w:val="00414597"/>
    <w:rsid w:val="004155CE"/>
    <w:rsid w:val="004230E9"/>
    <w:rsid w:val="00466F82"/>
    <w:rsid w:val="004702D5"/>
    <w:rsid w:val="00470999"/>
    <w:rsid w:val="00481787"/>
    <w:rsid w:val="004904D2"/>
    <w:rsid w:val="0049339F"/>
    <w:rsid w:val="004A2224"/>
    <w:rsid w:val="004B431E"/>
    <w:rsid w:val="004D3C87"/>
    <w:rsid w:val="004F2243"/>
    <w:rsid w:val="004F2B92"/>
    <w:rsid w:val="00535B01"/>
    <w:rsid w:val="0057423B"/>
    <w:rsid w:val="0059133E"/>
    <w:rsid w:val="00592E43"/>
    <w:rsid w:val="005A271E"/>
    <w:rsid w:val="005B5269"/>
    <w:rsid w:val="005D68BF"/>
    <w:rsid w:val="005D7272"/>
    <w:rsid w:val="005E12E2"/>
    <w:rsid w:val="005E44BE"/>
    <w:rsid w:val="00641C9F"/>
    <w:rsid w:val="00656006"/>
    <w:rsid w:val="00672E30"/>
    <w:rsid w:val="00687AEF"/>
    <w:rsid w:val="006907C1"/>
    <w:rsid w:val="00691D46"/>
    <w:rsid w:val="00693EDE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2DDD"/>
    <w:rsid w:val="007C3EEE"/>
    <w:rsid w:val="007C43C0"/>
    <w:rsid w:val="007E79E2"/>
    <w:rsid w:val="008145F4"/>
    <w:rsid w:val="00830916"/>
    <w:rsid w:val="00845E4E"/>
    <w:rsid w:val="00861CF4"/>
    <w:rsid w:val="00863BEA"/>
    <w:rsid w:val="00872F40"/>
    <w:rsid w:val="00877E20"/>
    <w:rsid w:val="0088161E"/>
    <w:rsid w:val="00884325"/>
    <w:rsid w:val="00895393"/>
    <w:rsid w:val="008B3EA3"/>
    <w:rsid w:val="008E3270"/>
    <w:rsid w:val="008F4C5A"/>
    <w:rsid w:val="008F534C"/>
    <w:rsid w:val="009016C0"/>
    <w:rsid w:val="009024FF"/>
    <w:rsid w:val="009102E3"/>
    <w:rsid w:val="00922DE9"/>
    <w:rsid w:val="00934C03"/>
    <w:rsid w:val="00944128"/>
    <w:rsid w:val="00947FB5"/>
    <w:rsid w:val="009550EC"/>
    <w:rsid w:val="00966D79"/>
    <w:rsid w:val="00970A07"/>
    <w:rsid w:val="00996E31"/>
    <w:rsid w:val="0099771A"/>
    <w:rsid w:val="009B31FB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44005"/>
    <w:rsid w:val="00A57E20"/>
    <w:rsid w:val="00A60AED"/>
    <w:rsid w:val="00A621C2"/>
    <w:rsid w:val="00A66194"/>
    <w:rsid w:val="00A66ABD"/>
    <w:rsid w:val="00AD745A"/>
    <w:rsid w:val="00AE1FF9"/>
    <w:rsid w:val="00AE29AD"/>
    <w:rsid w:val="00AF3A4F"/>
    <w:rsid w:val="00AF704A"/>
    <w:rsid w:val="00B25F83"/>
    <w:rsid w:val="00B47357"/>
    <w:rsid w:val="00B633F2"/>
    <w:rsid w:val="00B716EF"/>
    <w:rsid w:val="00B904BB"/>
    <w:rsid w:val="00BB0A9B"/>
    <w:rsid w:val="00BB3C71"/>
    <w:rsid w:val="00BC5E28"/>
    <w:rsid w:val="00C010C2"/>
    <w:rsid w:val="00C11E74"/>
    <w:rsid w:val="00C75A34"/>
    <w:rsid w:val="00CB32D3"/>
    <w:rsid w:val="00CD1F94"/>
    <w:rsid w:val="00CD2637"/>
    <w:rsid w:val="00CE4B89"/>
    <w:rsid w:val="00CE61B6"/>
    <w:rsid w:val="00CF1C4F"/>
    <w:rsid w:val="00D0483C"/>
    <w:rsid w:val="00D31F5B"/>
    <w:rsid w:val="00D4090A"/>
    <w:rsid w:val="00D46CAA"/>
    <w:rsid w:val="00D53F5F"/>
    <w:rsid w:val="00D566E3"/>
    <w:rsid w:val="00D62F9C"/>
    <w:rsid w:val="00D66F3B"/>
    <w:rsid w:val="00D87701"/>
    <w:rsid w:val="00DB1A85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648C"/>
    <w:rsid w:val="00EB7CCC"/>
    <w:rsid w:val="00EC2122"/>
    <w:rsid w:val="00EE5745"/>
    <w:rsid w:val="00EE6B0E"/>
    <w:rsid w:val="00EF30E0"/>
    <w:rsid w:val="00F22A8B"/>
    <w:rsid w:val="00F252CE"/>
    <w:rsid w:val="00F3122D"/>
    <w:rsid w:val="00F3375E"/>
    <w:rsid w:val="00F36156"/>
    <w:rsid w:val="00F50ABF"/>
    <w:rsid w:val="00F6069E"/>
    <w:rsid w:val="00F65342"/>
    <w:rsid w:val="00F73C25"/>
    <w:rsid w:val="00F809D7"/>
    <w:rsid w:val="00FA53B8"/>
    <w:rsid w:val="00FB7BAA"/>
    <w:rsid w:val="00FC6523"/>
    <w:rsid w:val="00FD13DC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34"/>
    <w:qFormat/>
    <w:rsid w:val="00E415B6"/>
    <w:pPr>
      <w:ind w:left="720"/>
      <w:contextualSpacing/>
    </w:pPr>
  </w:style>
  <w:style w:type="paragraph" w:styleId="af">
    <w:name w:val="Subtitle"/>
    <w:basedOn w:val="a"/>
    <w:next w:val="a7"/>
    <w:link w:val="af0"/>
    <w:qFormat/>
    <w:rsid w:val="002360C8"/>
    <w:pPr>
      <w:keepNext/>
      <w:widowControl w:val="0"/>
      <w:snapToGrid w:val="0"/>
      <w:spacing w:before="60" w:after="120" w:line="240" w:lineRule="auto"/>
      <w:jc w:val="center"/>
    </w:pPr>
    <w:rPr>
      <w:rFonts w:ascii="Liberation Sans" w:eastAsia="Times New Roman" w:hAnsi="Liberation Sans" w:cs="FreeSans"/>
      <w:kern w:val="1"/>
      <w:sz w:val="36"/>
      <w:szCs w:val="36"/>
      <w:lang w:eastAsia="zh-CN" w:bidi="hi-IN"/>
    </w:rPr>
  </w:style>
  <w:style w:type="character" w:customStyle="1" w:styleId="af0">
    <w:name w:val="Подзаголовок Знак"/>
    <w:basedOn w:val="a0"/>
    <w:link w:val="af"/>
    <w:rsid w:val="002360C8"/>
    <w:rPr>
      <w:rFonts w:ascii="Liberation Sans" w:eastAsia="Times New Roman" w:hAnsi="Liberation Sans" w:cs="FreeSans"/>
      <w:kern w:val="1"/>
      <w:sz w:val="36"/>
      <w:szCs w:val="3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0EFC4-E315-4559-9A89-23444D1B9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1940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4</cp:revision>
  <cp:lastPrinted>2025-02-03T08:26:00Z</cp:lastPrinted>
  <dcterms:created xsi:type="dcterms:W3CDTF">2025-01-30T10:34:00Z</dcterms:created>
  <dcterms:modified xsi:type="dcterms:W3CDTF">2025-02-03T08:27:00Z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