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8A" w:rsidRDefault="002E5B8A" w:rsidP="002E5B8A">
      <w:pPr>
        <w:pStyle w:val="a3"/>
        <w:tabs>
          <w:tab w:val="left" w:pos="5520"/>
        </w:tabs>
        <w:jc w:val="left"/>
      </w:pPr>
      <w:r>
        <w:rPr>
          <w:noProof/>
        </w:rPr>
        <w:drawing>
          <wp:anchor distT="0" distB="0" distL="114935" distR="114935" simplePos="0" relativeHeight="251660288" behindDoc="0" locked="0" layoutInCell="1" allowOverlap="1">
            <wp:simplePos x="0" y="0"/>
            <wp:positionH relativeFrom="column">
              <wp:posOffset>2701290</wp:posOffset>
            </wp:positionH>
            <wp:positionV relativeFrom="paragraph">
              <wp:posOffset>-323850</wp:posOffset>
            </wp:positionV>
            <wp:extent cx="430530" cy="643890"/>
            <wp:effectExtent l="19050" t="0" r="762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35" t="-35" r="-35" b="-35"/>
                    <a:stretch>
                      <a:fillRect/>
                    </a:stretch>
                  </pic:blipFill>
                  <pic:spPr bwMode="auto">
                    <a:xfrm>
                      <a:off x="0" y="0"/>
                      <a:ext cx="430530" cy="643890"/>
                    </a:xfrm>
                    <a:prstGeom prst="rect">
                      <a:avLst/>
                    </a:prstGeom>
                    <a:solidFill>
                      <a:srgbClr val="FFFFFF"/>
                    </a:solidFill>
                  </pic:spPr>
                </pic:pic>
              </a:graphicData>
            </a:graphic>
          </wp:anchor>
        </w:drawing>
      </w:r>
      <w:r>
        <w:rPr>
          <w:lang w:val="uk-UA"/>
        </w:rPr>
        <w:t xml:space="preserve">                                                                                                                </w:t>
      </w:r>
    </w:p>
    <w:p w:rsidR="002E5B8A" w:rsidRDefault="002E5B8A" w:rsidP="002E5B8A">
      <w:pPr>
        <w:pStyle w:val="a3"/>
      </w:pPr>
      <w:r>
        <w:rPr>
          <w:szCs w:val="28"/>
          <w:lang w:val="uk-UA"/>
        </w:rPr>
        <w:t>ОБУХІВСЬКА МІСЬКА РАДА</w:t>
      </w:r>
    </w:p>
    <w:p w:rsidR="002E5B8A" w:rsidRDefault="002E5B8A" w:rsidP="002E5B8A">
      <w:pPr>
        <w:pStyle w:val="a3"/>
        <w:tabs>
          <w:tab w:val="center" w:pos="4677"/>
          <w:tab w:val="left" w:pos="7785"/>
        </w:tabs>
      </w:pPr>
      <w:r>
        <w:rPr>
          <w:szCs w:val="28"/>
          <w:lang w:val="uk-UA"/>
        </w:rPr>
        <w:t>КИЇВСЬКОЇ ОБЛАСТІ</w:t>
      </w:r>
    </w:p>
    <w:p w:rsidR="002E5B8A" w:rsidRDefault="002E5B8A" w:rsidP="002E5B8A">
      <w:pPr>
        <w:pStyle w:val="a3"/>
        <w:rPr>
          <w:b w:val="0"/>
          <w:szCs w:val="28"/>
          <w:lang w:val="uk-UA"/>
        </w:rPr>
      </w:pPr>
    </w:p>
    <w:p w:rsidR="002E5B8A" w:rsidRDefault="002E5B8A" w:rsidP="002E5B8A">
      <w:pPr>
        <w:pStyle w:val="a3"/>
      </w:pPr>
      <w:r>
        <w:rPr>
          <w:b w:val="0"/>
          <w:szCs w:val="28"/>
          <w:lang w:val="uk-UA"/>
        </w:rPr>
        <w:t>Четверта сесія восьмого скликання</w:t>
      </w:r>
    </w:p>
    <w:p w:rsidR="002E5B8A" w:rsidRDefault="002E5B8A" w:rsidP="002E5B8A">
      <w:pPr>
        <w:pStyle w:val="a3"/>
        <w:rPr>
          <w:b w:val="0"/>
          <w:szCs w:val="28"/>
          <w:lang w:val="uk-UA"/>
        </w:rPr>
      </w:pPr>
    </w:p>
    <w:p w:rsidR="002E5B8A" w:rsidRDefault="002E5B8A" w:rsidP="002E5B8A">
      <w:pPr>
        <w:pStyle w:val="a3"/>
      </w:pPr>
      <w:r>
        <w:rPr>
          <w:szCs w:val="28"/>
          <w:lang w:val="uk-UA"/>
        </w:rPr>
        <w:t>РІШЕННЯ</w:t>
      </w:r>
    </w:p>
    <w:p w:rsidR="002E5B8A" w:rsidRDefault="002E5B8A" w:rsidP="002E5B8A">
      <w:pPr>
        <w:pStyle w:val="a3"/>
        <w:jc w:val="left"/>
        <w:rPr>
          <w:b w:val="0"/>
          <w:szCs w:val="28"/>
          <w:lang w:val="uk-UA"/>
        </w:rPr>
      </w:pPr>
    </w:p>
    <w:p w:rsidR="002E5B8A" w:rsidRDefault="002E5B8A" w:rsidP="002E5B8A">
      <w:pPr>
        <w:jc w:val="both"/>
        <w:rPr>
          <w:sz w:val="28"/>
          <w:szCs w:val="28"/>
        </w:rPr>
      </w:pPr>
      <w:r>
        <w:rPr>
          <w:sz w:val="28"/>
          <w:szCs w:val="28"/>
        </w:rPr>
        <w:t>Про перейменування</w:t>
      </w:r>
      <w:r w:rsidRPr="00930170">
        <w:rPr>
          <w:sz w:val="28"/>
          <w:szCs w:val="28"/>
        </w:rPr>
        <w:t xml:space="preserve"> </w:t>
      </w:r>
      <w:r>
        <w:rPr>
          <w:sz w:val="28"/>
          <w:szCs w:val="28"/>
        </w:rPr>
        <w:t>Обухівського краєзнавчого музею</w:t>
      </w:r>
    </w:p>
    <w:p w:rsidR="002E5B8A" w:rsidRDefault="002E5B8A" w:rsidP="002E5B8A">
      <w:pPr>
        <w:jc w:val="both"/>
        <w:rPr>
          <w:sz w:val="28"/>
          <w:szCs w:val="28"/>
        </w:rPr>
      </w:pPr>
      <w:r>
        <w:rPr>
          <w:sz w:val="28"/>
          <w:szCs w:val="28"/>
        </w:rPr>
        <w:t xml:space="preserve">імені Юрія Корнійовича </w:t>
      </w:r>
      <w:proofErr w:type="spellStart"/>
      <w:r>
        <w:rPr>
          <w:sz w:val="28"/>
          <w:szCs w:val="28"/>
        </w:rPr>
        <w:t>Домотенка</w:t>
      </w:r>
      <w:proofErr w:type="spellEnd"/>
      <w:r>
        <w:rPr>
          <w:sz w:val="28"/>
          <w:szCs w:val="28"/>
        </w:rPr>
        <w:t xml:space="preserve"> Обухівської міської ради</w:t>
      </w:r>
    </w:p>
    <w:p w:rsidR="002E5B8A" w:rsidRPr="004149F6" w:rsidRDefault="002E5B8A" w:rsidP="002E5B8A">
      <w:pPr>
        <w:jc w:val="both"/>
      </w:pPr>
      <w:r>
        <w:rPr>
          <w:sz w:val="28"/>
          <w:szCs w:val="28"/>
        </w:rPr>
        <w:t>Київської області</w:t>
      </w:r>
      <w:r w:rsidRPr="004149F6">
        <w:rPr>
          <w:sz w:val="28"/>
          <w:szCs w:val="28"/>
        </w:rPr>
        <w:t xml:space="preserve"> </w:t>
      </w:r>
      <w:r>
        <w:rPr>
          <w:sz w:val="28"/>
          <w:szCs w:val="28"/>
        </w:rPr>
        <w:t>та затвердження  його Статуту</w:t>
      </w:r>
    </w:p>
    <w:p w:rsidR="002E5B8A" w:rsidRDefault="002E5B8A" w:rsidP="002E5B8A">
      <w:pPr>
        <w:jc w:val="center"/>
        <w:rPr>
          <w:sz w:val="28"/>
          <w:szCs w:val="28"/>
        </w:rPr>
      </w:pPr>
    </w:p>
    <w:p w:rsidR="002E5B8A" w:rsidRDefault="002E5B8A" w:rsidP="002E5B8A">
      <w:pPr>
        <w:jc w:val="center"/>
        <w:rPr>
          <w:sz w:val="28"/>
          <w:szCs w:val="28"/>
        </w:rPr>
      </w:pPr>
    </w:p>
    <w:p w:rsidR="002E5B8A" w:rsidRPr="0097774D" w:rsidRDefault="002E5B8A" w:rsidP="002E5B8A">
      <w:pPr>
        <w:ind w:firstLine="720"/>
        <w:jc w:val="both"/>
      </w:pPr>
      <w:r>
        <w:rPr>
          <w:sz w:val="28"/>
          <w:szCs w:val="28"/>
        </w:rPr>
        <w:t xml:space="preserve"> Відповідно до ст. 26 Закону України «Про місцеве самоврядування в Україні», законів України «Про музеї та музейну справу», враховуючи висновки постійної комісії з</w:t>
      </w:r>
      <w:r>
        <w:rPr>
          <w:bCs/>
          <w:sz w:val="28"/>
          <w:szCs w:val="28"/>
        </w:rPr>
        <w:t xml:space="preserve"> гуманітарних питань</w:t>
      </w:r>
      <w:r>
        <w:rPr>
          <w:sz w:val="28"/>
          <w:szCs w:val="28"/>
        </w:rPr>
        <w:t xml:space="preserve"> </w:t>
      </w:r>
    </w:p>
    <w:p w:rsidR="002E5B8A" w:rsidRDefault="002E5B8A" w:rsidP="002E5B8A">
      <w:pPr>
        <w:jc w:val="both"/>
        <w:rPr>
          <w:sz w:val="28"/>
          <w:szCs w:val="28"/>
        </w:rPr>
      </w:pPr>
    </w:p>
    <w:p w:rsidR="002E5B8A" w:rsidRDefault="002E5B8A" w:rsidP="002E5B8A">
      <w:pPr>
        <w:jc w:val="both"/>
        <w:rPr>
          <w:sz w:val="28"/>
          <w:szCs w:val="28"/>
        </w:rPr>
      </w:pPr>
    </w:p>
    <w:p w:rsidR="002E5B8A" w:rsidRDefault="002E5B8A" w:rsidP="002E5B8A">
      <w:pPr>
        <w:jc w:val="center"/>
        <w:rPr>
          <w:b/>
          <w:sz w:val="28"/>
          <w:szCs w:val="28"/>
        </w:rPr>
      </w:pPr>
      <w:r>
        <w:rPr>
          <w:b/>
          <w:sz w:val="28"/>
          <w:szCs w:val="28"/>
        </w:rPr>
        <w:t>ОБУХІВСЬКА МІСЬКА РАДА ВИРІШИЛА:</w:t>
      </w:r>
    </w:p>
    <w:p w:rsidR="002E5B8A" w:rsidRDefault="002E5B8A" w:rsidP="002E5B8A">
      <w:pPr>
        <w:rPr>
          <w:b/>
          <w:sz w:val="28"/>
          <w:szCs w:val="28"/>
        </w:rPr>
      </w:pPr>
    </w:p>
    <w:p w:rsidR="002E5B8A" w:rsidRPr="004149F6" w:rsidRDefault="002E5B8A" w:rsidP="002E5B8A">
      <w:pPr>
        <w:jc w:val="both"/>
        <w:rPr>
          <w:sz w:val="28"/>
          <w:szCs w:val="28"/>
        </w:rPr>
      </w:pPr>
      <w:r w:rsidRPr="004149F6">
        <w:rPr>
          <w:sz w:val="28"/>
          <w:szCs w:val="28"/>
        </w:rPr>
        <w:t>1.</w:t>
      </w:r>
      <w:r>
        <w:rPr>
          <w:sz w:val="28"/>
          <w:szCs w:val="28"/>
        </w:rPr>
        <w:t xml:space="preserve"> Перейменувати</w:t>
      </w:r>
      <w:r w:rsidRPr="004149F6">
        <w:rPr>
          <w:sz w:val="28"/>
          <w:szCs w:val="28"/>
        </w:rPr>
        <w:t xml:space="preserve"> </w:t>
      </w:r>
      <w:r>
        <w:rPr>
          <w:sz w:val="28"/>
          <w:szCs w:val="28"/>
        </w:rPr>
        <w:t xml:space="preserve">«Обухівський краєзнавчий музей імені Юрія Корнійовича </w:t>
      </w:r>
      <w:proofErr w:type="spellStart"/>
      <w:r>
        <w:rPr>
          <w:sz w:val="28"/>
          <w:szCs w:val="28"/>
        </w:rPr>
        <w:t>Домотенка</w:t>
      </w:r>
      <w:proofErr w:type="spellEnd"/>
      <w:r>
        <w:rPr>
          <w:sz w:val="28"/>
          <w:szCs w:val="28"/>
        </w:rPr>
        <w:t xml:space="preserve"> Обухівської міської ради Київської області» у «Обухівський краєзнавчий музей імені Юрія </w:t>
      </w:r>
      <w:proofErr w:type="spellStart"/>
      <w:r>
        <w:rPr>
          <w:sz w:val="28"/>
          <w:szCs w:val="28"/>
        </w:rPr>
        <w:t>Домотенка</w:t>
      </w:r>
      <w:proofErr w:type="spellEnd"/>
      <w:r>
        <w:rPr>
          <w:sz w:val="28"/>
          <w:szCs w:val="28"/>
        </w:rPr>
        <w:t xml:space="preserve"> Обухівської міської ради Київської </w:t>
      </w:r>
      <w:r w:rsidRPr="004149F6">
        <w:rPr>
          <w:sz w:val="28"/>
          <w:szCs w:val="28"/>
        </w:rPr>
        <w:t>області»</w:t>
      </w:r>
    </w:p>
    <w:p w:rsidR="002E5B8A" w:rsidRPr="004149F6" w:rsidRDefault="002E5B8A" w:rsidP="002E5B8A">
      <w:pPr>
        <w:jc w:val="both"/>
        <w:rPr>
          <w:sz w:val="28"/>
          <w:szCs w:val="28"/>
        </w:rPr>
      </w:pPr>
      <w:r w:rsidRPr="004149F6">
        <w:rPr>
          <w:sz w:val="28"/>
          <w:szCs w:val="28"/>
        </w:rPr>
        <w:t>2.</w:t>
      </w:r>
      <w:r>
        <w:rPr>
          <w:sz w:val="28"/>
          <w:szCs w:val="28"/>
        </w:rPr>
        <w:t xml:space="preserve"> </w:t>
      </w:r>
      <w:r w:rsidRPr="004149F6">
        <w:rPr>
          <w:sz w:val="28"/>
          <w:szCs w:val="28"/>
        </w:rPr>
        <w:t>Затвердити Статут Обухівського краєзнавчо</w:t>
      </w:r>
      <w:r>
        <w:rPr>
          <w:sz w:val="28"/>
          <w:szCs w:val="28"/>
        </w:rPr>
        <w:t>го музею імені Юрія</w:t>
      </w:r>
      <w:r w:rsidRPr="004149F6">
        <w:rPr>
          <w:sz w:val="28"/>
          <w:szCs w:val="28"/>
        </w:rPr>
        <w:t xml:space="preserve"> </w:t>
      </w:r>
      <w:proofErr w:type="spellStart"/>
      <w:r w:rsidRPr="004149F6">
        <w:rPr>
          <w:sz w:val="28"/>
          <w:szCs w:val="28"/>
        </w:rPr>
        <w:t>Домотенка</w:t>
      </w:r>
      <w:proofErr w:type="spellEnd"/>
      <w:r w:rsidRPr="004149F6">
        <w:rPr>
          <w:sz w:val="28"/>
          <w:szCs w:val="28"/>
        </w:rPr>
        <w:t xml:space="preserve">  Обухівської міської ради Київської області (надалі-Музею, що додається).</w:t>
      </w:r>
    </w:p>
    <w:p w:rsidR="002E5B8A" w:rsidRPr="004149F6" w:rsidRDefault="002E5B8A" w:rsidP="002E5B8A">
      <w:pPr>
        <w:pStyle w:val="3"/>
        <w:spacing w:after="0" w:line="240" w:lineRule="auto"/>
        <w:ind w:left="0"/>
        <w:jc w:val="both"/>
        <w:rPr>
          <w:sz w:val="28"/>
          <w:szCs w:val="28"/>
        </w:rPr>
      </w:pPr>
      <w:r w:rsidRPr="004149F6">
        <w:rPr>
          <w:rFonts w:ascii="Times New Roman" w:hAnsi="Times New Roman"/>
          <w:sz w:val="28"/>
          <w:szCs w:val="28"/>
        </w:rPr>
        <w:t>2. Упов</w:t>
      </w:r>
      <w:r>
        <w:rPr>
          <w:rFonts w:ascii="Times New Roman" w:hAnsi="Times New Roman"/>
          <w:sz w:val="28"/>
          <w:szCs w:val="28"/>
        </w:rPr>
        <w:t xml:space="preserve">новажити виконуючого обов’язки директора </w:t>
      </w:r>
      <w:r w:rsidRPr="004149F6">
        <w:rPr>
          <w:rFonts w:ascii="Times New Roman" w:hAnsi="Times New Roman"/>
          <w:sz w:val="28"/>
          <w:szCs w:val="28"/>
        </w:rPr>
        <w:t>Обухівського краєзнавчого музею імені Юрія</w:t>
      </w:r>
      <w:r>
        <w:rPr>
          <w:rFonts w:ascii="Times New Roman" w:hAnsi="Times New Roman"/>
          <w:sz w:val="28"/>
          <w:szCs w:val="28"/>
        </w:rPr>
        <w:t xml:space="preserve"> </w:t>
      </w:r>
      <w:proofErr w:type="spellStart"/>
      <w:r w:rsidRPr="004149F6">
        <w:rPr>
          <w:rFonts w:ascii="Times New Roman" w:hAnsi="Times New Roman"/>
          <w:sz w:val="28"/>
          <w:szCs w:val="28"/>
        </w:rPr>
        <w:t>Домотенка</w:t>
      </w:r>
      <w:proofErr w:type="spellEnd"/>
      <w:r w:rsidRPr="004149F6">
        <w:rPr>
          <w:rFonts w:ascii="Times New Roman" w:hAnsi="Times New Roman"/>
          <w:sz w:val="28"/>
          <w:szCs w:val="28"/>
        </w:rPr>
        <w:t xml:space="preserve"> Обухівської міської ради Київської області здійснити державну реєстрацію змін до установчих документів Музею у порядку, визначеному чинним законодавством.</w:t>
      </w:r>
    </w:p>
    <w:p w:rsidR="002E5B8A" w:rsidRDefault="002E5B8A" w:rsidP="002E5B8A">
      <w:pPr>
        <w:pStyle w:val="3"/>
        <w:spacing w:after="0" w:line="240" w:lineRule="auto"/>
        <w:ind w:left="0"/>
        <w:jc w:val="both"/>
      </w:pPr>
      <w:r>
        <w:rPr>
          <w:rFonts w:ascii="Times New Roman" w:hAnsi="Times New Roman"/>
          <w:sz w:val="28"/>
          <w:szCs w:val="28"/>
        </w:rPr>
        <w:t>3. Начальнику відділу культури, національностей та релігій виконавчого комітету Обухівської міської ради організувати роботу Музею відповідно до Закону України «Про музеї та музейну справу» та статуту.</w:t>
      </w:r>
    </w:p>
    <w:p w:rsidR="002E5B8A" w:rsidRDefault="002E5B8A" w:rsidP="002E5B8A">
      <w:pPr>
        <w:jc w:val="both"/>
      </w:pPr>
      <w:r>
        <w:rPr>
          <w:sz w:val="28"/>
          <w:szCs w:val="28"/>
        </w:rPr>
        <w:t>4. Контроль за виконанням даного рішення покласти на постійну комісію міської ради з</w:t>
      </w:r>
      <w:r>
        <w:rPr>
          <w:bCs/>
          <w:sz w:val="28"/>
          <w:szCs w:val="28"/>
        </w:rPr>
        <w:t xml:space="preserve"> гуманітарних питань (голова </w:t>
      </w:r>
      <w:proofErr w:type="spellStart"/>
      <w:r>
        <w:rPr>
          <w:bCs/>
          <w:sz w:val="28"/>
          <w:szCs w:val="28"/>
        </w:rPr>
        <w:t>Паєнко</w:t>
      </w:r>
      <w:proofErr w:type="spellEnd"/>
      <w:r>
        <w:rPr>
          <w:bCs/>
          <w:sz w:val="28"/>
          <w:szCs w:val="28"/>
        </w:rPr>
        <w:t xml:space="preserve"> О. В.) </w:t>
      </w:r>
      <w:r>
        <w:rPr>
          <w:sz w:val="28"/>
          <w:szCs w:val="28"/>
        </w:rPr>
        <w:t>та на заступника міського голови Шевченко А. В.</w:t>
      </w:r>
    </w:p>
    <w:p w:rsidR="002E5B8A" w:rsidRDefault="002E5B8A" w:rsidP="002E5B8A">
      <w:pPr>
        <w:jc w:val="both"/>
        <w:rPr>
          <w:sz w:val="28"/>
          <w:szCs w:val="28"/>
        </w:rPr>
      </w:pPr>
    </w:p>
    <w:p w:rsidR="002E5B8A" w:rsidRDefault="002E5B8A" w:rsidP="002E5B8A">
      <w:pPr>
        <w:jc w:val="both"/>
      </w:pPr>
      <w:r>
        <w:rPr>
          <w:sz w:val="28"/>
          <w:szCs w:val="28"/>
        </w:rPr>
        <w:t>Міський голова                                                                                 О.М.</w:t>
      </w:r>
      <w:proofErr w:type="spellStart"/>
      <w:r>
        <w:rPr>
          <w:sz w:val="28"/>
          <w:szCs w:val="28"/>
        </w:rPr>
        <w:t>Левченко</w:t>
      </w:r>
      <w:proofErr w:type="spellEnd"/>
    </w:p>
    <w:p w:rsidR="002E5B8A" w:rsidRDefault="002E5B8A" w:rsidP="002E5B8A">
      <w:pPr>
        <w:jc w:val="both"/>
      </w:pPr>
      <w:r>
        <w:rPr>
          <w:sz w:val="28"/>
          <w:szCs w:val="28"/>
        </w:rPr>
        <w:t xml:space="preserve">         </w:t>
      </w:r>
    </w:p>
    <w:p w:rsidR="002E5B8A" w:rsidRDefault="002E5B8A" w:rsidP="002E5B8A">
      <w:pPr>
        <w:tabs>
          <w:tab w:val="left" w:pos="142"/>
          <w:tab w:val="left" w:pos="1620"/>
        </w:tabs>
        <w:rPr>
          <w:rFonts w:eastAsia="Batang"/>
          <w:sz w:val="28"/>
          <w:szCs w:val="28"/>
        </w:rPr>
      </w:pPr>
    </w:p>
    <w:p w:rsidR="002E5B8A" w:rsidRDefault="002E5B8A" w:rsidP="002E5B8A">
      <w:pPr>
        <w:tabs>
          <w:tab w:val="left" w:pos="142"/>
          <w:tab w:val="left" w:pos="1620"/>
        </w:tabs>
        <w:rPr>
          <w:rFonts w:eastAsia="Batang"/>
        </w:rPr>
      </w:pPr>
      <w:r>
        <w:rPr>
          <w:rFonts w:eastAsia="Batang"/>
        </w:rPr>
        <w:t xml:space="preserve">м.  Обухів </w:t>
      </w:r>
    </w:p>
    <w:p w:rsidR="002E5B8A" w:rsidRPr="0097774D" w:rsidRDefault="002E5B8A" w:rsidP="002E5B8A">
      <w:pPr>
        <w:tabs>
          <w:tab w:val="left" w:pos="142"/>
          <w:tab w:val="left" w:pos="1620"/>
        </w:tabs>
      </w:pPr>
      <w:r>
        <w:rPr>
          <w:rFonts w:eastAsia="Batang"/>
        </w:rPr>
        <w:t>від 28.01.2021</w:t>
      </w:r>
    </w:p>
    <w:p w:rsidR="002E5B8A" w:rsidRDefault="002E5B8A" w:rsidP="002E5B8A">
      <w:pPr>
        <w:tabs>
          <w:tab w:val="left" w:pos="142"/>
          <w:tab w:val="left" w:pos="1620"/>
        </w:tabs>
        <w:rPr>
          <w:rFonts w:eastAsia="Batang"/>
        </w:rPr>
      </w:pPr>
      <w:r>
        <w:rPr>
          <w:rFonts w:eastAsia="Batang"/>
        </w:rPr>
        <w:t>№120</w:t>
      </w:r>
      <w:r>
        <w:t xml:space="preserve"> </w:t>
      </w:r>
      <w:r>
        <w:rPr>
          <w:rFonts w:eastAsia="Batang"/>
        </w:rPr>
        <w:t xml:space="preserve">- 4-VІІІ </w:t>
      </w:r>
    </w:p>
    <w:p w:rsidR="002E5B8A" w:rsidRPr="004149F6" w:rsidRDefault="002E5B8A" w:rsidP="002E5B8A">
      <w:pPr>
        <w:tabs>
          <w:tab w:val="left" w:pos="142"/>
          <w:tab w:val="left" w:pos="1620"/>
        </w:tabs>
      </w:pPr>
      <w:r>
        <w:rPr>
          <w:rFonts w:eastAsia="Batang"/>
        </w:rPr>
        <w:t>Вик. Богданович Т. І.</w:t>
      </w:r>
    </w:p>
    <w:p w:rsidR="002E5B8A" w:rsidRDefault="002E5B8A" w:rsidP="002E5B8A">
      <w:pPr>
        <w:pageBreakBefore/>
        <w:rPr>
          <w:color w:val="000000"/>
          <w:sz w:val="28"/>
          <w:szCs w:val="28"/>
          <w:lang w:eastAsia="uk-UA"/>
        </w:rPr>
      </w:pPr>
    </w:p>
    <w:p w:rsidR="002E5B8A" w:rsidRPr="0097774D" w:rsidRDefault="002E5B8A" w:rsidP="002E5B8A">
      <w:pPr>
        <w:ind w:left="4395"/>
        <w:jc w:val="center"/>
      </w:pPr>
      <w:r>
        <w:rPr>
          <w:sz w:val="28"/>
          <w:szCs w:val="28"/>
        </w:rPr>
        <w:t>ЗАТВЕРДЖЕНО</w:t>
      </w:r>
    </w:p>
    <w:p w:rsidR="002E5B8A" w:rsidRDefault="002E5B8A" w:rsidP="002E5B8A">
      <w:pPr>
        <w:ind w:left="4395"/>
        <w:jc w:val="center"/>
        <w:rPr>
          <w:sz w:val="28"/>
          <w:szCs w:val="28"/>
        </w:rPr>
      </w:pPr>
    </w:p>
    <w:p w:rsidR="002E5B8A" w:rsidRPr="0097774D" w:rsidRDefault="002E5B8A" w:rsidP="002E5B8A">
      <w:pPr>
        <w:jc w:val="right"/>
      </w:pPr>
      <w:r>
        <w:rPr>
          <w:sz w:val="28"/>
          <w:szCs w:val="28"/>
        </w:rPr>
        <w:t xml:space="preserve">Рішення   Обухівської міської ради </w:t>
      </w:r>
    </w:p>
    <w:p w:rsidR="002E5B8A" w:rsidRPr="0097774D" w:rsidRDefault="002E5B8A" w:rsidP="002E5B8A">
      <w:pPr>
        <w:ind w:left="4395"/>
        <w:jc w:val="right"/>
      </w:pPr>
      <w:r>
        <w:rPr>
          <w:sz w:val="28"/>
          <w:szCs w:val="28"/>
        </w:rPr>
        <w:t xml:space="preserve">         № 120 - 4 - VІІІ  від 28.01.2021 </w:t>
      </w:r>
    </w:p>
    <w:p w:rsidR="002E5B8A" w:rsidRDefault="002E5B8A" w:rsidP="002E5B8A">
      <w:pPr>
        <w:jc w:val="right"/>
      </w:pPr>
      <w:r>
        <w:rPr>
          <w:sz w:val="28"/>
          <w:szCs w:val="28"/>
        </w:rPr>
        <w:t xml:space="preserve">Міський голова________ Олександр </w:t>
      </w:r>
      <w:proofErr w:type="spellStart"/>
      <w:r>
        <w:rPr>
          <w:sz w:val="28"/>
          <w:szCs w:val="28"/>
        </w:rPr>
        <w:t>Левченко</w:t>
      </w:r>
      <w:proofErr w:type="spellEnd"/>
    </w:p>
    <w:p w:rsidR="002E5B8A" w:rsidRDefault="002E5B8A" w:rsidP="002E5B8A">
      <w:pPr>
        <w:ind w:left="4395"/>
        <w:jc w:val="right"/>
        <w:rPr>
          <w:sz w:val="28"/>
          <w:szCs w:val="28"/>
        </w:rPr>
      </w:pPr>
    </w:p>
    <w:p w:rsidR="002E5B8A" w:rsidRDefault="002E5B8A" w:rsidP="002E5B8A">
      <w:pPr>
        <w:jc w:val="right"/>
      </w:pPr>
      <w:r>
        <w:rPr>
          <w:b/>
          <w:bCs/>
          <w:color w:val="000000"/>
          <w:spacing w:val="180"/>
          <w:sz w:val="36"/>
          <w:szCs w:val="36"/>
          <w:lang w:eastAsia="uk-UA"/>
        </w:rPr>
        <w:t xml:space="preserve">                      </w:t>
      </w:r>
    </w:p>
    <w:p w:rsidR="002E5B8A" w:rsidRDefault="002E5B8A" w:rsidP="002E5B8A">
      <w:pPr>
        <w:jc w:val="center"/>
        <w:rPr>
          <w:b/>
          <w:bCs/>
          <w:color w:val="000000"/>
          <w:spacing w:val="180"/>
          <w:sz w:val="36"/>
          <w:szCs w:val="36"/>
          <w:lang w:eastAsia="uk-UA"/>
        </w:rPr>
      </w:pPr>
    </w:p>
    <w:p w:rsidR="002E5B8A" w:rsidRDefault="002E5B8A" w:rsidP="002E5B8A">
      <w:pPr>
        <w:jc w:val="center"/>
        <w:rPr>
          <w:b/>
          <w:bCs/>
          <w:color w:val="000000"/>
          <w:spacing w:val="180"/>
          <w:sz w:val="36"/>
          <w:szCs w:val="36"/>
          <w:lang w:eastAsia="uk-UA"/>
        </w:rPr>
      </w:pPr>
    </w:p>
    <w:p w:rsidR="002E5B8A" w:rsidRDefault="002E5B8A" w:rsidP="002E5B8A">
      <w:pPr>
        <w:jc w:val="center"/>
        <w:rPr>
          <w:b/>
          <w:bCs/>
          <w:color w:val="000000"/>
          <w:spacing w:val="180"/>
          <w:sz w:val="36"/>
          <w:szCs w:val="36"/>
          <w:lang w:eastAsia="uk-UA"/>
        </w:rPr>
      </w:pPr>
    </w:p>
    <w:p w:rsidR="002E5B8A" w:rsidRDefault="002E5B8A" w:rsidP="002E5B8A">
      <w:pPr>
        <w:jc w:val="center"/>
        <w:rPr>
          <w:b/>
          <w:bCs/>
          <w:color w:val="000000"/>
          <w:spacing w:val="180"/>
          <w:sz w:val="36"/>
          <w:szCs w:val="36"/>
          <w:lang w:eastAsia="uk-UA"/>
        </w:rPr>
      </w:pPr>
    </w:p>
    <w:p w:rsidR="002E5B8A" w:rsidRDefault="002E5B8A" w:rsidP="002E5B8A">
      <w:pPr>
        <w:jc w:val="center"/>
        <w:rPr>
          <w:b/>
          <w:bCs/>
          <w:color w:val="000000"/>
          <w:spacing w:val="180"/>
          <w:sz w:val="36"/>
          <w:szCs w:val="36"/>
          <w:lang w:eastAsia="uk-UA"/>
        </w:rPr>
      </w:pPr>
    </w:p>
    <w:p w:rsidR="002E5B8A" w:rsidRDefault="002E5B8A" w:rsidP="002E5B8A">
      <w:pPr>
        <w:jc w:val="center"/>
        <w:rPr>
          <w:b/>
          <w:bCs/>
          <w:color w:val="000000"/>
          <w:spacing w:val="180"/>
          <w:sz w:val="36"/>
          <w:szCs w:val="36"/>
          <w:lang w:eastAsia="uk-UA"/>
        </w:rPr>
      </w:pPr>
    </w:p>
    <w:p w:rsidR="002E5B8A" w:rsidRDefault="002E5B8A" w:rsidP="002E5B8A">
      <w:pPr>
        <w:jc w:val="center"/>
        <w:rPr>
          <w:b/>
          <w:bCs/>
          <w:color w:val="000000"/>
          <w:spacing w:val="180"/>
          <w:sz w:val="36"/>
          <w:szCs w:val="36"/>
          <w:lang w:eastAsia="uk-UA"/>
        </w:rPr>
      </w:pPr>
    </w:p>
    <w:p w:rsidR="002E5B8A" w:rsidRDefault="002E5B8A" w:rsidP="002E5B8A">
      <w:pPr>
        <w:jc w:val="center"/>
      </w:pPr>
      <w:r>
        <w:rPr>
          <w:b/>
          <w:bCs/>
          <w:color w:val="000000"/>
          <w:spacing w:val="180"/>
          <w:sz w:val="36"/>
          <w:szCs w:val="36"/>
          <w:lang w:eastAsia="uk-UA"/>
        </w:rPr>
        <w:t>СТАТУТ</w:t>
      </w:r>
    </w:p>
    <w:p w:rsidR="002E5B8A" w:rsidRDefault="002E5B8A" w:rsidP="002E5B8A">
      <w:pPr>
        <w:jc w:val="center"/>
      </w:pPr>
      <w:r>
        <w:rPr>
          <w:b/>
          <w:bCs/>
          <w:color w:val="000000"/>
          <w:sz w:val="36"/>
          <w:szCs w:val="36"/>
          <w:lang w:eastAsia="uk-UA"/>
        </w:rPr>
        <w:t>Обухівського краєзнавчого</w:t>
      </w:r>
    </w:p>
    <w:p w:rsidR="002E5B8A" w:rsidRDefault="002E5B8A" w:rsidP="002E5B8A">
      <w:pPr>
        <w:jc w:val="center"/>
      </w:pPr>
      <w:r>
        <w:rPr>
          <w:b/>
          <w:bCs/>
          <w:color w:val="000000"/>
          <w:sz w:val="36"/>
          <w:szCs w:val="36"/>
          <w:lang w:eastAsia="uk-UA"/>
        </w:rPr>
        <w:t xml:space="preserve">музею імені Юрія </w:t>
      </w:r>
      <w:proofErr w:type="spellStart"/>
      <w:r>
        <w:rPr>
          <w:b/>
          <w:bCs/>
          <w:color w:val="000000"/>
          <w:sz w:val="36"/>
          <w:szCs w:val="36"/>
          <w:lang w:eastAsia="uk-UA"/>
        </w:rPr>
        <w:t>Домотенка</w:t>
      </w:r>
      <w:proofErr w:type="spellEnd"/>
    </w:p>
    <w:p w:rsidR="002E5B8A" w:rsidRDefault="002E5B8A" w:rsidP="002E5B8A">
      <w:pPr>
        <w:jc w:val="center"/>
        <w:rPr>
          <w:b/>
          <w:bCs/>
          <w:color w:val="000000"/>
          <w:sz w:val="32"/>
          <w:szCs w:val="32"/>
          <w:lang w:eastAsia="uk-UA"/>
        </w:rPr>
      </w:pPr>
    </w:p>
    <w:p w:rsidR="002E5B8A" w:rsidRDefault="002E5B8A" w:rsidP="002E5B8A">
      <w:pPr>
        <w:jc w:val="center"/>
        <w:rPr>
          <w:b/>
          <w:bCs/>
          <w:color w:val="000000"/>
          <w:sz w:val="32"/>
          <w:szCs w:val="32"/>
          <w:lang w:eastAsia="uk-UA"/>
        </w:rPr>
      </w:pPr>
    </w:p>
    <w:p w:rsidR="002E5B8A" w:rsidRDefault="002E5B8A" w:rsidP="002E5B8A">
      <w:pPr>
        <w:jc w:val="center"/>
        <w:rPr>
          <w:b/>
          <w:bCs/>
          <w:color w:val="000000"/>
          <w:sz w:val="32"/>
          <w:szCs w:val="32"/>
          <w:lang w:eastAsia="uk-UA"/>
        </w:rPr>
      </w:pPr>
    </w:p>
    <w:p w:rsidR="002E5B8A" w:rsidRDefault="002E5B8A" w:rsidP="002E5B8A">
      <w:pPr>
        <w:rPr>
          <w:b/>
          <w:bCs/>
          <w:color w:val="000000"/>
          <w:sz w:val="32"/>
          <w:szCs w:val="32"/>
          <w:lang w:eastAsia="uk-UA"/>
        </w:rPr>
      </w:pPr>
    </w:p>
    <w:p w:rsidR="002E5B8A" w:rsidRDefault="002E5B8A" w:rsidP="002E5B8A">
      <w:pPr>
        <w:rPr>
          <w:b/>
          <w:bCs/>
          <w:color w:val="000000"/>
          <w:sz w:val="32"/>
          <w:szCs w:val="32"/>
          <w:lang w:eastAsia="uk-UA"/>
        </w:rPr>
      </w:pPr>
    </w:p>
    <w:p w:rsidR="002E5B8A" w:rsidRDefault="002E5B8A" w:rsidP="002E5B8A">
      <w:pPr>
        <w:rPr>
          <w:b/>
          <w:sz w:val="28"/>
          <w:szCs w:val="28"/>
        </w:rPr>
      </w:pPr>
    </w:p>
    <w:p w:rsidR="002E5B8A" w:rsidRDefault="002E5B8A" w:rsidP="002E5B8A">
      <w:pPr>
        <w:rPr>
          <w:b/>
          <w:sz w:val="28"/>
          <w:szCs w:val="28"/>
        </w:rPr>
      </w:pPr>
    </w:p>
    <w:p w:rsidR="002E5B8A" w:rsidRDefault="002E5B8A" w:rsidP="002E5B8A">
      <w:pPr>
        <w:rPr>
          <w:sz w:val="28"/>
          <w:szCs w:val="28"/>
        </w:rPr>
      </w:pPr>
    </w:p>
    <w:p w:rsidR="002E5B8A" w:rsidRDefault="002E5B8A" w:rsidP="002E5B8A">
      <w:pPr>
        <w:rPr>
          <w:sz w:val="28"/>
          <w:szCs w:val="28"/>
        </w:rPr>
      </w:pPr>
    </w:p>
    <w:p w:rsidR="002E5B8A" w:rsidRDefault="002E5B8A" w:rsidP="002E5B8A"/>
    <w:p w:rsidR="002E5B8A" w:rsidRDefault="002E5B8A" w:rsidP="002E5B8A"/>
    <w:p w:rsidR="002E5B8A" w:rsidRDefault="002E5B8A" w:rsidP="002E5B8A"/>
    <w:p w:rsidR="002E5B8A" w:rsidRDefault="002E5B8A" w:rsidP="002E5B8A"/>
    <w:p w:rsidR="002E5B8A" w:rsidRDefault="002E5B8A" w:rsidP="002E5B8A"/>
    <w:p w:rsidR="002E5B8A" w:rsidRDefault="002E5B8A" w:rsidP="002E5B8A"/>
    <w:p w:rsidR="002E5B8A" w:rsidRDefault="002E5B8A" w:rsidP="002E5B8A"/>
    <w:p w:rsidR="002E5B8A" w:rsidRDefault="002E5B8A" w:rsidP="002E5B8A"/>
    <w:p w:rsidR="002E5B8A" w:rsidRDefault="002E5B8A" w:rsidP="002E5B8A"/>
    <w:p w:rsidR="002E5B8A" w:rsidRDefault="002E5B8A" w:rsidP="002E5B8A"/>
    <w:p w:rsidR="002E5B8A" w:rsidRDefault="002E5B8A" w:rsidP="002E5B8A">
      <w:pPr>
        <w:rPr>
          <w:b/>
        </w:rPr>
      </w:pPr>
    </w:p>
    <w:p w:rsidR="002E5B8A" w:rsidRDefault="002E5B8A" w:rsidP="002E5B8A">
      <w:pPr>
        <w:rPr>
          <w:b/>
        </w:rPr>
      </w:pPr>
    </w:p>
    <w:p w:rsidR="002E5B8A" w:rsidRDefault="002E5B8A" w:rsidP="002E5B8A">
      <w:pPr>
        <w:rPr>
          <w:b/>
        </w:rPr>
      </w:pPr>
    </w:p>
    <w:p w:rsidR="002E5B8A" w:rsidRDefault="002E5B8A" w:rsidP="002E5B8A">
      <w:pPr>
        <w:jc w:val="center"/>
      </w:pPr>
      <w:r>
        <w:rPr>
          <w:sz w:val="28"/>
          <w:szCs w:val="28"/>
        </w:rPr>
        <w:t>м. Обухів</w:t>
      </w:r>
    </w:p>
    <w:p w:rsidR="002E5B8A" w:rsidRDefault="002E5B8A" w:rsidP="002E5B8A">
      <w:pPr>
        <w:jc w:val="center"/>
      </w:pPr>
      <w:r>
        <w:rPr>
          <w:sz w:val="28"/>
          <w:szCs w:val="28"/>
        </w:rPr>
        <w:t>2021</w:t>
      </w:r>
    </w:p>
    <w:p w:rsidR="002E5B8A" w:rsidRDefault="002E5B8A" w:rsidP="002E5B8A">
      <w:pPr>
        <w:jc w:val="center"/>
        <w:rPr>
          <w:sz w:val="28"/>
          <w:szCs w:val="28"/>
        </w:rPr>
      </w:pPr>
    </w:p>
    <w:p w:rsidR="002E5B8A" w:rsidRDefault="002E5B8A" w:rsidP="002E5B8A">
      <w:pPr>
        <w:autoSpaceDE w:val="0"/>
        <w:rPr>
          <w:b/>
          <w:sz w:val="28"/>
          <w:szCs w:val="28"/>
        </w:rPr>
      </w:pPr>
    </w:p>
    <w:p w:rsidR="002E5B8A" w:rsidRDefault="002E5B8A" w:rsidP="002E5B8A">
      <w:pPr>
        <w:autoSpaceDE w:val="0"/>
        <w:jc w:val="center"/>
        <w:rPr>
          <w:b/>
          <w:sz w:val="28"/>
          <w:szCs w:val="28"/>
        </w:rPr>
      </w:pPr>
    </w:p>
    <w:p w:rsidR="002E5B8A" w:rsidRDefault="002E5B8A" w:rsidP="002E5B8A">
      <w:pPr>
        <w:autoSpaceDE w:val="0"/>
        <w:jc w:val="center"/>
        <w:rPr>
          <w:b/>
          <w:sz w:val="28"/>
          <w:szCs w:val="28"/>
        </w:rPr>
      </w:pPr>
      <w:r>
        <w:rPr>
          <w:b/>
          <w:sz w:val="28"/>
          <w:szCs w:val="28"/>
        </w:rPr>
        <w:lastRenderedPageBreak/>
        <w:t>1.ЗАГАЛЬНЕ ПОЛОЖЕННЯ</w:t>
      </w:r>
    </w:p>
    <w:p w:rsidR="002E5B8A" w:rsidRDefault="002E5B8A" w:rsidP="002E5B8A">
      <w:pPr>
        <w:autoSpaceDE w:val="0"/>
        <w:jc w:val="center"/>
      </w:pPr>
    </w:p>
    <w:p w:rsidR="002E5B8A" w:rsidRDefault="002E5B8A" w:rsidP="002E5B8A">
      <w:pPr>
        <w:autoSpaceDE w:val="0"/>
        <w:jc w:val="both"/>
        <w:rPr>
          <w:sz w:val="28"/>
          <w:szCs w:val="28"/>
        </w:rPr>
      </w:pPr>
    </w:p>
    <w:p w:rsidR="002E5B8A" w:rsidRPr="0097774D" w:rsidRDefault="002E5B8A" w:rsidP="002E5B8A">
      <w:pPr>
        <w:autoSpaceDE w:val="0"/>
        <w:jc w:val="both"/>
      </w:pPr>
      <w:r>
        <w:rPr>
          <w:sz w:val="28"/>
          <w:szCs w:val="28"/>
        </w:rPr>
        <w:t xml:space="preserve">1.1.Обухівський районний </w:t>
      </w:r>
      <w:r w:rsidR="0068460B">
        <w:rPr>
          <w:sz w:val="28"/>
          <w:szCs w:val="28"/>
        </w:rPr>
        <w:t>краєзнавчий музей був створений</w:t>
      </w:r>
      <w:r>
        <w:rPr>
          <w:sz w:val="28"/>
          <w:szCs w:val="28"/>
        </w:rPr>
        <w:t xml:space="preserve"> рішенням Обухівської районної ради № 52-04-V від 26 вересня 2006 року, </w:t>
      </w:r>
      <w:r>
        <w:rPr>
          <w:color w:val="003300"/>
          <w:sz w:val="28"/>
          <w:szCs w:val="28"/>
        </w:rPr>
        <w:t>перейменований на: «</w:t>
      </w:r>
      <w:r>
        <w:rPr>
          <w:sz w:val="28"/>
          <w:szCs w:val="28"/>
        </w:rPr>
        <w:t>Обухівсь</w:t>
      </w:r>
      <w:r w:rsidR="0068460B">
        <w:rPr>
          <w:sz w:val="28"/>
          <w:szCs w:val="28"/>
        </w:rPr>
        <w:t xml:space="preserve">кий районний краєзнавчий музей </w:t>
      </w:r>
      <w:r>
        <w:rPr>
          <w:sz w:val="28"/>
          <w:szCs w:val="28"/>
        </w:rPr>
        <w:t xml:space="preserve">імені Юрія Корнійовича </w:t>
      </w:r>
      <w:proofErr w:type="spellStart"/>
      <w:r>
        <w:rPr>
          <w:sz w:val="28"/>
          <w:szCs w:val="28"/>
        </w:rPr>
        <w:t>Домотенка</w:t>
      </w:r>
      <w:proofErr w:type="spellEnd"/>
      <w:r>
        <w:rPr>
          <w:sz w:val="28"/>
          <w:szCs w:val="28"/>
        </w:rPr>
        <w:t>» рішенням Обухівської районної ради № 529.-22-VІІ від 26 вересня 2017 року; п</w:t>
      </w:r>
      <w:r>
        <w:rPr>
          <w:color w:val="000000"/>
          <w:sz w:val="28"/>
          <w:szCs w:val="28"/>
        </w:rPr>
        <w:t xml:space="preserve">рийнятий у власність Обухівської міської територіальної громади від Обухівської районної ради  та перейменований на </w:t>
      </w:r>
      <w:r>
        <w:rPr>
          <w:color w:val="003300"/>
          <w:sz w:val="28"/>
          <w:szCs w:val="28"/>
        </w:rPr>
        <w:t xml:space="preserve">«Обухівський краєзнавчий музей імені Юрія Корнійовича </w:t>
      </w:r>
      <w:proofErr w:type="spellStart"/>
      <w:r>
        <w:rPr>
          <w:color w:val="003300"/>
          <w:sz w:val="28"/>
          <w:szCs w:val="28"/>
        </w:rPr>
        <w:t>Домотенка</w:t>
      </w:r>
      <w:proofErr w:type="spellEnd"/>
      <w:r>
        <w:rPr>
          <w:color w:val="003300"/>
          <w:sz w:val="28"/>
          <w:szCs w:val="28"/>
        </w:rPr>
        <w:t xml:space="preserve"> Обухівської міської ради Київської області» (Далі – Музей) рішеннями Обухівської районної ради Київської області (№ 34.3.УІІІ від 28.12.2020) та Обухівської міської ради (№ 93-3-VIII від 24.12.2020),</w:t>
      </w:r>
      <w:r>
        <w:rPr>
          <w:color w:val="FF0000"/>
          <w:sz w:val="28"/>
          <w:szCs w:val="28"/>
        </w:rPr>
        <w:t xml:space="preserve"> </w:t>
      </w:r>
      <w:r>
        <w:rPr>
          <w:sz w:val="28"/>
          <w:szCs w:val="28"/>
        </w:rPr>
        <w:t>у зв'язку із зміною засновника</w:t>
      </w:r>
      <w:r w:rsidR="0068460B">
        <w:rPr>
          <w:sz w:val="28"/>
          <w:szCs w:val="28"/>
        </w:rPr>
        <w:t>.</w:t>
      </w:r>
    </w:p>
    <w:p w:rsidR="002E5B8A" w:rsidRDefault="002E5B8A" w:rsidP="002E5B8A">
      <w:pPr>
        <w:pStyle w:val="1"/>
        <w:jc w:val="both"/>
      </w:pPr>
      <w:r>
        <w:rPr>
          <w:rFonts w:ascii="Times New Roman" w:hAnsi="Times New Roman" w:cs="Times New Roman"/>
          <w:sz w:val="28"/>
          <w:szCs w:val="28"/>
        </w:rPr>
        <w:t>1.2.</w:t>
      </w:r>
      <w:r>
        <w:rPr>
          <w:rFonts w:ascii="Times New Roman" w:hAnsi="Times New Roman" w:cs="Times New Roman"/>
          <w:color w:val="000000"/>
          <w:sz w:val="28"/>
          <w:szCs w:val="28"/>
        </w:rPr>
        <w:t xml:space="preserve"> Власником</w:t>
      </w:r>
      <w:r>
        <w:rPr>
          <w:rFonts w:ascii="Times New Roman" w:hAnsi="Times New Roman" w:cs="Times New Roman"/>
          <w:sz w:val="28"/>
          <w:szCs w:val="28"/>
        </w:rPr>
        <w:t xml:space="preserve"> Музею </w:t>
      </w:r>
      <w:r>
        <w:rPr>
          <w:rFonts w:ascii="Times New Roman" w:hAnsi="Times New Roman" w:cs="Times New Roman"/>
          <w:color w:val="000000"/>
          <w:sz w:val="28"/>
          <w:szCs w:val="28"/>
        </w:rPr>
        <w:t>є Обухівська міська територіальна громада в особі Обухівської міської ради Київської області (далі – Власник), яка є вищим органом управління.</w:t>
      </w:r>
    </w:p>
    <w:p w:rsidR="002E5B8A" w:rsidRDefault="002E5B8A" w:rsidP="002E5B8A">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1.3. Органом управління Музею</w:t>
      </w:r>
      <w:r>
        <w:rPr>
          <w:rFonts w:ascii="Times New Roman" w:hAnsi="Times New Roman" w:cs="Times New Roman"/>
          <w:bCs/>
          <w:sz w:val="28"/>
          <w:szCs w:val="28"/>
        </w:rPr>
        <w:t xml:space="preserve"> є </w:t>
      </w:r>
      <w:r>
        <w:rPr>
          <w:rFonts w:ascii="Times New Roman" w:hAnsi="Times New Roman" w:cs="Times New Roman"/>
          <w:sz w:val="28"/>
          <w:szCs w:val="28"/>
        </w:rPr>
        <w:t xml:space="preserve">Відділ культури, національностей та релігій виконавчого комітету Обухівської міської ради </w:t>
      </w:r>
      <w:r>
        <w:rPr>
          <w:rFonts w:ascii="Times New Roman" w:hAnsi="Times New Roman" w:cs="Times New Roman"/>
          <w:color w:val="000000"/>
          <w:sz w:val="28"/>
          <w:szCs w:val="28"/>
        </w:rPr>
        <w:t>(далі – Орган управління).</w:t>
      </w:r>
    </w:p>
    <w:p w:rsidR="002E5B8A" w:rsidRPr="00DC0A79" w:rsidRDefault="002E5B8A" w:rsidP="002E5B8A">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структури </w:t>
      </w:r>
      <w:r w:rsidRPr="00DC0A79">
        <w:rPr>
          <w:rFonts w:ascii="Times New Roman" w:hAnsi="Times New Roman" w:cs="Times New Roman"/>
          <w:color w:val="000000"/>
          <w:sz w:val="28"/>
          <w:szCs w:val="28"/>
        </w:rPr>
        <w:t xml:space="preserve"> Музею входять відділення:</w:t>
      </w:r>
    </w:p>
    <w:p w:rsidR="002E5B8A" w:rsidRPr="00DC0A79" w:rsidRDefault="002E5B8A" w:rsidP="002E5B8A">
      <w:pPr>
        <w:ind w:right="2" w:firstLine="720"/>
        <w:jc w:val="both"/>
        <w:rPr>
          <w:sz w:val="28"/>
          <w:szCs w:val="28"/>
        </w:rPr>
      </w:pPr>
      <w:r w:rsidRPr="00DC0A79">
        <w:rPr>
          <w:color w:val="000000"/>
          <w:sz w:val="28"/>
          <w:szCs w:val="28"/>
        </w:rPr>
        <w:t xml:space="preserve">- </w:t>
      </w:r>
      <w:r w:rsidRPr="00DC0A79">
        <w:rPr>
          <w:sz w:val="28"/>
          <w:szCs w:val="28"/>
        </w:rPr>
        <w:t>Літературний меморіальний музей-садиба Андрія Малишка, місцезнаходження: 08700, Київська обл., м. Обухів, вул. Малишка, 38.;</w:t>
      </w:r>
    </w:p>
    <w:p w:rsidR="002E5B8A" w:rsidRPr="00DC0A79" w:rsidRDefault="002E5B8A" w:rsidP="002E5B8A">
      <w:pPr>
        <w:ind w:firstLine="720"/>
        <w:jc w:val="both"/>
        <w:rPr>
          <w:sz w:val="28"/>
          <w:szCs w:val="28"/>
        </w:rPr>
      </w:pPr>
      <w:r w:rsidRPr="00DC0A79">
        <w:rPr>
          <w:sz w:val="28"/>
          <w:szCs w:val="28"/>
        </w:rPr>
        <w:t>- Меморіальний комплекс «</w:t>
      </w:r>
      <w:proofErr w:type="spellStart"/>
      <w:r w:rsidRPr="00DC0A79">
        <w:rPr>
          <w:sz w:val="28"/>
          <w:szCs w:val="28"/>
        </w:rPr>
        <w:t>Янівська</w:t>
      </w:r>
      <w:proofErr w:type="spellEnd"/>
      <w:r w:rsidRPr="00DC0A79">
        <w:rPr>
          <w:sz w:val="28"/>
          <w:szCs w:val="28"/>
        </w:rPr>
        <w:t xml:space="preserve"> висота», місцезнаходження: </w:t>
      </w:r>
      <w:r>
        <w:rPr>
          <w:sz w:val="28"/>
          <w:szCs w:val="28"/>
        </w:rPr>
        <w:t xml:space="preserve">08752, </w:t>
      </w:r>
      <w:proofErr w:type="spellStart"/>
      <w:r w:rsidRPr="00DC0A79">
        <w:rPr>
          <w:sz w:val="28"/>
          <w:szCs w:val="28"/>
        </w:rPr>
        <w:t>с.Семенівка</w:t>
      </w:r>
      <w:proofErr w:type="spellEnd"/>
      <w:r w:rsidRPr="00DC0A79">
        <w:rPr>
          <w:sz w:val="28"/>
          <w:szCs w:val="28"/>
        </w:rPr>
        <w:t>, Обухівського району, Київської області;</w:t>
      </w:r>
    </w:p>
    <w:p w:rsidR="002E5B8A" w:rsidRDefault="002E5B8A" w:rsidP="002E5B8A">
      <w:pPr>
        <w:ind w:firstLine="720"/>
        <w:jc w:val="both"/>
        <w:rPr>
          <w:sz w:val="28"/>
          <w:szCs w:val="28"/>
        </w:rPr>
      </w:pPr>
      <w:r w:rsidRPr="00DC0A79">
        <w:rPr>
          <w:sz w:val="28"/>
          <w:szCs w:val="28"/>
        </w:rPr>
        <w:t xml:space="preserve">- </w:t>
      </w:r>
      <w:proofErr w:type="spellStart"/>
      <w:r w:rsidRPr="00DC0A79">
        <w:rPr>
          <w:sz w:val="28"/>
          <w:szCs w:val="28"/>
        </w:rPr>
        <w:t>Краснослобідський</w:t>
      </w:r>
      <w:proofErr w:type="spellEnd"/>
      <w:r w:rsidRPr="00DC0A79">
        <w:rPr>
          <w:sz w:val="28"/>
          <w:szCs w:val="28"/>
        </w:rPr>
        <w:t xml:space="preserve"> краєзнавчий музей, місцезнаходження: </w:t>
      </w:r>
      <w:r>
        <w:rPr>
          <w:sz w:val="28"/>
          <w:szCs w:val="28"/>
        </w:rPr>
        <w:t xml:space="preserve">08751, </w:t>
      </w:r>
      <w:proofErr w:type="spellStart"/>
      <w:r>
        <w:rPr>
          <w:sz w:val="28"/>
          <w:szCs w:val="28"/>
        </w:rPr>
        <w:t>с.Красна</w:t>
      </w:r>
      <w:proofErr w:type="spellEnd"/>
      <w:r>
        <w:rPr>
          <w:sz w:val="28"/>
          <w:szCs w:val="28"/>
        </w:rPr>
        <w:t xml:space="preserve"> Слобідка</w:t>
      </w:r>
      <w:r w:rsidRPr="00DC0A79">
        <w:rPr>
          <w:sz w:val="28"/>
          <w:szCs w:val="28"/>
        </w:rPr>
        <w:t xml:space="preserve"> Обухівського району, Київської області,</w:t>
      </w:r>
    </w:p>
    <w:p w:rsidR="002E5B8A" w:rsidRPr="00DC0A79" w:rsidRDefault="002E5B8A" w:rsidP="002E5B8A">
      <w:pPr>
        <w:ind w:firstLine="720"/>
        <w:jc w:val="both"/>
        <w:rPr>
          <w:sz w:val="28"/>
          <w:szCs w:val="28"/>
        </w:rPr>
      </w:pPr>
      <w:r>
        <w:rPr>
          <w:sz w:val="28"/>
          <w:szCs w:val="28"/>
        </w:rPr>
        <w:t xml:space="preserve">- Меморіальний </w:t>
      </w:r>
      <w:r w:rsidRPr="00DC0A79">
        <w:rPr>
          <w:sz w:val="28"/>
          <w:szCs w:val="28"/>
        </w:rPr>
        <w:t>комплекс пам</w:t>
      </w:r>
      <w:r w:rsidRPr="00096C1D">
        <w:rPr>
          <w:sz w:val="28"/>
          <w:szCs w:val="28"/>
        </w:rPr>
        <w:t>`</w:t>
      </w:r>
      <w:r>
        <w:rPr>
          <w:sz w:val="28"/>
          <w:szCs w:val="28"/>
        </w:rPr>
        <w:t xml:space="preserve">яті жертв Голодомору, </w:t>
      </w:r>
      <w:r w:rsidRPr="00DC0A79">
        <w:rPr>
          <w:sz w:val="28"/>
          <w:szCs w:val="28"/>
        </w:rPr>
        <w:t xml:space="preserve">місцезнаходження: </w:t>
      </w:r>
      <w:r>
        <w:rPr>
          <w:sz w:val="28"/>
          <w:szCs w:val="28"/>
        </w:rPr>
        <w:t xml:space="preserve"> </w:t>
      </w:r>
      <w:r w:rsidRPr="00DC0A79">
        <w:rPr>
          <w:sz w:val="28"/>
          <w:szCs w:val="28"/>
        </w:rPr>
        <w:t xml:space="preserve">08700, </w:t>
      </w:r>
      <w:proofErr w:type="spellStart"/>
      <w:r>
        <w:rPr>
          <w:sz w:val="28"/>
          <w:szCs w:val="28"/>
        </w:rPr>
        <w:t>м.</w:t>
      </w:r>
      <w:r w:rsidRPr="00DC0A79">
        <w:rPr>
          <w:sz w:val="28"/>
          <w:szCs w:val="28"/>
        </w:rPr>
        <w:t>Обухів</w:t>
      </w:r>
      <w:proofErr w:type="spellEnd"/>
      <w:r w:rsidRPr="00DC0A79">
        <w:rPr>
          <w:sz w:val="28"/>
          <w:szCs w:val="28"/>
        </w:rPr>
        <w:t xml:space="preserve"> Київської області  </w:t>
      </w:r>
    </w:p>
    <w:p w:rsidR="002E5B8A" w:rsidRPr="00B65CB7" w:rsidRDefault="002E5B8A" w:rsidP="002E5B8A">
      <w:pPr>
        <w:pStyle w:val="1"/>
        <w:jc w:val="both"/>
        <w:rPr>
          <w:i/>
        </w:rPr>
      </w:pPr>
    </w:p>
    <w:p w:rsidR="002E5B8A" w:rsidRDefault="002E5B8A" w:rsidP="002E5B8A">
      <w:pPr>
        <w:autoSpaceDE w:val="0"/>
        <w:jc w:val="both"/>
      </w:pPr>
      <w:r>
        <w:rPr>
          <w:sz w:val="28"/>
          <w:szCs w:val="28"/>
        </w:rPr>
        <w:t>1.4. Цей Статут розроблений відповідно до чинного законодавства України та є документом, який регламентує діяльність Музею.</w:t>
      </w:r>
    </w:p>
    <w:p w:rsidR="002E5B8A" w:rsidRDefault="002E5B8A" w:rsidP="002E5B8A">
      <w:pPr>
        <w:autoSpaceDE w:val="0"/>
        <w:jc w:val="both"/>
      </w:pPr>
      <w:r>
        <w:rPr>
          <w:sz w:val="28"/>
          <w:szCs w:val="28"/>
        </w:rPr>
        <w:t>1.5. Музей є науково-дослідним та культурно-освітнім закладом, мета якого</w:t>
      </w:r>
    </w:p>
    <w:p w:rsidR="002E5B8A" w:rsidRDefault="002E5B8A" w:rsidP="002E5B8A">
      <w:pPr>
        <w:autoSpaceDE w:val="0"/>
        <w:jc w:val="both"/>
      </w:pPr>
      <w:r>
        <w:rPr>
          <w:sz w:val="28"/>
          <w:szCs w:val="28"/>
        </w:rPr>
        <w:t>- комплектування, вивчення, збереження та популяризація пам’яток природи,</w:t>
      </w:r>
    </w:p>
    <w:p w:rsidR="002E5B8A" w:rsidRDefault="002E5B8A" w:rsidP="002E5B8A">
      <w:pPr>
        <w:autoSpaceDE w:val="0"/>
        <w:jc w:val="both"/>
      </w:pPr>
      <w:r>
        <w:rPr>
          <w:sz w:val="28"/>
          <w:szCs w:val="28"/>
        </w:rPr>
        <w:t>археології, історії, матеріальної і духовної культури, залучення громадян до надбань національної і світової історико-культурної спадщини.</w:t>
      </w:r>
    </w:p>
    <w:p w:rsidR="002E5B8A" w:rsidRPr="00846E90" w:rsidRDefault="002E5B8A" w:rsidP="002E5B8A">
      <w:pPr>
        <w:autoSpaceDE w:val="0"/>
        <w:jc w:val="both"/>
        <w:rPr>
          <w:color w:val="000000"/>
          <w:sz w:val="28"/>
          <w:szCs w:val="28"/>
          <w:lang w:eastAsia="uk-UA"/>
        </w:rPr>
      </w:pPr>
      <w:r>
        <w:rPr>
          <w:color w:val="000000"/>
          <w:sz w:val="28"/>
          <w:szCs w:val="28"/>
          <w:lang w:eastAsia="uk-UA"/>
        </w:rPr>
        <w:t>1.6. 3а своїм профілем Музей є краєзнавчим.</w:t>
      </w:r>
    </w:p>
    <w:p w:rsidR="002E5B8A" w:rsidRDefault="002E5B8A" w:rsidP="002E5B8A">
      <w:pPr>
        <w:autoSpaceDE w:val="0"/>
        <w:jc w:val="both"/>
      </w:pPr>
      <w:r>
        <w:rPr>
          <w:sz w:val="28"/>
          <w:szCs w:val="28"/>
        </w:rPr>
        <w:t xml:space="preserve">1.7. Музей має статус юридичної особи з моменту його державної реєстрації, володіє відокремленим майном, має самостійний баланс, круглу печатку та кутовий штамп зі своїм найменуванням та </w:t>
      </w:r>
      <w:r>
        <w:rPr>
          <w:color w:val="000000"/>
          <w:sz w:val="28"/>
          <w:szCs w:val="28"/>
          <w:lang w:eastAsia="uk-UA"/>
        </w:rPr>
        <w:t xml:space="preserve"> інші атрибути юридичної особи.</w:t>
      </w:r>
    </w:p>
    <w:p w:rsidR="002E5B8A" w:rsidRDefault="002E5B8A" w:rsidP="002E5B8A">
      <w:pPr>
        <w:autoSpaceDE w:val="0"/>
        <w:jc w:val="both"/>
      </w:pPr>
      <w:r>
        <w:rPr>
          <w:color w:val="000000"/>
          <w:sz w:val="28"/>
          <w:szCs w:val="28"/>
          <w:lang w:eastAsia="uk-UA"/>
        </w:rPr>
        <w:t>1.8.Фінансування діяльності Музею здійснюється за рахунок коштів, передбачених у бюджеті Обухівської міської територіальної громади та за рахунок додаткових джерел фінансування, які не суперечать чинному законодавству.</w:t>
      </w:r>
    </w:p>
    <w:p w:rsidR="002E5B8A" w:rsidRPr="0097774D" w:rsidRDefault="002E5B8A" w:rsidP="002E5B8A">
      <w:pPr>
        <w:autoSpaceDE w:val="0"/>
        <w:jc w:val="both"/>
      </w:pPr>
      <w:r>
        <w:rPr>
          <w:color w:val="000000"/>
          <w:sz w:val="28"/>
          <w:szCs w:val="28"/>
          <w:lang w:eastAsia="uk-UA"/>
        </w:rPr>
        <w:tab/>
        <w:t>Фінансування Музею здійснюється через Централізовану бухгалтерію Відділу культури, національностей та релігій виконавчого комітету Обухівської міської ради.</w:t>
      </w:r>
      <w:r>
        <w:rPr>
          <w:sz w:val="28"/>
          <w:szCs w:val="28"/>
        </w:rPr>
        <w:t xml:space="preserve"> </w:t>
      </w:r>
    </w:p>
    <w:p w:rsidR="002E5B8A" w:rsidRPr="000052D1" w:rsidRDefault="002E5B8A" w:rsidP="002E5B8A">
      <w:pPr>
        <w:autoSpaceDE w:val="0"/>
      </w:pPr>
      <w:r>
        <w:rPr>
          <w:sz w:val="28"/>
          <w:szCs w:val="28"/>
        </w:rPr>
        <w:lastRenderedPageBreak/>
        <w:t>1.9.</w:t>
      </w:r>
      <w:r>
        <w:rPr>
          <w:color w:val="000000"/>
          <w:sz w:val="28"/>
          <w:szCs w:val="28"/>
          <w:lang w:eastAsia="uk-UA"/>
        </w:rPr>
        <w:t xml:space="preserve"> Музей</w:t>
      </w:r>
      <w:r>
        <w:rPr>
          <w:sz w:val="28"/>
          <w:szCs w:val="28"/>
        </w:rPr>
        <w:t xml:space="preserve"> має право укладати угоди, наділений цивільною правоздатністю</w:t>
      </w:r>
      <w:r>
        <w:t xml:space="preserve"> </w:t>
      </w:r>
      <w:r>
        <w:rPr>
          <w:sz w:val="28"/>
          <w:szCs w:val="28"/>
        </w:rPr>
        <w:t>і дієздатністю, може бути позивачем і відповідачем у судах,</w:t>
      </w:r>
      <w:r>
        <w:rPr>
          <w:color w:val="000000"/>
          <w:sz w:val="28"/>
          <w:szCs w:val="28"/>
          <w:lang w:eastAsia="uk-UA"/>
        </w:rPr>
        <w:t xml:space="preserve"> відповідно до законодавства України, набуває цивільних прав і обов’язків і здійснює їх через призначеного засновником керівника в порядку, встановленому законом та цим Статутом.  </w:t>
      </w:r>
    </w:p>
    <w:p w:rsidR="002E5B8A" w:rsidRDefault="002E5B8A" w:rsidP="002E5B8A">
      <w:pPr>
        <w:jc w:val="both"/>
      </w:pPr>
      <w:r>
        <w:rPr>
          <w:color w:val="000000"/>
          <w:sz w:val="28"/>
          <w:szCs w:val="28"/>
          <w:lang w:eastAsia="uk-UA"/>
        </w:rPr>
        <w:t>1.10. Музей має право на недоторканість ділової репутації, на таємницю кореспонденції, на інформацію та інші особисті немайнові права, які можуть належати юридичній особі згідно із законодавством України.</w:t>
      </w:r>
    </w:p>
    <w:p w:rsidR="002E5B8A" w:rsidRDefault="002E5B8A" w:rsidP="002E5B8A">
      <w:pPr>
        <w:autoSpaceDE w:val="0"/>
        <w:jc w:val="both"/>
      </w:pPr>
      <w:r>
        <w:rPr>
          <w:sz w:val="28"/>
          <w:szCs w:val="28"/>
        </w:rPr>
        <w:t>1.11. Музей не відповідає за зобов’язаннями Органу управління, а Орган управління не відповідає за зобов’язаннями музею. Музей несе відповідальність за своїми зобов’язаннями коштами, що є в його розпорядженні.</w:t>
      </w:r>
    </w:p>
    <w:p w:rsidR="002E5B8A" w:rsidRDefault="002E5B8A" w:rsidP="002E5B8A">
      <w:pPr>
        <w:autoSpaceDE w:val="0"/>
        <w:jc w:val="both"/>
      </w:pPr>
      <w:r>
        <w:rPr>
          <w:sz w:val="28"/>
          <w:szCs w:val="28"/>
        </w:rPr>
        <w:t>1.12. Структура, штатний розпис та кошторис Музею визначаються і затверджуються відповідно до чинного законодавства. Музей може мати в своїй структурі філії, відділення та інші підрозділи, рішення про створення яких приймається вищим органом управління.</w:t>
      </w:r>
    </w:p>
    <w:p w:rsidR="002E5B8A" w:rsidRPr="0097774D" w:rsidRDefault="002E5B8A" w:rsidP="002E5B8A">
      <w:pPr>
        <w:autoSpaceDE w:val="0"/>
        <w:jc w:val="both"/>
      </w:pPr>
      <w:r>
        <w:rPr>
          <w:sz w:val="28"/>
          <w:szCs w:val="28"/>
        </w:rPr>
        <w:t>1.13. Музей у своїй діяльності керується Конституцією України, законами України, актами Президента України, Кабінету Міністрів України, міністерств та відомств, рішеннями обласної Ради, розпорядженнями  Обухівського міського голови , наказами галузевого структурного підрозділу виконавчого комітету Обухівської міської ради, іншими нормативно-правовими актами, а також цим Статутом</w:t>
      </w:r>
      <w:r>
        <w:rPr>
          <w:sz w:val="26"/>
          <w:szCs w:val="26"/>
        </w:rPr>
        <w:t>.</w:t>
      </w:r>
    </w:p>
    <w:p w:rsidR="002E5B8A" w:rsidRPr="0097774D" w:rsidRDefault="002E5B8A" w:rsidP="002E5B8A">
      <w:pPr>
        <w:jc w:val="both"/>
      </w:pPr>
      <w:r>
        <w:rPr>
          <w:sz w:val="28"/>
          <w:szCs w:val="28"/>
        </w:rPr>
        <w:t>1.14.</w:t>
      </w:r>
      <w:r>
        <w:rPr>
          <w:color w:val="000000"/>
          <w:sz w:val="28"/>
          <w:szCs w:val="28"/>
          <w:lang w:eastAsia="uk-UA"/>
        </w:rPr>
        <w:t xml:space="preserve"> Повне найменування Музею: Обухівський краєзнавчий музей імені  Юрія </w:t>
      </w:r>
      <w:proofErr w:type="spellStart"/>
      <w:r>
        <w:rPr>
          <w:color w:val="000000"/>
          <w:sz w:val="28"/>
          <w:szCs w:val="28"/>
          <w:lang w:eastAsia="uk-UA"/>
        </w:rPr>
        <w:t>Домотенка</w:t>
      </w:r>
      <w:proofErr w:type="spellEnd"/>
      <w:r>
        <w:rPr>
          <w:color w:val="000000"/>
          <w:sz w:val="28"/>
          <w:szCs w:val="28"/>
          <w:lang w:eastAsia="uk-UA"/>
        </w:rPr>
        <w:t xml:space="preserve"> Обухівської міської ради Київської області. </w:t>
      </w:r>
    </w:p>
    <w:p w:rsidR="002E5B8A" w:rsidRDefault="002E5B8A" w:rsidP="002E5B8A">
      <w:pPr>
        <w:jc w:val="both"/>
      </w:pPr>
      <w:r>
        <w:rPr>
          <w:color w:val="000000"/>
          <w:sz w:val="28"/>
          <w:szCs w:val="28"/>
          <w:lang w:eastAsia="uk-UA"/>
        </w:rPr>
        <w:t xml:space="preserve">Скорочене найменування: Обухівський краєзнавчий музей імені Юрія  </w:t>
      </w:r>
      <w:proofErr w:type="spellStart"/>
      <w:r>
        <w:rPr>
          <w:color w:val="000000"/>
          <w:sz w:val="28"/>
          <w:szCs w:val="28"/>
          <w:lang w:eastAsia="uk-UA"/>
        </w:rPr>
        <w:t>Домотенка</w:t>
      </w:r>
      <w:proofErr w:type="spellEnd"/>
      <w:r>
        <w:rPr>
          <w:color w:val="000000"/>
          <w:sz w:val="28"/>
          <w:szCs w:val="28"/>
          <w:lang w:eastAsia="uk-UA"/>
        </w:rPr>
        <w:t>.</w:t>
      </w:r>
    </w:p>
    <w:p w:rsidR="002E5B8A" w:rsidRDefault="002E5B8A" w:rsidP="002E5B8A">
      <w:pPr>
        <w:jc w:val="both"/>
      </w:pPr>
      <w:r>
        <w:rPr>
          <w:color w:val="000000"/>
          <w:sz w:val="28"/>
          <w:szCs w:val="28"/>
          <w:lang w:eastAsia="uk-UA"/>
        </w:rPr>
        <w:t>1.15. Місцезнаходження та юридична адреса Музею: Україна, 08700, Київська область, місто Обухів, вулиця Київська, будинок № 14.</w:t>
      </w:r>
    </w:p>
    <w:p w:rsidR="002E5B8A" w:rsidRDefault="002E5B8A" w:rsidP="002E5B8A">
      <w:pPr>
        <w:jc w:val="center"/>
        <w:rPr>
          <w:b/>
          <w:sz w:val="28"/>
          <w:szCs w:val="28"/>
        </w:rPr>
      </w:pPr>
    </w:p>
    <w:p w:rsidR="002E5B8A" w:rsidRDefault="002E5B8A" w:rsidP="002E5B8A">
      <w:pPr>
        <w:jc w:val="center"/>
      </w:pPr>
      <w:r>
        <w:rPr>
          <w:b/>
          <w:sz w:val="28"/>
          <w:szCs w:val="28"/>
        </w:rPr>
        <w:t>2.ОСНОВНІ ЗАВДАННЯ ТА НАПРЯМКИ ДІЯЛЬНОСТІ</w:t>
      </w:r>
    </w:p>
    <w:p w:rsidR="002E5B8A" w:rsidRDefault="002E5B8A" w:rsidP="002E5B8A">
      <w:pPr>
        <w:jc w:val="center"/>
        <w:rPr>
          <w:b/>
          <w:sz w:val="28"/>
          <w:szCs w:val="28"/>
        </w:rPr>
      </w:pPr>
    </w:p>
    <w:p w:rsidR="002E5B8A" w:rsidRDefault="002E5B8A" w:rsidP="002E5B8A">
      <w:pPr>
        <w:autoSpaceDE w:val="0"/>
        <w:jc w:val="both"/>
      </w:pPr>
      <w:r>
        <w:rPr>
          <w:sz w:val="28"/>
          <w:szCs w:val="28"/>
        </w:rPr>
        <w:t xml:space="preserve">2.1. Головною метою діяльності музею є науково-дослідницька, </w:t>
      </w:r>
      <w:proofErr w:type="spellStart"/>
      <w:r>
        <w:rPr>
          <w:sz w:val="28"/>
          <w:szCs w:val="28"/>
        </w:rPr>
        <w:t>культурно-</w:t>
      </w:r>
      <w:proofErr w:type="spellEnd"/>
    </w:p>
    <w:p w:rsidR="002E5B8A" w:rsidRDefault="002E5B8A" w:rsidP="002E5B8A">
      <w:pPr>
        <w:autoSpaceDE w:val="0"/>
        <w:jc w:val="both"/>
      </w:pPr>
      <w:r>
        <w:rPr>
          <w:sz w:val="28"/>
          <w:szCs w:val="28"/>
        </w:rPr>
        <w:t xml:space="preserve">освітня діяльність, комплектування музейних зібрань, експозиційна, фондова, видавнича, виставкова, реставраційна, </w:t>
      </w:r>
      <w:proofErr w:type="spellStart"/>
      <w:r>
        <w:rPr>
          <w:sz w:val="28"/>
          <w:szCs w:val="28"/>
        </w:rPr>
        <w:t>пам’яткоохоронна</w:t>
      </w:r>
      <w:proofErr w:type="spellEnd"/>
      <w:r>
        <w:rPr>
          <w:sz w:val="28"/>
          <w:szCs w:val="28"/>
        </w:rPr>
        <w:t xml:space="preserve"> робота, а також діяльність, пов’язана з науковою атрибуцією, експертизою, класифікацією, державною реєстрацією та усіма видами оцінки предметів, які можуть бути визначеними як культурні цінності. </w:t>
      </w:r>
    </w:p>
    <w:p w:rsidR="002E5B8A" w:rsidRDefault="002E5B8A" w:rsidP="002E5B8A">
      <w:pPr>
        <w:autoSpaceDE w:val="0"/>
        <w:jc w:val="both"/>
      </w:pPr>
      <w:r>
        <w:rPr>
          <w:sz w:val="28"/>
          <w:szCs w:val="28"/>
        </w:rPr>
        <w:t>2.2. Діяльність музею спрямована на:</w:t>
      </w:r>
    </w:p>
    <w:p w:rsidR="002E5B8A" w:rsidRDefault="002E5B8A" w:rsidP="002E5B8A">
      <w:pPr>
        <w:autoSpaceDE w:val="0"/>
        <w:jc w:val="both"/>
      </w:pPr>
      <w:r>
        <w:rPr>
          <w:sz w:val="28"/>
          <w:szCs w:val="28"/>
        </w:rPr>
        <w:t>- збереження та популяризацію пам’яток історико-культурної спадщини українського народу та інших об’єктів, що становлять історичну та культурну цінність;</w:t>
      </w:r>
    </w:p>
    <w:p w:rsidR="002E5B8A" w:rsidRDefault="002E5B8A" w:rsidP="002E5B8A">
      <w:pPr>
        <w:autoSpaceDE w:val="0"/>
        <w:jc w:val="both"/>
      </w:pPr>
      <w:r>
        <w:rPr>
          <w:sz w:val="28"/>
          <w:szCs w:val="28"/>
        </w:rPr>
        <w:t>- сприяння формуванню сучасної інфраструктури музейної справи;</w:t>
      </w:r>
    </w:p>
    <w:p w:rsidR="002E5B8A" w:rsidRDefault="002E5B8A" w:rsidP="002E5B8A">
      <w:pPr>
        <w:autoSpaceDE w:val="0"/>
        <w:jc w:val="both"/>
      </w:pPr>
      <w:r>
        <w:rPr>
          <w:sz w:val="28"/>
          <w:szCs w:val="28"/>
        </w:rPr>
        <w:t>- забезпечення підготовки та підвищення фахової кваліфікації музейних кадрів;</w:t>
      </w:r>
    </w:p>
    <w:p w:rsidR="002E5B8A" w:rsidRPr="00A54ADC" w:rsidRDefault="002E5B8A" w:rsidP="002E5B8A">
      <w:pPr>
        <w:autoSpaceDE w:val="0"/>
        <w:jc w:val="both"/>
      </w:pPr>
      <w:r>
        <w:rPr>
          <w:sz w:val="28"/>
          <w:szCs w:val="28"/>
        </w:rPr>
        <w:t xml:space="preserve"> залучення громадян до надбань національної і світової історико-культурної спадщини, з метою формування національної самосвідомості.</w:t>
      </w:r>
    </w:p>
    <w:p w:rsidR="002E5B8A" w:rsidRDefault="002E5B8A" w:rsidP="002E5B8A">
      <w:pPr>
        <w:autoSpaceDE w:val="0"/>
      </w:pPr>
    </w:p>
    <w:p w:rsidR="002E5B8A" w:rsidRDefault="002E5B8A" w:rsidP="002E5B8A">
      <w:pPr>
        <w:autoSpaceDE w:val="0"/>
        <w:jc w:val="both"/>
      </w:pPr>
    </w:p>
    <w:p w:rsidR="002E5B8A" w:rsidRDefault="002E5B8A" w:rsidP="002E5B8A">
      <w:pPr>
        <w:autoSpaceDE w:val="0"/>
        <w:jc w:val="both"/>
      </w:pPr>
      <w:r>
        <w:rPr>
          <w:sz w:val="28"/>
          <w:szCs w:val="28"/>
        </w:rPr>
        <w:lastRenderedPageBreak/>
        <w:t>2.3. У відповідності зі своїм профілем та завданнями музей проводить діяльність:</w:t>
      </w:r>
    </w:p>
    <w:p w:rsidR="002E5B8A" w:rsidRDefault="002E5B8A" w:rsidP="002E5B8A">
      <w:pPr>
        <w:autoSpaceDE w:val="0"/>
        <w:jc w:val="both"/>
      </w:pPr>
      <w:r>
        <w:rPr>
          <w:bCs/>
          <w:sz w:val="28"/>
          <w:szCs w:val="28"/>
          <w:u w:val="single"/>
        </w:rPr>
        <w:t>2.3.1. В галузі науково-дослідницької роботи:</w:t>
      </w:r>
    </w:p>
    <w:p w:rsidR="002E5B8A" w:rsidRDefault="002E5B8A" w:rsidP="002E5B8A">
      <w:pPr>
        <w:autoSpaceDE w:val="0"/>
        <w:jc w:val="both"/>
      </w:pPr>
      <w:r>
        <w:rPr>
          <w:sz w:val="28"/>
          <w:szCs w:val="28"/>
        </w:rPr>
        <w:t>2.3.1.1. Дослідження процесів природничого, історичного, соціально-економічного, політичного та культурного розвитку регіону.</w:t>
      </w:r>
    </w:p>
    <w:p w:rsidR="002E5B8A" w:rsidRDefault="002E5B8A" w:rsidP="002E5B8A">
      <w:pPr>
        <w:autoSpaceDE w:val="0"/>
        <w:jc w:val="both"/>
      </w:pPr>
      <w:r>
        <w:rPr>
          <w:sz w:val="28"/>
          <w:szCs w:val="28"/>
        </w:rPr>
        <w:t>2.3.1.2. Комплектування, вивчення фондів музею, встановлення їх наукової</w:t>
      </w:r>
    </w:p>
    <w:p w:rsidR="002E5B8A" w:rsidRDefault="002E5B8A" w:rsidP="002E5B8A">
      <w:pPr>
        <w:autoSpaceDE w:val="0"/>
        <w:jc w:val="both"/>
      </w:pPr>
      <w:r>
        <w:rPr>
          <w:sz w:val="28"/>
          <w:szCs w:val="28"/>
        </w:rPr>
        <w:t>та історичної цінності. Наукове комплектування фондів здійснюється на основі результатів:</w:t>
      </w:r>
    </w:p>
    <w:p w:rsidR="002E5B8A" w:rsidRDefault="002E5B8A" w:rsidP="002E5B8A">
      <w:pPr>
        <w:autoSpaceDE w:val="0"/>
        <w:jc w:val="both"/>
      </w:pPr>
      <w:r>
        <w:rPr>
          <w:sz w:val="28"/>
          <w:szCs w:val="28"/>
        </w:rPr>
        <w:t>- проведення археологічних розвідок, розкопок, які проводяться відповідно</w:t>
      </w:r>
    </w:p>
    <w:p w:rsidR="002E5B8A" w:rsidRDefault="002E5B8A" w:rsidP="002E5B8A">
      <w:pPr>
        <w:autoSpaceDE w:val="0"/>
        <w:jc w:val="both"/>
      </w:pPr>
      <w:r>
        <w:rPr>
          <w:sz w:val="28"/>
          <w:szCs w:val="28"/>
        </w:rPr>
        <w:t>до чинного законодавства;</w:t>
      </w:r>
    </w:p>
    <w:p w:rsidR="002E5B8A" w:rsidRDefault="002E5B8A" w:rsidP="002E5B8A">
      <w:pPr>
        <w:autoSpaceDE w:val="0"/>
        <w:jc w:val="both"/>
      </w:pPr>
      <w:r>
        <w:rPr>
          <w:sz w:val="28"/>
          <w:szCs w:val="28"/>
        </w:rPr>
        <w:t>- експедицій, розвідок, наукових відряджень;</w:t>
      </w:r>
    </w:p>
    <w:p w:rsidR="002E5B8A" w:rsidRDefault="002E5B8A" w:rsidP="002E5B8A">
      <w:pPr>
        <w:autoSpaceDE w:val="0"/>
        <w:jc w:val="both"/>
      </w:pPr>
      <w:r>
        <w:rPr>
          <w:sz w:val="28"/>
          <w:szCs w:val="28"/>
        </w:rPr>
        <w:t>- вивчення архівних джерел;</w:t>
      </w:r>
    </w:p>
    <w:p w:rsidR="002E5B8A" w:rsidRDefault="002E5B8A" w:rsidP="002E5B8A">
      <w:pPr>
        <w:autoSpaceDE w:val="0"/>
        <w:jc w:val="both"/>
      </w:pPr>
      <w:r>
        <w:rPr>
          <w:sz w:val="28"/>
          <w:szCs w:val="28"/>
        </w:rPr>
        <w:t>- повсякденної збирацької роботи серед населення;</w:t>
      </w:r>
    </w:p>
    <w:p w:rsidR="002E5B8A" w:rsidRDefault="002E5B8A" w:rsidP="002E5B8A">
      <w:pPr>
        <w:autoSpaceDE w:val="0"/>
        <w:jc w:val="both"/>
      </w:pPr>
      <w:r>
        <w:rPr>
          <w:sz w:val="28"/>
          <w:szCs w:val="28"/>
        </w:rPr>
        <w:t>- встановлення постійних зв’язків з учасниками історичних подій, краєзнавцями, колекціонерами, а також підприємствами і установами.</w:t>
      </w:r>
    </w:p>
    <w:p w:rsidR="002E5B8A" w:rsidRDefault="002E5B8A" w:rsidP="002E5B8A">
      <w:pPr>
        <w:autoSpaceDE w:val="0"/>
        <w:jc w:val="both"/>
      </w:pPr>
      <w:r>
        <w:rPr>
          <w:sz w:val="28"/>
          <w:szCs w:val="28"/>
        </w:rPr>
        <w:t>2.3.1.3. Результатом науково-дослідницької роботи є підготовка наукових</w:t>
      </w:r>
    </w:p>
    <w:p w:rsidR="002E5B8A" w:rsidRDefault="002E5B8A" w:rsidP="002E5B8A">
      <w:pPr>
        <w:autoSpaceDE w:val="0"/>
        <w:jc w:val="both"/>
      </w:pPr>
      <w:r>
        <w:rPr>
          <w:sz w:val="28"/>
          <w:szCs w:val="28"/>
        </w:rPr>
        <w:t>концепцій музею, тематико-експозиційних та структурних планів, наукових</w:t>
      </w:r>
    </w:p>
    <w:p w:rsidR="002E5B8A" w:rsidRDefault="002E5B8A" w:rsidP="002E5B8A">
      <w:pPr>
        <w:autoSpaceDE w:val="0"/>
        <w:jc w:val="both"/>
      </w:pPr>
      <w:r>
        <w:rPr>
          <w:sz w:val="28"/>
          <w:szCs w:val="28"/>
        </w:rPr>
        <w:t>звітів, наукових картотек, паспортів на пам’ятки культурної спадщини, каталогів, оглядів фондових колекцій, наукових описів окремих предметів та</w:t>
      </w:r>
    </w:p>
    <w:p w:rsidR="002E5B8A" w:rsidRDefault="002E5B8A" w:rsidP="002E5B8A">
      <w:pPr>
        <w:autoSpaceDE w:val="0"/>
        <w:jc w:val="both"/>
      </w:pPr>
      <w:r>
        <w:rPr>
          <w:sz w:val="28"/>
          <w:szCs w:val="28"/>
        </w:rPr>
        <w:t>колекцій, бібліографічних покажчиків, пов’язаних із вивченням історії краю, наукових видань і публікацій, науково-методичних розробок в галузі краєзнавства та музеєзнавства, створення виставок, стаціонарних експозицій, експозицій з використанням сучасних інновацій, тощо.</w:t>
      </w:r>
    </w:p>
    <w:p w:rsidR="002E5B8A" w:rsidRDefault="002E5B8A" w:rsidP="002E5B8A">
      <w:pPr>
        <w:autoSpaceDE w:val="0"/>
        <w:jc w:val="both"/>
      </w:pPr>
      <w:r>
        <w:rPr>
          <w:sz w:val="28"/>
          <w:szCs w:val="28"/>
        </w:rPr>
        <w:t>2.3.1.4. Музей координує науково-дослідницьку роботу з іншими науковими установами та може залучати, за договором, спеціалістів у відповідності з профілем музею.</w:t>
      </w:r>
    </w:p>
    <w:p w:rsidR="002E5B8A" w:rsidRDefault="002E5B8A" w:rsidP="002E5B8A">
      <w:pPr>
        <w:autoSpaceDE w:val="0"/>
        <w:jc w:val="both"/>
      </w:pPr>
      <w:r>
        <w:rPr>
          <w:bCs/>
          <w:sz w:val="28"/>
          <w:szCs w:val="28"/>
          <w:u w:val="single"/>
        </w:rPr>
        <w:t>2.3.2 В галузі науково-експозиційної роботи:</w:t>
      </w:r>
    </w:p>
    <w:p w:rsidR="002E5B8A" w:rsidRDefault="002E5B8A" w:rsidP="002E5B8A">
      <w:pPr>
        <w:autoSpaceDE w:val="0"/>
        <w:jc w:val="both"/>
      </w:pPr>
      <w:r>
        <w:rPr>
          <w:sz w:val="28"/>
          <w:szCs w:val="28"/>
        </w:rPr>
        <w:t>2.3.2.1. Створення стаціонарних та пересувних виставок, постійних та тимчасових експозицій.</w:t>
      </w:r>
    </w:p>
    <w:p w:rsidR="002E5B8A" w:rsidRDefault="002E5B8A" w:rsidP="002E5B8A">
      <w:pPr>
        <w:autoSpaceDE w:val="0"/>
        <w:jc w:val="both"/>
      </w:pPr>
      <w:r>
        <w:rPr>
          <w:bCs/>
          <w:sz w:val="28"/>
          <w:szCs w:val="28"/>
          <w:u w:val="single"/>
        </w:rPr>
        <w:t>2.3.3. В галузі науково-освітньої роботи:</w:t>
      </w:r>
    </w:p>
    <w:p w:rsidR="002E5B8A" w:rsidRDefault="002E5B8A" w:rsidP="002E5B8A">
      <w:pPr>
        <w:autoSpaceDE w:val="0"/>
        <w:jc w:val="both"/>
      </w:pPr>
      <w:r>
        <w:rPr>
          <w:sz w:val="28"/>
          <w:szCs w:val="28"/>
        </w:rPr>
        <w:t xml:space="preserve">2.3.3.1. Основними формами науково-освітньої роботи є: оглядові та тематичні екскурсії по експозиціях, виставках, комплексні екскурсії, які включають як музейні, так і </w:t>
      </w:r>
      <w:proofErr w:type="spellStart"/>
      <w:r>
        <w:rPr>
          <w:sz w:val="28"/>
          <w:szCs w:val="28"/>
        </w:rPr>
        <w:t>позамузейні</w:t>
      </w:r>
      <w:proofErr w:type="spellEnd"/>
      <w:r>
        <w:rPr>
          <w:sz w:val="28"/>
          <w:szCs w:val="28"/>
        </w:rPr>
        <w:t xml:space="preserve"> пам’ятки історії, археології, культури, архітектури, сакрального мистецтва та природи, лекції та бесіди, тематика яких визначена профілем музею, консультаційна та інформаційна робота музею, гурткова та клубна робота на базі експозиції, виставок, фондових колекцій для дітей дошкільного та молодшого шкільного віку, масові заходи (зустрічі, свята, фестивалі, вечори відпочинку, концерти, вернісажі, презентації тощо); пересувні виставки на теми, які відповідають профілю музею, дні відкритих дверей та дні спеціального обслуговування однорідних груп відвідувачів, виїзди </w:t>
      </w:r>
      <w:proofErr w:type="spellStart"/>
      <w:r>
        <w:rPr>
          <w:sz w:val="28"/>
          <w:szCs w:val="28"/>
        </w:rPr>
        <w:t>автомузеїв</w:t>
      </w:r>
      <w:proofErr w:type="spellEnd"/>
      <w:r>
        <w:rPr>
          <w:sz w:val="28"/>
          <w:szCs w:val="28"/>
        </w:rPr>
        <w:t>, етнографічні та краєзнавчі свята, тощо.</w:t>
      </w:r>
    </w:p>
    <w:p w:rsidR="002E5B8A" w:rsidRPr="00DC0A79" w:rsidRDefault="002E5B8A" w:rsidP="002E5B8A">
      <w:pPr>
        <w:autoSpaceDE w:val="0"/>
        <w:jc w:val="both"/>
      </w:pPr>
      <w:r>
        <w:rPr>
          <w:sz w:val="28"/>
          <w:szCs w:val="28"/>
        </w:rPr>
        <w:t xml:space="preserve">           З метою популяризації науково-освітньої діяльності музею видаються</w:t>
      </w:r>
    </w:p>
    <w:p w:rsidR="002E5B8A" w:rsidRDefault="002E5B8A" w:rsidP="002E5B8A">
      <w:pPr>
        <w:autoSpaceDE w:val="0"/>
        <w:jc w:val="both"/>
      </w:pPr>
    </w:p>
    <w:p w:rsidR="002E5B8A" w:rsidRDefault="002E5B8A" w:rsidP="002E5B8A">
      <w:pPr>
        <w:autoSpaceDE w:val="0"/>
        <w:jc w:val="both"/>
      </w:pPr>
      <w:r>
        <w:rPr>
          <w:sz w:val="28"/>
          <w:szCs w:val="28"/>
        </w:rPr>
        <w:t>та розповсюджуються плакати, афіші, листівки, оголошення про зміст і форми своєї роботи, тематики лекцій, виставок, програми клубів, лекторіїв, гуртків, книги, альбоми, буклети, каталоги, статті освітнього характеру.</w:t>
      </w:r>
    </w:p>
    <w:p w:rsidR="002E5B8A" w:rsidRDefault="002E5B8A" w:rsidP="002E5B8A">
      <w:pPr>
        <w:autoSpaceDE w:val="0"/>
        <w:jc w:val="both"/>
      </w:pPr>
      <w:r>
        <w:rPr>
          <w:bCs/>
          <w:sz w:val="28"/>
          <w:szCs w:val="28"/>
          <w:u w:val="single"/>
        </w:rPr>
        <w:t>2.3.4. В галузі науково-фондової роботи:</w:t>
      </w:r>
    </w:p>
    <w:p w:rsidR="002E5B8A" w:rsidRDefault="002E5B8A" w:rsidP="002E5B8A">
      <w:pPr>
        <w:autoSpaceDE w:val="0"/>
        <w:jc w:val="both"/>
      </w:pPr>
      <w:r>
        <w:rPr>
          <w:sz w:val="28"/>
          <w:szCs w:val="28"/>
        </w:rPr>
        <w:lastRenderedPageBreak/>
        <w:t>2.3.4.1. Формування музейних фондів, облік, експертиза, збереження, консервацію, реставрацію, вивчення і популяризацію музейних предметів і колекцій, а також створення умов для їх використання.</w:t>
      </w:r>
    </w:p>
    <w:p w:rsidR="002E5B8A" w:rsidRDefault="002E5B8A" w:rsidP="002E5B8A">
      <w:pPr>
        <w:autoSpaceDE w:val="0"/>
        <w:jc w:val="both"/>
      </w:pPr>
      <w:r>
        <w:rPr>
          <w:sz w:val="28"/>
          <w:szCs w:val="28"/>
        </w:rPr>
        <w:t>Всі предмети-оригінали, що знаходяться під охороною музею, складають його основний фонд, який входить до складу Музейного фонду України. Крім основного, в музеї є допоміжний і обмінний фонди.</w:t>
      </w:r>
    </w:p>
    <w:p w:rsidR="002E5B8A" w:rsidRDefault="002E5B8A" w:rsidP="002E5B8A">
      <w:pPr>
        <w:autoSpaceDE w:val="0"/>
        <w:jc w:val="both"/>
      </w:pPr>
      <w:r>
        <w:rPr>
          <w:sz w:val="28"/>
          <w:szCs w:val="28"/>
        </w:rPr>
        <w:t>Для забезпечення збереженості музейних фондів:</w:t>
      </w:r>
    </w:p>
    <w:p w:rsidR="002E5B8A" w:rsidRDefault="002E5B8A" w:rsidP="002E5B8A">
      <w:pPr>
        <w:autoSpaceDE w:val="0"/>
        <w:jc w:val="both"/>
      </w:pPr>
      <w:r>
        <w:rPr>
          <w:sz w:val="28"/>
          <w:szCs w:val="28"/>
        </w:rPr>
        <w:t>- здійснюється ретельний облік пам’яток Музейного фонду у фондово-обліковій документації;</w:t>
      </w:r>
    </w:p>
    <w:p w:rsidR="002E5B8A" w:rsidRDefault="002E5B8A" w:rsidP="002E5B8A">
      <w:pPr>
        <w:autoSpaceDE w:val="0"/>
        <w:jc w:val="both"/>
      </w:pPr>
      <w:r>
        <w:rPr>
          <w:sz w:val="28"/>
          <w:szCs w:val="28"/>
        </w:rPr>
        <w:t>- створюються умови, які забезпечують фізичну збереженість предметів і доступ до них;</w:t>
      </w:r>
    </w:p>
    <w:p w:rsidR="002E5B8A" w:rsidRDefault="002E5B8A" w:rsidP="002E5B8A">
      <w:pPr>
        <w:autoSpaceDE w:val="0"/>
        <w:jc w:val="both"/>
      </w:pPr>
      <w:r>
        <w:rPr>
          <w:sz w:val="28"/>
          <w:szCs w:val="28"/>
        </w:rPr>
        <w:t>- проводиться детальне і глибоке вивчення та атрибуція музейних предметів;</w:t>
      </w:r>
    </w:p>
    <w:p w:rsidR="002E5B8A" w:rsidRDefault="002E5B8A" w:rsidP="002E5B8A">
      <w:pPr>
        <w:autoSpaceDE w:val="0"/>
        <w:jc w:val="both"/>
      </w:pPr>
      <w:r>
        <w:rPr>
          <w:sz w:val="28"/>
          <w:szCs w:val="28"/>
        </w:rPr>
        <w:t>- здійснюється класифікація, опис, систематизація та інтерпретація музейних предметів;</w:t>
      </w:r>
    </w:p>
    <w:p w:rsidR="002E5B8A" w:rsidRDefault="002E5B8A" w:rsidP="002E5B8A">
      <w:pPr>
        <w:autoSpaceDE w:val="0"/>
        <w:jc w:val="both"/>
      </w:pPr>
      <w:r>
        <w:rPr>
          <w:sz w:val="28"/>
          <w:szCs w:val="28"/>
        </w:rPr>
        <w:t>- встановлюється вартість музейних предметів відповідно до чинного законодавства;</w:t>
      </w:r>
    </w:p>
    <w:p w:rsidR="002E5B8A" w:rsidRDefault="002E5B8A" w:rsidP="002E5B8A">
      <w:pPr>
        <w:autoSpaceDE w:val="0"/>
        <w:jc w:val="both"/>
      </w:pPr>
      <w:r>
        <w:rPr>
          <w:sz w:val="28"/>
          <w:szCs w:val="28"/>
        </w:rPr>
        <w:t>- здійснюється експертиза та реставрація музейних предметів;</w:t>
      </w:r>
    </w:p>
    <w:p w:rsidR="002E5B8A" w:rsidRDefault="002E5B8A" w:rsidP="002E5B8A">
      <w:pPr>
        <w:autoSpaceDE w:val="0"/>
        <w:jc w:val="both"/>
      </w:pPr>
      <w:r>
        <w:rPr>
          <w:sz w:val="28"/>
          <w:szCs w:val="28"/>
        </w:rPr>
        <w:t>- проводиться цілеспрямоване, планомірне формування і поповнення музейної колекції - наукове комплектування фондів музею;</w:t>
      </w:r>
    </w:p>
    <w:p w:rsidR="002E5B8A" w:rsidRDefault="002E5B8A" w:rsidP="002E5B8A">
      <w:pPr>
        <w:autoSpaceDE w:val="0"/>
        <w:jc w:val="both"/>
      </w:pPr>
      <w:r>
        <w:rPr>
          <w:sz w:val="28"/>
          <w:szCs w:val="28"/>
        </w:rPr>
        <w:t>- забезпечується повна і надійна охорона музею, фондів та музейної колекції.</w:t>
      </w:r>
    </w:p>
    <w:p w:rsidR="002E5B8A" w:rsidRPr="0097774D" w:rsidRDefault="002E5B8A" w:rsidP="002E5B8A">
      <w:pPr>
        <w:autoSpaceDE w:val="0"/>
        <w:jc w:val="both"/>
      </w:pPr>
      <w:r>
        <w:rPr>
          <w:sz w:val="28"/>
          <w:szCs w:val="28"/>
        </w:rPr>
        <w:tab/>
        <w:t>Сукупність рухомих пам’яток природи, матеріальної і духовної культури, які мають художнє, історичне, етнографічне та наукове значення (далі - пам’ятки), що знаходяться в музеї і обліковані в установленому законом порядку, становлять музейний фонд, є державною власністю і належать до державної частини Музейного фонду України.</w:t>
      </w:r>
    </w:p>
    <w:p w:rsidR="002E5B8A" w:rsidRPr="0097774D" w:rsidRDefault="002E5B8A" w:rsidP="002E5B8A">
      <w:pPr>
        <w:autoSpaceDE w:val="0"/>
        <w:jc w:val="both"/>
      </w:pPr>
      <w:r>
        <w:rPr>
          <w:sz w:val="28"/>
          <w:szCs w:val="28"/>
        </w:rPr>
        <w:tab/>
        <w:t>Облік та паспортизація музейних предметів, в тому числі, які містять дорогоцінні метали і дорогоцінне каміння, їх переміщення, збереження, вивезення за межі України, страхування, консервація та реставрація здійснюються відповідно до чинного законодавства.</w:t>
      </w:r>
    </w:p>
    <w:p w:rsidR="002E5B8A" w:rsidRDefault="002E5B8A" w:rsidP="002E5B8A">
      <w:pPr>
        <w:autoSpaceDE w:val="0"/>
        <w:jc w:val="both"/>
      </w:pPr>
      <w:r>
        <w:rPr>
          <w:bCs/>
          <w:sz w:val="28"/>
          <w:szCs w:val="28"/>
          <w:u w:val="single"/>
        </w:rPr>
        <w:t>2.3.5. В галузі науково-методичної роботи:</w:t>
      </w:r>
    </w:p>
    <w:p w:rsidR="002E5B8A" w:rsidRDefault="002E5B8A" w:rsidP="002E5B8A">
      <w:pPr>
        <w:autoSpaceDE w:val="0"/>
        <w:jc w:val="both"/>
      </w:pPr>
      <w:r>
        <w:rPr>
          <w:sz w:val="28"/>
          <w:szCs w:val="28"/>
        </w:rPr>
        <w:t>2.3.5.1. Вивчення форми роботи музеїв, узагальнення та розповсюдження</w:t>
      </w:r>
    </w:p>
    <w:p w:rsidR="002E5B8A" w:rsidRDefault="002E5B8A" w:rsidP="002E5B8A">
      <w:pPr>
        <w:autoSpaceDE w:val="0"/>
        <w:jc w:val="both"/>
      </w:pPr>
      <w:r>
        <w:rPr>
          <w:sz w:val="28"/>
          <w:szCs w:val="28"/>
        </w:rPr>
        <w:t>досвіду.</w:t>
      </w:r>
    </w:p>
    <w:p w:rsidR="002E5B8A" w:rsidRDefault="002E5B8A" w:rsidP="002E5B8A">
      <w:pPr>
        <w:autoSpaceDE w:val="0"/>
        <w:jc w:val="both"/>
      </w:pPr>
      <w:r>
        <w:rPr>
          <w:sz w:val="28"/>
          <w:szCs w:val="28"/>
        </w:rPr>
        <w:t>2.3.5.2. Надання методичної допомоги у формуванні колекцій та створенні експозицій, з обліку та збереженню, проведенні науково-освітньої роботи.</w:t>
      </w:r>
    </w:p>
    <w:p w:rsidR="002E5B8A" w:rsidRDefault="002E5B8A" w:rsidP="002E5B8A">
      <w:pPr>
        <w:autoSpaceDE w:val="0"/>
        <w:jc w:val="both"/>
      </w:pPr>
      <w:r>
        <w:rPr>
          <w:sz w:val="28"/>
          <w:szCs w:val="28"/>
        </w:rPr>
        <w:t>2.3.5.3. Підготовка методичних розробок (листи, листівки, методичні рекомендації, рекомендації) з питань краєзнавства та музеєзнавства.</w:t>
      </w:r>
    </w:p>
    <w:p w:rsidR="002E5B8A" w:rsidRPr="00DC0A79" w:rsidRDefault="002E5B8A" w:rsidP="002E5B8A">
      <w:pPr>
        <w:autoSpaceDE w:val="0"/>
        <w:jc w:val="both"/>
      </w:pPr>
      <w:r>
        <w:rPr>
          <w:sz w:val="28"/>
          <w:szCs w:val="28"/>
        </w:rPr>
        <w:t xml:space="preserve">2.3.5.4. Організація конференцій, семінарів, нарад, практикумів, </w:t>
      </w:r>
      <w:proofErr w:type="spellStart"/>
      <w:r>
        <w:rPr>
          <w:sz w:val="28"/>
          <w:szCs w:val="28"/>
        </w:rPr>
        <w:t>“круглих</w:t>
      </w:r>
      <w:proofErr w:type="spellEnd"/>
      <w:r>
        <w:rPr>
          <w:sz w:val="28"/>
          <w:szCs w:val="28"/>
        </w:rPr>
        <w:t xml:space="preserve"> </w:t>
      </w:r>
      <w:proofErr w:type="spellStart"/>
      <w:r>
        <w:rPr>
          <w:sz w:val="28"/>
          <w:szCs w:val="28"/>
        </w:rPr>
        <w:t>столів”</w:t>
      </w:r>
      <w:proofErr w:type="spellEnd"/>
      <w:r>
        <w:rPr>
          <w:sz w:val="28"/>
          <w:szCs w:val="28"/>
        </w:rPr>
        <w:t xml:space="preserve"> з метою підвищення кваліфікації музейних працівників та краєзнавчого активу.</w:t>
      </w:r>
    </w:p>
    <w:p w:rsidR="002E5B8A" w:rsidRDefault="002E5B8A" w:rsidP="002E5B8A">
      <w:pPr>
        <w:autoSpaceDE w:val="0"/>
        <w:jc w:val="both"/>
      </w:pPr>
      <w:r>
        <w:rPr>
          <w:bCs/>
          <w:sz w:val="28"/>
          <w:szCs w:val="28"/>
          <w:u w:val="single"/>
        </w:rPr>
        <w:t>2.3.6. В галузі видавничої роботи:</w:t>
      </w:r>
    </w:p>
    <w:p w:rsidR="002E5B8A" w:rsidRDefault="002E5B8A" w:rsidP="002E5B8A">
      <w:pPr>
        <w:autoSpaceDE w:val="0"/>
      </w:pPr>
      <w:r>
        <w:rPr>
          <w:sz w:val="28"/>
          <w:szCs w:val="28"/>
        </w:rPr>
        <w:t>2.3.6.1. Підготовка наукових та популярних видань з питань краєзнавства</w:t>
      </w:r>
    </w:p>
    <w:p w:rsidR="002E5B8A" w:rsidRDefault="002E5B8A" w:rsidP="002E5B8A">
      <w:pPr>
        <w:autoSpaceDE w:val="0"/>
        <w:jc w:val="both"/>
      </w:pPr>
      <w:r>
        <w:rPr>
          <w:sz w:val="28"/>
          <w:szCs w:val="28"/>
        </w:rPr>
        <w:t>та музеєзнавства: путівники, каталоги, щорічники, альбоми, буклети, збірники статей, тези конференцій тощо. Музей має право вести обмін краєзнавчими виданнями з іншими установами.</w:t>
      </w:r>
    </w:p>
    <w:p w:rsidR="002E5B8A" w:rsidRDefault="002E5B8A" w:rsidP="002E5B8A">
      <w:pPr>
        <w:autoSpaceDE w:val="0"/>
        <w:jc w:val="both"/>
      </w:pPr>
      <w:r>
        <w:rPr>
          <w:sz w:val="28"/>
          <w:szCs w:val="28"/>
        </w:rPr>
        <w:t>2.4. Складовою частиною відділу фондів музею є науковий архів та наукова бібліотека, які здійснюють:</w:t>
      </w:r>
    </w:p>
    <w:p w:rsidR="002E5B8A" w:rsidRDefault="002E5B8A" w:rsidP="002E5B8A">
      <w:pPr>
        <w:autoSpaceDE w:val="0"/>
        <w:jc w:val="both"/>
      </w:pPr>
      <w:r>
        <w:rPr>
          <w:sz w:val="28"/>
          <w:szCs w:val="28"/>
        </w:rPr>
        <w:t>- систематичне комплектування книжкового фонду літературою згідно з</w:t>
      </w:r>
    </w:p>
    <w:p w:rsidR="002E5B8A" w:rsidRDefault="002E5B8A" w:rsidP="002E5B8A">
      <w:pPr>
        <w:autoSpaceDE w:val="0"/>
        <w:jc w:val="both"/>
      </w:pPr>
      <w:r>
        <w:rPr>
          <w:sz w:val="28"/>
          <w:szCs w:val="28"/>
        </w:rPr>
        <w:lastRenderedPageBreak/>
        <w:t>профілем музею;</w:t>
      </w:r>
    </w:p>
    <w:p w:rsidR="002E5B8A" w:rsidRDefault="002E5B8A" w:rsidP="002E5B8A">
      <w:pPr>
        <w:autoSpaceDE w:val="0"/>
        <w:jc w:val="both"/>
      </w:pPr>
      <w:r>
        <w:rPr>
          <w:sz w:val="28"/>
          <w:szCs w:val="28"/>
        </w:rPr>
        <w:t>- облік та збереження бібліотечного фонду;</w:t>
      </w:r>
    </w:p>
    <w:p w:rsidR="002E5B8A" w:rsidRDefault="002E5B8A" w:rsidP="002E5B8A">
      <w:pPr>
        <w:autoSpaceDE w:val="0"/>
      </w:pPr>
      <w:r>
        <w:rPr>
          <w:sz w:val="28"/>
          <w:szCs w:val="28"/>
        </w:rPr>
        <w:t>- інформаційне та бібліотечне обслуговування музейних працівників;</w:t>
      </w:r>
    </w:p>
    <w:p w:rsidR="002E5B8A" w:rsidRDefault="002E5B8A" w:rsidP="002E5B8A">
      <w:pPr>
        <w:autoSpaceDE w:val="0"/>
        <w:jc w:val="both"/>
      </w:pPr>
      <w:r>
        <w:rPr>
          <w:sz w:val="28"/>
          <w:szCs w:val="28"/>
        </w:rPr>
        <w:t>- організацію виставок, оглядів, читань, конференцій, днів інформування</w:t>
      </w:r>
    </w:p>
    <w:p w:rsidR="002E5B8A" w:rsidRDefault="002E5B8A" w:rsidP="002E5B8A">
      <w:pPr>
        <w:autoSpaceDE w:val="0"/>
      </w:pPr>
      <w:r>
        <w:rPr>
          <w:sz w:val="28"/>
          <w:szCs w:val="28"/>
        </w:rPr>
        <w:t>тощо.</w:t>
      </w:r>
    </w:p>
    <w:p w:rsidR="002E5B8A" w:rsidRDefault="002E5B8A" w:rsidP="002E5B8A">
      <w:pPr>
        <w:autoSpaceDE w:val="0"/>
        <w:jc w:val="both"/>
      </w:pPr>
      <w:r>
        <w:rPr>
          <w:sz w:val="28"/>
          <w:szCs w:val="28"/>
        </w:rPr>
        <w:t>2.5. В процесі діяльності музею формується його науковий архів (плани та</w:t>
      </w:r>
    </w:p>
    <w:p w:rsidR="002E5B8A" w:rsidRDefault="002E5B8A" w:rsidP="002E5B8A">
      <w:pPr>
        <w:autoSpaceDE w:val="0"/>
        <w:jc w:val="both"/>
      </w:pPr>
      <w:r>
        <w:rPr>
          <w:sz w:val="28"/>
          <w:szCs w:val="28"/>
        </w:rPr>
        <w:t>звіти, протоколи засідань, матеріали конференцій, семінарів, наукові статті,</w:t>
      </w:r>
    </w:p>
    <w:p w:rsidR="002E5B8A" w:rsidRDefault="002E5B8A" w:rsidP="002E5B8A">
      <w:pPr>
        <w:autoSpaceDE w:val="0"/>
        <w:jc w:val="both"/>
      </w:pPr>
      <w:r>
        <w:rPr>
          <w:sz w:val="28"/>
          <w:szCs w:val="28"/>
        </w:rPr>
        <w:t>тематико-структурні та тематико-експозиційні плани, лекції, сценарії, тощо).</w:t>
      </w:r>
    </w:p>
    <w:p w:rsidR="002E5B8A" w:rsidRDefault="002E5B8A" w:rsidP="002E5B8A">
      <w:pPr>
        <w:autoSpaceDE w:val="0"/>
        <w:jc w:val="both"/>
      </w:pPr>
      <w:r>
        <w:rPr>
          <w:sz w:val="28"/>
          <w:szCs w:val="28"/>
        </w:rPr>
        <w:t>Комплектування архіву проводиться згідно чинного законодавства.</w:t>
      </w:r>
    </w:p>
    <w:p w:rsidR="002E5B8A" w:rsidRDefault="002E5B8A" w:rsidP="002E5B8A">
      <w:pPr>
        <w:jc w:val="both"/>
      </w:pPr>
      <w:r>
        <w:rPr>
          <w:sz w:val="28"/>
          <w:szCs w:val="28"/>
        </w:rPr>
        <w:t>2.6.</w:t>
      </w:r>
      <w:r>
        <w:rPr>
          <w:color w:val="000000"/>
          <w:sz w:val="28"/>
          <w:szCs w:val="28"/>
          <w:lang w:eastAsia="uk-UA"/>
        </w:rPr>
        <w:t xml:space="preserve"> Метою вивчення складу відвідувачів, їхніх запитів Музей має книгу відгуків, книги обліку відвідувачів і різних форм масової роботи у відповідності із встановленими Міністерством культури та </w:t>
      </w:r>
      <w:r>
        <w:rPr>
          <w:rStyle w:val="a5"/>
          <w:i w:val="0"/>
          <w:iCs w:val="0"/>
          <w:color w:val="000000"/>
          <w:sz w:val="28"/>
          <w:szCs w:val="28"/>
          <w:lang w:eastAsia="uk-UA"/>
        </w:rPr>
        <w:t xml:space="preserve">інформаційної політики </w:t>
      </w:r>
      <w:r>
        <w:rPr>
          <w:color w:val="000000"/>
          <w:sz w:val="28"/>
          <w:szCs w:val="28"/>
          <w:lang w:eastAsia="uk-UA"/>
        </w:rPr>
        <w:t>України зразками.</w:t>
      </w:r>
    </w:p>
    <w:p w:rsidR="002E5B8A" w:rsidRDefault="002E5B8A" w:rsidP="002E5B8A">
      <w:pPr>
        <w:jc w:val="both"/>
      </w:pPr>
      <w:r>
        <w:rPr>
          <w:color w:val="000000"/>
          <w:sz w:val="28"/>
          <w:szCs w:val="28"/>
          <w:lang w:eastAsia="uk-UA"/>
        </w:rPr>
        <w:tab/>
        <w:t>Підсумки масової науково-просвітницької роботи підводяться щомісячно, поквартально, щорічно.</w:t>
      </w:r>
    </w:p>
    <w:p w:rsidR="002E5B8A" w:rsidRDefault="002E5B8A" w:rsidP="002E5B8A">
      <w:pPr>
        <w:jc w:val="both"/>
        <w:rPr>
          <w:sz w:val="28"/>
          <w:szCs w:val="28"/>
        </w:rPr>
      </w:pPr>
    </w:p>
    <w:p w:rsidR="002E5B8A" w:rsidRDefault="002E5B8A" w:rsidP="002E5B8A">
      <w:pPr>
        <w:jc w:val="center"/>
      </w:pPr>
      <w:r>
        <w:rPr>
          <w:b/>
          <w:sz w:val="28"/>
          <w:szCs w:val="28"/>
        </w:rPr>
        <w:t>3. МАТЕРІАЛЬНА БАЗА МУЗЕЮ</w:t>
      </w:r>
    </w:p>
    <w:p w:rsidR="002E5B8A" w:rsidRDefault="002E5B8A" w:rsidP="002E5B8A">
      <w:pPr>
        <w:jc w:val="center"/>
        <w:rPr>
          <w:b/>
          <w:sz w:val="28"/>
          <w:szCs w:val="28"/>
        </w:rPr>
      </w:pPr>
    </w:p>
    <w:p w:rsidR="002E5B8A" w:rsidRDefault="002E5B8A" w:rsidP="002E5B8A">
      <w:pPr>
        <w:autoSpaceDE w:val="0"/>
        <w:jc w:val="both"/>
      </w:pPr>
      <w:r>
        <w:rPr>
          <w:sz w:val="28"/>
          <w:szCs w:val="28"/>
        </w:rPr>
        <w:t xml:space="preserve">3.1. Майно музею становлять основні фонди та оборотні кошти, музейні фонди а також інші цінності, вартість яких відображається в балансі </w:t>
      </w:r>
      <w:r>
        <w:rPr>
          <w:color w:val="000000"/>
          <w:sz w:val="28"/>
          <w:szCs w:val="28"/>
        </w:rPr>
        <w:t>Органу управління.</w:t>
      </w:r>
    </w:p>
    <w:p w:rsidR="002E5B8A" w:rsidRDefault="002E5B8A" w:rsidP="002E5B8A">
      <w:pPr>
        <w:autoSpaceDE w:val="0"/>
        <w:jc w:val="both"/>
      </w:pPr>
      <w:r>
        <w:rPr>
          <w:sz w:val="28"/>
          <w:szCs w:val="28"/>
        </w:rPr>
        <w:t xml:space="preserve">3.2. Майно Музею є об’єктом власності Обухівської міської територіальної </w:t>
      </w:r>
      <w:r>
        <w:rPr>
          <w:color w:val="003300"/>
          <w:sz w:val="28"/>
          <w:szCs w:val="28"/>
        </w:rPr>
        <w:t xml:space="preserve">громади, перебуває в оперативному управлінні Відділу культури, національностей та релігій виконавчого комітету Обухівської міської ради та  у володінні та користуванні Музею. </w:t>
      </w:r>
    </w:p>
    <w:p w:rsidR="002E5B8A" w:rsidRDefault="002E5B8A" w:rsidP="002E5B8A">
      <w:pPr>
        <w:autoSpaceDE w:val="0"/>
        <w:jc w:val="both"/>
      </w:pPr>
      <w:r>
        <w:rPr>
          <w:color w:val="003300"/>
          <w:sz w:val="28"/>
          <w:szCs w:val="28"/>
        </w:rPr>
        <w:t>3.3. Музей володіє та користується зазначеним майном з дозволу Органу управління.</w:t>
      </w:r>
    </w:p>
    <w:p w:rsidR="002E5B8A" w:rsidRDefault="002E5B8A" w:rsidP="002E5B8A">
      <w:pPr>
        <w:autoSpaceDE w:val="0"/>
        <w:jc w:val="both"/>
      </w:pPr>
      <w:r>
        <w:rPr>
          <w:sz w:val="28"/>
          <w:szCs w:val="28"/>
        </w:rPr>
        <w:t>3.4. Будівля музею чи приміщення в ній може бути вилучене лише за умови надання музею іншого рівноцінного приміщення. У разі вилучення приміщення музею, рішення про його вилучення приймається у порядку встановленому чинним законодавством.</w:t>
      </w:r>
    </w:p>
    <w:p w:rsidR="002E5B8A" w:rsidRDefault="002E5B8A" w:rsidP="002E5B8A">
      <w:pPr>
        <w:autoSpaceDE w:val="0"/>
        <w:jc w:val="both"/>
      </w:pPr>
      <w:r>
        <w:rPr>
          <w:sz w:val="28"/>
          <w:szCs w:val="28"/>
        </w:rPr>
        <w:t>3.5. У будівлях (спорудах) забороняється діяльність, що суперечить його функціональному призначенню, або може негативно вплинути на стан зберігання музейних колекцій, та інша діяльність, не сумісна з діяльністю музею як закладу культури.</w:t>
      </w:r>
    </w:p>
    <w:p w:rsidR="002E5B8A" w:rsidRPr="00DC0A79" w:rsidRDefault="002E5B8A" w:rsidP="002E5B8A">
      <w:pPr>
        <w:autoSpaceDE w:val="0"/>
        <w:jc w:val="both"/>
        <w:rPr>
          <w:sz w:val="28"/>
          <w:szCs w:val="28"/>
        </w:rPr>
      </w:pPr>
      <w:r>
        <w:rPr>
          <w:sz w:val="28"/>
          <w:szCs w:val="28"/>
        </w:rPr>
        <w:t>3.6. Джерела формування майна:</w:t>
      </w:r>
    </w:p>
    <w:p w:rsidR="002E5B8A" w:rsidRDefault="002E5B8A" w:rsidP="002E5B8A">
      <w:pPr>
        <w:autoSpaceDE w:val="0"/>
        <w:jc w:val="both"/>
      </w:pPr>
      <w:r>
        <w:rPr>
          <w:sz w:val="28"/>
          <w:szCs w:val="28"/>
        </w:rPr>
        <w:t>- майно, передане Органом управління;</w:t>
      </w:r>
    </w:p>
    <w:p w:rsidR="002E5B8A" w:rsidRDefault="002E5B8A" w:rsidP="002E5B8A">
      <w:pPr>
        <w:autoSpaceDE w:val="0"/>
        <w:jc w:val="both"/>
      </w:pPr>
      <w:r>
        <w:rPr>
          <w:sz w:val="28"/>
          <w:szCs w:val="28"/>
        </w:rPr>
        <w:t>- бюджетні асигнування;</w:t>
      </w:r>
    </w:p>
    <w:p w:rsidR="002E5B8A" w:rsidRDefault="002E5B8A" w:rsidP="002E5B8A">
      <w:pPr>
        <w:autoSpaceDE w:val="0"/>
        <w:jc w:val="both"/>
      </w:pPr>
      <w:r>
        <w:rPr>
          <w:sz w:val="28"/>
          <w:szCs w:val="28"/>
        </w:rPr>
        <w:t>- капітальні вкладення та дотації з бюджету;</w:t>
      </w:r>
    </w:p>
    <w:p w:rsidR="002E5B8A" w:rsidRDefault="002E5B8A" w:rsidP="002E5B8A">
      <w:pPr>
        <w:autoSpaceDE w:val="0"/>
        <w:jc w:val="both"/>
      </w:pPr>
      <w:r>
        <w:rPr>
          <w:sz w:val="28"/>
          <w:szCs w:val="28"/>
        </w:rPr>
        <w:t>- доходи, одержані від надання платних послуг, а також від інших видів</w:t>
      </w:r>
    </w:p>
    <w:p w:rsidR="002E5B8A" w:rsidRDefault="002E5B8A" w:rsidP="002E5B8A">
      <w:pPr>
        <w:autoSpaceDE w:val="0"/>
        <w:jc w:val="both"/>
      </w:pPr>
      <w:r>
        <w:rPr>
          <w:sz w:val="28"/>
          <w:szCs w:val="28"/>
        </w:rPr>
        <w:t>господарської діяльності, дозволених законодавством;</w:t>
      </w:r>
    </w:p>
    <w:p w:rsidR="002E5B8A" w:rsidRDefault="002E5B8A" w:rsidP="002E5B8A">
      <w:pPr>
        <w:autoSpaceDE w:val="0"/>
        <w:jc w:val="both"/>
      </w:pPr>
      <w:r>
        <w:rPr>
          <w:sz w:val="28"/>
          <w:szCs w:val="28"/>
        </w:rPr>
        <w:t>- безоплатні, добровільні, благодійні внески юридичних та фізичних осіб</w:t>
      </w:r>
    </w:p>
    <w:p w:rsidR="002E5B8A" w:rsidRDefault="002E5B8A" w:rsidP="002E5B8A">
      <w:pPr>
        <w:autoSpaceDE w:val="0"/>
        <w:jc w:val="both"/>
      </w:pPr>
      <w:r>
        <w:rPr>
          <w:sz w:val="28"/>
          <w:szCs w:val="28"/>
        </w:rPr>
        <w:t>отримані в порядку встановленому законодавством;</w:t>
      </w:r>
    </w:p>
    <w:p w:rsidR="002E5B8A" w:rsidRDefault="002E5B8A" w:rsidP="002E5B8A">
      <w:pPr>
        <w:autoSpaceDE w:val="0"/>
        <w:jc w:val="both"/>
      </w:pPr>
      <w:r>
        <w:rPr>
          <w:sz w:val="28"/>
          <w:szCs w:val="28"/>
        </w:rPr>
        <w:t>- надходження від збереження коштів у банківських установах;</w:t>
      </w:r>
    </w:p>
    <w:p w:rsidR="002E5B8A" w:rsidRDefault="002E5B8A" w:rsidP="002E5B8A">
      <w:pPr>
        <w:autoSpaceDE w:val="0"/>
        <w:jc w:val="both"/>
      </w:pPr>
      <w:r>
        <w:rPr>
          <w:sz w:val="28"/>
          <w:szCs w:val="28"/>
        </w:rPr>
        <w:t>- майно, набуте у встановленому законодавством порядку;</w:t>
      </w:r>
    </w:p>
    <w:p w:rsidR="002E5B8A" w:rsidRDefault="002E5B8A" w:rsidP="002E5B8A">
      <w:pPr>
        <w:autoSpaceDE w:val="0"/>
        <w:jc w:val="both"/>
      </w:pPr>
      <w:r>
        <w:rPr>
          <w:sz w:val="28"/>
          <w:szCs w:val="28"/>
        </w:rPr>
        <w:t>- орендна плата;</w:t>
      </w:r>
    </w:p>
    <w:p w:rsidR="002E5B8A" w:rsidRDefault="002E5B8A" w:rsidP="002E5B8A">
      <w:pPr>
        <w:autoSpaceDE w:val="0"/>
        <w:jc w:val="both"/>
      </w:pPr>
      <w:r>
        <w:rPr>
          <w:sz w:val="28"/>
          <w:szCs w:val="28"/>
        </w:rPr>
        <w:t>- інші джерела, незаборонені чинним законодавством України.</w:t>
      </w:r>
    </w:p>
    <w:p w:rsidR="002E5B8A" w:rsidRDefault="002E5B8A" w:rsidP="002E5B8A">
      <w:pPr>
        <w:autoSpaceDE w:val="0"/>
        <w:jc w:val="both"/>
      </w:pPr>
      <w:r>
        <w:rPr>
          <w:sz w:val="28"/>
          <w:szCs w:val="28"/>
        </w:rPr>
        <w:lastRenderedPageBreak/>
        <w:t>3.7. Держава гарантує захист майнових прав музею. Вилучення державою у</w:t>
      </w:r>
    </w:p>
    <w:p w:rsidR="002E5B8A" w:rsidRDefault="002E5B8A" w:rsidP="002E5B8A">
      <w:pPr>
        <w:autoSpaceDE w:val="0"/>
        <w:jc w:val="both"/>
      </w:pPr>
      <w:r>
        <w:rPr>
          <w:sz w:val="28"/>
          <w:szCs w:val="28"/>
        </w:rPr>
        <w:t>музею його фондів та іншого закріпленого за ними майна може здійснюватися лише у випадках, передбачених законами України.</w:t>
      </w:r>
    </w:p>
    <w:p w:rsidR="002E5B8A" w:rsidRDefault="002E5B8A" w:rsidP="002E5B8A">
      <w:pPr>
        <w:autoSpaceDE w:val="0"/>
        <w:jc w:val="both"/>
      </w:pPr>
      <w:r>
        <w:rPr>
          <w:sz w:val="28"/>
          <w:szCs w:val="28"/>
        </w:rPr>
        <w:t>3.8. Музей не підлягає приватизації.</w:t>
      </w:r>
    </w:p>
    <w:p w:rsidR="002E5B8A" w:rsidRDefault="002E5B8A" w:rsidP="002E5B8A">
      <w:pPr>
        <w:autoSpaceDE w:val="0"/>
        <w:jc w:val="both"/>
      </w:pPr>
      <w:r>
        <w:rPr>
          <w:sz w:val="28"/>
          <w:szCs w:val="28"/>
        </w:rPr>
        <w:t>3.9. Передача майна в оренду, списання майна здійснюється у порядку, встановленому чинним законодавством та з дозволу Власника.</w:t>
      </w:r>
    </w:p>
    <w:p w:rsidR="002E5B8A" w:rsidRDefault="002E5B8A" w:rsidP="002E5B8A">
      <w:pPr>
        <w:autoSpaceDE w:val="0"/>
        <w:jc w:val="both"/>
      </w:pPr>
      <w:r>
        <w:rPr>
          <w:sz w:val="28"/>
          <w:szCs w:val="28"/>
        </w:rPr>
        <w:t>3.10. Музей передає або обмінює інвентар, надає у тимчасове користування</w:t>
      </w:r>
    </w:p>
    <w:p w:rsidR="002E5B8A" w:rsidRDefault="002E5B8A" w:rsidP="002E5B8A">
      <w:pPr>
        <w:autoSpaceDE w:val="0"/>
        <w:jc w:val="both"/>
      </w:pPr>
      <w:r>
        <w:rPr>
          <w:sz w:val="28"/>
          <w:szCs w:val="28"/>
        </w:rPr>
        <w:t>обладнання і апаратуру та інші матеріальні цінності з дозволу Органу управління.</w:t>
      </w:r>
    </w:p>
    <w:p w:rsidR="002E5B8A" w:rsidRPr="000F05D8" w:rsidRDefault="002E5B8A" w:rsidP="002E5B8A">
      <w:pPr>
        <w:autoSpaceDE w:val="0"/>
        <w:jc w:val="both"/>
      </w:pPr>
      <w:r>
        <w:rPr>
          <w:sz w:val="28"/>
          <w:szCs w:val="28"/>
        </w:rPr>
        <w:t>3.11.  Музей зобов'язаний надавати на вимогу Органу управління  будь-яку інформацію щодо діяльності закладу.</w:t>
      </w:r>
    </w:p>
    <w:p w:rsidR="002E5B8A" w:rsidRDefault="002E5B8A" w:rsidP="002E5B8A">
      <w:pPr>
        <w:jc w:val="center"/>
      </w:pPr>
      <w:r>
        <w:rPr>
          <w:b/>
          <w:sz w:val="28"/>
          <w:szCs w:val="28"/>
        </w:rPr>
        <w:t>4. ГОСПОДАРСЬКА, ФІНАНСОВА,</w:t>
      </w:r>
    </w:p>
    <w:p w:rsidR="002E5B8A" w:rsidRDefault="002E5B8A" w:rsidP="002E5B8A">
      <w:pPr>
        <w:jc w:val="center"/>
      </w:pPr>
      <w:r>
        <w:rPr>
          <w:b/>
          <w:sz w:val="28"/>
          <w:szCs w:val="28"/>
        </w:rPr>
        <w:t>СОЦІАЛЬНА ДІЯЛЬНІСТЬ МУЗЕЮ</w:t>
      </w:r>
    </w:p>
    <w:p w:rsidR="002E5B8A" w:rsidRDefault="002E5B8A" w:rsidP="002E5B8A">
      <w:pPr>
        <w:jc w:val="center"/>
        <w:rPr>
          <w:b/>
          <w:sz w:val="28"/>
          <w:szCs w:val="28"/>
        </w:rPr>
      </w:pPr>
    </w:p>
    <w:p w:rsidR="002E5B8A" w:rsidRDefault="002E5B8A" w:rsidP="002E5B8A">
      <w:pPr>
        <w:autoSpaceDE w:val="0"/>
        <w:jc w:val="both"/>
      </w:pPr>
      <w:r>
        <w:rPr>
          <w:sz w:val="28"/>
          <w:szCs w:val="28"/>
        </w:rPr>
        <w:t>4.1. Господарська діяльність музею спрямована на виконання поставлених</w:t>
      </w:r>
    </w:p>
    <w:p w:rsidR="002E5B8A" w:rsidRDefault="002E5B8A" w:rsidP="002E5B8A">
      <w:pPr>
        <w:autoSpaceDE w:val="0"/>
        <w:jc w:val="both"/>
      </w:pPr>
      <w:r>
        <w:rPr>
          <w:sz w:val="28"/>
          <w:szCs w:val="28"/>
        </w:rPr>
        <w:t>завдань та здійснюється в межах бюджетних асигнувань та власних надходжень.</w:t>
      </w:r>
    </w:p>
    <w:p w:rsidR="002E5B8A" w:rsidRDefault="002E5B8A" w:rsidP="002E5B8A">
      <w:pPr>
        <w:autoSpaceDE w:val="0"/>
        <w:jc w:val="both"/>
      </w:pPr>
      <w:r>
        <w:rPr>
          <w:sz w:val="28"/>
          <w:szCs w:val="28"/>
        </w:rPr>
        <w:t>4.2. Музей є неприбутковим закладом.</w:t>
      </w:r>
    </w:p>
    <w:p w:rsidR="002E5B8A" w:rsidRDefault="002E5B8A" w:rsidP="002E5B8A">
      <w:pPr>
        <w:jc w:val="both"/>
      </w:pPr>
      <w:r>
        <w:rPr>
          <w:sz w:val="28"/>
          <w:szCs w:val="28"/>
        </w:rPr>
        <w:t>4.3. Фінансування музею здійснюється за рахунок бюджету Обухівської міської територіальної громади.</w:t>
      </w:r>
    </w:p>
    <w:p w:rsidR="002E5B8A" w:rsidRDefault="002E5B8A" w:rsidP="002E5B8A">
      <w:pPr>
        <w:autoSpaceDE w:val="0"/>
        <w:jc w:val="both"/>
      </w:pPr>
      <w:r>
        <w:rPr>
          <w:sz w:val="28"/>
          <w:szCs w:val="28"/>
        </w:rPr>
        <w:t>4.4. Додатковими джерелами фінансування музею є:</w:t>
      </w:r>
    </w:p>
    <w:p w:rsidR="002E5B8A" w:rsidRDefault="002E5B8A" w:rsidP="002E5B8A">
      <w:pPr>
        <w:autoSpaceDE w:val="0"/>
        <w:jc w:val="both"/>
      </w:pPr>
      <w:r>
        <w:rPr>
          <w:sz w:val="28"/>
          <w:szCs w:val="28"/>
        </w:rPr>
        <w:t>- плата за відвідування музею, екскурсій і виставок;</w:t>
      </w:r>
    </w:p>
    <w:p w:rsidR="002E5B8A" w:rsidRDefault="002E5B8A" w:rsidP="002E5B8A">
      <w:pPr>
        <w:autoSpaceDE w:val="0"/>
        <w:jc w:val="both"/>
      </w:pPr>
      <w:r>
        <w:rPr>
          <w:sz w:val="28"/>
          <w:szCs w:val="28"/>
        </w:rPr>
        <w:t>- кошти, одержувані за науково-дослідні та інші види робіт, які виконує музейний заклад на замовлення підприємств, установ, організацій, об'єднань</w:t>
      </w:r>
    </w:p>
    <w:p w:rsidR="002E5B8A" w:rsidRDefault="002E5B8A" w:rsidP="002E5B8A">
      <w:pPr>
        <w:autoSpaceDE w:val="0"/>
        <w:jc w:val="both"/>
      </w:pPr>
      <w:r>
        <w:rPr>
          <w:sz w:val="28"/>
          <w:szCs w:val="28"/>
        </w:rPr>
        <w:t>громадян та громадян;</w:t>
      </w:r>
    </w:p>
    <w:p w:rsidR="002E5B8A" w:rsidRDefault="002E5B8A" w:rsidP="002E5B8A">
      <w:pPr>
        <w:autoSpaceDE w:val="0"/>
        <w:jc w:val="both"/>
      </w:pPr>
      <w:r>
        <w:rPr>
          <w:sz w:val="28"/>
          <w:szCs w:val="28"/>
        </w:rPr>
        <w:t>- кошти від реалізації сувенірної продукції, предметів народних художніх промислів, видавничої діяльності;</w:t>
      </w:r>
    </w:p>
    <w:p w:rsidR="002E5B8A" w:rsidRDefault="002E5B8A" w:rsidP="002E5B8A">
      <w:pPr>
        <w:autoSpaceDE w:val="0"/>
        <w:jc w:val="both"/>
      </w:pPr>
      <w:r>
        <w:rPr>
          <w:sz w:val="28"/>
          <w:szCs w:val="28"/>
        </w:rPr>
        <w:t xml:space="preserve">- плата за кіно, </w:t>
      </w:r>
      <w:proofErr w:type="spellStart"/>
      <w:r>
        <w:rPr>
          <w:sz w:val="28"/>
          <w:szCs w:val="28"/>
        </w:rPr>
        <w:t>відео-</w:t>
      </w:r>
      <w:proofErr w:type="spellEnd"/>
      <w:r>
        <w:rPr>
          <w:sz w:val="28"/>
          <w:szCs w:val="28"/>
        </w:rPr>
        <w:t xml:space="preserve"> і фотозйомки;</w:t>
      </w:r>
    </w:p>
    <w:p w:rsidR="002E5B8A" w:rsidRDefault="002E5B8A" w:rsidP="002E5B8A">
      <w:pPr>
        <w:autoSpaceDE w:val="0"/>
        <w:jc w:val="both"/>
      </w:pPr>
      <w:r>
        <w:rPr>
          <w:sz w:val="28"/>
          <w:szCs w:val="28"/>
        </w:rPr>
        <w:t>- інші джерела відповідно до законодавства.</w:t>
      </w:r>
    </w:p>
    <w:p w:rsidR="002E5B8A" w:rsidRPr="00DC0A79" w:rsidRDefault="002E5B8A" w:rsidP="002E5B8A">
      <w:pPr>
        <w:autoSpaceDE w:val="0"/>
        <w:jc w:val="both"/>
      </w:pPr>
      <w:r>
        <w:rPr>
          <w:sz w:val="28"/>
          <w:szCs w:val="28"/>
        </w:rPr>
        <w:t>4.5. Бюджетні призначення та кошти, одержані від додаткових джерел фінансування музею, не підлягають вилученню протягом бюджетного періоду, крім випадків, передбачених законом.</w:t>
      </w:r>
    </w:p>
    <w:p w:rsidR="002E5B8A" w:rsidRDefault="002E5B8A" w:rsidP="002E5B8A">
      <w:pPr>
        <w:autoSpaceDE w:val="0"/>
        <w:jc w:val="both"/>
      </w:pPr>
      <w:r>
        <w:rPr>
          <w:sz w:val="28"/>
          <w:szCs w:val="28"/>
        </w:rPr>
        <w:t>4.6. Майно, яке придбане музеєм внаслідок власної господарської</w:t>
      </w:r>
    </w:p>
    <w:p w:rsidR="002E5B8A" w:rsidRPr="00A54ADC" w:rsidRDefault="002E5B8A" w:rsidP="002E5B8A">
      <w:pPr>
        <w:autoSpaceDE w:val="0"/>
        <w:jc w:val="both"/>
        <w:rPr>
          <w:sz w:val="28"/>
          <w:szCs w:val="28"/>
        </w:rPr>
      </w:pPr>
      <w:r>
        <w:rPr>
          <w:sz w:val="28"/>
          <w:szCs w:val="28"/>
        </w:rPr>
        <w:t>діяльності, є об’єктом права спільної власності територіальної громади.</w:t>
      </w:r>
    </w:p>
    <w:p w:rsidR="002E5B8A" w:rsidRDefault="002E5B8A" w:rsidP="002E5B8A">
      <w:pPr>
        <w:autoSpaceDE w:val="0"/>
        <w:jc w:val="both"/>
      </w:pPr>
      <w:r>
        <w:rPr>
          <w:sz w:val="28"/>
          <w:szCs w:val="28"/>
        </w:rPr>
        <w:t>4.7. Здійснюючи діяльність, музей має право:</w:t>
      </w:r>
    </w:p>
    <w:p w:rsidR="002E5B8A" w:rsidRDefault="002E5B8A" w:rsidP="002E5B8A">
      <w:pPr>
        <w:autoSpaceDE w:val="0"/>
        <w:jc w:val="both"/>
      </w:pPr>
      <w:r>
        <w:rPr>
          <w:sz w:val="28"/>
          <w:szCs w:val="28"/>
        </w:rPr>
        <w:t>- здавати в оренду відповідне майно з дотриманням чинного законодавства та порядку, встановленого Органом управління;</w:t>
      </w:r>
    </w:p>
    <w:p w:rsidR="002E5B8A" w:rsidRDefault="002E5B8A" w:rsidP="002E5B8A">
      <w:pPr>
        <w:autoSpaceDE w:val="0"/>
        <w:jc w:val="both"/>
      </w:pPr>
      <w:r>
        <w:rPr>
          <w:sz w:val="28"/>
          <w:szCs w:val="28"/>
        </w:rPr>
        <w:t>- закуповувати майно відповідно до кошторису;</w:t>
      </w:r>
    </w:p>
    <w:p w:rsidR="002E5B8A" w:rsidRDefault="002E5B8A" w:rsidP="002E5B8A">
      <w:pPr>
        <w:autoSpaceDE w:val="0"/>
        <w:jc w:val="both"/>
      </w:pPr>
      <w:r>
        <w:rPr>
          <w:sz w:val="28"/>
          <w:szCs w:val="28"/>
        </w:rPr>
        <w:t>- надавати платні послуги в межах, передбачених законодавством;</w:t>
      </w:r>
    </w:p>
    <w:p w:rsidR="002E5B8A" w:rsidRDefault="002E5B8A" w:rsidP="002E5B8A">
      <w:pPr>
        <w:autoSpaceDE w:val="0"/>
        <w:jc w:val="both"/>
      </w:pPr>
      <w:r>
        <w:rPr>
          <w:sz w:val="28"/>
          <w:szCs w:val="28"/>
        </w:rPr>
        <w:t>- спільно з іншими організаціями, установами, підприємствами, фондами і приватними особами з дотриманням вимог чинного законодавства організовувати виставки, виставки-продажі, експозиції, виготовляти сувенірну продукцію та реалізовувати її у приміщеннях музею, а також виділяти експозиційні й виробничі площі для діяльності осіб-партнерів із дотриманням чинного законодавства;</w:t>
      </w:r>
    </w:p>
    <w:p w:rsidR="002E5B8A" w:rsidRDefault="002E5B8A" w:rsidP="002E5B8A">
      <w:pPr>
        <w:autoSpaceDE w:val="0"/>
        <w:jc w:val="both"/>
      </w:pPr>
      <w:r>
        <w:rPr>
          <w:sz w:val="28"/>
          <w:szCs w:val="28"/>
        </w:rPr>
        <w:t>- виділяти зони на території, відведеній для музею:</w:t>
      </w:r>
    </w:p>
    <w:p w:rsidR="002E5B8A" w:rsidRDefault="002E5B8A" w:rsidP="002E5B8A">
      <w:pPr>
        <w:autoSpaceDE w:val="0"/>
        <w:jc w:val="both"/>
      </w:pPr>
      <w:r>
        <w:rPr>
          <w:sz w:val="28"/>
          <w:szCs w:val="28"/>
        </w:rPr>
        <w:lastRenderedPageBreak/>
        <w:t>заповідну - для зберігання і охорони найбільш цінних історико-культурних, меморіальних комплексів та окремих об’єктів;</w:t>
      </w:r>
    </w:p>
    <w:p w:rsidR="002E5B8A" w:rsidRDefault="002E5B8A" w:rsidP="002E5B8A">
      <w:pPr>
        <w:autoSpaceDE w:val="0"/>
        <w:jc w:val="both"/>
      </w:pPr>
      <w:r>
        <w:rPr>
          <w:sz w:val="28"/>
          <w:szCs w:val="28"/>
        </w:rPr>
        <w:t>експозиційну - для стаціонарного демонстрування великогабаритних музейних предметів і використання у культурно-пізнавальних цілях;</w:t>
      </w:r>
    </w:p>
    <w:p w:rsidR="002E5B8A" w:rsidRDefault="002E5B8A" w:rsidP="002E5B8A">
      <w:pPr>
        <w:autoSpaceDE w:val="0"/>
        <w:jc w:val="both"/>
      </w:pPr>
      <w:r>
        <w:rPr>
          <w:sz w:val="28"/>
          <w:szCs w:val="28"/>
        </w:rPr>
        <w:t>наукову - для проведення науково-дослідницької роботи;</w:t>
      </w:r>
    </w:p>
    <w:p w:rsidR="002E5B8A" w:rsidRDefault="002E5B8A" w:rsidP="002E5B8A">
      <w:pPr>
        <w:autoSpaceDE w:val="0"/>
        <w:jc w:val="both"/>
      </w:pPr>
      <w:r>
        <w:rPr>
          <w:sz w:val="28"/>
          <w:szCs w:val="28"/>
        </w:rPr>
        <w:t>рекреаційну - для відпочинку відвідувачів музею та їх обслуговування,</w:t>
      </w:r>
    </w:p>
    <w:p w:rsidR="002E5B8A" w:rsidRDefault="002E5B8A" w:rsidP="002E5B8A">
      <w:pPr>
        <w:autoSpaceDE w:val="0"/>
        <w:jc w:val="both"/>
      </w:pPr>
      <w:r>
        <w:rPr>
          <w:sz w:val="28"/>
          <w:szCs w:val="28"/>
        </w:rPr>
        <w:t>зокрема розташування музейних крамниць, проведення мистецьких, культурно-освітніх заходів;</w:t>
      </w:r>
    </w:p>
    <w:p w:rsidR="002E5B8A" w:rsidRDefault="002E5B8A" w:rsidP="002E5B8A">
      <w:pPr>
        <w:autoSpaceDE w:val="0"/>
        <w:jc w:val="both"/>
      </w:pPr>
      <w:r>
        <w:rPr>
          <w:sz w:val="28"/>
          <w:szCs w:val="28"/>
        </w:rPr>
        <w:t>господарську - для розміщення допоміжних господарських об’єктів, місць для паркування службових автомобілів та інших транспортних засобів.</w:t>
      </w:r>
    </w:p>
    <w:p w:rsidR="002E5B8A" w:rsidRDefault="002E5B8A" w:rsidP="002E5B8A">
      <w:pPr>
        <w:autoSpaceDE w:val="0"/>
        <w:jc w:val="both"/>
      </w:pPr>
      <w:r>
        <w:rPr>
          <w:sz w:val="28"/>
          <w:szCs w:val="28"/>
        </w:rPr>
        <w:t>4.8. Музей не має права розподіляти отримані доходи (прибутки) або їх</w:t>
      </w:r>
    </w:p>
    <w:p w:rsidR="002E5B8A" w:rsidRDefault="002E5B8A" w:rsidP="002E5B8A">
      <w:pPr>
        <w:autoSpaceDE w:val="0"/>
        <w:jc w:val="both"/>
      </w:pPr>
      <w:r>
        <w:rPr>
          <w:sz w:val="28"/>
          <w:szCs w:val="28"/>
        </w:rPr>
        <w:t>частини серед засновників, працівників (крім оплати їхньої праці, нарахування єдиного соціального внеску), членів органів управління та інших пов’язаних з ними осіб.</w:t>
      </w:r>
    </w:p>
    <w:p w:rsidR="002E5B8A" w:rsidRDefault="002E5B8A" w:rsidP="002E5B8A">
      <w:pPr>
        <w:autoSpaceDE w:val="0"/>
        <w:jc w:val="both"/>
      </w:pPr>
      <w:r>
        <w:rPr>
          <w:sz w:val="28"/>
          <w:szCs w:val="28"/>
        </w:rPr>
        <w:t>4.9. Доходи (прибутки) музею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2E5B8A" w:rsidRDefault="002E5B8A" w:rsidP="002E5B8A">
      <w:pPr>
        <w:autoSpaceDE w:val="0"/>
        <w:jc w:val="both"/>
      </w:pPr>
      <w:r>
        <w:rPr>
          <w:sz w:val="28"/>
          <w:szCs w:val="28"/>
        </w:rPr>
        <w:t>4.10. Соціальна діяльність музею здійснюється відповідно до чинного законодавства.</w:t>
      </w:r>
    </w:p>
    <w:p w:rsidR="002E5B8A" w:rsidRDefault="002E5B8A" w:rsidP="002E5B8A">
      <w:pPr>
        <w:jc w:val="both"/>
      </w:pPr>
      <w:r>
        <w:rPr>
          <w:sz w:val="28"/>
          <w:szCs w:val="28"/>
        </w:rPr>
        <w:t>4.11. Музей веде облік військовозобов'язаних, здійснює заходи із протипожежної безпеки, цивільного захисту та мобілізаційної роботи згідно з чинним законодавством.</w:t>
      </w:r>
    </w:p>
    <w:p w:rsidR="002E5B8A" w:rsidRPr="00DC0A79" w:rsidRDefault="002E5B8A" w:rsidP="002E5B8A">
      <w:pPr>
        <w:jc w:val="both"/>
      </w:pPr>
      <w:r>
        <w:rPr>
          <w:color w:val="000000"/>
          <w:sz w:val="28"/>
          <w:szCs w:val="28"/>
          <w:lang w:eastAsia="uk-UA"/>
        </w:rPr>
        <w:t>4.12. Музей може відчужувати, передавати в оренду, віддавати в заставу майнові об’єкти, що належать до основних фондів, виключно за попередньою згодою власника.</w:t>
      </w:r>
    </w:p>
    <w:p w:rsidR="002E5B8A" w:rsidRDefault="002E5B8A" w:rsidP="002E5B8A">
      <w:pPr>
        <w:pStyle w:val="2"/>
        <w:jc w:val="both"/>
      </w:pPr>
      <w:r>
        <w:rPr>
          <w:rFonts w:ascii="Times New Roman" w:hAnsi="Times New Roman" w:cs="Times New Roman"/>
          <w:color w:val="000000"/>
          <w:sz w:val="28"/>
          <w:szCs w:val="28"/>
          <w:lang w:eastAsia="uk-UA"/>
        </w:rPr>
        <w:t xml:space="preserve">4.13. Державний контроль за діяльністю музею, обліком і збереженням музейних фондів здійснюють </w:t>
      </w:r>
      <w:r>
        <w:rPr>
          <w:rFonts w:ascii="Times New Roman" w:hAnsi="Times New Roman" w:cs="Times New Roman"/>
          <w:sz w:val="28"/>
          <w:szCs w:val="28"/>
        </w:rPr>
        <w:t xml:space="preserve"> </w:t>
      </w:r>
      <w:r>
        <w:rPr>
          <w:rFonts w:ascii="Times New Roman" w:hAnsi="Times New Roman" w:cs="Times New Roman"/>
          <w:color w:val="000000"/>
          <w:sz w:val="28"/>
          <w:szCs w:val="28"/>
        </w:rPr>
        <w:t>спеціальні державні органи, уповноважені на здійснення контролю, а також Орган управління, в порядку, визначеному законодавством України</w:t>
      </w:r>
      <w:r>
        <w:rPr>
          <w:rFonts w:ascii="Times New Roman" w:hAnsi="Times New Roman" w:cs="Times New Roman"/>
          <w:color w:val="FF0000"/>
          <w:sz w:val="28"/>
          <w:szCs w:val="28"/>
        </w:rPr>
        <w:t>.</w:t>
      </w:r>
    </w:p>
    <w:p w:rsidR="002E5B8A" w:rsidRDefault="002E5B8A" w:rsidP="002E5B8A">
      <w:pPr>
        <w:jc w:val="both"/>
      </w:pPr>
      <w:r>
        <w:rPr>
          <w:color w:val="000000"/>
          <w:sz w:val="28"/>
          <w:szCs w:val="28"/>
          <w:lang w:eastAsia="uk-UA"/>
        </w:rPr>
        <w:t>4.14. Фінансовий контроль за діяльністю музею здійснюється згідно із чинним законодавством України.</w:t>
      </w:r>
    </w:p>
    <w:p w:rsidR="002E5B8A" w:rsidRDefault="002E5B8A" w:rsidP="002E5B8A">
      <w:pPr>
        <w:jc w:val="both"/>
        <w:rPr>
          <w:color w:val="000000"/>
          <w:sz w:val="28"/>
          <w:szCs w:val="28"/>
          <w:lang w:eastAsia="uk-UA"/>
        </w:rPr>
      </w:pPr>
    </w:p>
    <w:p w:rsidR="002E5B8A" w:rsidRDefault="002E5B8A" w:rsidP="002E5B8A">
      <w:pPr>
        <w:jc w:val="center"/>
      </w:pPr>
      <w:r>
        <w:rPr>
          <w:b/>
          <w:sz w:val="28"/>
          <w:szCs w:val="28"/>
        </w:rPr>
        <w:t>5.УПРАВЛІННЯ І САМОВРЯДУВАННЯ МУЗЕЮ</w:t>
      </w:r>
    </w:p>
    <w:p w:rsidR="002E5B8A" w:rsidRDefault="002E5B8A" w:rsidP="002E5B8A">
      <w:pPr>
        <w:jc w:val="center"/>
        <w:rPr>
          <w:b/>
          <w:sz w:val="28"/>
          <w:szCs w:val="28"/>
        </w:rPr>
      </w:pPr>
    </w:p>
    <w:p w:rsidR="002E5B8A" w:rsidRDefault="002E5B8A" w:rsidP="002E5B8A">
      <w:pPr>
        <w:autoSpaceDE w:val="0"/>
        <w:jc w:val="both"/>
      </w:pPr>
      <w:r>
        <w:rPr>
          <w:sz w:val="28"/>
          <w:szCs w:val="28"/>
        </w:rPr>
        <w:t>5.1. Управління Музеєм здійснюється відповідно до Статуту на основі</w:t>
      </w:r>
    </w:p>
    <w:p w:rsidR="002E5B8A" w:rsidRDefault="002E5B8A" w:rsidP="002E5B8A">
      <w:pPr>
        <w:autoSpaceDE w:val="0"/>
        <w:jc w:val="both"/>
      </w:pPr>
      <w:r>
        <w:rPr>
          <w:sz w:val="28"/>
          <w:szCs w:val="28"/>
        </w:rPr>
        <w:t>поєднання прав Власника, Органу управління та принципів самоврядування трудового колективу.</w:t>
      </w:r>
    </w:p>
    <w:p w:rsidR="002E5B8A" w:rsidRDefault="002E5B8A" w:rsidP="002E5B8A">
      <w:pPr>
        <w:autoSpaceDE w:val="0"/>
        <w:jc w:val="both"/>
      </w:pPr>
      <w:r>
        <w:rPr>
          <w:sz w:val="28"/>
          <w:szCs w:val="28"/>
        </w:rPr>
        <w:t>5.2.Власник:</w:t>
      </w:r>
    </w:p>
    <w:p w:rsidR="002E5B8A" w:rsidRDefault="002E5B8A" w:rsidP="002E5B8A">
      <w:pPr>
        <w:autoSpaceDE w:val="0"/>
        <w:jc w:val="both"/>
      </w:pPr>
      <w:proofErr w:type="spellStart"/>
      <w:r>
        <w:rPr>
          <w:sz w:val="28"/>
          <w:szCs w:val="28"/>
        </w:rPr>
        <w:t>-погоджує</w:t>
      </w:r>
      <w:proofErr w:type="spellEnd"/>
      <w:r>
        <w:rPr>
          <w:sz w:val="28"/>
          <w:szCs w:val="28"/>
        </w:rPr>
        <w:t xml:space="preserve"> створення філій;</w:t>
      </w:r>
    </w:p>
    <w:p w:rsidR="002E5B8A" w:rsidRDefault="002E5B8A" w:rsidP="002E5B8A">
      <w:pPr>
        <w:autoSpaceDE w:val="0"/>
        <w:jc w:val="both"/>
      </w:pPr>
      <w:r>
        <w:rPr>
          <w:sz w:val="28"/>
          <w:szCs w:val="28"/>
        </w:rPr>
        <w:t>- розпоряджається майном;</w:t>
      </w:r>
    </w:p>
    <w:p w:rsidR="002E5B8A" w:rsidRDefault="002E5B8A" w:rsidP="002E5B8A">
      <w:pPr>
        <w:autoSpaceDE w:val="0"/>
        <w:jc w:val="both"/>
      </w:pPr>
      <w:proofErr w:type="spellStart"/>
      <w:r>
        <w:rPr>
          <w:sz w:val="28"/>
          <w:szCs w:val="28"/>
        </w:rPr>
        <w:t>-затверджує</w:t>
      </w:r>
      <w:proofErr w:type="spellEnd"/>
      <w:r>
        <w:rPr>
          <w:sz w:val="28"/>
          <w:szCs w:val="28"/>
        </w:rPr>
        <w:t xml:space="preserve"> статут;</w:t>
      </w:r>
    </w:p>
    <w:p w:rsidR="002E5B8A" w:rsidRDefault="002E5B8A" w:rsidP="002E5B8A">
      <w:pPr>
        <w:autoSpaceDE w:val="0"/>
        <w:jc w:val="both"/>
      </w:pPr>
      <w:proofErr w:type="spellStart"/>
      <w:r>
        <w:rPr>
          <w:sz w:val="28"/>
          <w:szCs w:val="28"/>
        </w:rPr>
        <w:t>-забезпечує</w:t>
      </w:r>
      <w:proofErr w:type="spellEnd"/>
      <w:r>
        <w:rPr>
          <w:sz w:val="28"/>
          <w:szCs w:val="28"/>
        </w:rPr>
        <w:t xml:space="preserve"> фінансування.</w:t>
      </w:r>
    </w:p>
    <w:p w:rsidR="002E5B8A" w:rsidRDefault="002E5B8A" w:rsidP="002E5B8A">
      <w:pPr>
        <w:autoSpaceDE w:val="0"/>
        <w:jc w:val="both"/>
      </w:pPr>
      <w:r>
        <w:rPr>
          <w:sz w:val="28"/>
          <w:szCs w:val="28"/>
        </w:rPr>
        <w:t>5.3. Орган управління:</w:t>
      </w:r>
    </w:p>
    <w:p w:rsidR="002E5B8A" w:rsidRDefault="002E5B8A" w:rsidP="002E5B8A">
      <w:pPr>
        <w:autoSpaceDE w:val="0"/>
        <w:jc w:val="both"/>
      </w:pPr>
      <w:r>
        <w:rPr>
          <w:sz w:val="28"/>
          <w:szCs w:val="28"/>
        </w:rPr>
        <w:t>- призначає на посаду та звільняє з посади директора Музею;</w:t>
      </w:r>
    </w:p>
    <w:p w:rsidR="002E5B8A" w:rsidRDefault="002E5B8A" w:rsidP="002E5B8A">
      <w:pPr>
        <w:autoSpaceDE w:val="0"/>
        <w:jc w:val="both"/>
      </w:pPr>
      <w:r>
        <w:rPr>
          <w:sz w:val="28"/>
          <w:szCs w:val="28"/>
        </w:rPr>
        <w:t>- затверджує Статут Музею та зміни до нього;</w:t>
      </w:r>
    </w:p>
    <w:p w:rsidR="002E5B8A" w:rsidRDefault="002E5B8A" w:rsidP="002E5B8A">
      <w:pPr>
        <w:autoSpaceDE w:val="0"/>
        <w:jc w:val="both"/>
      </w:pPr>
      <w:r>
        <w:rPr>
          <w:sz w:val="28"/>
          <w:szCs w:val="28"/>
        </w:rPr>
        <w:t>- здійснює контроль за додержанням вимог Статуту та приймає рішення у зв’язку з їх порушенням;</w:t>
      </w:r>
    </w:p>
    <w:p w:rsidR="002E5B8A" w:rsidRDefault="002E5B8A" w:rsidP="002E5B8A">
      <w:pPr>
        <w:autoSpaceDE w:val="0"/>
        <w:jc w:val="both"/>
      </w:pPr>
      <w:r>
        <w:rPr>
          <w:sz w:val="28"/>
          <w:szCs w:val="28"/>
        </w:rPr>
        <w:lastRenderedPageBreak/>
        <w:t>- здійснює контроль за ефективністю використання майна, що знаходиться в оперативному управлінні музею;</w:t>
      </w:r>
    </w:p>
    <w:p w:rsidR="002E5B8A" w:rsidRDefault="002E5B8A" w:rsidP="002E5B8A">
      <w:pPr>
        <w:autoSpaceDE w:val="0"/>
        <w:jc w:val="both"/>
      </w:pPr>
      <w:r>
        <w:rPr>
          <w:sz w:val="28"/>
          <w:szCs w:val="28"/>
        </w:rPr>
        <w:t>- здійснює інші повноваження, визначені чинним законодавством.</w:t>
      </w:r>
    </w:p>
    <w:p w:rsidR="002E5B8A" w:rsidRPr="005B6C9C" w:rsidRDefault="002E5B8A" w:rsidP="002E5B8A">
      <w:pPr>
        <w:autoSpaceDE w:val="0"/>
        <w:jc w:val="both"/>
      </w:pPr>
      <w:r>
        <w:rPr>
          <w:sz w:val="28"/>
          <w:szCs w:val="28"/>
        </w:rPr>
        <w:t>5.4. Загальне керівництво музеєм здійснює директор, який призначається на посаду згідно з результатом конкурсу та звільняється з посади Органом управління у порядку, встановленому законодавством та рішеннями Органу управління. На посаду директора Музею призначається особа, яка є громадянином України, вільно володіє державною мовою має вищу освіту (не нижче магістра) відповідного спрямування, стаж роботи  у закладах музейної галузі не менше п</w:t>
      </w:r>
      <w:r w:rsidRPr="005B6C9C">
        <w:rPr>
          <w:sz w:val="28"/>
          <w:szCs w:val="28"/>
        </w:rPr>
        <w:t>`</w:t>
      </w:r>
      <w:r>
        <w:rPr>
          <w:sz w:val="28"/>
          <w:szCs w:val="28"/>
        </w:rPr>
        <w:t>яти років, досвід впровадження інновацій, має організаторські здібності, пройшла конкурсний відбір та визнана переможцем конкурсу відповідно до порядку, затвердженого Засновником .</w:t>
      </w:r>
    </w:p>
    <w:p w:rsidR="002E5B8A" w:rsidRDefault="002E5B8A" w:rsidP="002E5B8A">
      <w:pPr>
        <w:autoSpaceDE w:val="0"/>
        <w:jc w:val="both"/>
      </w:pPr>
      <w:r>
        <w:rPr>
          <w:sz w:val="28"/>
          <w:szCs w:val="28"/>
        </w:rPr>
        <w:t>З директором закладу укладається контракт, в якому визначаються права, строк найму, обов'язки і відповідальність перед Органом управління та трудовим колективом, умови його матеріального та соціального забезпечення, з урахуванням гарантій, передбачених чинним законодавством України.</w:t>
      </w:r>
    </w:p>
    <w:p w:rsidR="002E5B8A" w:rsidRDefault="002E5B8A" w:rsidP="002E5B8A">
      <w:pPr>
        <w:autoSpaceDE w:val="0"/>
        <w:jc w:val="both"/>
      </w:pPr>
      <w:r>
        <w:rPr>
          <w:sz w:val="28"/>
          <w:szCs w:val="28"/>
        </w:rPr>
        <w:t>5.5. Директор Музею:</w:t>
      </w:r>
    </w:p>
    <w:p w:rsidR="002E5B8A" w:rsidRDefault="002E5B8A" w:rsidP="002E5B8A">
      <w:pPr>
        <w:autoSpaceDE w:val="0"/>
        <w:jc w:val="both"/>
      </w:pPr>
      <w:r>
        <w:rPr>
          <w:sz w:val="28"/>
          <w:szCs w:val="28"/>
        </w:rPr>
        <w:t>- здійснює керівництво діяльністю Музею і несе повну персональну відповідальність за його діяльність, передбачену цим Статутом;</w:t>
      </w:r>
    </w:p>
    <w:p w:rsidR="002E5B8A" w:rsidRDefault="002E5B8A" w:rsidP="002E5B8A">
      <w:pPr>
        <w:autoSpaceDE w:val="0"/>
        <w:jc w:val="both"/>
      </w:pPr>
      <w:r>
        <w:rPr>
          <w:sz w:val="28"/>
          <w:szCs w:val="28"/>
        </w:rPr>
        <w:t>- діє від імені Музею, представляє його інтереси;</w:t>
      </w:r>
    </w:p>
    <w:p w:rsidR="002E5B8A" w:rsidRDefault="002E5B8A" w:rsidP="002E5B8A">
      <w:pPr>
        <w:autoSpaceDE w:val="0"/>
        <w:jc w:val="both"/>
      </w:pPr>
      <w:r>
        <w:rPr>
          <w:sz w:val="28"/>
          <w:szCs w:val="28"/>
        </w:rPr>
        <w:t>- розпоряджається коштами в межах затвердженого кошторису витрат на утримання закладу;</w:t>
      </w:r>
    </w:p>
    <w:p w:rsidR="002E5B8A" w:rsidRDefault="002E5B8A" w:rsidP="002E5B8A">
      <w:pPr>
        <w:autoSpaceDE w:val="0"/>
        <w:jc w:val="both"/>
      </w:pPr>
      <w:r>
        <w:rPr>
          <w:sz w:val="28"/>
          <w:szCs w:val="28"/>
        </w:rPr>
        <w:t>- приймає на роботу, переводить та звільняє працівників музею;</w:t>
      </w:r>
    </w:p>
    <w:p w:rsidR="002E5B8A" w:rsidRDefault="002E5B8A" w:rsidP="002E5B8A">
      <w:pPr>
        <w:autoSpaceDE w:val="0"/>
        <w:jc w:val="both"/>
      </w:pPr>
      <w:r>
        <w:rPr>
          <w:sz w:val="28"/>
          <w:szCs w:val="28"/>
        </w:rPr>
        <w:t>- призначає грошову винагороду за сумлінну працю та зразкове виконання трудових обов’язків, в межах затвердженого кошторису;</w:t>
      </w:r>
    </w:p>
    <w:p w:rsidR="002E5B8A" w:rsidRPr="00DC0A79" w:rsidRDefault="002E5B8A" w:rsidP="002E5B8A">
      <w:pPr>
        <w:autoSpaceDE w:val="0"/>
        <w:jc w:val="both"/>
      </w:pPr>
      <w:r>
        <w:rPr>
          <w:sz w:val="28"/>
          <w:szCs w:val="28"/>
        </w:rPr>
        <w:t>- накладає дисциплінарні стягнення на працівників музею;</w:t>
      </w:r>
    </w:p>
    <w:p w:rsidR="002E5B8A" w:rsidRPr="00DC0A79" w:rsidRDefault="002E5B8A" w:rsidP="002E5B8A">
      <w:pPr>
        <w:autoSpaceDE w:val="0"/>
        <w:jc w:val="both"/>
      </w:pPr>
      <w:r>
        <w:rPr>
          <w:sz w:val="28"/>
          <w:szCs w:val="28"/>
        </w:rPr>
        <w:t>- видає накази, затверджує положення та інструкції стосовно діяльності музею у межах своєї компетенції, які є обов’язковими до виконання;</w:t>
      </w:r>
    </w:p>
    <w:p w:rsidR="002E5B8A" w:rsidRDefault="002E5B8A" w:rsidP="002E5B8A">
      <w:pPr>
        <w:autoSpaceDE w:val="0"/>
        <w:jc w:val="both"/>
      </w:pPr>
      <w:r>
        <w:rPr>
          <w:sz w:val="28"/>
          <w:szCs w:val="28"/>
        </w:rPr>
        <w:t>- здійснює інші повноваження, визначені чинним законодавством, цим Статутом та посадовою інструкцією.</w:t>
      </w:r>
    </w:p>
    <w:p w:rsidR="002E5B8A" w:rsidRDefault="002E5B8A" w:rsidP="002E5B8A">
      <w:pPr>
        <w:autoSpaceDE w:val="0"/>
        <w:jc w:val="both"/>
      </w:pPr>
      <w:r>
        <w:rPr>
          <w:sz w:val="28"/>
          <w:szCs w:val="28"/>
        </w:rPr>
        <w:t>5.6. Органом самоврядування музею є загальні збори трудового колективу, які:</w:t>
      </w:r>
    </w:p>
    <w:p w:rsidR="002E5B8A" w:rsidRDefault="002E5B8A" w:rsidP="002E5B8A">
      <w:pPr>
        <w:autoSpaceDE w:val="0"/>
        <w:jc w:val="both"/>
      </w:pPr>
      <w:r>
        <w:rPr>
          <w:sz w:val="28"/>
          <w:szCs w:val="28"/>
        </w:rPr>
        <w:t>- затверджують Правила внутрішнього трудового розпорядку;</w:t>
      </w:r>
    </w:p>
    <w:p w:rsidR="002E5B8A" w:rsidRDefault="002E5B8A" w:rsidP="002E5B8A">
      <w:pPr>
        <w:autoSpaceDE w:val="0"/>
        <w:jc w:val="both"/>
      </w:pPr>
      <w:r>
        <w:rPr>
          <w:sz w:val="28"/>
          <w:szCs w:val="28"/>
        </w:rPr>
        <w:t>- укладають Колективний договір;</w:t>
      </w:r>
    </w:p>
    <w:p w:rsidR="002E5B8A" w:rsidRDefault="002E5B8A" w:rsidP="002E5B8A">
      <w:pPr>
        <w:autoSpaceDE w:val="0"/>
        <w:jc w:val="both"/>
      </w:pPr>
      <w:r>
        <w:rPr>
          <w:sz w:val="28"/>
          <w:szCs w:val="28"/>
        </w:rPr>
        <w:t>- здійснюють інші повноваження, визначені чинним законодавством.</w:t>
      </w:r>
    </w:p>
    <w:p w:rsidR="002E5B8A" w:rsidRDefault="002E5B8A" w:rsidP="002E5B8A">
      <w:pPr>
        <w:autoSpaceDE w:val="0"/>
        <w:jc w:val="both"/>
      </w:pPr>
      <w:r>
        <w:rPr>
          <w:sz w:val="28"/>
          <w:szCs w:val="28"/>
        </w:rPr>
        <w:t>Загальні збори скликаються при необхідності, але не рідше, ніж два рази на рік.</w:t>
      </w:r>
    </w:p>
    <w:p w:rsidR="002E5B8A" w:rsidRDefault="002E5B8A" w:rsidP="002E5B8A">
      <w:pPr>
        <w:autoSpaceDE w:val="0"/>
        <w:jc w:val="both"/>
      </w:pPr>
      <w:r>
        <w:rPr>
          <w:sz w:val="28"/>
          <w:szCs w:val="28"/>
        </w:rPr>
        <w:t>Загальні збори є повноважними, якщо на зборах присутні більше половини членів трудового колективу. Рішення загальних зборів приймається простою більшістю членів трудового колективу присутніх на загальних зборах.</w:t>
      </w:r>
    </w:p>
    <w:p w:rsidR="002E5B8A" w:rsidRDefault="002E5B8A" w:rsidP="002E5B8A">
      <w:pPr>
        <w:autoSpaceDE w:val="0"/>
        <w:jc w:val="both"/>
      </w:pPr>
      <w:r>
        <w:rPr>
          <w:sz w:val="28"/>
          <w:szCs w:val="28"/>
        </w:rPr>
        <w:t>5.7. Трудовий колектив музею складають усі громадяни, які своєю працею беруть участь у його діяльності на основі трудового договору, а також інших</w:t>
      </w:r>
    </w:p>
    <w:p w:rsidR="002E5B8A" w:rsidRDefault="002E5B8A" w:rsidP="002E5B8A">
      <w:pPr>
        <w:autoSpaceDE w:val="0"/>
        <w:jc w:val="both"/>
      </w:pPr>
      <w:r>
        <w:rPr>
          <w:sz w:val="28"/>
          <w:szCs w:val="28"/>
        </w:rPr>
        <w:t>форм, що регулюють трудові відносини працівника з музеєм.</w:t>
      </w:r>
    </w:p>
    <w:p w:rsidR="002E5B8A" w:rsidRDefault="002E5B8A" w:rsidP="002E5B8A">
      <w:pPr>
        <w:autoSpaceDE w:val="0"/>
        <w:jc w:val="both"/>
      </w:pPr>
      <w:r>
        <w:rPr>
          <w:sz w:val="28"/>
          <w:szCs w:val="28"/>
        </w:rPr>
        <w:t>5.8. Правовий і соціальний захист працівників музею забезпечується Конституцією України, чинним законодавством та колективним договором.</w:t>
      </w:r>
    </w:p>
    <w:p w:rsidR="002E5B8A" w:rsidRDefault="002E5B8A" w:rsidP="002E5B8A">
      <w:pPr>
        <w:autoSpaceDE w:val="0"/>
        <w:jc w:val="both"/>
      </w:pPr>
      <w:r>
        <w:rPr>
          <w:sz w:val="28"/>
          <w:szCs w:val="28"/>
        </w:rPr>
        <w:t>5.9. Працівники музею мають право:</w:t>
      </w:r>
    </w:p>
    <w:p w:rsidR="002E5B8A" w:rsidRDefault="002E5B8A" w:rsidP="002E5B8A">
      <w:pPr>
        <w:autoSpaceDE w:val="0"/>
        <w:jc w:val="both"/>
      </w:pPr>
      <w:r>
        <w:rPr>
          <w:sz w:val="28"/>
          <w:szCs w:val="28"/>
        </w:rPr>
        <w:t>- брати участь у конференціях, семінарах, наукових читаннях;</w:t>
      </w:r>
    </w:p>
    <w:p w:rsidR="002E5B8A" w:rsidRDefault="002E5B8A" w:rsidP="002E5B8A">
      <w:pPr>
        <w:autoSpaceDE w:val="0"/>
        <w:jc w:val="both"/>
      </w:pPr>
      <w:r>
        <w:rPr>
          <w:sz w:val="28"/>
          <w:szCs w:val="28"/>
        </w:rPr>
        <w:t>- підвищувати кваліфікацію, проходити перепідготовку, стажування в інших музеях;</w:t>
      </w:r>
    </w:p>
    <w:p w:rsidR="002E5B8A" w:rsidRDefault="002E5B8A" w:rsidP="002E5B8A">
      <w:pPr>
        <w:autoSpaceDE w:val="0"/>
        <w:jc w:val="both"/>
      </w:pPr>
      <w:r>
        <w:rPr>
          <w:sz w:val="28"/>
          <w:szCs w:val="28"/>
        </w:rPr>
        <w:lastRenderedPageBreak/>
        <w:t>- проходити атестацію з метою одержання кваліфікаційної категорії, порядок проведення якої визначається законодавством;</w:t>
      </w:r>
    </w:p>
    <w:p w:rsidR="002E5B8A" w:rsidRDefault="002E5B8A" w:rsidP="002E5B8A">
      <w:pPr>
        <w:autoSpaceDE w:val="0"/>
        <w:jc w:val="both"/>
      </w:pPr>
      <w:r>
        <w:rPr>
          <w:sz w:val="28"/>
          <w:szCs w:val="28"/>
        </w:rPr>
        <w:t>- на правовий та соціальний захист профспілок у разі, якщо вони є членами первинної профспілкової організації;</w:t>
      </w:r>
    </w:p>
    <w:p w:rsidR="002E5B8A" w:rsidRDefault="002E5B8A" w:rsidP="002E5B8A">
      <w:pPr>
        <w:autoSpaceDE w:val="0"/>
        <w:jc w:val="both"/>
      </w:pPr>
      <w:r>
        <w:rPr>
          <w:sz w:val="28"/>
          <w:szCs w:val="28"/>
        </w:rPr>
        <w:t>- отримувати грошову винагороду у розмірі та порядку, що встановлені чинним законодавством.</w:t>
      </w:r>
    </w:p>
    <w:p w:rsidR="002E5B8A" w:rsidRDefault="002E5B8A" w:rsidP="002E5B8A">
      <w:pPr>
        <w:autoSpaceDE w:val="0"/>
        <w:jc w:val="both"/>
      </w:pPr>
      <w:r>
        <w:rPr>
          <w:sz w:val="28"/>
          <w:szCs w:val="28"/>
        </w:rPr>
        <w:t>5.9. Музей має право створювати дорадчі органи:</w:t>
      </w:r>
    </w:p>
    <w:p w:rsidR="002E5B8A" w:rsidRDefault="002E5B8A" w:rsidP="002E5B8A">
      <w:pPr>
        <w:autoSpaceDE w:val="0"/>
        <w:jc w:val="both"/>
      </w:pPr>
      <w:r>
        <w:rPr>
          <w:sz w:val="28"/>
          <w:szCs w:val="28"/>
        </w:rPr>
        <w:t>5.9.1. Фондово-закупівельна комісія є дорадчим органом при дирекції Музею, створюється для розгляду питань відбору і придбання предметів музейного значення з метою формування музейного зібрання і віднесення до державного музейного фонду. Завдання та функції фондово-закупівельної комісії визначенні в Положенні про фондово-закупівельну комісію музею.</w:t>
      </w:r>
    </w:p>
    <w:p w:rsidR="002E5B8A" w:rsidRDefault="002E5B8A" w:rsidP="002E5B8A">
      <w:pPr>
        <w:autoSpaceDE w:val="0"/>
        <w:jc w:val="both"/>
      </w:pPr>
      <w:r>
        <w:rPr>
          <w:sz w:val="28"/>
          <w:szCs w:val="28"/>
        </w:rPr>
        <w:t>5.9.2. Науково-методична рада Музею - дорадчий орган при директорові Музею, який розглядає програми та плани комплектування фондів Музею, наукові концепції, тематико-структурні та тематико-експозиційні плани, художньо-оформлювальні проекти нових стаціонарних експозицій та тимчасових виставок, науково-методичні матеріали до екскурсій, методичні рекомендації щодо різних напрямків та форм музейної діяльності, сценарії</w:t>
      </w:r>
    </w:p>
    <w:p w:rsidR="002E5B8A" w:rsidRPr="00DC0A79" w:rsidRDefault="002E5B8A" w:rsidP="002E5B8A">
      <w:pPr>
        <w:autoSpaceDE w:val="0"/>
        <w:jc w:val="both"/>
      </w:pPr>
      <w:r>
        <w:rPr>
          <w:sz w:val="28"/>
          <w:szCs w:val="28"/>
        </w:rPr>
        <w:t>масових заходів, програми розвитку різних напрямків музейної діяльності, каталоги, наукові збірки, монографії, залікові екскурсії наукових співробітників (оглядові та тематичні).</w:t>
      </w:r>
    </w:p>
    <w:p w:rsidR="002E5B8A" w:rsidRDefault="002E5B8A" w:rsidP="002E5B8A">
      <w:pPr>
        <w:autoSpaceDE w:val="0"/>
        <w:jc w:val="both"/>
      </w:pPr>
      <w:r>
        <w:rPr>
          <w:sz w:val="28"/>
          <w:szCs w:val="28"/>
        </w:rPr>
        <w:t>5.9.3. Експертно-реставраційна рада музею як дорадчий орган при дирекції музею є науково-консультативним органом з питань консервації, експертизи і реставрації пам’яток історії та культури, в своїй діяльності керується Положенням про реставраційну раду музею, яке затверджується директором музею та Органом управління.</w:t>
      </w:r>
    </w:p>
    <w:p w:rsidR="002E5B8A" w:rsidRDefault="002E5B8A" w:rsidP="002E5B8A">
      <w:pPr>
        <w:autoSpaceDE w:val="0"/>
        <w:jc w:val="both"/>
      </w:pPr>
      <w:r>
        <w:rPr>
          <w:sz w:val="28"/>
          <w:szCs w:val="28"/>
        </w:rPr>
        <w:t xml:space="preserve">5.9.4. В музеї можуть створюватись інші дорадчі органи: </w:t>
      </w:r>
      <w:proofErr w:type="spellStart"/>
      <w:r>
        <w:rPr>
          <w:sz w:val="28"/>
          <w:szCs w:val="28"/>
        </w:rPr>
        <w:t>дорадчо-</w:t>
      </w:r>
      <w:proofErr w:type="spellEnd"/>
      <w:r>
        <w:rPr>
          <w:sz w:val="28"/>
          <w:szCs w:val="28"/>
        </w:rPr>
        <w:t xml:space="preserve"> консультаційні ради, комісії та робочі групи.</w:t>
      </w:r>
    </w:p>
    <w:p w:rsidR="002E5B8A" w:rsidRDefault="002E5B8A" w:rsidP="002E5B8A">
      <w:pPr>
        <w:autoSpaceDE w:val="0"/>
        <w:jc w:val="both"/>
      </w:pPr>
      <w:r>
        <w:rPr>
          <w:sz w:val="28"/>
          <w:szCs w:val="28"/>
        </w:rPr>
        <w:t>5.10. Організаційно-методичне керівництво музеєм та контроль за його фаховою діяльністю здійснює Орган управління.</w:t>
      </w:r>
    </w:p>
    <w:p w:rsidR="002E5B8A" w:rsidRDefault="002E5B8A" w:rsidP="002E5B8A">
      <w:pPr>
        <w:autoSpaceDE w:val="0"/>
        <w:jc w:val="both"/>
        <w:rPr>
          <w:sz w:val="28"/>
          <w:szCs w:val="28"/>
        </w:rPr>
      </w:pPr>
    </w:p>
    <w:p w:rsidR="002E5B8A" w:rsidRPr="0097774D" w:rsidRDefault="002E5B8A" w:rsidP="002E5B8A">
      <w:pPr>
        <w:jc w:val="center"/>
      </w:pPr>
      <w:r>
        <w:rPr>
          <w:b/>
          <w:sz w:val="28"/>
          <w:szCs w:val="28"/>
        </w:rPr>
        <w:t>6. МІЖНАРОДНА ДІЯЛЬНІСТЬ МУЗЕЮ</w:t>
      </w:r>
    </w:p>
    <w:p w:rsidR="002E5B8A" w:rsidRPr="0097774D" w:rsidRDefault="002E5B8A" w:rsidP="002E5B8A">
      <w:pPr>
        <w:jc w:val="center"/>
      </w:pPr>
    </w:p>
    <w:p w:rsidR="002E5B8A" w:rsidRPr="0097774D" w:rsidRDefault="002E5B8A" w:rsidP="002E5B8A">
      <w:pPr>
        <w:autoSpaceDE w:val="0"/>
        <w:jc w:val="both"/>
      </w:pPr>
      <w:r>
        <w:rPr>
          <w:sz w:val="28"/>
          <w:szCs w:val="28"/>
        </w:rPr>
        <w:t>6.1. Музей є суб’єктом зовнішньоекономічної діяльності згідно з чинним законодавством.</w:t>
      </w:r>
    </w:p>
    <w:p w:rsidR="002E5B8A" w:rsidRDefault="002E5B8A" w:rsidP="002E5B8A">
      <w:pPr>
        <w:autoSpaceDE w:val="0"/>
        <w:jc w:val="both"/>
      </w:pPr>
      <w:r>
        <w:rPr>
          <w:sz w:val="28"/>
          <w:szCs w:val="28"/>
        </w:rPr>
        <w:t>6.2. Музей бере участь у міжнародному культурному співробітництві в галузі музейної справи на основі багатосторонніх та двосторонніх угод.</w:t>
      </w:r>
    </w:p>
    <w:p w:rsidR="002E5B8A" w:rsidRDefault="002E5B8A" w:rsidP="002E5B8A">
      <w:pPr>
        <w:autoSpaceDE w:val="0"/>
        <w:jc w:val="both"/>
      </w:pPr>
      <w:r>
        <w:rPr>
          <w:sz w:val="28"/>
          <w:szCs w:val="28"/>
        </w:rPr>
        <w:t>6.3.Участь музею у міжнародному культурному співробітництві здійснюється у встановленому порядку та за погодженням Власника і Органа управління шляхом:</w:t>
      </w:r>
    </w:p>
    <w:p w:rsidR="002E5B8A" w:rsidRDefault="002E5B8A" w:rsidP="002E5B8A">
      <w:pPr>
        <w:autoSpaceDE w:val="0"/>
        <w:jc w:val="both"/>
      </w:pPr>
      <w:r>
        <w:rPr>
          <w:sz w:val="28"/>
          <w:szCs w:val="28"/>
        </w:rPr>
        <w:t>- проведення спільних наукових досліджень на основі розробки і реалізації міжнародних наукових програм;</w:t>
      </w:r>
    </w:p>
    <w:p w:rsidR="002E5B8A" w:rsidRDefault="002E5B8A" w:rsidP="002E5B8A">
      <w:pPr>
        <w:autoSpaceDE w:val="0"/>
        <w:jc w:val="both"/>
      </w:pPr>
      <w:r>
        <w:rPr>
          <w:sz w:val="28"/>
          <w:szCs w:val="28"/>
        </w:rPr>
        <w:t>- здійснення взаємного обміну музейною інформацією, виставками, вивчення міжнародного досвіду організації музейної справи;</w:t>
      </w:r>
    </w:p>
    <w:p w:rsidR="002E5B8A" w:rsidRDefault="002E5B8A" w:rsidP="002E5B8A">
      <w:pPr>
        <w:autoSpaceDE w:val="0"/>
        <w:jc w:val="both"/>
      </w:pPr>
      <w:r>
        <w:rPr>
          <w:sz w:val="28"/>
          <w:szCs w:val="28"/>
        </w:rPr>
        <w:t>- проведення міжнародних конференцій, конгресів, симпозіумів, виставок та участі в них;</w:t>
      </w:r>
    </w:p>
    <w:p w:rsidR="002E5B8A" w:rsidRDefault="002E5B8A" w:rsidP="002E5B8A">
      <w:pPr>
        <w:autoSpaceDE w:val="0"/>
        <w:jc w:val="both"/>
      </w:pPr>
      <w:r>
        <w:rPr>
          <w:sz w:val="28"/>
          <w:szCs w:val="28"/>
        </w:rPr>
        <w:lastRenderedPageBreak/>
        <w:t>- організації спільної підготовки музейних працівників, розвитку видавничої діяльності;</w:t>
      </w:r>
    </w:p>
    <w:p w:rsidR="002E5B8A" w:rsidRDefault="002E5B8A" w:rsidP="002E5B8A">
      <w:pPr>
        <w:autoSpaceDE w:val="0"/>
        <w:jc w:val="both"/>
      </w:pPr>
      <w:r>
        <w:rPr>
          <w:sz w:val="28"/>
          <w:szCs w:val="28"/>
        </w:rPr>
        <w:t>- здійснення іншої спільної діяльності відповідно до угод, якщо вона не суперечить законодавству та міжнародним договорам України.</w:t>
      </w:r>
    </w:p>
    <w:p w:rsidR="002E5B8A" w:rsidRDefault="002E5B8A" w:rsidP="002E5B8A">
      <w:pPr>
        <w:jc w:val="center"/>
        <w:rPr>
          <w:b/>
          <w:sz w:val="28"/>
          <w:szCs w:val="28"/>
        </w:rPr>
      </w:pPr>
    </w:p>
    <w:p w:rsidR="002E5B8A" w:rsidRPr="0097774D" w:rsidRDefault="002E5B8A" w:rsidP="002E5B8A">
      <w:pPr>
        <w:jc w:val="center"/>
      </w:pPr>
      <w:r>
        <w:rPr>
          <w:b/>
          <w:sz w:val="28"/>
          <w:szCs w:val="28"/>
        </w:rPr>
        <w:t>7.ПРИПИНЕННЯ ДІЯЛЬНОСТІ МУЗЕЮ</w:t>
      </w:r>
    </w:p>
    <w:p w:rsidR="002E5B8A" w:rsidRPr="0097774D" w:rsidRDefault="002E5B8A" w:rsidP="002E5B8A">
      <w:pPr>
        <w:autoSpaceDE w:val="0"/>
        <w:jc w:val="both"/>
      </w:pPr>
      <w:r>
        <w:rPr>
          <w:sz w:val="28"/>
          <w:szCs w:val="28"/>
        </w:rPr>
        <w:t>7.1. Діяльність Музею може бути припинена шляхом його реорганізації або</w:t>
      </w:r>
    </w:p>
    <w:p w:rsidR="002E5B8A" w:rsidRPr="0097774D" w:rsidRDefault="002E5B8A" w:rsidP="002E5B8A">
      <w:pPr>
        <w:autoSpaceDE w:val="0"/>
        <w:jc w:val="both"/>
      </w:pPr>
      <w:r>
        <w:rPr>
          <w:sz w:val="28"/>
          <w:szCs w:val="28"/>
        </w:rPr>
        <w:t>ліквідації.</w:t>
      </w:r>
    </w:p>
    <w:p w:rsidR="002E5B8A" w:rsidRPr="0097774D" w:rsidRDefault="002E5B8A" w:rsidP="002E5B8A">
      <w:pPr>
        <w:autoSpaceDE w:val="0"/>
        <w:jc w:val="both"/>
      </w:pPr>
      <w:r>
        <w:rPr>
          <w:sz w:val="28"/>
          <w:szCs w:val="28"/>
        </w:rPr>
        <w:t>Ліквідація та реорганізація (злиття, приєднання, поділ, виділення, перетворення) Музею здійснюються за рішенням Власника та Органу управління чи за рішенням суду згідно з чинним законодавством.</w:t>
      </w:r>
    </w:p>
    <w:p w:rsidR="002E5B8A" w:rsidRDefault="002E5B8A" w:rsidP="002E5B8A">
      <w:pPr>
        <w:autoSpaceDE w:val="0"/>
        <w:jc w:val="both"/>
      </w:pPr>
      <w:r>
        <w:rPr>
          <w:sz w:val="28"/>
          <w:szCs w:val="28"/>
        </w:rPr>
        <w:t xml:space="preserve">7.2. Ліквідація Музею здійснюється ліквідаційною комісією, яка утворюється органом, який прийняв рішення про ліквідацію. Порядок і строки проведення ліквідації, а також строк для </w:t>
      </w:r>
      <w:proofErr w:type="spellStart"/>
      <w:r>
        <w:rPr>
          <w:sz w:val="28"/>
          <w:szCs w:val="28"/>
        </w:rPr>
        <w:t>заявлення</w:t>
      </w:r>
      <w:proofErr w:type="spellEnd"/>
      <w:r>
        <w:rPr>
          <w:sz w:val="28"/>
          <w:szCs w:val="28"/>
        </w:rPr>
        <w:t xml:space="preserve"> претензій кредиторами своїх вимог визначаються органом, який прийняв рішення про ліквідацію, відповідно до чинного законодавства.</w:t>
      </w:r>
    </w:p>
    <w:p w:rsidR="002E5B8A" w:rsidRDefault="002E5B8A" w:rsidP="002E5B8A">
      <w:pPr>
        <w:autoSpaceDE w:val="0"/>
        <w:jc w:val="both"/>
      </w:pPr>
      <w:r>
        <w:rPr>
          <w:sz w:val="28"/>
          <w:szCs w:val="28"/>
        </w:rPr>
        <w:t>7.3. З моменту призначення ліквідаційної комісії до неї переходять</w:t>
      </w:r>
    </w:p>
    <w:p w:rsidR="002E5B8A" w:rsidRDefault="002E5B8A" w:rsidP="002E5B8A">
      <w:pPr>
        <w:autoSpaceDE w:val="0"/>
        <w:jc w:val="both"/>
      </w:pPr>
      <w:r>
        <w:rPr>
          <w:sz w:val="28"/>
          <w:szCs w:val="28"/>
        </w:rPr>
        <w:t>повноваження щодо управління Музеєм.</w:t>
      </w:r>
    </w:p>
    <w:p w:rsidR="002E5B8A" w:rsidRPr="00DC0A79" w:rsidRDefault="002E5B8A" w:rsidP="002E5B8A">
      <w:pPr>
        <w:autoSpaceDE w:val="0"/>
        <w:jc w:val="both"/>
      </w:pPr>
      <w:r>
        <w:rPr>
          <w:sz w:val="28"/>
          <w:szCs w:val="28"/>
        </w:rPr>
        <w:t xml:space="preserve">Ліквідаційна комісія складає ліквідаційний баланс Музею і подає його на </w:t>
      </w:r>
    </w:p>
    <w:p w:rsidR="002E5B8A" w:rsidRDefault="002E5B8A" w:rsidP="002E5B8A">
      <w:pPr>
        <w:autoSpaceDE w:val="0"/>
        <w:jc w:val="both"/>
      </w:pPr>
      <w:r>
        <w:rPr>
          <w:sz w:val="28"/>
          <w:szCs w:val="28"/>
        </w:rPr>
        <w:t>затвердження відповідно до чинного законодавства.</w:t>
      </w:r>
    </w:p>
    <w:p w:rsidR="002E5B8A" w:rsidRDefault="002E5B8A" w:rsidP="002E5B8A">
      <w:pPr>
        <w:autoSpaceDE w:val="0"/>
        <w:jc w:val="both"/>
      </w:pPr>
      <w:r>
        <w:rPr>
          <w:sz w:val="28"/>
          <w:szCs w:val="28"/>
        </w:rPr>
        <w:t>7.4. При реорганізації чи ліквідації працівникам гарантується додержання їхніх прав відповідно до трудового законодавства.</w:t>
      </w:r>
    </w:p>
    <w:p w:rsidR="002E5B8A" w:rsidRDefault="002E5B8A" w:rsidP="002E5B8A">
      <w:pPr>
        <w:autoSpaceDE w:val="0"/>
        <w:jc w:val="both"/>
      </w:pPr>
      <w:r>
        <w:rPr>
          <w:sz w:val="28"/>
          <w:szCs w:val="28"/>
        </w:rPr>
        <w:t>7.5. Порядок подальшого використання зібрання Музею, у разі ліквідації</w:t>
      </w:r>
    </w:p>
    <w:p w:rsidR="002E5B8A" w:rsidRDefault="002E5B8A" w:rsidP="002E5B8A">
      <w:pPr>
        <w:autoSpaceDE w:val="0"/>
        <w:jc w:val="both"/>
      </w:pPr>
      <w:r>
        <w:rPr>
          <w:sz w:val="28"/>
          <w:szCs w:val="28"/>
        </w:rPr>
        <w:t>музею, визначається Власником та Органом управління майном відповідно до чинного законодавства.</w:t>
      </w:r>
    </w:p>
    <w:p w:rsidR="002E5B8A" w:rsidRDefault="002E5B8A" w:rsidP="002E5B8A">
      <w:pPr>
        <w:autoSpaceDE w:val="0"/>
        <w:jc w:val="both"/>
      </w:pPr>
      <w:r>
        <w:rPr>
          <w:sz w:val="28"/>
          <w:szCs w:val="28"/>
        </w:rPr>
        <w:t>7.6. У разі припинення юридичної особи (у результаті ліквідації, злиття,</w:t>
      </w:r>
    </w:p>
    <w:p w:rsidR="002E5B8A" w:rsidRDefault="002E5B8A" w:rsidP="002E5B8A">
      <w:pPr>
        <w:autoSpaceDE w:val="0"/>
        <w:jc w:val="both"/>
      </w:pPr>
      <w:r>
        <w:rPr>
          <w:sz w:val="28"/>
          <w:szCs w:val="28"/>
        </w:rPr>
        <w:t>поділу, приєднання або перетворення), активи передаються одній або кільком</w:t>
      </w:r>
    </w:p>
    <w:p w:rsidR="002E5B8A" w:rsidRDefault="002E5B8A" w:rsidP="002E5B8A">
      <w:pPr>
        <w:autoSpaceDE w:val="0"/>
        <w:jc w:val="both"/>
      </w:pPr>
      <w:r>
        <w:rPr>
          <w:sz w:val="28"/>
          <w:szCs w:val="28"/>
        </w:rPr>
        <w:t>неприбутковим організаціям відповідного виду або зараховуються до доходу</w:t>
      </w:r>
    </w:p>
    <w:p w:rsidR="002E5B8A" w:rsidRDefault="002E5B8A" w:rsidP="002E5B8A">
      <w:pPr>
        <w:autoSpaceDE w:val="0"/>
        <w:jc w:val="both"/>
      </w:pPr>
      <w:r>
        <w:rPr>
          <w:sz w:val="28"/>
          <w:szCs w:val="28"/>
        </w:rPr>
        <w:t>бюджету громади.</w:t>
      </w:r>
    </w:p>
    <w:p w:rsidR="002E5B8A" w:rsidRDefault="002E5B8A" w:rsidP="002E5B8A">
      <w:pPr>
        <w:autoSpaceDE w:val="0"/>
        <w:jc w:val="both"/>
      </w:pPr>
      <w:r>
        <w:rPr>
          <w:sz w:val="28"/>
          <w:szCs w:val="28"/>
        </w:rPr>
        <w:t>7.7. У разі реорганізації музею його права та обов'язки переходять до його</w:t>
      </w:r>
    </w:p>
    <w:p w:rsidR="002E5B8A" w:rsidRDefault="002E5B8A" w:rsidP="002E5B8A">
      <w:pPr>
        <w:autoSpaceDE w:val="0"/>
        <w:jc w:val="both"/>
      </w:pPr>
      <w:r>
        <w:rPr>
          <w:sz w:val="28"/>
          <w:szCs w:val="28"/>
        </w:rPr>
        <w:t>правонаступника.</w:t>
      </w:r>
    </w:p>
    <w:p w:rsidR="002E5B8A" w:rsidRDefault="002E5B8A" w:rsidP="002E5B8A">
      <w:pPr>
        <w:autoSpaceDE w:val="0"/>
        <w:jc w:val="both"/>
        <w:rPr>
          <w:sz w:val="28"/>
          <w:szCs w:val="28"/>
        </w:rPr>
      </w:pPr>
      <w:r>
        <w:rPr>
          <w:sz w:val="28"/>
          <w:szCs w:val="28"/>
        </w:rPr>
        <w:t>7.8. Музей вважається реорганізованим або ліквідованим з дня внесення відповідного запису до Єдиного державного реєстру юридичних осіб, фізичних осіб-підприємців та громадських формувань.</w:t>
      </w:r>
    </w:p>
    <w:p w:rsidR="002E5B8A" w:rsidRDefault="002E5B8A" w:rsidP="002E5B8A">
      <w:pPr>
        <w:autoSpaceDE w:val="0"/>
        <w:jc w:val="both"/>
      </w:pPr>
    </w:p>
    <w:p w:rsidR="002E5B8A" w:rsidRDefault="002E5B8A" w:rsidP="002E5B8A">
      <w:pPr>
        <w:jc w:val="center"/>
        <w:rPr>
          <w:b/>
          <w:sz w:val="28"/>
          <w:szCs w:val="28"/>
        </w:rPr>
      </w:pPr>
      <w:r>
        <w:rPr>
          <w:b/>
          <w:sz w:val="28"/>
          <w:szCs w:val="28"/>
        </w:rPr>
        <w:t>8.ПОРЯДОК ВНЕСЕННЯ ЗМІН ДО СТАТУТУ</w:t>
      </w:r>
    </w:p>
    <w:p w:rsidR="002E5B8A" w:rsidRDefault="002E5B8A" w:rsidP="002E5B8A">
      <w:pPr>
        <w:jc w:val="center"/>
      </w:pPr>
    </w:p>
    <w:p w:rsidR="002E5B8A" w:rsidRDefault="002E5B8A" w:rsidP="002E5B8A">
      <w:pPr>
        <w:autoSpaceDE w:val="0"/>
        <w:jc w:val="both"/>
      </w:pPr>
      <w:r>
        <w:rPr>
          <w:sz w:val="28"/>
          <w:szCs w:val="28"/>
        </w:rPr>
        <w:t>8.1. Зміни до Статуту вносяться Органом управління шляхом викладення Статуту в новій редакції та затверджено Власником у відповідності до чинного законодавства.</w:t>
      </w:r>
    </w:p>
    <w:p w:rsidR="002E5B8A" w:rsidRDefault="002E5B8A" w:rsidP="002E5B8A">
      <w:pPr>
        <w:autoSpaceDE w:val="0"/>
        <w:jc w:val="both"/>
        <w:rPr>
          <w:sz w:val="28"/>
          <w:szCs w:val="28"/>
        </w:rPr>
      </w:pPr>
      <w:r>
        <w:rPr>
          <w:sz w:val="28"/>
          <w:szCs w:val="28"/>
        </w:rPr>
        <w:t>8.2. Статут в новій редакції набуває юридичної сили з моменту державної реєстрації згідно законодавства.</w:t>
      </w:r>
    </w:p>
    <w:p w:rsidR="002E5B8A" w:rsidRDefault="002E5B8A" w:rsidP="002E5B8A">
      <w:pPr>
        <w:autoSpaceDE w:val="0"/>
        <w:jc w:val="both"/>
      </w:pPr>
    </w:p>
    <w:p w:rsidR="002E5B8A" w:rsidRDefault="002E5B8A" w:rsidP="002E5B8A">
      <w:pPr>
        <w:jc w:val="center"/>
        <w:rPr>
          <w:b/>
          <w:sz w:val="28"/>
          <w:szCs w:val="28"/>
        </w:rPr>
      </w:pPr>
      <w:r>
        <w:rPr>
          <w:b/>
          <w:sz w:val="28"/>
          <w:szCs w:val="28"/>
        </w:rPr>
        <w:t>9.ПРИКІНЦЕВІ ПОЛОЖЕННЯ</w:t>
      </w:r>
    </w:p>
    <w:p w:rsidR="002E5B8A" w:rsidRDefault="002E5B8A" w:rsidP="002E5B8A">
      <w:pPr>
        <w:jc w:val="center"/>
      </w:pPr>
    </w:p>
    <w:p w:rsidR="002E5B8A" w:rsidRDefault="002E5B8A" w:rsidP="002E5B8A">
      <w:pPr>
        <w:autoSpaceDE w:val="0"/>
        <w:jc w:val="both"/>
      </w:pPr>
      <w:r>
        <w:rPr>
          <w:sz w:val="28"/>
          <w:szCs w:val="28"/>
        </w:rPr>
        <w:t>9.1. Якщо будь-яке положення цього Статуту є недійсним, це не припиняє чинності інших положень даного Статуту.</w:t>
      </w:r>
    </w:p>
    <w:p w:rsidR="002E5B8A" w:rsidRDefault="002E5B8A" w:rsidP="002E5B8A">
      <w:pPr>
        <w:autoSpaceDE w:val="0"/>
        <w:jc w:val="both"/>
      </w:pPr>
      <w:r>
        <w:rPr>
          <w:sz w:val="28"/>
          <w:szCs w:val="28"/>
        </w:rPr>
        <w:lastRenderedPageBreak/>
        <w:t>9.2. Питання, які не врегульовані цим Статутом, вирішуються відповідно до чинного законодавства.</w:t>
      </w:r>
    </w:p>
    <w:p w:rsidR="002E5B8A" w:rsidRDefault="002E5B8A" w:rsidP="002E5B8A">
      <w:pPr>
        <w:jc w:val="both"/>
        <w:rPr>
          <w:sz w:val="28"/>
          <w:szCs w:val="28"/>
        </w:rPr>
      </w:pPr>
    </w:p>
    <w:p w:rsidR="002E5B8A" w:rsidRDefault="002E5B8A" w:rsidP="002E5B8A">
      <w:pPr>
        <w:shd w:val="clear" w:color="auto" w:fill="FFFFFF"/>
        <w:jc w:val="both"/>
        <w:rPr>
          <w:color w:val="111111"/>
          <w:sz w:val="28"/>
          <w:szCs w:val="28"/>
        </w:rPr>
      </w:pPr>
      <w:r>
        <w:rPr>
          <w:color w:val="111111"/>
          <w:sz w:val="28"/>
          <w:szCs w:val="28"/>
        </w:rPr>
        <w:t>Начальник відділу культури,</w:t>
      </w:r>
    </w:p>
    <w:p w:rsidR="002E5B8A" w:rsidRDefault="002E5B8A" w:rsidP="002E5B8A">
      <w:pPr>
        <w:shd w:val="clear" w:color="auto" w:fill="FFFFFF"/>
        <w:jc w:val="both"/>
        <w:rPr>
          <w:color w:val="111111"/>
          <w:sz w:val="28"/>
          <w:szCs w:val="28"/>
        </w:rPr>
      </w:pPr>
      <w:r>
        <w:rPr>
          <w:color w:val="111111"/>
          <w:sz w:val="28"/>
          <w:szCs w:val="28"/>
        </w:rPr>
        <w:t>національностей та релігій виконавчого комітету</w:t>
      </w:r>
    </w:p>
    <w:p w:rsidR="002E5B8A" w:rsidRDefault="002E5B8A" w:rsidP="002E5B8A">
      <w:pPr>
        <w:shd w:val="clear" w:color="auto" w:fill="FFFFFF"/>
        <w:jc w:val="both"/>
        <w:rPr>
          <w:color w:val="111111"/>
          <w:sz w:val="28"/>
          <w:szCs w:val="28"/>
        </w:rPr>
      </w:pPr>
      <w:r>
        <w:rPr>
          <w:color w:val="111111"/>
          <w:sz w:val="28"/>
          <w:szCs w:val="28"/>
        </w:rPr>
        <w:t>Обухівської міської ради                                              Тетяна БОГДАНОВИЧ</w:t>
      </w: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2E5B8A" w:rsidRDefault="002E5B8A" w:rsidP="002E5B8A">
      <w:pPr>
        <w:shd w:val="clear" w:color="auto" w:fill="FFFFFF"/>
        <w:jc w:val="both"/>
        <w:rPr>
          <w:color w:val="111111"/>
          <w:sz w:val="28"/>
          <w:szCs w:val="28"/>
        </w:rPr>
      </w:pPr>
    </w:p>
    <w:p w:rsidR="00D63479" w:rsidRDefault="002A16FE"/>
    <w:sectPr w:rsidR="00D63479" w:rsidSect="00F943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2E5B8A"/>
    <w:rsid w:val="00294C2D"/>
    <w:rsid w:val="002A16FE"/>
    <w:rsid w:val="002E5B8A"/>
    <w:rsid w:val="0068460B"/>
    <w:rsid w:val="006D2D55"/>
    <w:rsid w:val="008A5682"/>
    <w:rsid w:val="009B0669"/>
    <w:rsid w:val="00F9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8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E5B8A"/>
    <w:pPr>
      <w:jc w:val="center"/>
    </w:pPr>
    <w:rPr>
      <w:b/>
      <w:sz w:val="28"/>
      <w:szCs w:val="20"/>
      <w:lang w:val="ru-RU"/>
    </w:rPr>
  </w:style>
  <w:style w:type="character" w:customStyle="1" w:styleId="a4">
    <w:name w:val="Подзаголовок Знак"/>
    <w:basedOn w:val="a0"/>
    <w:link w:val="a3"/>
    <w:rsid w:val="002E5B8A"/>
    <w:rPr>
      <w:rFonts w:ascii="Times New Roman" w:eastAsia="Times New Roman" w:hAnsi="Times New Roman" w:cs="Times New Roman"/>
      <w:b/>
      <w:sz w:val="28"/>
      <w:szCs w:val="20"/>
      <w:lang w:eastAsia="ru-RU"/>
    </w:rPr>
  </w:style>
  <w:style w:type="character" w:styleId="a5">
    <w:name w:val="Emphasis"/>
    <w:uiPriority w:val="20"/>
    <w:qFormat/>
    <w:rsid w:val="002E5B8A"/>
    <w:rPr>
      <w:i/>
      <w:iCs/>
    </w:rPr>
  </w:style>
  <w:style w:type="paragraph" w:customStyle="1" w:styleId="1">
    <w:name w:val="Без интервала1"/>
    <w:rsid w:val="002E5B8A"/>
    <w:pPr>
      <w:suppressAutoHyphens/>
      <w:spacing w:after="0" w:line="240" w:lineRule="auto"/>
    </w:pPr>
    <w:rPr>
      <w:rFonts w:ascii="Calibri" w:eastAsia="Calibri" w:hAnsi="Calibri" w:cs="Calibri"/>
      <w:lang w:val="uk-UA" w:eastAsia="zh-CN"/>
    </w:rPr>
  </w:style>
  <w:style w:type="paragraph" w:customStyle="1" w:styleId="2">
    <w:name w:val="Без интервала2"/>
    <w:rsid w:val="002E5B8A"/>
    <w:pPr>
      <w:suppressAutoHyphens/>
      <w:spacing w:after="0" w:line="240" w:lineRule="auto"/>
    </w:pPr>
    <w:rPr>
      <w:rFonts w:ascii="Calibri" w:eastAsia="Calibri" w:hAnsi="Calibri" w:cs="Calibri"/>
      <w:lang w:val="uk-UA" w:eastAsia="zh-CN"/>
    </w:rPr>
  </w:style>
  <w:style w:type="paragraph" w:customStyle="1" w:styleId="3">
    <w:name w:val="Абзац списка3"/>
    <w:basedOn w:val="a"/>
    <w:rsid w:val="002E5B8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4181</Words>
  <Characters>23832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2021-05-06T11:21:00Z</dcterms:created>
  <dcterms:modified xsi:type="dcterms:W3CDTF">2021-05-06T11:26:00Z</dcterms:modified>
</cp:coreProperties>
</file>