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783" w:rsidRPr="00812D01" w:rsidRDefault="00381783" w:rsidP="00381783">
      <w:pPr>
        <w:pStyle w:val="a5"/>
        <w:jc w:val="center"/>
        <w:rPr>
          <w:b/>
          <w:szCs w:val="28"/>
          <w:lang w:val="ru-RU"/>
        </w:rPr>
      </w:pPr>
      <w:r w:rsidRPr="00F04CE5">
        <w:rPr>
          <w:b/>
          <w:bCs/>
        </w:rPr>
        <w:object w:dxaOrig="694"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48.5pt" o:ole="">
            <v:imagedata r:id="rId4" o:title=""/>
          </v:shape>
          <o:OLEObject Type="Embed" ProgID="MS_ClipArt_Gallery.5" ShapeID="_x0000_i1025" DrawAspect="Content" ObjectID="_1681732670" r:id="rId5"/>
        </w:object>
      </w:r>
    </w:p>
    <w:p w:rsidR="00381783" w:rsidRPr="00812D01" w:rsidRDefault="00381783" w:rsidP="00381783">
      <w:pPr>
        <w:pStyle w:val="a5"/>
        <w:jc w:val="center"/>
        <w:rPr>
          <w:b/>
          <w:sz w:val="28"/>
          <w:szCs w:val="28"/>
          <w:lang w:val="ru-RU"/>
        </w:rPr>
      </w:pPr>
      <w:r w:rsidRPr="00812D01">
        <w:rPr>
          <w:b/>
          <w:sz w:val="28"/>
          <w:szCs w:val="28"/>
          <w:lang w:val="ru-RU"/>
        </w:rPr>
        <w:t>ОБУХІВСЬКА МІСЬКА РАДА</w:t>
      </w:r>
    </w:p>
    <w:p w:rsidR="00381783" w:rsidRPr="006B0BFF" w:rsidRDefault="00381783" w:rsidP="00381783">
      <w:pPr>
        <w:pStyle w:val="a3"/>
        <w:rPr>
          <w:szCs w:val="28"/>
          <w:lang w:val="uk-UA"/>
        </w:rPr>
      </w:pPr>
      <w:r w:rsidRPr="006B0BFF">
        <w:rPr>
          <w:szCs w:val="28"/>
          <w:lang w:val="uk-UA"/>
        </w:rPr>
        <w:t>КИЇВСЬКОЇ ОБЛАСТІ</w:t>
      </w:r>
    </w:p>
    <w:p w:rsidR="00381783" w:rsidRDefault="00381783" w:rsidP="00381783">
      <w:pPr>
        <w:pStyle w:val="a3"/>
        <w:rPr>
          <w:sz w:val="16"/>
          <w:szCs w:val="16"/>
          <w:lang w:val="uk-UA"/>
        </w:rPr>
      </w:pPr>
    </w:p>
    <w:p w:rsidR="00381783" w:rsidRDefault="00381783" w:rsidP="00381783">
      <w:pPr>
        <w:pStyle w:val="a3"/>
        <w:rPr>
          <w:szCs w:val="28"/>
          <w:lang w:val="uk-UA"/>
        </w:rPr>
      </w:pPr>
      <w:r>
        <w:rPr>
          <w:szCs w:val="28"/>
          <w:lang w:val="uk-UA"/>
        </w:rPr>
        <w:t xml:space="preserve">Третя </w:t>
      </w:r>
      <w:r w:rsidRPr="00C36816">
        <w:rPr>
          <w:szCs w:val="28"/>
          <w:lang w:val="uk-UA"/>
        </w:rPr>
        <w:t xml:space="preserve">сесія </w:t>
      </w:r>
      <w:r>
        <w:rPr>
          <w:szCs w:val="28"/>
          <w:lang w:val="uk-UA"/>
        </w:rPr>
        <w:t>восьмого</w:t>
      </w:r>
      <w:r w:rsidRPr="00C36816">
        <w:rPr>
          <w:szCs w:val="28"/>
          <w:lang w:val="uk-UA"/>
        </w:rPr>
        <w:t xml:space="preserve"> скликання</w:t>
      </w:r>
    </w:p>
    <w:p w:rsidR="00381783" w:rsidRPr="00812D01" w:rsidRDefault="00381783" w:rsidP="00381783">
      <w:pPr>
        <w:pStyle w:val="aa"/>
        <w:rPr>
          <w:sz w:val="16"/>
          <w:szCs w:val="16"/>
          <w:lang w:val="ru-RU"/>
        </w:rPr>
      </w:pPr>
    </w:p>
    <w:p w:rsidR="00381783" w:rsidRPr="00812D01" w:rsidRDefault="00381783" w:rsidP="00381783">
      <w:pPr>
        <w:pStyle w:val="aa"/>
        <w:jc w:val="center"/>
        <w:rPr>
          <w:sz w:val="28"/>
          <w:szCs w:val="28"/>
          <w:lang w:val="ru-RU"/>
        </w:rPr>
      </w:pPr>
      <w:r w:rsidRPr="00812D01">
        <w:rPr>
          <w:sz w:val="28"/>
          <w:szCs w:val="28"/>
          <w:lang w:val="ru-RU"/>
        </w:rPr>
        <w:t xml:space="preserve">Р І Ш Е Н </w:t>
      </w:r>
      <w:proofErr w:type="spellStart"/>
      <w:proofErr w:type="gramStart"/>
      <w:r w:rsidRPr="00812D01">
        <w:rPr>
          <w:sz w:val="28"/>
          <w:szCs w:val="28"/>
          <w:lang w:val="ru-RU"/>
        </w:rPr>
        <w:t>Н</w:t>
      </w:r>
      <w:proofErr w:type="spellEnd"/>
      <w:proofErr w:type="gramEnd"/>
      <w:r w:rsidRPr="00812D01">
        <w:rPr>
          <w:sz w:val="28"/>
          <w:szCs w:val="28"/>
          <w:lang w:val="ru-RU"/>
        </w:rPr>
        <w:t xml:space="preserve"> Я</w:t>
      </w:r>
    </w:p>
    <w:p w:rsidR="00381783" w:rsidRDefault="00381783" w:rsidP="00381783">
      <w:pPr>
        <w:ind w:firstLine="709"/>
        <w:jc w:val="center"/>
        <w:rPr>
          <w:sz w:val="16"/>
          <w:szCs w:val="16"/>
          <w:lang w:val="uk-UA"/>
        </w:rPr>
      </w:pPr>
    </w:p>
    <w:p w:rsidR="00381783" w:rsidRDefault="00381783" w:rsidP="00381783">
      <w:pPr>
        <w:rPr>
          <w:sz w:val="28"/>
          <w:szCs w:val="28"/>
          <w:lang w:val="uk-UA"/>
        </w:rPr>
      </w:pPr>
    </w:p>
    <w:p w:rsidR="00381783" w:rsidRDefault="00381783" w:rsidP="00381783">
      <w:pPr>
        <w:rPr>
          <w:sz w:val="28"/>
          <w:szCs w:val="28"/>
          <w:lang w:val="uk-UA"/>
        </w:rPr>
      </w:pPr>
      <w:r>
        <w:rPr>
          <w:sz w:val="28"/>
          <w:szCs w:val="28"/>
          <w:lang w:val="uk-UA"/>
        </w:rPr>
        <w:t>Про затвердження звіту про</w:t>
      </w:r>
      <w:r w:rsidRPr="00592697">
        <w:rPr>
          <w:sz w:val="28"/>
          <w:szCs w:val="28"/>
          <w:lang w:val="uk-UA"/>
        </w:rPr>
        <w:t xml:space="preserve"> здійснення </w:t>
      </w:r>
    </w:p>
    <w:p w:rsidR="00381783" w:rsidRDefault="00381783" w:rsidP="00381783">
      <w:pPr>
        <w:rPr>
          <w:sz w:val="28"/>
          <w:szCs w:val="28"/>
          <w:lang w:val="uk-UA"/>
        </w:rPr>
      </w:pPr>
      <w:r w:rsidRPr="00592697">
        <w:rPr>
          <w:sz w:val="28"/>
          <w:szCs w:val="28"/>
          <w:lang w:val="uk-UA"/>
        </w:rPr>
        <w:t>державної регуляторної політики виконавч</w:t>
      </w:r>
      <w:r>
        <w:rPr>
          <w:sz w:val="28"/>
          <w:szCs w:val="28"/>
          <w:lang w:val="uk-UA"/>
        </w:rPr>
        <w:t xml:space="preserve">им </w:t>
      </w:r>
    </w:p>
    <w:p w:rsidR="00381783" w:rsidRPr="00592697" w:rsidRDefault="00381783" w:rsidP="00381783">
      <w:pPr>
        <w:rPr>
          <w:sz w:val="28"/>
          <w:szCs w:val="28"/>
          <w:lang w:val="uk-UA"/>
        </w:rPr>
      </w:pPr>
      <w:r w:rsidRPr="00592697">
        <w:rPr>
          <w:sz w:val="28"/>
          <w:szCs w:val="28"/>
          <w:lang w:val="uk-UA"/>
        </w:rPr>
        <w:t>комітет</w:t>
      </w:r>
      <w:r>
        <w:rPr>
          <w:sz w:val="28"/>
          <w:szCs w:val="28"/>
          <w:lang w:val="uk-UA"/>
        </w:rPr>
        <w:t>ом</w:t>
      </w:r>
      <w:r w:rsidRPr="00592697">
        <w:rPr>
          <w:sz w:val="28"/>
          <w:szCs w:val="28"/>
          <w:lang w:val="uk-UA"/>
        </w:rPr>
        <w:t xml:space="preserve"> </w:t>
      </w:r>
      <w:r>
        <w:rPr>
          <w:sz w:val="28"/>
          <w:szCs w:val="28"/>
          <w:lang w:val="uk-UA"/>
        </w:rPr>
        <w:t xml:space="preserve">Обухівської міської ради за 2020 </w:t>
      </w:r>
      <w:r w:rsidRPr="00592697">
        <w:rPr>
          <w:sz w:val="28"/>
          <w:szCs w:val="28"/>
          <w:lang w:val="uk-UA"/>
        </w:rPr>
        <w:t>рік</w:t>
      </w:r>
    </w:p>
    <w:p w:rsidR="00381783" w:rsidRPr="00B13C59" w:rsidRDefault="00381783" w:rsidP="00381783">
      <w:pPr>
        <w:rPr>
          <w:sz w:val="28"/>
          <w:szCs w:val="28"/>
          <w:lang w:val="uk-UA"/>
        </w:rPr>
      </w:pPr>
    </w:p>
    <w:p w:rsidR="00381783" w:rsidRDefault="00381783" w:rsidP="00381783">
      <w:pPr>
        <w:rPr>
          <w:sz w:val="16"/>
          <w:szCs w:val="16"/>
          <w:lang w:val="uk-UA"/>
        </w:rPr>
      </w:pPr>
    </w:p>
    <w:p w:rsidR="00381783" w:rsidRPr="00C038BD" w:rsidRDefault="00381783" w:rsidP="00381783">
      <w:pPr>
        <w:jc w:val="both"/>
        <w:rPr>
          <w:sz w:val="28"/>
          <w:szCs w:val="28"/>
          <w:lang w:val="uk-UA"/>
        </w:rPr>
      </w:pPr>
      <w:r>
        <w:rPr>
          <w:sz w:val="28"/>
          <w:szCs w:val="28"/>
          <w:lang w:val="uk-UA"/>
        </w:rPr>
        <w:t xml:space="preserve">         </w:t>
      </w:r>
      <w:r w:rsidRPr="007702A4">
        <w:rPr>
          <w:sz w:val="28"/>
          <w:szCs w:val="28"/>
          <w:lang w:val="uk-UA"/>
        </w:rPr>
        <w:t>Заслухавши звіт про здійснення державної</w:t>
      </w:r>
      <w:r w:rsidRPr="007702A4">
        <w:rPr>
          <w:sz w:val="28"/>
          <w:szCs w:val="28"/>
        </w:rPr>
        <w:t> </w:t>
      </w:r>
      <w:r w:rsidRPr="007702A4">
        <w:rPr>
          <w:sz w:val="28"/>
          <w:szCs w:val="28"/>
          <w:lang w:val="uk-UA"/>
        </w:rPr>
        <w:t xml:space="preserve"> регуляторної</w:t>
      </w:r>
      <w:r w:rsidRPr="007702A4">
        <w:rPr>
          <w:sz w:val="28"/>
          <w:szCs w:val="28"/>
        </w:rPr>
        <w:t> </w:t>
      </w:r>
      <w:r w:rsidRPr="007702A4">
        <w:rPr>
          <w:sz w:val="28"/>
          <w:szCs w:val="28"/>
          <w:lang w:val="uk-UA"/>
        </w:rPr>
        <w:t xml:space="preserve"> політики</w:t>
      </w:r>
      <w:r w:rsidRPr="007702A4">
        <w:rPr>
          <w:sz w:val="28"/>
          <w:szCs w:val="28"/>
        </w:rPr>
        <w:t> </w:t>
      </w:r>
      <w:r w:rsidRPr="007702A4">
        <w:rPr>
          <w:sz w:val="28"/>
          <w:szCs w:val="28"/>
          <w:lang w:val="uk-UA"/>
        </w:rPr>
        <w:t xml:space="preserve"> </w:t>
      </w:r>
      <w:r>
        <w:rPr>
          <w:sz w:val="28"/>
          <w:szCs w:val="28"/>
          <w:lang w:val="uk-UA"/>
        </w:rPr>
        <w:t>виконавчим комітетом Обухівської міської ради за 2020 рік</w:t>
      </w:r>
      <w:r w:rsidRPr="001C2EE2">
        <w:rPr>
          <w:sz w:val="28"/>
          <w:szCs w:val="28"/>
          <w:lang w:val="uk-UA"/>
        </w:rPr>
        <w:t xml:space="preserve">, </w:t>
      </w:r>
      <w:r w:rsidRPr="007702A4">
        <w:rPr>
          <w:sz w:val="28"/>
          <w:szCs w:val="28"/>
          <w:lang w:val="uk-UA"/>
        </w:rPr>
        <w:t>відпо</w:t>
      </w:r>
      <w:r>
        <w:rPr>
          <w:sz w:val="28"/>
          <w:szCs w:val="28"/>
          <w:lang w:val="uk-UA"/>
        </w:rPr>
        <w:t>відно до статті 38 Закону України «</w:t>
      </w:r>
      <w:r w:rsidRPr="007702A4">
        <w:rPr>
          <w:sz w:val="28"/>
          <w:szCs w:val="28"/>
          <w:lang w:val="uk-UA"/>
        </w:rPr>
        <w:t>Про засади державної регуляторної політики у сфері господарської діяльності</w:t>
      </w:r>
      <w:r>
        <w:rPr>
          <w:sz w:val="28"/>
          <w:szCs w:val="28"/>
          <w:lang w:val="uk-UA"/>
        </w:rPr>
        <w:t>»</w:t>
      </w:r>
      <w:r w:rsidRPr="007702A4">
        <w:rPr>
          <w:sz w:val="28"/>
          <w:szCs w:val="28"/>
          <w:lang w:val="uk-UA"/>
        </w:rPr>
        <w:t xml:space="preserve"> та п</w:t>
      </w:r>
      <w:r>
        <w:rPr>
          <w:sz w:val="28"/>
          <w:szCs w:val="28"/>
          <w:lang w:val="uk-UA"/>
        </w:rPr>
        <w:t xml:space="preserve">ідпунктом </w:t>
      </w:r>
      <w:r w:rsidRPr="007702A4">
        <w:rPr>
          <w:sz w:val="28"/>
          <w:szCs w:val="28"/>
          <w:lang w:val="uk-UA"/>
        </w:rPr>
        <w:t xml:space="preserve">9 </w:t>
      </w:r>
      <w:r>
        <w:rPr>
          <w:sz w:val="28"/>
          <w:szCs w:val="28"/>
          <w:lang w:val="uk-UA"/>
        </w:rPr>
        <w:t xml:space="preserve">пункту </w:t>
      </w:r>
      <w:r w:rsidRPr="007702A4">
        <w:rPr>
          <w:sz w:val="28"/>
          <w:szCs w:val="28"/>
          <w:lang w:val="uk-UA"/>
        </w:rPr>
        <w:t>1 ст</w:t>
      </w:r>
      <w:r>
        <w:rPr>
          <w:sz w:val="28"/>
          <w:szCs w:val="28"/>
          <w:lang w:val="uk-UA"/>
        </w:rPr>
        <w:t xml:space="preserve">атті </w:t>
      </w:r>
      <w:r w:rsidRPr="007702A4">
        <w:rPr>
          <w:sz w:val="28"/>
          <w:szCs w:val="28"/>
          <w:lang w:val="uk-UA"/>
        </w:rPr>
        <w:t xml:space="preserve">26 Закону України </w:t>
      </w:r>
      <w:r>
        <w:rPr>
          <w:sz w:val="28"/>
          <w:szCs w:val="28"/>
          <w:lang w:val="uk-UA"/>
        </w:rPr>
        <w:t>«</w:t>
      </w:r>
      <w:r w:rsidRPr="007702A4">
        <w:rPr>
          <w:sz w:val="28"/>
          <w:szCs w:val="28"/>
          <w:lang w:val="uk-UA"/>
        </w:rPr>
        <w:t>Про місцеве самоврядування в Україні</w:t>
      </w:r>
      <w:r>
        <w:rPr>
          <w:sz w:val="28"/>
          <w:szCs w:val="28"/>
          <w:lang w:val="uk-UA"/>
        </w:rPr>
        <w:t>», враховуючи рекомендації постійної к</w:t>
      </w:r>
      <w:r>
        <w:rPr>
          <w:sz w:val="28"/>
          <w:lang w:val="uk-UA"/>
        </w:rPr>
        <w:t xml:space="preserve">омісії </w:t>
      </w:r>
      <w:r w:rsidRPr="00C038BD">
        <w:rPr>
          <w:sz w:val="28"/>
          <w:szCs w:val="28"/>
          <w:lang w:val="uk-UA"/>
        </w:rPr>
        <w:t xml:space="preserve">з питань </w:t>
      </w:r>
      <w:r w:rsidRPr="00C038BD">
        <w:rPr>
          <w:bCs/>
          <w:sz w:val="28"/>
          <w:szCs w:val="28"/>
          <w:lang w:val="uk-UA"/>
        </w:rPr>
        <w:t>прав людини, законності, депутатської діяльності, етики та регламенту</w:t>
      </w:r>
    </w:p>
    <w:p w:rsidR="00381783" w:rsidRPr="00C038BD" w:rsidRDefault="00381783" w:rsidP="00381783">
      <w:pPr>
        <w:ind w:firstLine="709"/>
        <w:jc w:val="both"/>
        <w:rPr>
          <w:b/>
          <w:sz w:val="28"/>
          <w:szCs w:val="28"/>
          <w:lang w:val="uk-UA"/>
        </w:rPr>
      </w:pPr>
    </w:p>
    <w:p w:rsidR="00381783" w:rsidRPr="00374969" w:rsidRDefault="00381783" w:rsidP="00381783">
      <w:pPr>
        <w:pStyle w:val="1"/>
        <w:spacing w:before="0" w:after="0"/>
        <w:ind w:firstLine="709"/>
        <w:jc w:val="center"/>
        <w:rPr>
          <w:sz w:val="28"/>
        </w:rPr>
      </w:pPr>
      <w:r w:rsidRPr="00374969">
        <w:rPr>
          <w:sz w:val="28"/>
        </w:rPr>
        <w:t>ОБУХІВСЬКА МІСЬКА  РАДА</w:t>
      </w:r>
    </w:p>
    <w:p w:rsidR="00381783" w:rsidRPr="00374969" w:rsidRDefault="00381783" w:rsidP="00381783">
      <w:pPr>
        <w:pStyle w:val="1"/>
        <w:spacing w:before="0" w:after="0"/>
        <w:ind w:firstLine="709"/>
        <w:jc w:val="center"/>
        <w:rPr>
          <w:sz w:val="28"/>
        </w:rPr>
      </w:pPr>
      <w:r w:rsidRPr="00374969">
        <w:rPr>
          <w:sz w:val="28"/>
        </w:rPr>
        <w:t xml:space="preserve">В И </w:t>
      </w:r>
      <w:proofErr w:type="gramStart"/>
      <w:r w:rsidRPr="00374969">
        <w:rPr>
          <w:sz w:val="28"/>
        </w:rPr>
        <w:t>Р</w:t>
      </w:r>
      <w:proofErr w:type="gramEnd"/>
      <w:r w:rsidRPr="00374969">
        <w:rPr>
          <w:sz w:val="28"/>
        </w:rPr>
        <w:t xml:space="preserve"> І Ш И Л А  :</w:t>
      </w:r>
    </w:p>
    <w:p w:rsidR="00381783" w:rsidRPr="00E801F5" w:rsidRDefault="00381783" w:rsidP="00381783">
      <w:pPr>
        <w:ind w:firstLine="709"/>
        <w:jc w:val="both"/>
        <w:rPr>
          <w:lang w:val="uk-UA"/>
        </w:rPr>
      </w:pPr>
    </w:p>
    <w:p w:rsidR="00381783" w:rsidRDefault="00381783" w:rsidP="00381783">
      <w:pPr>
        <w:ind w:firstLine="709"/>
        <w:jc w:val="both"/>
        <w:rPr>
          <w:sz w:val="28"/>
          <w:szCs w:val="28"/>
          <w:lang w:val="uk-UA"/>
        </w:rPr>
      </w:pPr>
      <w:r>
        <w:rPr>
          <w:sz w:val="28"/>
          <w:szCs w:val="28"/>
          <w:lang w:val="uk-UA"/>
        </w:rPr>
        <w:t>1.</w:t>
      </w:r>
      <w:r>
        <w:rPr>
          <w:sz w:val="10"/>
          <w:szCs w:val="10"/>
          <w:lang w:val="uk-UA"/>
        </w:rPr>
        <w:t xml:space="preserve">  </w:t>
      </w:r>
      <w:r>
        <w:rPr>
          <w:sz w:val="28"/>
          <w:szCs w:val="28"/>
          <w:lang w:val="uk-UA"/>
        </w:rPr>
        <w:t xml:space="preserve">Затвердити </w:t>
      </w:r>
      <w:r w:rsidRPr="007702A4">
        <w:rPr>
          <w:sz w:val="28"/>
          <w:szCs w:val="28"/>
          <w:lang w:val="uk-UA"/>
        </w:rPr>
        <w:t>Звіт</w:t>
      </w:r>
      <w:r>
        <w:rPr>
          <w:sz w:val="28"/>
          <w:szCs w:val="28"/>
          <w:lang w:val="uk-UA"/>
        </w:rPr>
        <w:t xml:space="preserve"> </w:t>
      </w:r>
      <w:r w:rsidRPr="007702A4">
        <w:rPr>
          <w:sz w:val="28"/>
          <w:szCs w:val="28"/>
          <w:lang w:val="uk-UA"/>
        </w:rPr>
        <w:t>про</w:t>
      </w:r>
      <w:r>
        <w:rPr>
          <w:sz w:val="28"/>
          <w:szCs w:val="28"/>
          <w:lang w:val="uk-UA"/>
        </w:rPr>
        <w:t xml:space="preserve"> </w:t>
      </w:r>
      <w:r w:rsidRPr="007702A4">
        <w:rPr>
          <w:sz w:val="28"/>
          <w:szCs w:val="28"/>
          <w:lang w:val="uk-UA"/>
        </w:rPr>
        <w:t>здійснення державної</w:t>
      </w:r>
      <w:r>
        <w:rPr>
          <w:sz w:val="28"/>
          <w:szCs w:val="28"/>
          <w:lang w:val="uk-UA"/>
        </w:rPr>
        <w:t xml:space="preserve"> </w:t>
      </w:r>
      <w:r w:rsidRPr="007702A4">
        <w:rPr>
          <w:sz w:val="28"/>
          <w:szCs w:val="28"/>
          <w:lang w:val="uk-UA"/>
        </w:rPr>
        <w:t>регуляторної</w:t>
      </w:r>
      <w:r>
        <w:rPr>
          <w:sz w:val="28"/>
          <w:szCs w:val="28"/>
          <w:lang w:val="uk-UA"/>
        </w:rPr>
        <w:t xml:space="preserve"> п</w:t>
      </w:r>
      <w:r w:rsidRPr="007702A4">
        <w:rPr>
          <w:sz w:val="28"/>
          <w:szCs w:val="28"/>
          <w:lang w:val="uk-UA"/>
        </w:rPr>
        <w:t>олітики</w:t>
      </w:r>
      <w:r>
        <w:rPr>
          <w:sz w:val="28"/>
          <w:szCs w:val="28"/>
          <w:lang w:val="uk-UA"/>
        </w:rPr>
        <w:t xml:space="preserve"> виконавчим комітетом Обухівської міської ради за 2020 рік, додається.</w:t>
      </w:r>
    </w:p>
    <w:p w:rsidR="00381783" w:rsidRPr="007702A4" w:rsidRDefault="00381783" w:rsidP="00381783">
      <w:pPr>
        <w:pStyle w:val="a8"/>
        <w:ind w:firstLine="709"/>
        <w:jc w:val="both"/>
        <w:rPr>
          <w:sz w:val="28"/>
          <w:szCs w:val="28"/>
          <w:lang w:val="uk-UA"/>
        </w:rPr>
      </w:pPr>
      <w:r w:rsidRPr="007702A4">
        <w:rPr>
          <w:sz w:val="28"/>
          <w:szCs w:val="28"/>
          <w:lang w:val="uk-UA"/>
        </w:rPr>
        <w:t>2. Управлінню економіки виконавчого  комітету міської ради</w:t>
      </w:r>
      <w:r>
        <w:rPr>
          <w:sz w:val="28"/>
          <w:szCs w:val="28"/>
          <w:lang w:val="uk-UA"/>
        </w:rPr>
        <w:t xml:space="preserve"> в               10-денний термін</w:t>
      </w:r>
      <w:r w:rsidRPr="007702A4">
        <w:rPr>
          <w:sz w:val="28"/>
          <w:szCs w:val="28"/>
          <w:lang w:val="uk-UA"/>
        </w:rPr>
        <w:t xml:space="preserve"> оприлюднити звіт у засобах масової інформації.</w:t>
      </w:r>
    </w:p>
    <w:p w:rsidR="00381783" w:rsidRPr="00C038BD" w:rsidRDefault="00381783" w:rsidP="00381783">
      <w:pPr>
        <w:jc w:val="both"/>
        <w:rPr>
          <w:sz w:val="28"/>
          <w:szCs w:val="28"/>
          <w:lang w:val="uk-UA"/>
        </w:rPr>
      </w:pPr>
      <w:r w:rsidRPr="007702A4">
        <w:rPr>
          <w:sz w:val="28"/>
          <w:szCs w:val="28"/>
          <w:lang w:val="uk-UA"/>
        </w:rPr>
        <w:t>3</w:t>
      </w:r>
      <w:r>
        <w:rPr>
          <w:sz w:val="28"/>
          <w:szCs w:val="28"/>
          <w:lang w:val="uk-UA"/>
        </w:rPr>
        <w:t>.</w:t>
      </w:r>
      <w:r w:rsidRPr="007702A4">
        <w:rPr>
          <w:sz w:val="28"/>
          <w:szCs w:val="28"/>
          <w:lang w:val="uk-UA"/>
        </w:rPr>
        <w:t xml:space="preserve">  Контроль за виконанням цього рішення покласти на постійну комісію міської ради </w:t>
      </w:r>
      <w:r w:rsidRPr="00C038BD">
        <w:rPr>
          <w:sz w:val="28"/>
          <w:szCs w:val="28"/>
          <w:lang w:val="uk-UA"/>
        </w:rPr>
        <w:t xml:space="preserve">з питань </w:t>
      </w:r>
      <w:r w:rsidRPr="00C038BD">
        <w:rPr>
          <w:bCs/>
          <w:sz w:val="28"/>
          <w:szCs w:val="28"/>
          <w:lang w:val="uk-UA"/>
        </w:rPr>
        <w:t>прав людини, законності, депутатської діяльності, етики та регламенту</w:t>
      </w:r>
      <w:r>
        <w:rPr>
          <w:bCs/>
          <w:sz w:val="28"/>
          <w:szCs w:val="28"/>
          <w:lang w:val="uk-UA"/>
        </w:rPr>
        <w:t>.</w:t>
      </w:r>
    </w:p>
    <w:p w:rsidR="00381783" w:rsidRPr="00C038BD" w:rsidRDefault="00381783" w:rsidP="00381783">
      <w:pPr>
        <w:ind w:firstLine="709"/>
        <w:jc w:val="both"/>
        <w:rPr>
          <w:b/>
          <w:sz w:val="28"/>
          <w:szCs w:val="28"/>
          <w:lang w:val="uk-UA"/>
        </w:rPr>
      </w:pPr>
    </w:p>
    <w:p w:rsidR="00381783" w:rsidRDefault="00381783" w:rsidP="00381783">
      <w:pPr>
        <w:jc w:val="both"/>
        <w:rPr>
          <w:sz w:val="28"/>
          <w:szCs w:val="28"/>
          <w:lang w:val="uk-UA"/>
        </w:rPr>
      </w:pPr>
    </w:p>
    <w:p w:rsidR="00381783" w:rsidRPr="001F5574" w:rsidRDefault="00381783" w:rsidP="00381783">
      <w:pPr>
        <w:jc w:val="both"/>
        <w:rPr>
          <w:sz w:val="28"/>
          <w:szCs w:val="28"/>
          <w:lang w:val="uk-UA"/>
        </w:rPr>
      </w:pPr>
      <w:r>
        <w:rPr>
          <w:sz w:val="28"/>
          <w:szCs w:val="28"/>
          <w:lang w:val="uk-UA"/>
        </w:rPr>
        <w:t>Обухівський м</w:t>
      </w:r>
      <w:r w:rsidRPr="001F5574">
        <w:rPr>
          <w:sz w:val="28"/>
          <w:szCs w:val="28"/>
          <w:lang w:val="uk-UA"/>
        </w:rPr>
        <w:t xml:space="preserve">іський голова                        </w:t>
      </w:r>
      <w:r>
        <w:rPr>
          <w:sz w:val="28"/>
          <w:szCs w:val="28"/>
          <w:lang w:val="uk-UA"/>
        </w:rPr>
        <w:t xml:space="preserve">                 </w:t>
      </w:r>
      <w:r w:rsidRPr="001F5574">
        <w:rPr>
          <w:sz w:val="28"/>
          <w:szCs w:val="28"/>
          <w:lang w:val="uk-UA"/>
        </w:rPr>
        <w:t xml:space="preserve">             </w:t>
      </w:r>
      <w:r>
        <w:rPr>
          <w:sz w:val="28"/>
          <w:szCs w:val="28"/>
          <w:lang w:val="uk-UA"/>
        </w:rPr>
        <w:t xml:space="preserve">О.М. </w:t>
      </w:r>
      <w:proofErr w:type="spellStart"/>
      <w:r>
        <w:rPr>
          <w:sz w:val="28"/>
          <w:szCs w:val="28"/>
          <w:lang w:val="uk-UA"/>
        </w:rPr>
        <w:t>Левченко</w:t>
      </w:r>
      <w:proofErr w:type="spellEnd"/>
      <w:r w:rsidRPr="001F5574">
        <w:rPr>
          <w:sz w:val="28"/>
          <w:szCs w:val="28"/>
          <w:lang w:val="uk-UA"/>
        </w:rPr>
        <w:t xml:space="preserve">                                 </w:t>
      </w:r>
    </w:p>
    <w:p w:rsidR="00381783" w:rsidRDefault="00381783" w:rsidP="00381783">
      <w:pPr>
        <w:jc w:val="both"/>
        <w:rPr>
          <w:sz w:val="28"/>
          <w:szCs w:val="28"/>
          <w:lang w:val="uk-UA"/>
        </w:rPr>
      </w:pPr>
    </w:p>
    <w:p w:rsidR="00381783" w:rsidRDefault="00381783" w:rsidP="00381783">
      <w:pPr>
        <w:jc w:val="both"/>
        <w:rPr>
          <w:sz w:val="16"/>
          <w:szCs w:val="16"/>
          <w:lang w:val="uk-UA"/>
        </w:rPr>
      </w:pPr>
    </w:p>
    <w:p w:rsidR="00381783" w:rsidRPr="008311C9" w:rsidRDefault="00381783" w:rsidP="00381783">
      <w:pPr>
        <w:jc w:val="both"/>
        <w:rPr>
          <w:sz w:val="16"/>
          <w:szCs w:val="16"/>
          <w:lang w:val="uk-UA"/>
        </w:rPr>
      </w:pPr>
    </w:p>
    <w:p w:rsidR="00381783" w:rsidRPr="00812D01" w:rsidRDefault="00381783" w:rsidP="00381783">
      <w:pPr>
        <w:pStyle w:val="a5"/>
        <w:rPr>
          <w:sz w:val="22"/>
          <w:szCs w:val="22"/>
          <w:lang w:val="ru-RU"/>
        </w:rPr>
      </w:pPr>
    </w:p>
    <w:p w:rsidR="00381783" w:rsidRPr="00812D01" w:rsidRDefault="00381783" w:rsidP="00381783">
      <w:pPr>
        <w:pStyle w:val="a5"/>
        <w:rPr>
          <w:sz w:val="22"/>
          <w:szCs w:val="22"/>
          <w:lang w:val="ru-RU"/>
        </w:rPr>
      </w:pPr>
      <w:r w:rsidRPr="00812D01">
        <w:rPr>
          <w:sz w:val="22"/>
          <w:szCs w:val="22"/>
          <w:lang w:val="ru-RU"/>
        </w:rPr>
        <w:t xml:space="preserve">м. </w:t>
      </w:r>
      <w:proofErr w:type="spellStart"/>
      <w:r w:rsidRPr="00812D01">
        <w:rPr>
          <w:sz w:val="22"/>
          <w:szCs w:val="22"/>
          <w:lang w:val="ru-RU"/>
        </w:rPr>
        <w:t>Обухі</w:t>
      </w:r>
      <w:proofErr w:type="gramStart"/>
      <w:r w:rsidRPr="00812D01">
        <w:rPr>
          <w:sz w:val="22"/>
          <w:szCs w:val="22"/>
          <w:lang w:val="ru-RU"/>
        </w:rPr>
        <w:t>в</w:t>
      </w:r>
      <w:proofErr w:type="spellEnd"/>
      <w:proofErr w:type="gramEnd"/>
      <w:r w:rsidRPr="00812D01">
        <w:rPr>
          <w:sz w:val="22"/>
          <w:szCs w:val="22"/>
          <w:lang w:val="ru-RU"/>
        </w:rPr>
        <w:t xml:space="preserve"> </w:t>
      </w:r>
    </w:p>
    <w:p w:rsidR="00381783" w:rsidRPr="00812D01" w:rsidRDefault="00381783" w:rsidP="00381783">
      <w:pPr>
        <w:pStyle w:val="a5"/>
        <w:rPr>
          <w:sz w:val="22"/>
          <w:szCs w:val="22"/>
          <w:lang w:val="ru-RU"/>
        </w:rPr>
      </w:pPr>
      <w:r w:rsidRPr="00812D01">
        <w:rPr>
          <w:sz w:val="22"/>
          <w:szCs w:val="22"/>
          <w:lang w:val="ru-RU"/>
        </w:rPr>
        <w:t>№ 83 - 3-</w:t>
      </w:r>
      <w:r w:rsidRPr="002970FA">
        <w:rPr>
          <w:sz w:val="22"/>
          <w:szCs w:val="22"/>
        </w:rPr>
        <w:t>V</w:t>
      </w:r>
      <w:r w:rsidRPr="00812D01">
        <w:rPr>
          <w:sz w:val="22"/>
          <w:szCs w:val="22"/>
          <w:lang w:val="ru-RU"/>
        </w:rPr>
        <w:t>ІІІ</w:t>
      </w:r>
    </w:p>
    <w:p w:rsidR="00381783" w:rsidRPr="00812D01" w:rsidRDefault="00381783" w:rsidP="00381783">
      <w:pPr>
        <w:pStyle w:val="a5"/>
        <w:rPr>
          <w:sz w:val="22"/>
          <w:szCs w:val="22"/>
          <w:lang w:val="ru-RU"/>
        </w:rPr>
      </w:pPr>
      <w:proofErr w:type="spellStart"/>
      <w:r w:rsidRPr="00812D01">
        <w:rPr>
          <w:sz w:val="22"/>
          <w:szCs w:val="22"/>
          <w:lang w:val="ru-RU"/>
        </w:rPr>
        <w:t>від</w:t>
      </w:r>
      <w:proofErr w:type="spellEnd"/>
      <w:r w:rsidRPr="00812D01">
        <w:rPr>
          <w:sz w:val="22"/>
          <w:szCs w:val="22"/>
          <w:lang w:val="ru-RU"/>
        </w:rPr>
        <w:t xml:space="preserve"> 24.12. 2020  </w:t>
      </w:r>
    </w:p>
    <w:p w:rsidR="00381783" w:rsidRPr="00812D01" w:rsidRDefault="00381783" w:rsidP="00381783">
      <w:pPr>
        <w:pStyle w:val="a5"/>
        <w:rPr>
          <w:sz w:val="22"/>
          <w:szCs w:val="22"/>
          <w:lang w:val="ru-RU"/>
        </w:rPr>
      </w:pPr>
      <w:r w:rsidRPr="00812D01">
        <w:rPr>
          <w:sz w:val="22"/>
          <w:szCs w:val="22"/>
          <w:lang w:val="ru-RU"/>
        </w:rPr>
        <w:t>Кондратюк А.М.</w:t>
      </w:r>
    </w:p>
    <w:p w:rsidR="00381783" w:rsidRDefault="00381783" w:rsidP="00381783">
      <w:pPr>
        <w:jc w:val="right"/>
        <w:rPr>
          <w:lang w:val="uk-UA"/>
        </w:rPr>
      </w:pPr>
    </w:p>
    <w:p w:rsidR="00381783" w:rsidRDefault="00381783" w:rsidP="00381783">
      <w:pPr>
        <w:pStyle w:val="a8"/>
        <w:jc w:val="right"/>
        <w:rPr>
          <w:lang w:val="uk-UA"/>
        </w:rPr>
      </w:pPr>
      <w:r w:rsidRPr="00A92C71">
        <w:rPr>
          <w:lang w:val="uk-UA"/>
        </w:rPr>
        <w:t xml:space="preserve">                                                                                                                                         </w:t>
      </w:r>
    </w:p>
    <w:p w:rsidR="00381783" w:rsidRDefault="00381783" w:rsidP="00381783">
      <w:pPr>
        <w:pStyle w:val="a8"/>
        <w:rPr>
          <w:lang w:val="uk-UA"/>
        </w:rPr>
      </w:pPr>
    </w:p>
    <w:p w:rsidR="00381783" w:rsidRPr="00A92C71" w:rsidRDefault="00381783" w:rsidP="00381783">
      <w:pPr>
        <w:pStyle w:val="a8"/>
        <w:jc w:val="right"/>
        <w:rPr>
          <w:lang w:val="uk-UA"/>
        </w:rPr>
      </w:pPr>
      <w:r w:rsidRPr="00A92C71">
        <w:rPr>
          <w:lang w:val="uk-UA"/>
        </w:rPr>
        <w:lastRenderedPageBreak/>
        <w:t xml:space="preserve"> Додаток  </w:t>
      </w:r>
      <w:r w:rsidRPr="00A92C71">
        <w:rPr>
          <w:lang w:val="uk-UA"/>
        </w:rPr>
        <w:br/>
        <w:t xml:space="preserve">                                                                                                   до рішення Обухівської міської ради від </w:t>
      </w:r>
      <w:r>
        <w:rPr>
          <w:lang w:val="uk-UA"/>
        </w:rPr>
        <w:t>24.12.</w:t>
      </w:r>
      <w:r w:rsidRPr="00A92C71">
        <w:rPr>
          <w:lang w:val="uk-UA"/>
        </w:rPr>
        <w:t xml:space="preserve">2020 </w:t>
      </w:r>
      <w:r w:rsidRPr="00A92C71">
        <w:rPr>
          <w:lang w:val="uk-UA"/>
        </w:rPr>
        <w:br/>
        <w:t xml:space="preserve">                                                                                                                            № </w:t>
      </w:r>
      <w:r>
        <w:rPr>
          <w:lang w:val="uk-UA"/>
        </w:rPr>
        <w:t xml:space="preserve">83 - 3 </w:t>
      </w:r>
      <w:r w:rsidRPr="00A92C71">
        <w:rPr>
          <w:lang w:val="uk-UA"/>
        </w:rPr>
        <w:t>-VIІІ</w:t>
      </w:r>
    </w:p>
    <w:p w:rsidR="00381783" w:rsidRPr="00A92C71" w:rsidRDefault="00381783" w:rsidP="00381783">
      <w:pPr>
        <w:pStyle w:val="a8"/>
        <w:jc w:val="center"/>
        <w:rPr>
          <w:rStyle w:val="a7"/>
          <w:sz w:val="28"/>
          <w:szCs w:val="28"/>
          <w:lang w:val="uk-UA"/>
        </w:rPr>
      </w:pPr>
      <w:r w:rsidRPr="00A92C71">
        <w:rPr>
          <w:rStyle w:val="a7"/>
          <w:sz w:val="28"/>
          <w:szCs w:val="28"/>
          <w:lang w:val="uk-UA"/>
        </w:rPr>
        <w:t>Звіт</w:t>
      </w:r>
      <w:r w:rsidRPr="00A92C71">
        <w:rPr>
          <w:b/>
          <w:bCs/>
          <w:sz w:val="28"/>
          <w:szCs w:val="28"/>
          <w:lang w:val="uk-UA"/>
        </w:rPr>
        <w:br/>
      </w:r>
      <w:r w:rsidRPr="00A92C71">
        <w:rPr>
          <w:rStyle w:val="a7"/>
          <w:sz w:val="28"/>
          <w:szCs w:val="28"/>
          <w:lang w:val="uk-UA"/>
        </w:rPr>
        <w:t>про здійснення  державної регуляторної політики</w:t>
      </w:r>
      <w:r w:rsidRPr="00A92C71">
        <w:rPr>
          <w:b/>
          <w:bCs/>
          <w:sz w:val="28"/>
          <w:szCs w:val="28"/>
          <w:lang w:val="uk-UA"/>
        </w:rPr>
        <w:br/>
      </w:r>
      <w:r>
        <w:rPr>
          <w:rStyle w:val="a7"/>
          <w:sz w:val="28"/>
          <w:szCs w:val="28"/>
          <w:lang w:val="uk-UA"/>
        </w:rPr>
        <w:t>виконавчим</w:t>
      </w:r>
      <w:r w:rsidRPr="00A92C71">
        <w:rPr>
          <w:rStyle w:val="a7"/>
          <w:sz w:val="28"/>
          <w:szCs w:val="28"/>
          <w:lang w:val="uk-UA"/>
        </w:rPr>
        <w:t xml:space="preserve"> комітетом Обухівської міської ради за 2020 рік</w:t>
      </w:r>
    </w:p>
    <w:p w:rsidR="00381783" w:rsidRPr="00A92C71" w:rsidRDefault="00381783" w:rsidP="00381783">
      <w:pPr>
        <w:jc w:val="both"/>
        <w:rPr>
          <w:sz w:val="28"/>
          <w:szCs w:val="28"/>
          <w:lang w:val="uk-UA"/>
        </w:rPr>
      </w:pPr>
      <w:r w:rsidRPr="00A92C71">
        <w:rPr>
          <w:sz w:val="28"/>
          <w:szCs w:val="28"/>
          <w:lang w:val="uk-UA"/>
        </w:rPr>
        <w:t xml:space="preserve">          Державна регуляторна політика у сфері господарської діяльності - це постійний та послідовний курс спрямований  на вдосконалення правового регулювання господарських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381783" w:rsidRPr="00A92C71" w:rsidRDefault="00381783" w:rsidP="00381783">
      <w:pPr>
        <w:jc w:val="both"/>
        <w:rPr>
          <w:sz w:val="28"/>
          <w:szCs w:val="28"/>
          <w:lang w:val="uk-UA"/>
        </w:rPr>
      </w:pPr>
      <w:r w:rsidRPr="00A92C71">
        <w:rPr>
          <w:sz w:val="28"/>
          <w:szCs w:val="28"/>
          <w:lang w:val="uk-UA"/>
        </w:rPr>
        <w:t xml:space="preserve">           Головною метою єдиної державної регуляторної політики є вдосконалення регуляторного процесу, підвищення ефективності та якості нормативно-правових актів, встановлення доступності та прозорості їх дії.</w:t>
      </w:r>
    </w:p>
    <w:p w:rsidR="00381783" w:rsidRPr="00A92C71" w:rsidRDefault="00381783" w:rsidP="00381783">
      <w:pPr>
        <w:jc w:val="both"/>
        <w:rPr>
          <w:sz w:val="28"/>
          <w:szCs w:val="28"/>
          <w:lang w:val="uk-UA"/>
        </w:rPr>
      </w:pPr>
      <w:r w:rsidRPr="00A92C71">
        <w:rPr>
          <w:sz w:val="28"/>
          <w:szCs w:val="28"/>
          <w:lang w:val="uk-UA"/>
        </w:rPr>
        <w:t xml:space="preserve">           В 2020 році  реалізація державної регуляторної політики виконавчим комітетом Обухівської міської ради здійснювалася відповідно до Закону України «Про засади державної регуляторної політики у сфері господарської діяльності», яким встановлено чіткі вимоги до процедури підготовки, прийняття, відстеження результативності та перегляду нормативно-правових актів, які є регуляторними.</w:t>
      </w:r>
    </w:p>
    <w:p w:rsidR="00381783" w:rsidRPr="00A92C71" w:rsidRDefault="00381783" w:rsidP="00381783">
      <w:pPr>
        <w:jc w:val="both"/>
        <w:rPr>
          <w:sz w:val="28"/>
          <w:szCs w:val="28"/>
          <w:lang w:val="uk-UA"/>
        </w:rPr>
      </w:pPr>
      <w:r w:rsidRPr="00A92C71">
        <w:rPr>
          <w:sz w:val="28"/>
          <w:szCs w:val="28"/>
          <w:lang w:val="uk-UA"/>
        </w:rPr>
        <w:t xml:space="preserve">           Протягом звітного року здійснювалось коригування Плану діяльності з підготовки та затвердження </w:t>
      </w:r>
      <w:proofErr w:type="spellStart"/>
      <w:r w:rsidRPr="00A92C71">
        <w:rPr>
          <w:sz w:val="28"/>
          <w:szCs w:val="28"/>
          <w:lang w:val="uk-UA"/>
        </w:rPr>
        <w:t>проєктів</w:t>
      </w:r>
      <w:proofErr w:type="spellEnd"/>
      <w:r w:rsidRPr="00A92C71">
        <w:rPr>
          <w:sz w:val="28"/>
          <w:szCs w:val="28"/>
          <w:lang w:val="uk-UA"/>
        </w:rPr>
        <w:t xml:space="preserve"> регуляторних актів у сфері господарської діяльності Обухівської міської об’єднаної територіальної громади Київської області на 2020 рік, до нього вносились зміни та доповнення. План та зміни до нього оприлюднені на шпальтах газети «Обухівські вісті» та на офіційному сайті Обухівської міської ради. Так, відповідно до Плану, в поточному році прийнято 4 регуляторні акти, а саме: Про встановлення ставок земельного податку на території </w:t>
      </w:r>
      <w:r w:rsidRPr="00A92C71">
        <w:rPr>
          <w:bCs/>
          <w:color w:val="000000"/>
          <w:sz w:val="28"/>
          <w:szCs w:val="28"/>
          <w:lang w:val="uk-UA" w:eastAsia="uk-UA"/>
        </w:rPr>
        <w:t xml:space="preserve">Обухівської міської об’єднаної територіальної громади Київської області; </w:t>
      </w:r>
      <w:r w:rsidRPr="00A92C71">
        <w:rPr>
          <w:sz w:val="28"/>
          <w:szCs w:val="28"/>
          <w:lang w:val="uk-UA"/>
        </w:rPr>
        <w:t xml:space="preserve">Про встановлення розміру ставок єдиного податку, </w:t>
      </w:r>
      <w:r w:rsidRPr="00A92C71">
        <w:rPr>
          <w:bCs/>
          <w:color w:val="000000"/>
          <w:sz w:val="28"/>
          <w:szCs w:val="28"/>
          <w:lang w:val="uk-UA" w:eastAsia="uk-UA"/>
        </w:rPr>
        <w:t xml:space="preserve">податку на нерухоме майно, відмінне від земельної ділянки, туристичного збору на території Обухівської міської об’єднаної територіальної громади Київської області; </w:t>
      </w:r>
      <w:r w:rsidRPr="00A92C71">
        <w:rPr>
          <w:sz w:val="28"/>
          <w:szCs w:val="28"/>
          <w:lang w:val="uk-UA"/>
        </w:rPr>
        <w:t>Про затвердження Регламенту центру надання адміністративних послуг виконавчого комітету Обухівської міської ради Київської області; Про затвердження Порядку виконання контрольних функцій у сфері оренди комунального майна Обухівської міської об’єднаної територіальної громади.</w:t>
      </w:r>
    </w:p>
    <w:p w:rsidR="00381783" w:rsidRPr="00A92C71" w:rsidRDefault="00381783" w:rsidP="00381783">
      <w:pPr>
        <w:spacing w:line="20" w:lineRule="atLeast"/>
        <w:jc w:val="both"/>
        <w:rPr>
          <w:sz w:val="28"/>
          <w:szCs w:val="28"/>
          <w:lang w:val="uk-UA"/>
        </w:rPr>
      </w:pPr>
      <w:r w:rsidRPr="00A92C71">
        <w:rPr>
          <w:sz w:val="28"/>
          <w:szCs w:val="28"/>
          <w:lang w:val="uk-UA"/>
        </w:rPr>
        <w:t xml:space="preserve">         Для одержання пр</w:t>
      </w:r>
      <w:r>
        <w:rPr>
          <w:sz w:val="28"/>
          <w:szCs w:val="28"/>
          <w:lang w:val="uk-UA"/>
        </w:rPr>
        <w:t xml:space="preserve">опозицій і зауважень </w:t>
      </w:r>
      <w:r w:rsidRPr="00A92C71">
        <w:rPr>
          <w:sz w:val="28"/>
          <w:szCs w:val="28"/>
          <w:lang w:val="uk-UA"/>
        </w:rPr>
        <w:t>представниками управління економіки виконавчого комітету Обухівської міської ради проводились</w:t>
      </w:r>
      <w:r>
        <w:rPr>
          <w:sz w:val="28"/>
          <w:szCs w:val="28"/>
          <w:lang w:val="uk-UA"/>
        </w:rPr>
        <w:t xml:space="preserve"> відкриті обговорення </w:t>
      </w:r>
      <w:proofErr w:type="spellStart"/>
      <w:r>
        <w:rPr>
          <w:sz w:val="28"/>
          <w:szCs w:val="28"/>
          <w:lang w:val="uk-UA"/>
        </w:rPr>
        <w:t>проє</w:t>
      </w:r>
      <w:r w:rsidRPr="00A92C71">
        <w:rPr>
          <w:sz w:val="28"/>
          <w:szCs w:val="28"/>
          <w:lang w:val="uk-UA"/>
        </w:rPr>
        <w:t>ктів</w:t>
      </w:r>
      <w:proofErr w:type="spellEnd"/>
      <w:r w:rsidRPr="00A92C71">
        <w:rPr>
          <w:sz w:val="28"/>
          <w:szCs w:val="28"/>
          <w:lang w:val="uk-UA"/>
        </w:rPr>
        <w:t xml:space="preserve"> регуляторних актів, за участю представників громадськості та місцевого приватного бізнесу з приводу встановлення ставок місцевих податків та зборів. Питання щодо встановлення розміру  ставок місцевих податків виносилось також на розгляд ради підприємців при виконавчому комітеті Обухівської міської ради, обговорювалось на засіданні Координаційної ради з питань розвитку підприємництва. Обґрунтовані </w:t>
      </w:r>
      <w:r w:rsidRPr="00A92C71">
        <w:rPr>
          <w:sz w:val="28"/>
          <w:szCs w:val="28"/>
          <w:lang w:val="uk-UA"/>
        </w:rPr>
        <w:lastRenderedPageBreak/>
        <w:t xml:space="preserve">зауваження і пропозиції, що надходили у ході проведення обговорень, були враховані при розробці </w:t>
      </w:r>
      <w:proofErr w:type="spellStart"/>
      <w:r w:rsidRPr="00A92C71">
        <w:rPr>
          <w:sz w:val="28"/>
          <w:szCs w:val="28"/>
          <w:lang w:val="uk-UA"/>
        </w:rPr>
        <w:t>проєктів</w:t>
      </w:r>
      <w:proofErr w:type="spellEnd"/>
      <w:r w:rsidRPr="00A92C71">
        <w:rPr>
          <w:sz w:val="28"/>
          <w:szCs w:val="28"/>
          <w:lang w:val="uk-UA"/>
        </w:rPr>
        <w:t xml:space="preserve"> регуляторних актів. </w:t>
      </w:r>
    </w:p>
    <w:p w:rsidR="00381783" w:rsidRPr="00A92C71" w:rsidRDefault="00381783" w:rsidP="00381783">
      <w:pPr>
        <w:spacing w:line="20" w:lineRule="atLeast"/>
        <w:jc w:val="both"/>
        <w:rPr>
          <w:sz w:val="28"/>
          <w:szCs w:val="28"/>
          <w:lang w:val="uk-UA"/>
        </w:rPr>
      </w:pPr>
      <w:r w:rsidRPr="00A92C71">
        <w:rPr>
          <w:sz w:val="28"/>
          <w:szCs w:val="28"/>
          <w:lang w:val="uk-UA"/>
        </w:rPr>
        <w:t xml:space="preserve">         З метою виявлення неефективних регуляторних рішень та регуляторних актів, які призводять до створення адміністративних, економічних та організаційних перешкод для розвитку підприємництва, відповідно до Закону України </w:t>
      </w:r>
      <w:r w:rsidRPr="00A92C71">
        <w:rPr>
          <w:color w:val="1C1C1C"/>
          <w:sz w:val="28"/>
          <w:szCs w:val="28"/>
          <w:lang w:val="uk-UA" w:eastAsia="uk-UA"/>
        </w:rPr>
        <w:t xml:space="preserve">«Про засади державної регуляторної політики у сфері господарської діяльності» із внесеними до нього змінами </w:t>
      </w:r>
      <w:r w:rsidRPr="00A92C71">
        <w:rPr>
          <w:sz w:val="28"/>
          <w:szCs w:val="28"/>
          <w:lang w:val="uk-UA"/>
        </w:rPr>
        <w:t xml:space="preserve">постійно проводяться заходи з відстеження результативності регуляторних актів. </w:t>
      </w:r>
    </w:p>
    <w:p w:rsidR="00381783" w:rsidRPr="00A92C71" w:rsidRDefault="00381783" w:rsidP="00381783">
      <w:pPr>
        <w:ind w:firstLine="709"/>
        <w:jc w:val="both"/>
        <w:rPr>
          <w:sz w:val="28"/>
          <w:szCs w:val="28"/>
          <w:lang w:val="uk-UA"/>
        </w:rPr>
      </w:pPr>
      <w:r w:rsidRPr="00A92C71">
        <w:rPr>
          <w:sz w:val="28"/>
          <w:szCs w:val="28"/>
          <w:lang w:val="uk-UA"/>
        </w:rPr>
        <w:t xml:space="preserve">В поточному році </w:t>
      </w:r>
      <w:r w:rsidRPr="00A92C71">
        <w:rPr>
          <w:spacing w:val="-2"/>
          <w:sz w:val="28"/>
          <w:szCs w:val="28"/>
          <w:lang w:val="uk-UA"/>
        </w:rPr>
        <w:t>здійснено 4 базові, 2 повторні та 3 періодичні відстеження результативності регуляторних актів.</w:t>
      </w:r>
      <w:r w:rsidRPr="00A92C71">
        <w:rPr>
          <w:sz w:val="28"/>
          <w:szCs w:val="28"/>
          <w:lang w:val="uk-UA"/>
        </w:rPr>
        <w:t xml:space="preserve"> Звіти про відстеження оприлюднені на офіційному сайті Обухівської міської ради, обговорені на засіданнях постійної комісії з питань соціально-економічного розвитку, благоустрою, комунального господарства та управління комунальною власністю громади, на яку покладено повноваження Обухівської міської ради з питань реалізації державної регуляторної політики.</w:t>
      </w:r>
    </w:p>
    <w:p w:rsidR="00381783" w:rsidRPr="00A92C71" w:rsidRDefault="00381783" w:rsidP="00381783">
      <w:pPr>
        <w:jc w:val="both"/>
        <w:rPr>
          <w:sz w:val="28"/>
          <w:szCs w:val="28"/>
          <w:lang w:val="uk-UA"/>
        </w:rPr>
      </w:pPr>
      <w:r w:rsidRPr="00A92C71">
        <w:rPr>
          <w:sz w:val="28"/>
          <w:szCs w:val="28"/>
          <w:lang w:val="uk-UA"/>
        </w:rPr>
        <w:t xml:space="preserve">          Крім того, з метою систематизації регуляторних актів управлінням економіки виконавчого комітету Обухівської міської ради ведеться та своєчасно оновлюється реєстр діючих регуляторних актів, який станом на 01.12.2020 включає 26 нормативно – правових документів. Реєстр регуляторних актів, що діють на території громади </w:t>
      </w:r>
      <w:proofErr w:type="spellStart"/>
      <w:r w:rsidRPr="00A92C71">
        <w:rPr>
          <w:sz w:val="28"/>
          <w:szCs w:val="28"/>
          <w:lang w:val="uk-UA"/>
        </w:rPr>
        <w:t>оприлюднено</w:t>
      </w:r>
      <w:proofErr w:type="spellEnd"/>
      <w:r w:rsidRPr="00A92C71">
        <w:rPr>
          <w:sz w:val="28"/>
          <w:szCs w:val="28"/>
          <w:lang w:val="uk-UA"/>
        </w:rPr>
        <w:t xml:space="preserve"> на офіційному сайті Обухівської міської ради в розділі «Регуляторна політика».</w:t>
      </w:r>
    </w:p>
    <w:p w:rsidR="00381783" w:rsidRPr="00A92C71" w:rsidRDefault="00381783" w:rsidP="00381783">
      <w:pPr>
        <w:jc w:val="both"/>
        <w:rPr>
          <w:sz w:val="28"/>
          <w:szCs w:val="28"/>
          <w:lang w:val="uk-UA"/>
        </w:rPr>
      </w:pPr>
      <w:r w:rsidRPr="00A92C71">
        <w:rPr>
          <w:sz w:val="28"/>
          <w:szCs w:val="28"/>
          <w:lang w:val="uk-UA"/>
        </w:rPr>
        <w:t xml:space="preserve">          Варто також зазначити, що за підсумками кожного з кварталів 2020 року готувалася інформація про стан впровадження державної регуляторної політики у сфері господарської діяльності виконавчим комітетом Обухівської міської ради, яка направлялась до департаменту економічного розвитку і торгівлі Київської обласної державної адміністрації для подальшого моніторингу. </w:t>
      </w:r>
    </w:p>
    <w:p w:rsidR="00381783" w:rsidRPr="00A92C71" w:rsidRDefault="00381783" w:rsidP="00381783">
      <w:pPr>
        <w:ind w:firstLine="709"/>
        <w:jc w:val="both"/>
        <w:rPr>
          <w:sz w:val="28"/>
          <w:szCs w:val="28"/>
          <w:lang w:val="uk-UA"/>
        </w:rPr>
      </w:pPr>
      <w:r w:rsidRPr="00A92C71">
        <w:rPr>
          <w:sz w:val="28"/>
          <w:szCs w:val="28"/>
          <w:lang w:val="uk-UA"/>
        </w:rPr>
        <w:t xml:space="preserve">У цілому стан реалізації державної регуляторної політики у сфері господарської діяльності на території Обухівської міської </w:t>
      </w:r>
      <w:r>
        <w:rPr>
          <w:sz w:val="28"/>
          <w:szCs w:val="28"/>
          <w:lang w:val="uk-UA"/>
        </w:rPr>
        <w:t xml:space="preserve">об’єднаної територіальної громади </w:t>
      </w:r>
      <w:r w:rsidRPr="00A92C71">
        <w:rPr>
          <w:sz w:val="28"/>
          <w:szCs w:val="28"/>
          <w:lang w:val="uk-UA"/>
        </w:rPr>
        <w:t>визначає стійку тенденцію по впорядкуванню регуляторних процесів відповідно до вимог нормативно - правової бази, а впровадження принципів регуляторної політики дозволяє врахувати баланс інтересів влади та суб’єктів господарювання.</w:t>
      </w:r>
    </w:p>
    <w:p w:rsidR="00381783" w:rsidRPr="00A92C71" w:rsidRDefault="00381783" w:rsidP="00381783">
      <w:pPr>
        <w:rPr>
          <w:sz w:val="28"/>
          <w:szCs w:val="28"/>
          <w:lang w:val="uk-UA"/>
        </w:rPr>
      </w:pPr>
    </w:p>
    <w:p w:rsidR="00381783" w:rsidRPr="00A92C71" w:rsidRDefault="00381783" w:rsidP="00381783">
      <w:pPr>
        <w:rPr>
          <w:sz w:val="28"/>
          <w:szCs w:val="28"/>
          <w:lang w:val="uk-UA"/>
        </w:rPr>
      </w:pPr>
    </w:p>
    <w:p w:rsidR="00381783" w:rsidRDefault="00381783" w:rsidP="00381783">
      <w:pPr>
        <w:rPr>
          <w:lang w:val="uk-UA"/>
        </w:rPr>
      </w:pPr>
      <w:r w:rsidRPr="00A92C71">
        <w:rPr>
          <w:sz w:val="28"/>
          <w:szCs w:val="28"/>
          <w:lang w:val="uk-UA"/>
        </w:rPr>
        <w:t>Начальник управління економіки                                                А.М.Кондратюк</w:t>
      </w:r>
    </w:p>
    <w:p w:rsidR="00381783" w:rsidRDefault="00381783" w:rsidP="00381783">
      <w:pPr>
        <w:jc w:val="right"/>
        <w:rPr>
          <w:lang w:val="uk-UA"/>
        </w:rPr>
      </w:pPr>
    </w:p>
    <w:p w:rsidR="00381783" w:rsidRDefault="00381783" w:rsidP="00381783">
      <w:pPr>
        <w:jc w:val="right"/>
        <w:rPr>
          <w:lang w:val="uk-UA"/>
        </w:rPr>
      </w:pPr>
    </w:p>
    <w:p w:rsidR="00381783" w:rsidRDefault="00381783" w:rsidP="00381783">
      <w:pPr>
        <w:jc w:val="right"/>
        <w:rPr>
          <w:lang w:val="uk-UA"/>
        </w:rPr>
      </w:pPr>
    </w:p>
    <w:p w:rsidR="00381783" w:rsidRDefault="00381783" w:rsidP="00381783">
      <w:pPr>
        <w:jc w:val="right"/>
        <w:rPr>
          <w:lang w:val="uk-UA"/>
        </w:rPr>
      </w:pPr>
    </w:p>
    <w:p w:rsidR="00381783" w:rsidRDefault="00381783" w:rsidP="00381783">
      <w:pPr>
        <w:jc w:val="right"/>
        <w:rPr>
          <w:lang w:val="uk-UA"/>
        </w:rPr>
      </w:pPr>
    </w:p>
    <w:p w:rsidR="00381783" w:rsidRDefault="00381783" w:rsidP="00381783">
      <w:pPr>
        <w:jc w:val="right"/>
        <w:rPr>
          <w:lang w:val="uk-UA"/>
        </w:rPr>
      </w:pPr>
    </w:p>
    <w:p w:rsidR="00381783" w:rsidRDefault="00381783" w:rsidP="00381783">
      <w:pPr>
        <w:jc w:val="right"/>
        <w:rPr>
          <w:lang w:val="uk-UA"/>
        </w:rPr>
      </w:pPr>
    </w:p>
    <w:p w:rsidR="00381783" w:rsidRDefault="00381783" w:rsidP="00381783">
      <w:pPr>
        <w:jc w:val="right"/>
        <w:rPr>
          <w:lang w:val="uk-UA"/>
        </w:rPr>
      </w:pPr>
    </w:p>
    <w:p w:rsidR="00381783" w:rsidRDefault="00381783" w:rsidP="00381783">
      <w:pPr>
        <w:jc w:val="right"/>
        <w:rPr>
          <w:lang w:val="uk-UA"/>
        </w:rPr>
        <w:sectPr w:rsidR="00381783" w:rsidSect="00732035">
          <w:pgSz w:w="11906" w:h="16838"/>
          <w:pgMar w:top="851" w:right="567" w:bottom="851" w:left="1701" w:header="709" w:footer="709" w:gutter="0"/>
          <w:cols w:space="708"/>
          <w:titlePg/>
          <w:docGrid w:linePitch="360"/>
        </w:sectPr>
      </w:pPr>
    </w:p>
    <w:p w:rsidR="00381783" w:rsidRPr="00071BF8" w:rsidRDefault="00381783" w:rsidP="00381783">
      <w:pPr>
        <w:jc w:val="right"/>
        <w:rPr>
          <w:b/>
          <w:sz w:val="28"/>
          <w:szCs w:val="28"/>
          <w:lang w:val="uk-UA"/>
        </w:rPr>
      </w:pPr>
      <w:r w:rsidRPr="00071BF8">
        <w:rPr>
          <w:b/>
          <w:sz w:val="28"/>
          <w:szCs w:val="28"/>
          <w:lang w:val="uk-UA"/>
        </w:rPr>
        <w:lastRenderedPageBreak/>
        <w:t xml:space="preserve">Додаток 1 до Звіту </w:t>
      </w:r>
    </w:p>
    <w:p w:rsidR="00381783" w:rsidRPr="003B51EF" w:rsidRDefault="00381783" w:rsidP="00381783">
      <w:pPr>
        <w:jc w:val="center"/>
        <w:rPr>
          <w:b/>
          <w:sz w:val="28"/>
          <w:szCs w:val="28"/>
        </w:rPr>
      </w:pPr>
    </w:p>
    <w:p w:rsidR="00381783" w:rsidRPr="00071BF8" w:rsidRDefault="00381783" w:rsidP="00381783">
      <w:pPr>
        <w:jc w:val="center"/>
        <w:rPr>
          <w:b/>
          <w:sz w:val="28"/>
          <w:szCs w:val="28"/>
          <w:lang w:val="uk-UA"/>
        </w:rPr>
      </w:pPr>
      <w:r w:rsidRPr="00071BF8">
        <w:rPr>
          <w:b/>
          <w:sz w:val="28"/>
          <w:szCs w:val="28"/>
          <w:lang w:val="uk-UA"/>
        </w:rPr>
        <w:t xml:space="preserve">Перелік </w:t>
      </w:r>
    </w:p>
    <w:p w:rsidR="00381783" w:rsidRPr="00071BF8" w:rsidRDefault="00381783" w:rsidP="00381783">
      <w:pPr>
        <w:jc w:val="center"/>
        <w:rPr>
          <w:b/>
          <w:sz w:val="28"/>
          <w:szCs w:val="28"/>
          <w:lang w:val="uk-UA"/>
        </w:rPr>
      </w:pPr>
      <w:r w:rsidRPr="00071BF8">
        <w:rPr>
          <w:b/>
          <w:sz w:val="28"/>
          <w:szCs w:val="28"/>
          <w:lang w:val="uk-UA"/>
        </w:rPr>
        <w:t>прийнятих регуляторних актів Обухівською міською радою в 2020 році</w:t>
      </w:r>
    </w:p>
    <w:p w:rsidR="00381783" w:rsidRPr="00071BF8" w:rsidRDefault="00381783" w:rsidP="00381783">
      <w:pPr>
        <w:jc w:val="center"/>
        <w:rPr>
          <w:b/>
          <w:lang w:val="uk-UA"/>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321"/>
        <w:gridCol w:w="2074"/>
        <w:gridCol w:w="2074"/>
        <w:gridCol w:w="2321"/>
      </w:tblGrid>
      <w:tr w:rsidR="00381783" w:rsidRPr="00071BF8" w:rsidTr="002E0C2E">
        <w:tc>
          <w:tcPr>
            <w:tcW w:w="213" w:type="pct"/>
            <w:vAlign w:val="center"/>
          </w:tcPr>
          <w:p w:rsidR="00381783" w:rsidRPr="00071BF8" w:rsidRDefault="00381783" w:rsidP="002E0C2E">
            <w:pPr>
              <w:jc w:val="center"/>
              <w:rPr>
                <w:b/>
                <w:sz w:val="28"/>
                <w:szCs w:val="28"/>
                <w:lang w:val="uk-UA"/>
              </w:rPr>
            </w:pPr>
            <w:r w:rsidRPr="00071BF8">
              <w:rPr>
                <w:b/>
                <w:sz w:val="28"/>
                <w:szCs w:val="28"/>
                <w:lang w:val="uk-UA"/>
              </w:rPr>
              <w:t>№ п/п</w:t>
            </w:r>
          </w:p>
        </w:tc>
        <w:tc>
          <w:tcPr>
            <w:tcW w:w="1641" w:type="pct"/>
            <w:vAlign w:val="center"/>
          </w:tcPr>
          <w:p w:rsidR="00381783" w:rsidRPr="00071BF8" w:rsidRDefault="00381783" w:rsidP="002E0C2E">
            <w:pPr>
              <w:jc w:val="center"/>
              <w:rPr>
                <w:b/>
                <w:sz w:val="28"/>
                <w:szCs w:val="28"/>
                <w:lang w:val="uk-UA"/>
              </w:rPr>
            </w:pPr>
            <w:r w:rsidRPr="00071BF8">
              <w:rPr>
                <w:b/>
                <w:sz w:val="28"/>
                <w:szCs w:val="28"/>
                <w:lang w:val="uk-UA"/>
              </w:rPr>
              <w:t>Назва проекту регуляторного акта</w:t>
            </w:r>
          </w:p>
        </w:tc>
        <w:tc>
          <w:tcPr>
            <w:tcW w:w="1010" w:type="pct"/>
            <w:vAlign w:val="center"/>
          </w:tcPr>
          <w:p w:rsidR="00381783" w:rsidRPr="00071BF8" w:rsidRDefault="00381783" w:rsidP="002E0C2E">
            <w:pPr>
              <w:jc w:val="center"/>
              <w:rPr>
                <w:b/>
                <w:sz w:val="28"/>
                <w:szCs w:val="28"/>
                <w:lang w:val="uk-UA"/>
              </w:rPr>
            </w:pPr>
            <w:r w:rsidRPr="00071BF8">
              <w:rPr>
                <w:b/>
                <w:sz w:val="28"/>
                <w:szCs w:val="28"/>
                <w:lang w:val="uk-UA"/>
              </w:rPr>
              <w:t>Ціль прийняття регуляторного акта</w:t>
            </w:r>
          </w:p>
        </w:tc>
        <w:tc>
          <w:tcPr>
            <w:tcW w:w="731" w:type="pct"/>
            <w:vAlign w:val="center"/>
          </w:tcPr>
          <w:p w:rsidR="00381783" w:rsidRPr="00071BF8" w:rsidRDefault="00381783" w:rsidP="002E0C2E">
            <w:pPr>
              <w:jc w:val="center"/>
              <w:rPr>
                <w:b/>
                <w:sz w:val="28"/>
                <w:szCs w:val="28"/>
                <w:lang w:val="uk-UA"/>
              </w:rPr>
            </w:pPr>
            <w:r w:rsidRPr="00071BF8">
              <w:rPr>
                <w:b/>
                <w:sz w:val="28"/>
                <w:szCs w:val="28"/>
                <w:lang w:val="uk-UA"/>
              </w:rPr>
              <w:t>Термін розробки проекту регуляторного акта та його прийняття</w:t>
            </w:r>
          </w:p>
        </w:tc>
        <w:tc>
          <w:tcPr>
            <w:tcW w:w="1405" w:type="pct"/>
            <w:vAlign w:val="center"/>
          </w:tcPr>
          <w:p w:rsidR="00381783" w:rsidRPr="00071BF8" w:rsidRDefault="00381783" w:rsidP="002E0C2E">
            <w:pPr>
              <w:jc w:val="center"/>
              <w:rPr>
                <w:b/>
                <w:sz w:val="28"/>
                <w:szCs w:val="28"/>
                <w:lang w:val="uk-UA"/>
              </w:rPr>
            </w:pPr>
            <w:r w:rsidRPr="00071BF8">
              <w:rPr>
                <w:b/>
                <w:sz w:val="28"/>
                <w:szCs w:val="28"/>
                <w:lang w:val="uk-UA"/>
              </w:rPr>
              <w:t>Найменування підрозділу, відповідального за розробку проекту регуляторного акта, № телефону</w:t>
            </w:r>
          </w:p>
        </w:tc>
      </w:tr>
      <w:tr w:rsidR="00381783" w:rsidRPr="00071BF8" w:rsidTr="002E0C2E">
        <w:trPr>
          <w:trHeight w:val="344"/>
        </w:trPr>
        <w:tc>
          <w:tcPr>
            <w:tcW w:w="213" w:type="pct"/>
          </w:tcPr>
          <w:p w:rsidR="00381783" w:rsidRPr="00071BF8" w:rsidRDefault="00381783" w:rsidP="002E0C2E">
            <w:pPr>
              <w:jc w:val="center"/>
              <w:rPr>
                <w:b/>
                <w:sz w:val="28"/>
                <w:szCs w:val="28"/>
                <w:lang w:val="uk-UA"/>
              </w:rPr>
            </w:pPr>
            <w:r w:rsidRPr="00071BF8">
              <w:rPr>
                <w:b/>
                <w:sz w:val="28"/>
                <w:szCs w:val="28"/>
                <w:lang w:val="uk-UA"/>
              </w:rPr>
              <w:t>1</w:t>
            </w:r>
          </w:p>
        </w:tc>
        <w:tc>
          <w:tcPr>
            <w:tcW w:w="1641" w:type="pct"/>
            <w:vAlign w:val="center"/>
          </w:tcPr>
          <w:p w:rsidR="00381783" w:rsidRPr="00071BF8" w:rsidRDefault="00381783" w:rsidP="002E0C2E">
            <w:pPr>
              <w:jc w:val="center"/>
              <w:rPr>
                <w:b/>
                <w:sz w:val="28"/>
                <w:szCs w:val="28"/>
                <w:lang w:val="uk-UA"/>
              </w:rPr>
            </w:pPr>
            <w:r w:rsidRPr="00071BF8">
              <w:rPr>
                <w:b/>
                <w:sz w:val="28"/>
                <w:szCs w:val="28"/>
                <w:lang w:val="uk-UA"/>
              </w:rPr>
              <w:t>2</w:t>
            </w:r>
          </w:p>
        </w:tc>
        <w:tc>
          <w:tcPr>
            <w:tcW w:w="1010" w:type="pct"/>
            <w:vAlign w:val="center"/>
          </w:tcPr>
          <w:p w:rsidR="00381783" w:rsidRPr="00071BF8" w:rsidRDefault="00381783" w:rsidP="002E0C2E">
            <w:pPr>
              <w:jc w:val="center"/>
              <w:rPr>
                <w:b/>
                <w:sz w:val="28"/>
                <w:szCs w:val="28"/>
                <w:lang w:val="uk-UA"/>
              </w:rPr>
            </w:pPr>
            <w:r w:rsidRPr="00071BF8">
              <w:rPr>
                <w:b/>
                <w:sz w:val="28"/>
                <w:szCs w:val="28"/>
                <w:lang w:val="uk-UA"/>
              </w:rPr>
              <w:t>3</w:t>
            </w:r>
          </w:p>
        </w:tc>
        <w:tc>
          <w:tcPr>
            <w:tcW w:w="731" w:type="pct"/>
            <w:vAlign w:val="center"/>
          </w:tcPr>
          <w:p w:rsidR="00381783" w:rsidRPr="00071BF8" w:rsidRDefault="00381783" w:rsidP="002E0C2E">
            <w:pPr>
              <w:jc w:val="center"/>
              <w:rPr>
                <w:b/>
                <w:sz w:val="28"/>
                <w:szCs w:val="28"/>
                <w:lang w:val="uk-UA"/>
              </w:rPr>
            </w:pPr>
            <w:r w:rsidRPr="00071BF8">
              <w:rPr>
                <w:b/>
                <w:sz w:val="28"/>
                <w:szCs w:val="28"/>
                <w:lang w:val="uk-UA"/>
              </w:rPr>
              <w:t>4</w:t>
            </w:r>
          </w:p>
        </w:tc>
        <w:tc>
          <w:tcPr>
            <w:tcW w:w="1405" w:type="pct"/>
            <w:vAlign w:val="center"/>
          </w:tcPr>
          <w:p w:rsidR="00381783" w:rsidRPr="00071BF8" w:rsidRDefault="00381783" w:rsidP="002E0C2E">
            <w:pPr>
              <w:jc w:val="center"/>
              <w:rPr>
                <w:b/>
                <w:sz w:val="28"/>
                <w:szCs w:val="28"/>
                <w:lang w:val="uk-UA"/>
              </w:rPr>
            </w:pPr>
            <w:r w:rsidRPr="00071BF8">
              <w:rPr>
                <w:b/>
                <w:sz w:val="28"/>
                <w:szCs w:val="28"/>
                <w:lang w:val="uk-UA"/>
              </w:rPr>
              <w:t>5</w:t>
            </w:r>
          </w:p>
        </w:tc>
      </w:tr>
      <w:tr w:rsidR="00381783" w:rsidRPr="00071BF8" w:rsidTr="002E0C2E">
        <w:trPr>
          <w:trHeight w:val="285"/>
        </w:trPr>
        <w:tc>
          <w:tcPr>
            <w:tcW w:w="213" w:type="pct"/>
          </w:tcPr>
          <w:p w:rsidR="00381783" w:rsidRPr="00071BF8" w:rsidRDefault="00381783" w:rsidP="002E0C2E">
            <w:pPr>
              <w:jc w:val="center"/>
              <w:rPr>
                <w:b/>
                <w:sz w:val="28"/>
                <w:szCs w:val="28"/>
                <w:lang w:val="uk-UA"/>
              </w:rPr>
            </w:pPr>
            <w:r w:rsidRPr="00071BF8">
              <w:rPr>
                <w:b/>
                <w:sz w:val="28"/>
                <w:szCs w:val="28"/>
                <w:lang w:val="uk-UA"/>
              </w:rPr>
              <w:t>1</w:t>
            </w:r>
          </w:p>
        </w:tc>
        <w:tc>
          <w:tcPr>
            <w:tcW w:w="1641" w:type="pct"/>
          </w:tcPr>
          <w:p w:rsidR="00381783" w:rsidRPr="00071BF8" w:rsidRDefault="00381783" w:rsidP="002E0C2E">
            <w:pPr>
              <w:rPr>
                <w:sz w:val="28"/>
                <w:szCs w:val="28"/>
                <w:lang w:val="uk-UA"/>
              </w:rPr>
            </w:pPr>
            <w:r w:rsidRPr="00071BF8">
              <w:rPr>
                <w:sz w:val="28"/>
                <w:szCs w:val="28"/>
                <w:lang w:val="uk-UA"/>
              </w:rPr>
              <w:t xml:space="preserve">Про встановлення ставок земельного податку на території </w:t>
            </w:r>
            <w:r w:rsidRPr="00071BF8">
              <w:rPr>
                <w:bCs/>
                <w:color w:val="000000"/>
                <w:sz w:val="28"/>
                <w:szCs w:val="28"/>
                <w:lang w:val="uk-UA" w:eastAsia="uk-UA"/>
              </w:rPr>
              <w:t xml:space="preserve">Обухівської міської об’єднаної територіальної громади Київської області </w:t>
            </w:r>
          </w:p>
        </w:tc>
        <w:tc>
          <w:tcPr>
            <w:tcW w:w="1010" w:type="pct"/>
            <w:vAlign w:val="center"/>
          </w:tcPr>
          <w:p w:rsidR="00381783" w:rsidRPr="00071BF8" w:rsidRDefault="00381783" w:rsidP="002E0C2E">
            <w:pPr>
              <w:rPr>
                <w:sz w:val="28"/>
                <w:szCs w:val="28"/>
                <w:highlight w:val="yellow"/>
                <w:lang w:val="uk-UA"/>
              </w:rPr>
            </w:pPr>
            <w:r w:rsidRPr="00071BF8">
              <w:rPr>
                <w:sz w:val="28"/>
                <w:szCs w:val="28"/>
                <w:lang w:val="uk-UA"/>
              </w:rPr>
              <w:t>Регулювання сфери господарської діяльності, наповнення бюджету</w:t>
            </w:r>
          </w:p>
        </w:tc>
        <w:tc>
          <w:tcPr>
            <w:tcW w:w="731" w:type="pct"/>
            <w:vAlign w:val="center"/>
          </w:tcPr>
          <w:p w:rsidR="00381783" w:rsidRPr="00071BF8" w:rsidRDefault="00381783" w:rsidP="002E0C2E">
            <w:pPr>
              <w:jc w:val="center"/>
              <w:rPr>
                <w:sz w:val="28"/>
                <w:szCs w:val="28"/>
                <w:lang w:val="uk-UA"/>
              </w:rPr>
            </w:pPr>
            <w:r w:rsidRPr="00071BF8">
              <w:rPr>
                <w:sz w:val="28"/>
                <w:szCs w:val="28"/>
                <w:lang w:val="uk-UA"/>
              </w:rPr>
              <w:t>№ 1512-65-VII</w:t>
            </w:r>
          </w:p>
          <w:p w:rsidR="00381783" w:rsidRPr="00071BF8" w:rsidRDefault="00381783" w:rsidP="002E0C2E">
            <w:pPr>
              <w:jc w:val="center"/>
              <w:rPr>
                <w:sz w:val="28"/>
                <w:szCs w:val="28"/>
                <w:lang w:val="uk-UA"/>
              </w:rPr>
            </w:pPr>
            <w:r w:rsidRPr="00071BF8">
              <w:rPr>
                <w:sz w:val="28"/>
                <w:szCs w:val="28"/>
                <w:lang w:val="uk-UA"/>
              </w:rPr>
              <w:t>від 25.06.2020</w:t>
            </w:r>
          </w:p>
          <w:p w:rsidR="00381783" w:rsidRPr="00071BF8" w:rsidRDefault="00381783" w:rsidP="002E0C2E">
            <w:pPr>
              <w:jc w:val="center"/>
              <w:rPr>
                <w:sz w:val="28"/>
                <w:szCs w:val="28"/>
                <w:highlight w:val="yellow"/>
                <w:lang w:val="uk-UA"/>
              </w:rPr>
            </w:pPr>
          </w:p>
        </w:tc>
        <w:tc>
          <w:tcPr>
            <w:tcW w:w="1405" w:type="pct"/>
            <w:vAlign w:val="center"/>
          </w:tcPr>
          <w:p w:rsidR="00381783" w:rsidRPr="00071BF8" w:rsidRDefault="00381783" w:rsidP="002E0C2E">
            <w:pPr>
              <w:jc w:val="center"/>
              <w:rPr>
                <w:sz w:val="28"/>
                <w:szCs w:val="28"/>
                <w:lang w:val="uk-UA"/>
              </w:rPr>
            </w:pPr>
            <w:r w:rsidRPr="00071BF8">
              <w:rPr>
                <w:sz w:val="28"/>
                <w:szCs w:val="28"/>
                <w:lang w:val="uk-UA"/>
              </w:rPr>
              <w:t>Земельний відділ</w:t>
            </w:r>
          </w:p>
          <w:p w:rsidR="00381783" w:rsidRPr="00071BF8" w:rsidRDefault="00381783" w:rsidP="002E0C2E">
            <w:pPr>
              <w:jc w:val="center"/>
              <w:rPr>
                <w:sz w:val="28"/>
                <w:szCs w:val="28"/>
                <w:highlight w:val="yellow"/>
                <w:lang w:val="uk-UA"/>
              </w:rPr>
            </w:pPr>
            <w:r w:rsidRPr="00071BF8">
              <w:rPr>
                <w:sz w:val="28"/>
                <w:szCs w:val="28"/>
                <w:lang w:val="uk-UA"/>
              </w:rPr>
              <w:t>5- 05-09</w:t>
            </w:r>
          </w:p>
        </w:tc>
      </w:tr>
      <w:tr w:rsidR="00381783" w:rsidRPr="00071BF8" w:rsidTr="002E0C2E">
        <w:trPr>
          <w:trHeight w:val="363"/>
        </w:trPr>
        <w:tc>
          <w:tcPr>
            <w:tcW w:w="213" w:type="pct"/>
            <w:vAlign w:val="center"/>
          </w:tcPr>
          <w:p w:rsidR="00381783" w:rsidRPr="00071BF8" w:rsidRDefault="00381783" w:rsidP="002E0C2E">
            <w:pPr>
              <w:jc w:val="center"/>
              <w:rPr>
                <w:b/>
                <w:sz w:val="28"/>
                <w:szCs w:val="28"/>
                <w:lang w:val="uk-UA"/>
              </w:rPr>
            </w:pPr>
            <w:r w:rsidRPr="00071BF8">
              <w:rPr>
                <w:b/>
                <w:sz w:val="28"/>
                <w:szCs w:val="28"/>
                <w:lang w:val="uk-UA"/>
              </w:rPr>
              <w:t>2</w:t>
            </w:r>
          </w:p>
        </w:tc>
        <w:tc>
          <w:tcPr>
            <w:tcW w:w="1641" w:type="pct"/>
          </w:tcPr>
          <w:p w:rsidR="00381783" w:rsidRPr="00071BF8" w:rsidRDefault="00381783" w:rsidP="002E0C2E">
            <w:pPr>
              <w:rPr>
                <w:sz w:val="28"/>
                <w:szCs w:val="28"/>
                <w:lang w:val="uk-UA"/>
              </w:rPr>
            </w:pPr>
            <w:r w:rsidRPr="00071BF8">
              <w:rPr>
                <w:sz w:val="28"/>
                <w:szCs w:val="28"/>
                <w:lang w:val="uk-UA"/>
              </w:rPr>
              <w:t xml:space="preserve">Про встановлення розміру ставок єдиного податку, </w:t>
            </w:r>
            <w:r w:rsidRPr="00071BF8">
              <w:rPr>
                <w:bCs/>
                <w:color w:val="000000"/>
                <w:sz w:val="28"/>
                <w:szCs w:val="28"/>
                <w:lang w:val="uk-UA" w:eastAsia="uk-UA"/>
              </w:rPr>
              <w:t>податку на нерухоме майно, відмінне від земельної ділянки, туристичного збору на території Обухівської міської об’єднаної територіальної громади Київської області</w:t>
            </w:r>
          </w:p>
        </w:tc>
        <w:tc>
          <w:tcPr>
            <w:tcW w:w="1010" w:type="pct"/>
            <w:vAlign w:val="center"/>
          </w:tcPr>
          <w:p w:rsidR="00381783" w:rsidRPr="00071BF8" w:rsidRDefault="00381783" w:rsidP="002E0C2E">
            <w:pPr>
              <w:rPr>
                <w:sz w:val="28"/>
                <w:szCs w:val="28"/>
                <w:highlight w:val="yellow"/>
                <w:lang w:val="uk-UA"/>
              </w:rPr>
            </w:pPr>
            <w:r w:rsidRPr="00071BF8">
              <w:rPr>
                <w:sz w:val="28"/>
                <w:szCs w:val="28"/>
                <w:lang w:val="uk-UA"/>
              </w:rPr>
              <w:t>Регулювання сфери господарської діяльності, наповнення бюджету</w:t>
            </w:r>
          </w:p>
        </w:tc>
        <w:tc>
          <w:tcPr>
            <w:tcW w:w="731" w:type="pct"/>
            <w:vAlign w:val="center"/>
          </w:tcPr>
          <w:p w:rsidR="00381783" w:rsidRPr="00071BF8" w:rsidRDefault="00381783" w:rsidP="002E0C2E">
            <w:pPr>
              <w:jc w:val="center"/>
              <w:rPr>
                <w:sz w:val="28"/>
                <w:szCs w:val="28"/>
                <w:lang w:val="uk-UA"/>
              </w:rPr>
            </w:pPr>
            <w:r w:rsidRPr="00071BF8">
              <w:rPr>
                <w:sz w:val="28"/>
                <w:szCs w:val="28"/>
                <w:lang w:val="uk-UA"/>
              </w:rPr>
              <w:t>№ 1510-65-VІІ</w:t>
            </w:r>
          </w:p>
          <w:p w:rsidR="00381783" w:rsidRPr="00071BF8" w:rsidRDefault="00381783" w:rsidP="002E0C2E">
            <w:pPr>
              <w:jc w:val="center"/>
              <w:rPr>
                <w:sz w:val="28"/>
                <w:szCs w:val="28"/>
                <w:lang w:val="uk-UA"/>
              </w:rPr>
            </w:pPr>
            <w:r w:rsidRPr="00071BF8">
              <w:rPr>
                <w:sz w:val="28"/>
                <w:szCs w:val="28"/>
                <w:lang w:val="uk-UA"/>
              </w:rPr>
              <w:t>від  25.06.2020</w:t>
            </w:r>
          </w:p>
          <w:p w:rsidR="00381783" w:rsidRPr="00071BF8" w:rsidRDefault="00381783" w:rsidP="002E0C2E">
            <w:pPr>
              <w:jc w:val="center"/>
              <w:rPr>
                <w:sz w:val="28"/>
                <w:szCs w:val="28"/>
                <w:highlight w:val="yellow"/>
                <w:lang w:val="uk-UA"/>
              </w:rPr>
            </w:pPr>
          </w:p>
        </w:tc>
        <w:tc>
          <w:tcPr>
            <w:tcW w:w="1405" w:type="pct"/>
            <w:vAlign w:val="center"/>
          </w:tcPr>
          <w:p w:rsidR="00381783" w:rsidRPr="00071BF8" w:rsidRDefault="00381783" w:rsidP="002E0C2E">
            <w:pPr>
              <w:jc w:val="center"/>
              <w:rPr>
                <w:sz w:val="28"/>
                <w:szCs w:val="28"/>
                <w:lang w:val="uk-UA"/>
              </w:rPr>
            </w:pPr>
            <w:r w:rsidRPr="00071BF8">
              <w:rPr>
                <w:sz w:val="28"/>
                <w:szCs w:val="28"/>
                <w:lang w:val="uk-UA"/>
              </w:rPr>
              <w:t>Управління економіки,</w:t>
            </w:r>
          </w:p>
          <w:p w:rsidR="00381783" w:rsidRPr="00071BF8" w:rsidRDefault="00381783" w:rsidP="002E0C2E">
            <w:pPr>
              <w:jc w:val="center"/>
              <w:rPr>
                <w:sz w:val="28"/>
                <w:szCs w:val="28"/>
                <w:lang w:val="uk-UA"/>
              </w:rPr>
            </w:pPr>
            <w:r w:rsidRPr="00071BF8">
              <w:rPr>
                <w:sz w:val="28"/>
                <w:szCs w:val="28"/>
                <w:lang w:val="uk-UA"/>
              </w:rPr>
              <w:t>5-02-22,</w:t>
            </w:r>
          </w:p>
          <w:p w:rsidR="00381783" w:rsidRPr="00071BF8" w:rsidRDefault="00381783" w:rsidP="002E0C2E">
            <w:pPr>
              <w:jc w:val="center"/>
              <w:rPr>
                <w:sz w:val="28"/>
                <w:szCs w:val="28"/>
                <w:lang w:val="uk-UA"/>
              </w:rPr>
            </w:pPr>
            <w:r w:rsidRPr="00071BF8">
              <w:rPr>
                <w:sz w:val="28"/>
                <w:szCs w:val="28"/>
                <w:lang w:val="uk-UA"/>
              </w:rPr>
              <w:t>фінансове управління,</w:t>
            </w:r>
          </w:p>
          <w:p w:rsidR="00381783" w:rsidRPr="00071BF8" w:rsidRDefault="00381783" w:rsidP="002E0C2E">
            <w:pPr>
              <w:jc w:val="center"/>
              <w:rPr>
                <w:sz w:val="28"/>
                <w:szCs w:val="28"/>
                <w:lang w:val="uk-UA"/>
              </w:rPr>
            </w:pPr>
            <w:r w:rsidRPr="00071BF8">
              <w:rPr>
                <w:sz w:val="28"/>
                <w:szCs w:val="28"/>
                <w:lang w:val="uk-UA"/>
              </w:rPr>
              <w:t>5-04-07</w:t>
            </w:r>
          </w:p>
        </w:tc>
      </w:tr>
      <w:tr w:rsidR="00381783" w:rsidRPr="00071BF8" w:rsidTr="002E0C2E">
        <w:trPr>
          <w:trHeight w:val="855"/>
        </w:trPr>
        <w:tc>
          <w:tcPr>
            <w:tcW w:w="213" w:type="pct"/>
            <w:vAlign w:val="center"/>
          </w:tcPr>
          <w:p w:rsidR="00381783" w:rsidRPr="00071BF8" w:rsidRDefault="00381783" w:rsidP="002E0C2E">
            <w:pPr>
              <w:jc w:val="center"/>
              <w:rPr>
                <w:b/>
                <w:sz w:val="28"/>
                <w:szCs w:val="28"/>
                <w:lang w:val="uk-UA"/>
              </w:rPr>
            </w:pPr>
            <w:r w:rsidRPr="00071BF8">
              <w:rPr>
                <w:b/>
                <w:sz w:val="28"/>
                <w:szCs w:val="28"/>
                <w:lang w:val="uk-UA"/>
              </w:rPr>
              <w:t>3</w:t>
            </w:r>
          </w:p>
        </w:tc>
        <w:tc>
          <w:tcPr>
            <w:tcW w:w="1641" w:type="pct"/>
          </w:tcPr>
          <w:p w:rsidR="00381783" w:rsidRPr="00071BF8" w:rsidRDefault="00381783" w:rsidP="002E0C2E">
            <w:pPr>
              <w:rPr>
                <w:sz w:val="28"/>
                <w:szCs w:val="28"/>
                <w:lang w:val="uk-UA"/>
              </w:rPr>
            </w:pPr>
            <w:r w:rsidRPr="00071BF8">
              <w:rPr>
                <w:sz w:val="28"/>
                <w:szCs w:val="28"/>
                <w:lang w:val="uk-UA"/>
              </w:rPr>
              <w:t xml:space="preserve">Про затвердження </w:t>
            </w:r>
            <w:r w:rsidRPr="00071BF8">
              <w:rPr>
                <w:sz w:val="28"/>
                <w:szCs w:val="28"/>
                <w:lang w:val="uk-UA"/>
              </w:rPr>
              <w:lastRenderedPageBreak/>
              <w:t>Регламенту центру надання адміністративних послуг виконавчого комітету Обухівської міської ради Київської області</w:t>
            </w:r>
          </w:p>
        </w:tc>
        <w:tc>
          <w:tcPr>
            <w:tcW w:w="1010" w:type="pct"/>
            <w:vAlign w:val="center"/>
          </w:tcPr>
          <w:p w:rsidR="00381783" w:rsidRPr="00071BF8" w:rsidRDefault="00381783" w:rsidP="002E0C2E">
            <w:pPr>
              <w:rPr>
                <w:sz w:val="28"/>
                <w:szCs w:val="28"/>
                <w:lang w:val="uk-UA"/>
              </w:rPr>
            </w:pPr>
            <w:r w:rsidRPr="00071BF8">
              <w:rPr>
                <w:sz w:val="28"/>
                <w:szCs w:val="28"/>
                <w:lang w:val="uk-UA"/>
              </w:rPr>
              <w:lastRenderedPageBreak/>
              <w:t xml:space="preserve">Регулювання сфери </w:t>
            </w:r>
            <w:r w:rsidRPr="00071BF8">
              <w:rPr>
                <w:sz w:val="28"/>
                <w:szCs w:val="28"/>
                <w:lang w:val="uk-UA"/>
              </w:rPr>
              <w:lastRenderedPageBreak/>
              <w:t>господарської діяльності, наповнення бюджету</w:t>
            </w:r>
          </w:p>
        </w:tc>
        <w:tc>
          <w:tcPr>
            <w:tcW w:w="731" w:type="pct"/>
            <w:vAlign w:val="center"/>
          </w:tcPr>
          <w:p w:rsidR="00381783" w:rsidRPr="00071BF8" w:rsidRDefault="00381783" w:rsidP="002E0C2E">
            <w:pPr>
              <w:jc w:val="center"/>
              <w:rPr>
                <w:sz w:val="28"/>
                <w:szCs w:val="28"/>
                <w:lang w:val="uk-UA"/>
              </w:rPr>
            </w:pPr>
            <w:r w:rsidRPr="00071BF8">
              <w:rPr>
                <w:sz w:val="28"/>
                <w:szCs w:val="28"/>
                <w:lang w:val="uk-UA"/>
              </w:rPr>
              <w:lastRenderedPageBreak/>
              <w:t>№ 1588-68-VІІ</w:t>
            </w:r>
          </w:p>
          <w:p w:rsidR="00381783" w:rsidRPr="00071BF8" w:rsidRDefault="00381783" w:rsidP="002E0C2E">
            <w:pPr>
              <w:jc w:val="center"/>
              <w:rPr>
                <w:sz w:val="28"/>
                <w:szCs w:val="28"/>
                <w:lang w:val="uk-UA"/>
              </w:rPr>
            </w:pPr>
            <w:r w:rsidRPr="00071BF8">
              <w:rPr>
                <w:sz w:val="28"/>
                <w:szCs w:val="28"/>
                <w:lang w:val="uk-UA"/>
              </w:rPr>
              <w:t xml:space="preserve">від 27.08.2020 </w:t>
            </w:r>
          </w:p>
        </w:tc>
        <w:tc>
          <w:tcPr>
            <w:tcW w:w="1405" w:type="pct"/>
            <w:vAlign w:val="center"/>
          </w:tcPr>
          <w:p w:rsidR="00381783" w:rsidRPr="00071BF8" w:rsidRDefault="00381783" w:rsidP="002E0C2E">
            <w:pPr>
              <w:jc w:val="center"/>
              <w:rPr>
                <w:sz w:val="28"/>
                <w:szCs w:val="28"/>
                <w:lang w:val="uk-UA"/>
              </w:rPr>
            </w:pPr>
            <w:r w:rsidRPr="00071BF8">
              <w:rPr>
                <w:sz w:val="28"/>
                <w:szCs w:val="28"/>
                <w:lang w:val="uk-UA"/>
              </w:rPr>
              <w:t xml:space="preserve">Відділ забезпечення </w:t>
            </w:r>
            <w:r w:rsidRPr="00071BF8">
              <w:rPr>
                <w:sz w:val="28"/>
                <w:szCs w:val="28"/>
                <w:lang w:val="uk-UA"/>
              </w:rPr>
              <w:lastRenderedPageBreak/>
              <w:t>роботи центру надання адміністративних  послуг</w:t>
            </w:r>
          </w:p>
          <w:p w:rsidR="00381783" w:rsidRPr="00071BF8" w:rsidRDefault="00381783" w:rsidP="002E0C2E">
            <w:pPr>
              <w:jc w:val="center"/>
              <w:rPr>
                <w:sz w:val="28"/>
                <w:szCs w:val="28"/>
                <w:lang w:val="uk-UA"/>
              </w:rPr>
            </w:pPr>
            <w:r w:rsidRPr="00071BF8">
              <w:rPr>
                <w:sz w:val="28"/>
                <w:szCs w:val="28"/>
                <w:lang w:val="uk-UA"/>
              </w:rPr>
              <w:t>6-42-07</w:t>
            </w:r>
          </w:p>
        </w:tc>
      </w:tr>
      <w:tr w:rsidR="00381783" w:rsidRPr="00071BF8" w:rsidTr="002E0C2E">
        <w:trPr>
          <w:trHeight w:val="855"/>
        </w:trPr>
        <w:tc>
          <w:tcPr>
            <w:tcW w:w="213" w:type="pct"/>
            <w:vAlign w:val="center"/>
          </w:tcPr>
          <w:p w:rsidR="00381783" w:rsidRPr="00071BF8" w:rsidRDefault="00381783" w:rsidP="002E0C2E">
            <w:pPr>
              <w:jc w:val="center"/>
              <w:rPr>
                <w:b/>
                <w:sz w:val="28"/>
                <w:szCs w:val="28"/>
                <w:lang w:val="uk-UA"/>
              </w:rPr>
            </w:pPr>
            <w:r w:rsidRPr="00071BF8">
              <w:rPr>
                <w:b/>
                <w:sz w:val="28"/>
                <w:szCs w:val="28"/>
                <w:lang w:val="uk-UA"/>
              </w:rPr>
              <w:lastRenderedPageBreak/>
              <w:t>4</w:t>
            </w:r>
          </w:p>
        </w:tc>
        <w:tc>
          <w:tcPr>
            <w:tcW w:w="1641" w:type="pct"/>
          </w:tcPr>
          <w:p w:rsidR="00381783" w:rsidRPr="00071BF8" w:rsidRDefault="00381783" w:rsidP="002E0C2E">
            <w:pPr>
              <w:rPr>
                <w:sz w:val="28"/>
                <w:szCs w:val="28"/>
                <w:lang w:val="uk-UA"/>
              </w:rPr>
            </w:pPr>
            <w:r w:rsidRPr="00071BF8">
              <w:rPr>
                <w:sz w:val="28"/>
                <w:szCs w:val="28"/>
                <w:lang w:val="uk-UA"/>
              </w:rPr>
              <w:t>Про затвердження Порядку виконання контрольних функцій у сфері оренди комунального майна Обухівської міської об’єднаної територіальної громади</w:t>
            </w:r>
          </w:p>
        </w:tc>
        <w:tc>
          <w:tcPr>
            <w:tcW w:w="1010" w:type="pct"/>
          </w:tcPr>
          <w:p w:rsidR="00381783" w:rsidRPr="00071BF8" w:rsidRDefault="00381783" w:rsidP="002E0C2E">
            <w:pPr>
              <w:rPr>
                <w:sz w:val="28"/>
                <w:szCs w:val="28"/>
                <w:lang w:val="uk-UA"/>
              </w:rPr>
            </w:pPr>
            <w:r w:rsidRPr="00071BF8">
              <w:rPr>
                <w:sz w:val="28"/>
                <w:szCs w:val="28"/>
                <w:lang w:val="uk-UA"/>
              </w:rPr>
              <w:t>Регулювання сфери господарської діяльності, наповнення бюджету</w:t>
            </w:r>
          </w:p>
        </w:tc>
        <w:tc>
          <w:tcPr>
            <w:tcW w:w="731" w:type="pct"/>
            <w:vAlign w:val="center"/>
          </w:tcPr>
          <w:p w:rsidR="00381783" w:rsidRPr="00071BF8" w:rsidRDefault="00381783" w:rsidP="002E0C2E">
            <w:pPr>
              <w:jc w:val="center"/>
              <w:rPr>
                <w:sz w:val="28"/>
                <w:szCs w:val="28"/>
                <w:lang w:val="uk-UA"/>
              </w:rPr>
            </w:pPr>
            <w:r w:rsidRPr="00071BF8">
              <w:rPr>
                <w:sz w:val="28"/>
                <w:szCs w:val="28"/>
                <w:lang w:val="uk-UA"/>
              </w:rPr>
              <w:t>№ 1602-69-VІІ</w:t>
            </w:r>
          </w:p>
          <w:p w:rsidR="00381783" w:rsidRPr="00071BF8" w:rsidRDefault="00381783" w:rsidP="002E0C2E">
            <w:pPr>
              <w:jc w:val="center"/>
              <w:rPr>
                <w:sz w:val="28"/>
                <w:szCs w:val="28"/>
                <w:lang w:val="uk-UA"/>
              </w:rPr>
            </w:pPr>
            <w:r>
              <w:rPr>
                <w:sz w:val="28"/>
                <w:szCs w:val="28"/>
                <w:lang w:val="uk-UA"/>
              </w:rPr>
              <w:t>від</w:t>
            </w:r>
            <w:r w:rsidRPr="00071BF8">
              <w:rPr>
                <w:sz w:val="28"/>
                <w:szCs w:val="28"/>
                <w:lang w:val="uk-UA"/>
              </w:rPr>
              <w:t xml:space="preserve"> 24.09.2020 </w:t>
            </w:r>
          </w:p>
          <w:p w:rsidR="00381783" w:rsidRPr="00071BF8" w:rsidRDefault="00381783" w:rsidP="002E0C2E">
            <w:pPr>
              <w:jc w:val="center"/>
              <w:rPr>
                <w:sz w:val="28"/>
                <w:szCs w:val="28"/>
                <w:lang w:val="uk-UA"/>
              </w:rPr>
            </w:pPr>
          </w:p>
        </w:tc>
        <w:tc>
          <w:tcPr>
            <w:tcW w:w="1405" w:type="pct"/>
            <w:vAlign w:val="center"/>
          </w:tcPr>
          <w:p w:rsidR="00381783" w:rsidRPr="00071BF8" w:rsidRDefault="00381783" w:rsidP="002E0C2E">
            <w:pPr>
              <w:jc w:val="center"/>
              <w:rPr>
                <w:sz w:val="28"/>
                <w:szCs w:val="28"/>
                <w:lang w:val="uk-UA"/>
              </w:rPr>
            </w:pPr>
            <w:r w:rsidRPr="00071BF8">
              <w:rPr>
                <w:sz w:val="28"/>
                <w:szCs w:val="28"/>
                <w:lang w:val="uk-UA"/>
              </w:rPr>
              <w:t>Управління економіки</w:t>
            </w:r>
          </w:p>
          <w:p w:rsidR="00381783" w:rsidRPr="00071BF8" w:rsidRDefault="00381783" w:rsidP="002E0C2E">
            <w:pPr>
              <w:jc w:val="center"/>
              <w:rPr>
                <w:sz w:val="28"/>
                <w:szCs w:val="28"/>
                <w:lang w:val="uk-UA"/>
              </w:rPr>
            </w:pPr>
            <w:r w:rsidRPr="00071BF8">
              <w:rPr>
                <w:sz w:val="28"/>
                <w:szCs w:val="28"/>
                <w:lang w:val="uk-UA"/>
              </w:rPr>
              <w:t>5-02-22</w:t>
            </w:r>
          </w:p>
        </w:tc>
      </w:tr>
    </w:tbl>
    <w:p w:rsidR="00381783" w:rsidRPr="00071BF8" w:rsidRDefault="00381783" w:rsidP="00381783">
      <w:pPr>
        <w:jc w:val="center"/>
        <w:rPr>
          <w:b/>
          <w:lang w:val="uk-UA"/>
        </w:rPr>
      </w:pPr>
    </w:p>
    <w:p w:rsidR="00381783" w:rsidRPr="00071BF8" w:rsidRDefault="00381783" w:rsidP="00381783">
      <w:pPr>
        <w:jc w:val="center"/>
        <w:rPr>
          <w:b/>
          <w:lang w:val="uk-UA"/>
        </w:rPr>
      </w:pPr>
    </w:p>
    <w:p w:rsidR="00381783" w:rsidRPr="00071BF8" w:rsidRDefault="00381783" w:rsidP="00381783">
      <w:pPr>
        <w:rPr>
          <w:lang w:val="uk-UA"/>
        </w:rPr>
      </w:pPr>
    </w:p>
    <w:p w:rsidR="00381783" w:rsidRPr="00071BF8" w:rsidRDefault="00381783" w:rsidP="00381783">
      <w:pPr>
        <w:jc w:val="center"/>
        <w:rPr>
          <w:lang w:val="uk-UA"/>
        </w:rPr>
      </w:pPr>
      <w:r w:rsidRPr="00071BF8">
        <w:rPr>
          <w:lang w:val="uk-UA"/>
        </w:rPr>
        <w:t xml:space="preserve">                       </w:t>
      </w:r>
    </w:p>
    <w:p w:rsidR="00381783" w:rsidRDefault="00381783" w:rsidP="00381783">
      <w:pPr>
        <w:rPr>
          <w:sz w:val="28"/>
          <w:szCs w:val="28"/>
          <w:lang w:val="uk-UA"/>
        </w:rPr>
      </w:pPr>
      <w:r w:rsidRPr="00071BF8">
        <w:rPr>
          <w:sz w:val="28"/>
          <w:szCs w:val="28"/>
          <w:lang w:val="uk-UA"/>
        </w:rPr>
        <w:t>Начальник управління економіки                                        А.М.Кондратюк</w:t>
      </w: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381783" w:rsidRDefault="00381783" w:rsidP="00381783">
      <w:pPr>
        <w:jc w:val="center"/>
        <w:rPr>
          <w:sz w:val="28"/>
          <w:szCs w:val="28"/>
          <w:lang w:val="uk-UA"/>
        </w:rPr>
      </w:pPr>
    </w:p>
    <w:p w:rsidR="00D63479" w:rsidRPr="00381783" w:rsidRDefault="00381783">
      <w:pPr>
        <w:rPr>
          <w:lang w:val="uk-UA"/>
        </w:rPr>
      </w:pPr>
    </w:p>
    <w:sectPr w:rsidR="00D63479" w:rsidRPr="00381783" w:rsidSect="00F943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381783"/>
    <w:rsid w:val="00294C2D"/>
    <w:rsid w:val="00381783"/>
    <w:rsid w:val="008A5682"/>
    <w:rsid w:val="009B0669"/>
    <w:rsid w:val="00A14350"/>
    <w:rsid w:val="00F9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8178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783"/>
    <w:rPr>
      <w:rFonts w:ascii="Times New Roman" w:eastAsia="Times New Roman" w:hAnsi="Times New Roman" w:cs="Times New Roman"/>
      <w:b/>
      <w:bCs/>
      <w:kern w:val="36"/>
      <w:sz w:val="48"/>
      <w:szCs w:val="48"/>
      <w:lang w:eastAsia="ru-RU"/>
    </w:rPr>
  </w:style>
  <w:style w:type="paragraph" w:styleId="a3">
    <w:name w:val="Subtitle"/>
    <w:basedOn w:val="a"/>
    <w:link w:val="a4"/>
    <w:qFormat/>
    <w:rsid w:val="00381783"/>
    <w:pPr>
      <w:jc w:val="center"/>
    </w:pPr>
    <w:rPr>
      <w:b/>
      <w:sz w:val="28"/>
      <w:szCs w:val="20"/>
    </w:rPr>
  </w:style>
  <w:style w:type="character" w:customStyle="1" w:styleId="a4">
    <w:name w:val="Подзаголовок Знак"/>
    <w:basedOn w:val="a0"/>
    <w:link w:val="a3"/>
    <w:rsid w:val="00381783"/>
    <w:rPr>
      <w:rFonts w:ascii="Times New Roman" w:eastAsia="Times New Roman" w:hAnsi="Times New Roman" w:cs="Times New Roman"/>
      <w:b/>
      <w:sz w:val="28"/>
      <w:szCs w:val="20"/>
      <w:lang w:eastAsia="ru-RU"/>
    </w:rPr>
  </w:style>
  <w:style w:type="paragraph" w:styleId="a5">
    <w:name w:val="Body Text"/>
    <w:basedOn w:val="a"/>
    <w:link w:val="a6"/>
    <w:uiPriority w:val="99"/>
    <w:qFormat/>
    <w:rsid w:val="00381783"/>
    <w:pPr>
      <w:widowControl w:val="0"/>
      <w:autoSpaceDE w:val="0"/>
      <w:autoSpaceDN w:val="0"/>
    </w:pPr>
    <w:rPr>
      <w:lang w:val="en-US" w:eastAsia="en-US"/>
    </w:rPr>
  </w:style>
  <w:style w:type="character" w:customStyle="1" w:styleId="a6">
    <w:name w:val="Основной текст Знак"/>
    <w:basedOn w:val="a0"/>
    <w:link w:val="a5"/>
    <w:uiPriority w:val="99"/>
    <w:rsid w:val="00381783"/>
    <w:rPr>
      <w:rFonts w:ascii="Times New Roman" w:eastAsia="Times New Roman" w:hAnsi="Times New Roman" w:cs="Times New Roman"/>
      <w:sz w:val="24"/>
      <w:szCs w:val="24"/>
      <w:lang w:val="en-US"/>
    </w:rPr>
  </w:style>
  <w:style w:type="character" w:styleId="a7">
    <w:name w:val="Strong"/>
    <w:basedOn w:val="a0"/>
    <w:qFormat/>
    <w:rsid w:val="00381783"/>
    <w:rPr>
      <w:b/>
      <w:bCs/>
    </w:rPr>
  </w:style>
  <w:style w:type="paragraph" w:styleId="a8">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9"/>
    <w:uiPriority w:val="1"/>
    <w:qFormat/>
    <w:rsid w:val="00381783"/>
    <w:rPr>
      <w:color w:val="000000"/>
    </w:rPr>
  </w:style>
  <w:style w:type="character" w:customStyle="1" w:styleId="a9">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basedOn w:val="a0"/>
    <w:link w:val="a8"/>
    <w:uiPriority w:val="1"/>
    <w:locked/>
    <w:rsid w:val="00381783"/>
    <w:rPr>
      <w:rFonts w:ascii="Times New Roman" w:eastAsia="Times New Roman" w:hAnsi="Times New Roman" w:cs="Times New Roman"/>
      <w:color w:val="000000"/>
      <w:sz w:val="24"/>
      <w:szCs w:val="24"/>
      <w:lang w:eastAsia="ru-RU"/>
    </w:rPr>
  </w:style>
  <w:style w:type="paragraph" w:styleId="aa">
    <w:name w:val="caption"/>
    <w:basedOn w:val="a"/>
    <w:next w:val="a"/>
    <w:unhideWhenUsed/>
    <w:qFormat/>
    <w:rsid w:val="00381783"/>
    <w:pPr>
      <w:jc w:val="both"/>
    </w:pPr>
    <w:rPr>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7361</Characters>
  <Application>Microsoft Office Word</Application>
  <DocSecurity>0</DocSecurity>
  <Lines>61</Lines>
  <Paragraphs>17</Paragraphs>
  <ScaleCrop>false</ScaleCrop>
  <Company>DG Win&amp;Soft</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2021-05-05T12:08:00Z</dcterms:created>
  <dcterms:modified xsi:type="dcterms:W3CDTF">2021-05-05T12:10:00Z</dcterms:modified>
</cp:coreProperties>
</file>