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1FD" w:rsidRPr="005431FD" w:rsidRDefault="005431FD" w:rsidP="005431FD">
      <w:pPr>
        <w:keepNext/>
        <w:widowControl/>
        <w:jc w:val="center"/>
        <w:outlineLvl w:val="0"/>
        <w:rPr>
          <w:rFonts w:ascii="Times New Roman" w:hAnsi="Times New Roman"/>
          <w:bCs/>
          <w:color w:val="auto"/>
          <w:kern w:val="32"/>
          <w:sz w:val="32"/>
          <w:szCs w:val="32"/>
          <w:lang w:eastAsia="ru-RU" w:bidi="ar-SA"/>
        </w:rPr>
      </w:pPr>
      <w:r w:rsidRPr="005431FD">
        <w:rPr>
          <w:rFonts w:ascii="Times New Roman" w:hAnsi="Times New Roman"/>
          <w:noProof/>
          <w:color w:val="auto"/>
          <w:kern w:val="32"/>
          <w:sz w:val="32"/>
          <w:szCs w:val="32"/>
          <w:lang w:bidi="ar-SA"/>
        </w:rPr>
        <w:drawing>
          <wp:inline distT="0" distB="0" distL="0" distR="0">
            <wp:extent cx="518160" cy="640080"/>
            <wp:effectExtent l="0" t="0" r="0" b="762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1FD" w:rsidRPr="005431FD" w:rsidRDefault="00D92A1F" w:rsidP="005431FD">
      <w:pPr>
        <w:widowControl/>
        <w:jc w:val="center"/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</w:pPr>
      <w:r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     </w:t>
      </w:r>
      <w:r w:rsidR="005431FD" w:rsidRPr="005431FD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>ОБУХІВСЬКА МІСЬКА РАДА</w:t>
      </w:r>
      <w:r w:rsidR="007129FA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            </w:t>
      </w:r>
    </w:p>
    <w:p w:rsidR="005431FD" w:rsidRPr="005431FD" w:rsidRDefault="005431FD" w:rsidP="005431FD">
      <w:pPr>
        <w:jc w:val="center"/>
        <w:rPr>
          <w:rFonts w:ascii="Times New Roman" w:hAnsi="Times New Roman"/>
          <w:b/>
          <w:sz w:val="32"/>
          <w:szCs w:val="32"/>
        </w:rPr>
      </w:pPr>
      <w:r w:rsidRPr="005431FD">
        <w:rPr>
          <w:rFonts w:ascii="Times New Roman" w:hAnsi="Times New Roman"/>
          <w:b/>
          <w:sz w:val="32"/>
          <w:szCs w:val="32"/>
        </w:rPr>
        <w:t xml:space="preserve"> КИЇВСЬКОЇ ОБЛАСТІ</w:t>
      </w:r>
    </w:p>
    <w:p w:rsidR="005431FD" w:rsidRPr="005431FD" w:rsidRDefault="005431FD" w:rsidP="005431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5431FD" w:rsidRPr="005431FD" w:rsidRDefault="005431FD" w:rsidP="005431FD">
      <w:pPr>
        <w:keepNext/>
        <w:widowControl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color w:val="auto"/>
          <w:sz w:val="4"/>
          <w:szCs w:val="28"/>
          <w:lang w:eastAsia="ru-RU" w:bidi="ar-SA"/>
        </w:rPr>
      </w:pPr>
    </w:p>
    <w:p w:rsidR="005431FD" w:rsidRPr="005431FD" w:rsidRDefault="005431FD" w:rsidP="005431FD">
      <w:pPr>
        <w:widowControl/>
        <w:jc w:val="center"/>
        <w:rPr>
          <w:rFonts w:ascii="Times New Roman" w:hAnsi="Times New Roman"/>
          <w:b/>
          <w:color w:val="auto"/>
          <w:lang w:eastAsia="ru-RU" w:bidi="ar-SA"/>
        </w:rPr>
      </w:pPr>
      <w:r w:rsidRPr="005431FD">
        <w:rPr>
          <w:rFonts w:ascii="Times New Roman" w:hAnsi="Times New Roman"/>
          <w:b/>
          <w:bCs/>
          <w:color w:val="auto"/>
          <w:lang w:eastAsia="ru-RU" w:bidi="ar-SA"/>
        </w:rPr>
        <w:t>ДЕ</w:t>
      </w:r>
      <w:r w:rsidR="00DA6D49">
        <w:rPr>
          <w:rFonts w:ascii="Times New Roman" w:hAnsi="Times New Roman"/>
          <w:b/>
          <w:bCs/>
          <w:color w:val="auto"/>
          <w:lang w:eastAsia="ru-RU" w:bidi="ar-SA"/>
        </w:rPr>
        <w:t>СЯТА</w:t>
      </w:r>
      <w:r w:rsidRPr="005431FD">
        <w:rPr>
          <w:rFonts w:ascii="Times New Roman" w:hAnsi="Times New Roman"/>
          <w:b/>
          <w:bCs/>
          <w:color w:val="auto"/>
          <w:lang w:eastAsia="ru-RU" w:bidi="ar-SA"/>
        </w:rPr>
        <w:t xml:space="preserve"> СЕСІЯ ВОСЬ</w:t>
      </w:r>
      <w:r w:rsidRPr="005431FD">
        <w:rPr>
          <w:rFonts w:ascii="Times New Roman" w:hAnsi="Times New Roman"/>
          <w:b/>
          <w:color w:val="auto"/>
          <w:lang w:eastAsia="ru-RU" w:bidi="ar-SA"/>
        </w:rPr>
        <w:t>МОГО СКЛИКАННЯ</w:t>
      </w:r>
    </w:p>
    <w:p w:rsidR="005431FD" w:rsidRPr="005431FD" w:rsidRDefault="005431FD" w:rsidP="005431FD">
      <w:pPr>
        <w:keepNext/>
        <w:widowControl/>
        <w:spacing w:before="240" w:after="60"/>
        <w:jc w:val="center"/>
        <w:outlineLvl w:val="0"/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</w:pPr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Р  І  Ш  Е  Н  </w:t>
      </w:r>
      <w:proofErr w:type="spellStart"/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>Н</w:t>
      </w:r>
      <w:proofErr w:type="spellEnd"/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  Я</w:t>
      </w:r>
    </w:p>
    <w:p w:rsidR="005431FD" w:rsidRPr="005431FD" w:rsidRDefault="00A363F9" w:rsidP="005431FD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</w:pPr>
      <w:r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</w:t>
      </w:r>
      <w:r w:rsidR="00DA6D49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7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</w:t>
      </w:r>
      <w:r w:rsidR="00DA6D49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травня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2021 року 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bookmarkStart w:id="0" w:name="_GoBack"/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№ </w:t>
      </w:r>
      <w:r w:rsidR="00D92A1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295</w:t>
      </w:r>
      <w:r w:rsidR="0043547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- 10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- 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val="en-US" w:eastAsia="ru-RU" w:bidi="ar-SA"/>
        </w:rPr>
        <w:t>V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ІІІ</w:t>
      </w:r>
      <w:bookmarkEnd w:id="0"/>
    </w:p>
    <w:p w:rsidR="0043547D" w:rsidRDefault="00341C15" w:rsidP="00341C15">
      <w:pPr>
        <w:rPr>
          <w:rFonts w:ascii="Times New Roman" w:hAnsi="Times New Roman"/>
          <w:sz w:val="28"/>
          <w:szCs w:val="28"/>
        </w:rPr>
      </w:pPr>
      <w:r w:rsidRPr="00341C15">
        <w:rPr>
          <w:rFonts w:ascii="Times New Roman" w:hAnsi="Times New Roman"/>
          <w:sz w:val="28"/>
          <w:szCs w:val="28"/>
        </w:rPr>
        <w:t xml:space="preserve">Про прийняття до комунальної власності Обухівської міської </w:t>
      </w:r>
    </w:p>
    <w:p w:rsidR="0043547D" w:rsidRDefault="0071331D" w:rsidP="00341C1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територіальної громади </w:t>
      </w:r>
      <w:r w:rsidR="00341C15" w:rsidRPr="00341C15">
        <w:rPr>
          <w:rFonts w:ascii="Times New Roman" w:hAnsi="Times New Roman"/>
          <w:sz w:val="28"/>
          <w:szCs w:val="28"/>
        </w:rPr>
        <w:t xml:space="preserve">об’єктів водопостачання та </w:t>
      </w:r>
    </w:p>
    <w:p w:rsidR="00341C15" w:rsidRPr="00341C15" w:rsidRDefault="00341C15" w:rsidP="00341C15">
      <w:pPr>
        <w:rPr>
          <w:rFonts w:ascii="Times New Roman" w:hAnsi="Times New Roman"/>
          <w:sz w:val="28"/>
          <w:szCs w:val="28"/>
        </w:rPr>
      </w:pPr>
      <w:r w:rsidRPr="00341C15">
        <w:rPr>
          <w:rFonts w:ascii="Times New Roman" w:hAnsi="Times New Roman"/>
          <w:sz w:val="28"/>
          <w:szCs w:val="28"/>
        </w:rPr>
        <w:t xml:space="preserve">водовідведення села Мала Вільшанка </w:t>
      </w:r>
    </w:p>
    <w:p w:rsidR="002E48F1" w:rsidRPr="00310AAF" w:rsidRDefault="002E48F1" w:rsidP="002E48F1">
      <w:pPr>
        <w:pStyle w:val="aa"/>
        <w:rPr>
          <w:b/>
          <w:sz w:val="28"/>
          <w:szCs w:val="28"/>
        </w:rPr>
      </w:pPr>
    </w:p>
    <w:p w:rsidR="00E70DB0" w:rsidRPr="00DA6D49" w:rsidRDefault="00DA6D49" w:rsidP="00341C15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DA6D49">
        <w:rPr>
          <w:rFonts w:ascii="Times New Roman" w:hAnsi="Times New Roman"/>
          <w:sz w:val="28"/>
          <w:szCs w:val="28"/>
        </w:rPr>
        <w:t xml:space="preserve">Розглянувши </w:t>
      </w:r>
      <w:r w:rsidR="00341C15">
        <w:rPr>
          <w:rFonts w:ascii="Times New Roman" w:hAnsi="Times New Roman"/>
          <w:sz w:val="28"/>
          <w:szCs w:val="28"/>
        </w:rPr>
        <w:t xml:space="preserve">клопотання старости </w:t>
      </w:r>
      <w:proofErr w:type="spellStart"/>
      <w:r w:rsidR="00341C15">
        <w:rPr>
          <w:rFonts w:ascii="Times New Roman" w:hAnsi="Times New Roman"/>
          <w:sz w:val="28"/>
          <w:szCs w:val="28"/>
        </w:rPr>
        <w:t>Маловільшанського</w:t>
      </w:r>
      <w:proofErr w:type="spellEnd"/>
      <w:r w:rsidR="00341C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41C15">
        <w:rPr>
          <w:rFonts w:ascii="Times New Roman" w:hAnsi="Times New Roman"/>
          <w:sz w:val="28"/>
          <w:szCs w:val="28"/>
        </w:rPr>
        <w:t>старостинського</w:t>
      </w:r>
      <w:proofErr w:type="spellEnd"/>
      <w:r w:rsidR="00341C15">
        <w:rPr>
          <w:rFonts w:ascii="Times New Roman" w:hAnsi="Times New Roman"/>
          <w:sz w:val="28"/>
          <w:szCs w:val="28"/>
        </w:rPr>
        <w:t xml:space="preserve"> округу</w:t>
      </w:r>
      <w:r w:rsidR="0043547D">
        <w:rPr>
          <w:rFonts w:ascii="Times New Roman" w:hAnsi="Times New Roman"/>
          <w:sz w:val="28"/>
          <w:szCs w:val="28"/>
        </w:rPr>
        <w:t xml:space="preserve"> </w:t>
      </w:r>
      <w:r w:rsidRPr="00DA6D49">
        <w:rPr>
          <w:rFonts w:ascii="Times New Roman" w:hAnsi="Times New Roman"/>
          <w:sz w:val="28"/>
          <w:szCs w:val="28"/>
        </w:rPr>
        <w:t xml:space="preserve">щодо прийняття </w:t>
      </w:r>
      <w:r w:rsidR="0043547D">
        <w:rPr>
          <w:rFonts w:ascii="Times New Roman" w:hAnsi="Times New Roman"/>
          <w:sz w:val="28"/>
          <w:szCs w:val="28"/>
        </w:rPr>
        <w:t>до</w:t>
      </w:r>
      <w:r w:rsidRPr="00DA6D49">
        <w:rPr>
          <w:rFonts w:ascii="Times New Roman" w:hAnsi="Times New Roman"/>
          <w:sz w:val="28"/>
          <w:szCs w:val="28"/>
        </w:rPr>
        <w:t xml:space="preserve"> комунальн</w:t>
      </w:r>
      <w:r w:rsidR="00341C15">
        <w:rPr>
          <w:rFonts w:ascii="Times New Roman" w:hAnsi="Times New Roman"/>
          <w:sz w:val="28"/>
          <w:szCs w:val="28"/>
        </w:rPr>
        <w:t>ої</w:t>
      </w:r>
      <w:r w:rsidRPr="00DA6D49">
        <w:rPr>
          <w:rFonts w:ascii="Times New Roman" w:hAnsi="Times New Roman"/>
          <w:sz w:val="28"/>
          <w:szCs w:val="28"/>
        </w:rPr>
        <w:t xml:space="preserve"> власн</w:t>
      </w:r>
      <w:r w:rsidR="00341C15">
        <w:rPr>
          <w:rFonts w:ascii="Times New Roman" w:hAnsi="Times New Roman"/>
          <w:sz w:val="28"/>
          <w:szCs w:val="28"/>
        </w:rPr>
        <w:t xml:space="preserve">ості </w:t>
      </w:r>
      <w:r w:rsidR="00341C15" w:rsidRPr="00341C15">
        <w:rPr>
          <w:rFonts w:ascii="Times New Roman" w:hAnsi="Times New Roman"/>
          <w:sz w:val="28"/>
          <w:szCs w:val="28"/>
        </w:rPr>
        <w:t>об’єктів водопостачання та водовідведення села Мала Вільшанка</w:t>
      </w:r>
      <w:r w:rsidR="00341C15">
        <w:rPr>
          <w:rFonts w:ascii="Times New Roman" w:hAnsi="Times New Roman"/>
          <w:sz w:val="28"/>
          <w:szCs w:val="28"/>
        </w:rPr>
        <w:t>,</w:t>
      </w:r>
      <w:r w:rsidRPr="00DA6D49">
        <w:rPr>
          <w:rFonts w:ascii="Times New Roman" w:hAnsi="Times New Roman"/>
          <w:sz w:val="28"/>
          <w:szCs w:val="28"/>
        </w:rPr>
        <w:t xml:space="preserve"> </w:t>
      </w:r>
      <w:r w:rsidR="00493F68" w:rsidRPr="00493F68">
        <w:rPr>
          <w:rFonts w:ascii="Times New Roman" w:hAnsi="Times New Roman"/>
          <w:sz w:val="28"/>
          <w:szCs w:val="28"/>
        </w:rPr>
        <w:t>на п</w:t>
      </w:r>
      <w:r w:rsidR="00493F68">
        <w:rPr>
          <w:rFonts w:ascii="Times New Roman" w:hAnsi="Times New Roman"/>
          <w:sz w:val="28"/>
          <w:szCs w:val="28"/>
        </w:rPr>
        <w:t>і</w:t>
      </w:r>
      <w:r w:rsidR="00493F68" w:rsidRPr="00493F68">
        <w:rPr>
          <w:rFonts w:ascii="Times New Roman" w:hAnsi="Times New Roman"/>
          <w:sz w:val="28"/>
          <w:szCs w:val="28"/>
        </w:rPr>
        <w:t>дстав</w:t>
      </w:r>
      <w:r w:rsidR="00493F68">
        <w:rPr>
          <w:rFonts w:ascii="Times New Roman" w:hAnsi="Times New Roman"/>
          <w:sz w:val="28"/>
          <w:szCs w:val="28"/>
        </w:rPr>
        <w:t>і проведеної вибіркової інвентаризації майна,</w:t>
      </w:r>
      <w:r w:rsidR="00493F68" w:rsidRPr="00493F68">
        <w:rPr>
          <w:rFonts w:ascii="Times New Roman" w:hAnsi="Times New Roman"/>
          <w:sz w:val="28"/>
          <w:szCs w:val="28"/>
        </w:rPr>
        <w:t xml:space="preserve"> </w:t>
      </w:r>
      <w:r w:rsidR="0043547D">
        <w:rPr>
          <w:rFonts w:ascii="Times New Roman" w:hAnsi="Times New Roman"/>
          <w:sz w:val="28"/>
          <w:szCs w:val="28"/>
        </w:rPr>
        <w:t xml:space="preserve">з метою врегулювання </w:t>
      </w:r>
      <w:r w:rsidRPr="00DA6D49">
        <w:rPr>
          <w:rFonts w:ascii="Times New Roman" w:hAnsi="Times New Roman"/>
          <w:sz w:val="28"/>
          <w:szCs w:val="28"/>
        </w:rPr>
        <w:t>правовог</w:t>
      </w:r>
      <w:r w:rsidR="0043547D">
        <w:rPr>
          <w:rFonts w:ascii="Times New Roman" w:hAnsi="Times New Roman"/>
          <w:sz w:val="28"/>
          <w:szCs w:val="28"/>
        </w:rPr>
        <w:t>о режиму використання</w:t>
      </w:r>
      <w:r w:rsidR="00493F68">
        <w:rPr>
          <w:rFonts w:ascii="Times New Roman" w:hAnsi="Times New Roman"/>
          <w:sz w:val="28"/>
          <w:szCs w:val="28"/>
        </w:rPr>
        <w:t xml:space="preserve"> об’єктів, </w:t>
      </w:r>
      <w:r w:rsidR="00341C15" w:rsidRPr="00341C15">
        <w:rPr>
          <w:rFonts w:ascii="Times New Roman" w:hAnsi="Times New Roman"/>
          <w:sz w:val="28"/>
          <w:szCs w:val="28"/>
        </w:rPr>
        <w:t>забезпечення дотримання норм і правил технічної експлуатації систем водопостачання</w:t>
      </w:r>
      <w:r w:rsidR="003F1A3D">
        <w:rPr>
          <w:rFonts w:ascii="Times New Roman" w:hAnsi="Times New Roman"/>
          <w:sz w:val="28"/>
          <w:szCs w:val="28"/>
        </w:rPr>
        <w:t xml:space="preserve"> та водовідведення</w:t>
      </w:r>
      <w:r w:rsidR="00341C15" w:rsidRPr="00341C15">
        <w:rPr>
          <w:rFonts w:ascii="Times New Roman" w:hAnsi="Times New Roman"/>
          <w:sz w:val="28"/>
          <w:szCs w:val="28"/>
        </w:rPr>
        <w:t xml:space="preserve"> та забезпечення </w:t>
      </w:r>
      <w:r w:rsidR="00341C15">
        <w:rPr>
          <w:rFonts w:ascii="Times New Roman" w:hAnsi="Times New Roman"/>
          <w:sz w:val="28"/>
          <w:szCs w:val="28"/>
        </w:rPr>
        <w:t xml:space="preserve">бюджетних установ та </w:t>
      </w:r>
      <w:r w:rsidR="00341C15" w:rsidRPr="00341C15">
        <w:rPr>
          <w:rFonts w:ascii="Times New Roman" w:hAnsi="Times New Roman"/>
          <w:sz w:val="28"/>
          <w:szCs w:val="28"/>
        </w:rPr>
        <w:t>мешканців питною водою в достатній кількості, керуючись статтями 28,</w:t>
      </w:r>
      <w:r w:rsidR="00341C15">
        <w:rPr>
          <w:rFonts w:ascii="Times New Roman" w:hAnsi="Times New Roman"/>
          <w:sz w:val="28"/>
          <w:szCs w:val="28"/>
        </w:rPr>
        <w:t>26</w:t>
      </w:r>
      <w:r w:rsidR="00341C15" w:rsidRPr="00341C15">
        <w:rPr>
          <w:rFonts w:ascii="Times New Roman" w:hAnsi="Times New Roman"/>
          <w:sz w:val="28"/>
          <w:szCs w:val="28"/>
        </w:rPr>
        <w:t xml:space="preserve"> 30, 60 Закону України «Про місцеве самоврядування в Україні»</w:t>
      </w:r>
      <w:r w:rsidRPr="00DA6D49">
        <w:rPr>
          <w:rFonts w:ascii="Times New Roman" w:hAnsi="Times New Roman"/>
          <w:sz w:val="28"/>
          <w:szCs w:val="28"/>
        </w:rPr>
        <w:t xml:space="preserve">, </w:t>
      </w:r>
      <w:r w:rsidR="00E70DB0" w:rsidRPr="00DA6D49">
        <w:rPr>
          <w:rFonts w:ascii="Times New Roman" w:hAnsi="Times New Roman"/>
          <w:sz w:val="28"/>
          <w:szCs w:val="28"/>
        </w:rPr>
        <w:t xml:space="preserve"> враховуючи висновок </w:t>
      </w:r>
      <w:r w:rsidR="00E70DB0" w:rsidRPr="00DA6D49">
        <w:rPr>
          <w:rStyle w:val="af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>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E91E0F" w:rsidRPr="00B17F69" w:rsidRDefault="00E91E0F" w:rsidP="00E91E0F">
      <w:pPr>
        <w:pStyle w:val="a7"/>
        <w:spacing w:before="0" w:beforeAutospacing="0" w:after="120" w:afterAutospacing="0"/>
        <w:rPr>
          <w:lang w:val="uk-UA"/>
        </w:rPr>
      </w:pPr>
      <w:r>
        <w:t> </w:t>
      </w:r>
    </w:p>
    <w:p w:rsidR="00E91E0F" w:rsidRDefault="00E91E0F" w:rsidP="00A363F9">
      <w:pPr>
        <w:pStyle w:val="a7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00A363F9">
        <w:rPr>
          <w:b/>
          <w:bCs/>
          <w:color w:val="000000"/>
          <w:sz w:val="28"/>
          <w:szCs w:val="28"/>
          <w:lang w:val="uk-UA"/>
        </w:rPr>
        <w:t>ОБУХІВСЬКА МІСЬКА РАДА ВИРІШИЛА:</w:t>
      </w:r>
    </w:p>
    <w:p w:rsidR="00A363F9" w:rsidRPr="00756D07" w:rsidRDefault="00A363F9" w:rsidP="00A363F9">
      <w:pPr>
        <w:pStyle w:val="a7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</w:p>
    <w:p w:rsidR="00E64B93" w:rsidRPr="00E64B93" w:rsidRDefault="00493F68" w:rsidP="00E64B93">
      <w:pPr>
        <w:pStyle w:val="a3"/>
        <w:numPr>
          <w:ilvl w:val="0"/>
          <w:numId w:val="7"/>
        </w:numPr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DA6D49" w:rsidRPr="008B7BB6">
        <w:rPr>
          <w:rFonts w:ascii="Times New Roman" w:hAnsi="Times New Roman" w:cs="Times New Roman"/>
          <w:sz w:val="28"/>
          <w:szCs w:val="28"/>
          <w:lang w:val="uk-UA"/>
        </w:rPr>
        <w:t xml:space="preserve">рийняти до комунальної власності Обухівської міської територіальної </w:t>
      </w:r>
      <w:r w:rsidR="00E64B93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DA6D49" w:rsidRPr="008B7BB6">
        <w:rPr>
          <w:rFonts w:ascii="Times New Roman" w:hAnsi="Times New Roman" w:cs="Times New Roman"/>
          <w:sz w:val="28"/>
          <w:szCs w:val="28"/>
          <w:lang w:val="uk-UA"/>
        </w:rPr>
        <w:t>громади</w:t>
      </w:r>
      <w:r w:rsidR="00DD24F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B7BB6" w:rsidRPr="00341C15">
        <w:rPr>
          <w:rFonts w:ascii="Times New Roman" w:hAnsi="Times New Roman" w:cs="Times New Roman"/>
          <w:sz w:val="28"/>
          <w:szCs w:val="28"/>
          <w:lang w:val="uk-UA"/>
        </w:rPr>
        <w:t>об’єкт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8B7BB6" w:rsidRPr="00341C15">
        <w:rPr>
          <w:rFonts w:ascii="Times New Roman" w:hAnsi="Times New Roman" w:cs="Times New Roman"/>
          <w:sz w:val="28"/>
          <w:szCs w:val="28"/>
          <w:lang w:val="uk-UA"/>
        </w:rPr>
        <w:t xml:space="preserve"> водопостачання та водовідведення села Мала Вільшанка</w:t>
      </w:r>
      <w:r w:rsidR="00DA6D49" w:rsidRPr="008B7BB6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E64B93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E64B93" w:rsidRPr="00E64B93" w:rsidRDefault="00E64B93" w:rsidP="00E64B93">
      <w:pPr>
        <w:ind w:left="426"/>
        <w:jc w:val="both"/>
        <w:rPr>
          <w:rFonts w:ascii="Times New Roman" w:hAnsi="Times New Roman"/>
          <w:sz w:val="28"/>
          <w:szCs w:val="28"/>
          <w:lang w:val="ru-RU"/>
        </w:rPr>
      </w:pPr>
      <w:r w:rsidRPr="00E64B93">
        <w:rPr>
          <w:rFonts w:ascii="Times New Roman" w:hAnsi="Times New Roman"/>
          <w:sz w:val="28"/>
          <w:szCs w:val="28"/>
        </w:rPr>
        <w:t xml:space="preserve">    - </w:t>
      </w:r>
      <w:r w:rsidR="008B7BB6" w:rsidRPr="00E64B93">
        <w:rPr>
          <w:rFonts w:ascii="Times New Roman" w:hAnsi="Times New Roman"/>
          <w:sz w:val="28"/>
          <w:szCs w:val="28"/>
        </w:rPr>
        <w:t xml:space="preserve">артезіанську свердловину </w:t>
      </w:r>
      <w:r w:rsidR="00DA6D49" w:rsidRPr="00E64B93">
        <w:rPr>
          <w:rFonts w:ascii="Times New Roman" w:hAnsi="Times New Roman"/>
          <w:sz w:val="28"/>
          <w:szCs w:val="28"/>
        </w:rPr>
        <w:t xml:space="preserve">в кількості </w:t>
      </w:r>
      <w:r w:rsidR="00493F68" w:rsidRPr="00E64B93">
        <w:rPr>
          <w:rFonts w:ascii="Times New Roman" w:hAnsi="Times New Roman"/>
          <w:sz w:val="28"/>
          <w:szCs w:val="28"/>
        </w:rPr>
        <w:t xml:space="preserve">1 </w:t>
      </w:r>
      <w:proofErr w:type="spellStart"/>
      <w:r w:rsidR="00493F68" w:rsidRPr="00E64B93">
        <w:rPr>
          <w:rFonts w:ascii="Times New Roman" w:hAnsi="Times New Roman"/>
          <w:sz w:val="28"/>
          <w:szCs w:val="28"/>
        </w:rPr>
        <w:t>шт</w:t>
      </w:r>
      <w:proofErr w:type="spellEnd"/>
      <w:r w:rsidR="00DA6D49" w:rsidRPr="00E64B93">
        <w:rPr>
          <w:rFonts w:ascii="Times New Roman" w:hAnsi="Times New Roman"/>
          <w:sz w:val="28"/>
          <w:szCs w:val="28"/>
        </w:rPr>
        <w:t>, балансовою  вартістю</w:t>
      </w:r>
      <w:r w:rsidR="00493F68" w:rsidRPr="00E64B93">
        <w:rPr>
          <w:rFonts w:ascii="Times New Roman" w:hAnsi="Times New Roman"/>
          <w:sz w:val="28"/>
          <w:szCs w:val="28"/>
        </w:rPr>
        <w:t xml:space="preserve"> </w:t>
      </w:r>
      <w:r w:rsidR="00DA6D49" w:rsidRPr="00E64B93">
        <w:rPr>
          <w:rFonts w:ascii="Times New Roman" w:hAnsi="Times New Roman"/>
          <w:sz w:val="28"/>
          <w:szCs w:val="28"/>
        </w:rPr>
        <w:t>-</w:t>
      </w:r>
      <w:r w:rsidR="008B7BB6" w:rsidRPr="00E64B93">
        <w:rPr>
          <w:rFonts w:ascii="Times New Roman" w:hAnsi="Times New Roman"/>
          <w:sz w:val="28"/>
          <w:szCs w:val="28"/>
        </w:rPr>
        <w:t>21000,00</w:t>
      </w:r>
      <w:r w:rsidR="00DA6D49" w:rsidRPr="00E64B9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4B93">
        <w:rPr>
          <w:rFonts w:ascii="Times New Roman" w:hAnsi="Times New Roman"/>
          <w:sz w:val="28"/>
          <w:szCs w:val="28"/>
        </w:rPr>
        <w:t>грн</w:t>
      </w:r>
      <w:proofErr w:type="spellEnd"/>
      <w:r w:rsidRPr="00E64B93">
        <w:rPr>
          <w:rFonts w:ascii="Times New Roman" w:hAnsi="Times New Roman"/>
          <w:sz w:val="28"/>
          <w:szCs w:val="28"/>
        </w:rPr>
        <w:t>;</w:t>
      </w:r>
    </w:p>
    <w:p w:rsidR="00E64B93" w:rsidRPr="00E64B93" w:rsidRDefault="008B7BB6" w:rsidP="00E64B93">
      <w:pPr>
        <w:pStyle w:val="a3"/>
        <w:numPr>
          <w:ilvl w:val="0"/>
          <w:numId w:val="8"/>
        </w:numPr>
        <w:spacing w:after="0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E64B93">
        <w:rPr>
          <w:rFonts w:ascii="Times New Roman" w:hAnsi="Times New Roman"/>
          <w:sz w:val="28"/>
          <w:szCs w:val="28"/>
          <w:lang w:val="uk-UA"/>
        </w:rPr>
        <w:t xml:space="preserve">водопровідні мережі </w:t>
      </w:r>
      <w:r w:rsidR="00493F68" w:rsidRPr="00E64B93">
        <w:rPr>
          <w:rFonts w:ascii="Times New Roman" w:hAnsi="Times New Roman"/>
          <w:sz w:val="28"/>
          <w:szCs w:val="28"/>
          <w:lang w:val="uk-UA"/>
        </w:rPr>
        <w:t>протяжністю</w:t>
      </w:r>
      <w:r w:rsidRPr="00E64B93">
        <w:rPr>
          <w:rFonts w:ascii="Times New Roman" w:hAnsi="Times New Roman"/>
          <w:sz w:val="28"/>
          <w:szCs w:val="28"/>
          <w:lang w:val="uk-UA"/>
        </w:rPr>
        <w:t xml:space="preserve"> 1,5 км</w:t>
      </w:r>
      <w:r w:rsidR="00DA6D49" w:rsidRPr="00E64B93">
        <w:rPr>
          <w:rFonts w:ascii="Times New Roman" w:hAnsi="Times New Roman"/>
          <w:sz w:val="28"/>
          <w:szCs w:val="28"/>
          <w:lang w:val="uk-UA"/>
        </w:rPr>
        <w:t>, балансовою  вартістю-</w:t>
      </w:r>
      <w:r w:rsidRPr="00E64B93">
        <w:rPr>
          <w:rFonts w:ascii="Times New Roman" w:hAnsi="Times New Roman"/>
          <w:sz w:val="28"/>
          <w:szCs w:val="28"/>
          <w:lang w:val="uk-UA"/>
        </w:rPr>
        <w:t>22800</w:t>
      </w:r>
      <w:r w:rsidR="00B7280D" w:rsidRPr="00E64B93">
        <w:rPr>
          <w:rFonts w:ascii="Times New Roman" w:hAnsi="Times New Roman"/>
          <w:sz w:val="28"/>
          <w:szCs w:val="28"/>
          <w:lang w:val="uk-UA"/>
        </w:rPr>
        <w:t>,00</w:t>
      </w:r>
      <w:r w:rsidR="00DA6D49" w:rsidRPr="00E64B93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A6D49" w:rsidRPr="00E64B93">
        <w:rPr>
          <w:rFonts w:ascii="Times New Roman" w:hAnsi="Times New Roman"/>
          <w:sz w:val="28"/>
          <w:szCs w:val="28"/>
          <w:lang w:val="uk-UA"/>
        </w:rPr>
        <w:t>грн</w:t>
      </w:r>
      <w:proofErr w:type="spellEnd"/>
      <w:r w:rsidRPr="00E64B93">
        <w:rPr>
          <w:rFonts w:ascii="Times New Roman" w:hAnsi="Times New Roman"/>
          <w:sz w:val="28"/>
          <w:szCs w:val="28"/>
          <w:lang w:val="uk-UA"/>
        </w:rPr>
        <w:t>,</w:t>
      </w:r>
      <w:r w:rsidR="00E64B93" w:rsidRPr="00E64B93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DA6D49" w:rsidRPr="00E64B93" w:rsidRDefault="00E64B93" w:rsidP="00E64B93">
      <w:pPr>
        <w:pStyle w:val="a3"/>
        <w:numPr>
          <w:ilvl w:val="0"/>
          <w:numId w:val="8"/>
        </w:numPr>
        <w:spacing w:after="0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E64B93">
        <w:rPr>
          <w:rFonts w:ascii="Times New Roman" w:hAnsi="Times New Roman"/>
          <w:sz w:val="28"/>
          <w:szCs w:val="28"/>
          <w:lang w:val="uk-UA"/>
        </w:rPr>
        <w:t xml:space="preserve">вигрібні ями в  кількості 2 </w:t>
      </w:r>
      <w:proofErr w:type="spellStart"/>
      <w:r w:rsidRPr="00E64B93">
        <w:rPr>
          <w:rFonts w:ascii="Times New Roman" w:hAnsi="Times New Roman"/>
          <w:sz w:val="28"/>
          <w:szCs w:val="28"/>
          <w:lang w:val="uk-UA"/>
        </w:rPr>
        <w:t>шт</w:t>
      </w:r>
      <w:proofErr w:type="spellEnd"/>
      <w:r w:rsidR="008B7BB6" w:rsidRPr="00E64B93">
        <w:rPr>
          <w:rFonts w:ascii="Times New Roman" w:hAnsi="Times New Roman"/>
          <w:sz w:val="28"/>
          <w:szCs w:val="28"/>
          <w:lang w:val="uk-UA"/>
        </w:rPr>
        <w:t xml:space="preserve"> балансовою  </w:t>
      </w:r>
      <w:proofErr w:type="spellStart"/>
      <w:r w:rsidR="008B7BB6" w:rsidRPr="00E64B93">
        <w:rPr>
          <w:rFonts w:ascii="Times New Roman" w:hAnsi="Times New Roman"/>
          <w:sz w:val="28"/>
          <w:szCs w:val="28"/>
        </w:rPr>
        <w:t>вартістю</w:t>
      </w:r>
      <w:proofErr w:type="spellEnd"/>
      <w:r w:rsidRPr="00E64B93">
        <w:rPr>
          <w:rFonts w:ascii="Times New Roman" w:hAnsi="Times New Roman"/>
          <w:sz w:val="28"/>
          <w:szCs w:val="28"/>
        </w:rPr>
        <w:t xml:space="preserve"> </w:t>
      </w:r>
      <w:r w:rsidR="008B7BB6" w:rsidRPr="00E64B93">
        <w:rPr>
          <w:rFonts w:ascii="Times New Roman" w:hAnsi="Times New Roman"/>
          <w:sz w:val="28"/>
          <w:szCs w:val="28"/>
        </w:rPr>
        <w:t xml:space="preserve">- </w:t>
      </w:r>
      <w:r w:rsidRPr="00E64B93">
        <w:rPr>
          <w:rFonts w:ascii="Times New Roman" w:hAnsi="Times New Roman"/>
          <w:sz w:val="28"/>
          <w:szCs w:val="28"/>
        </w:rPr>
        <w:t>54</w:t>
      </w:r>
      <w:r w:rsidR="008B7BB6" w:rsidRPr="00E64B93">
        <w:rPr>
          <w:rFonts w:ascii="Times New Roman" w:hAnsi="Times New Roman"/>
          <w:sz w:val="28"/>
          <w:szCs w:val="28"/>
        </w:rPr>
        <w:t xml:space="preserve">00,00 </w:t>
      </w:r>
      <w:proofErr w:type="spellStart"/>
      <w:r w:rsidR="008B7BB6" w:rsidRPr="00E64B93">
        <w:rPr>
          <w:rFonts w:ascii="Times New Roman" w:hAnsi="Times New Roman"/>
          <w:sz w:val="28"/>
          <w:szCs w:val="28"/>
        </w:rPr>
        <w:t>грн</w:t>
      </w:r>
      <w:proofErr w:type="spellEnd"/>
      <w:r w:rsidR="008B7BB6" w:rsidRPr="00E64B93">
        <w:rPr>
          <w:rFonts w:ascii="Times New Roman" w:hAnsi="Times New Roman"/>
          <w:sz w:val="28"/>
          <w:szCs w:val="28"/>
        </w:rPr>
        <w:t>.</w:t>
      </w:r>
    </w:p>
    <w:p w:rsidR="00E64B93" w:rsidRPr="00E64B93" w:rsidRDefault="00E64B93" w:rsidP="00E64B93">
      <w:pPr>
        <w:pStyle w:val="a3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:rsidR="00E64B93" w:rsidRPr="00E64B93" w:rsidRDefault="00E64B93" w:rsidP="00E64B93">
      <w:pPr>
        <w:pStyle w:val="a3"/>
        <w:numPr>
          <w:ilvl w:val="0"/>
          <w:numId w:val="7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Виконавчому комітету Обухівської міської ради :</w:t>
      </w:r>
    </w:p>
    <w:p w:rsidR="00E64B93" w:rsidRPr="00E64B93" w:rsidRDefault="00E64B93" w:rsidP="002270CA">
      <w:pPr>
        <w:pStyle w:val="a3"/>
        <w:numPr>
          <w:ilvl w:val="1"/>
          <w:numId w:val="7"/>
        </w:numPr>
        <w:spacing w:after="0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proofErr w:type="spellStart"/>
      <w:r w:rsidRPr="00E64B93">
        <w:rPr>
          <w:rFonts w:ascii="Times New Roman" w:hAnsi="Times New Roman"/>
          <w:sz w:val="28"/>
          <w:szCs w:val="28"/>
        </w:rPr>
        <w:t>пр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и</w:t>
      </w:r>
      <w:proofErr w:type="spellStart"/>
      <w:r w:rsidRPr="00E64B93">
        <w:rPr>
          <w:rFonts w:ascii="Times New Roman" w:hAnsi="Times New Roman"/>
          <w:sz w:val="28"/>
          <w:szCs w:val="28"/>
        </w:rPr>
        <w:t>йняти</w:t>
      </w:r>
      <w:proofErr w:type="spellEnd"/>
      <w:r w:rsidRPr="00E64B93">
        <w:rPr>
          <w:rFonts w:ascii="Times New Roman" w:hAnsi="Times New Roman"/>
          <w:sz w:val="28"/>
          <w:szCs w:val="28"/>
        </w:rPr>
        <w:t xml:space="preserve"> на баланс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64B93">
        <w:rPr>
          <w:rFonts w:ascii="Times New Roman" w:hAnsi="Times New Roman" w:cs="Times New Roman"/>
          <w:sz w:val="28"/>
          <w:szCs w:val="28"/>
          <w:lang w:val="uk-UA"/>
        </w:rPr>
        <w:t>об’єкти водопостачання та водовідведення села Мала</w:t>
      </w:r>
      <w:proofErr w:type="gramStart"/>
      <w:r w:rsidRPr="00E64B93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proofErr w:type="gramEnd"/>
      <w:r w:rsidRPr="00E64B93">
        <w:rPr>
          <w:rFonts w:ascii="Times New Roman" w:hAnsi="Times New Roman" w:cs="Times New Roman"/>
          <w:sz w:val="28"/>
          <w:szCs w:val="28"/>
          <w:lang w:val="uk-UA"/>
        </w:rPr>
        <w:t xml:space="preserve">ільшанка:   </w:t>
      </w:r>
    </w:p>
    <w:p w:rsidR="00E64B93" w:rsidRPr="00E64B93" w:rsidRDefault="00E64B93" w:rsidP="002270CA">
      <w:pPr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E64B93">
        <w:rPr>
          <w:rFonts w:ascii="Times New Roman" w:hAnsi="Times New Roman"/>
          <w:sz w:val="28"/>
          <w:szCs w:val="28"/>
        </w:rPr>
        <w:t xml:space="preserve">    - артезіанську свердловину в кількості 1 </w:t>
      </w:r>
      <w:proofErr w:type="spellStart"/>
      <w:r w:rsidRPr="00E64B93">
        <w:rPr>
          <w:rFonts w:ascii="Times New Roman" w:hAnsi="Times New Roman"/>
          <w:sz w:val="28"/>
          <w:szCs w:val="28"/>
        </w:rPr>
        <w:t>шт</w:t>
      </w:r>
      <w:proofErr w:type="spellEnd"/>
      <w:r w:rsidRPr="00E64B93">
        <w:rPr>
          <w:rFonts w:ascii="Times New Roman" w:hAnsi="Times New Roman"/>
          <w:sz w:val="28"/>
          <w:szCs w:val="28"/>
        </w:rPr>
        <w:t xml:space="preserve">, балансовою  вартістю -21000,00 </w:t>
      </w:r>
      <w:proofErr w:type="spellStart"/>
      <w:r w:rsidRPr="00E64B93">
        <w:rPr>
          <w:rFonts w:ascii="Times New Roman" w:hAnsi="Times New Roman"/>
          <w:sz w:val="28"/>
          <w:szCs w:val="28"/>
        </w:rPr>
        <w:t>грн</w:t>
      </w:r>
      <w:proofErr w:type="spellEnd"/>
      <w:r w:rsidRPr="00E64B93">
        <w:rPr>
          <w:rFonts w:ascii="Times New Roman" w:hAnsi="Times New Roman"/>
          <w:sz w:val="28"/>
          <w:szCs w:val="28"/>
        </w:rPr>
        <w:t>;</w:t>
      </w:r>
    </w:p>
    <w:p w:rsidR="00E64B93" w:rsidRPr="00E64B93" w:rsidRDefault="00E64B93" w:rsidP="002270CA">
      <w:pPr>
        <w:pStyle w:val="a3"/>
        <w:numPr>
          <w:ilvl w:val="0"/>
          <w:numId w:val="8"/>
        </w:numPr>
        <w:spacing w:after="0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E64B93">
        <w:rPr>
          <w:rFonts w:ascii="Times New Roman" w:hAnsi="Times New Roman"/>
          <w:sz w:val="28"/>
          <w:szCs w:val="28"/>
          <w:lang w:val="uk-UA"/>
        </w:rPr>
        <w:lastRenderedPageBreak/>
        <w:t xml:space="preserve">водопровідні мережі протяжністю 1,5 км, балансовою  вартістю-22800,00 </w:t>
      </w:r>
      <w:proofErr w:type="spellStart"/>
      <w:r w:rsidRPr="00E64B93">
        <w:rPr>
          <w:rFonts w:ascii="Times New Roman" w:hAnsi="Times New Roman"/>
          <w:sz w:val="28"/>
          <w:szCs w:val="28"/>
          <w:lang w:val="uk-UA"/>
        </w:rPr>
        <w:t>грн</w:t>
      </w:r>
      <w:proofErr w:type="spellEnd"/>
      <w:r w:rsidRPr="00E64B93">
        <w:rPr>
          <w:rFonts w:ascii="Times New Roman" w:hAnsi="Times New Roman"/>
          <w:sz w:val="28"/>
          <w:szCs w:val="28"/>
          <w:lang w:val="uk-UA"/>
        </w:rPr>
        <w:t xml:space="preserve">, </w:t>
      </w:r>
    </w:p>
    <w:p w:rsidR="00E64B93" w:rsidRPr="00E316DB" w:rsidRDefault="00E64B93" w:rsidP="002270CA">
      <w:pPr>
        <w:pStyle w:val="a3"/>
        <w:numPr>
          <w:ilvl w:val="0"/>
          <w:numId w:val="8"/>
        </w:numPr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E316DB">
        <w:rPr>
          <w:rFonts w:ascii="Times New Roman" w:hAnsi="Times New Roman"/>
          <w:sz w:val="28"/>
          <w:szCs w:val="28"/>
          <w:lang w:val="uk-UA"/>
        </w:rPr>
        <w:t xml:space="preserve">вигрібну яму в  кількості 1 </w:t>
      </w:r>
      <w:proofErr w:type="spellStart"/>
      <w:r w:rsidRPr="00E316DB">
        <w:rPr>
          <w:rFonts w:ascii="Times New Roman" w:hAnsi="Times New Roman"/>
          <w:sz w:val="28"/>
          <w:szCs w:val="28"/>
          <w:lang w:val="uk-UA"/>
        </w:rPr>
        <w:t>шт</w:t>
      </w:r>
      <w:proofErr w:type="spellEnd"/>
      <w:r w:rsidRPr="00E316DB">
        <w:rPr>
          <w:rFonts w:ascii="Times New Roman" w:hAnsi="Times New Roman"/>
          <w:sz w:val="28"/>
          <w:szCs w:val="28"/>
          <w:lang w:val="uk-UA"/>
        </w:rPr>
        <w:t xml:space="preserve"> балансовою  </w:t>
      </w:r>
      <w:proofErr w:type="spellStart"/>
      <w:r w:rsidRPr="00E316DB">
        <w:rPr>
          <w:rFonts w:ascii="Times New Roman" w:hAnsi="Times New Roman"/>
          <w:sz w:val="28"/>
          <w:szCs w:val="28"/>
        </w:rPr>
        <w:t>вартістю</w:t>
      </w:r>
      <w:proofErr w:type="spellEnd"/>
      <w:r w:rsidRPr="00E316DB">
        <w:rPr>
          <w:rFonts w:ascii="Times New Roman" w:hAnsi="Times New Roman"/>
          <w:sz w:val="28"/>
          <w:szCs w:val="28"/>
        </w:rPr>
        <w:t xml:space="preserve"> - </w:t>
      </w:r>
      <w:r w:rsidRPr="00E316DB">
        <w:rPr>
          <w:rFonts w:ascii="Times New Roman" w:hAnsi="Times New Roman"/>
          <w:sz w:val="28"/>
          <w:szCs w:val="28"/>
          <w:lang w:val="uk-UA"/>
        </w:rPr>
        <w:t>27</w:t>
      </w:r>
      <w:r w:rsidRPr="00E316DB">
        <w:rPr>
          <w:rFonts w:ascii="Times New Roman" w:hAnsi="Times New Roman"/>
          <w:sz w:val="28"/>
          <w:szCs w:val="28"/>
        </w:rPr>
        <w:t xml:space="preserve">00,00 </w:t>
      </w:r>
      <w:proofErr w:type="spellStart"/>
      <w:r w:rsidRPr="00E316DB">
        <w:rPr>
          <w:rFonts w:ascii="Times New Roman" w:hAnsi="Times New Roman"/>
          <w:sz w:val="28"/>
          <w:szCs w:val="28"/>
        </w:rPr>
        <w:t>грн</w:t>
      </w:r>
      <w:proofErr w:type="spellEnd"/>
      <w:r w:rsidRPr="00E316DB">
        <w:rPr>
          <w:rFonts w:ascii="Times New Roman" w:hAnsi="Times New Roman"/>
          <w:sz w:val="28"/>
          <w:szCs w:val="28"/>
        </w:rPr>
        <w:t>.</w:t>
      </w:r>
    </w:p>
    <w:p w:rsidR="00E64B93" w:rsidRPr="00E316DB" w:rsidRDefault="00E64B93" w:rsidP="002270CA">
      <w:pPr>
        <w:pStyle w:val="a3"/>
        <w:numPr>
          <w:ilvl w:val="0"/>
          <w:numId w:val="8"/>
        </w:numPr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E316DB">
        <w:rPr>
          <w:rFonts w:ascii="Times New Roman" w:hAnsi="Times New Roman"/>
          <w:sz w:val="28"/>
          <w:szCs w:val="28"/>
          <w:lang w:val="uk-UA"/>
        </w:rPr>
        <w:t xml:space="preserve">2.2  Забезпечити облік </w:t>
      </w:r>
      <w:r w:rsidR="0043547D">
        <w:rPr>
          <w:rFonts w:ascii="Times New Roman" w:hAnsi="Times New Roman"/>
          <w:sz w:val="28"/>
          <w:szCs w:val="28"/>
          <w:lang w:val="uk-UA"/>
        </w:rPr>
        <w:t>та експлуатацію</w:t>
      </w:r>
      <w:r w:rsidRPr="00E316DB">
        <w:rPr>
          <w:rFonts w:ascii="Times New Roman" w:hAnsi="Times New Roman"/>
          <w:sz w:val="28"/>
          <w:szCs w:val="28"/>
          <w:lang w:val="uk-UA"/>
        </w:rPr>
        <w:t xml:space="preserve"> об’єктів </w:t>
      </w:r>
      <w:r w:rsidRPr="00E316DB">
        <w:rPr>
          <w:rFonts w:ascii="Times New Roman" w:hAnsi="Times New Roman" w:cs="Times New Roman"/>
          <w:sz w:val="28"/>
          <w:szCs w:val="28"/>
          <w:lang w:val="uk-UA"/>
        </w:rPr>
        <w:t xml:space="preserve">водопостачання та водовідведення </w:t>
      </w:r>
      <w:r w:rsidR="002270CA" w:rsidRPr="00E316DB">
        <w:rPr>
          <w:rFonts w:ascii="Times New Roman" w:hAnsi="Times New Roman"/>
          <w:sz w:val="28"/>
          <w:szCs w:val="28"/>
          <w:lang w:val="uk-UA"/>
        </w:rPr>
        <w:t>що прий</w:t>
      </w:r>
      <w:r w:rsidR="0043547D">
        <w:rPr>
          <w:rFonts w:ascii="Times New Roman" w:hAnsi="Times New Roman"/>
          <w:sz w:val="28"/>
          <w:szCs w:val="28"/>
          <w:lang w:val="uk-UA"/>
        </w:rPr>
        <w:t xml:space="preserve">маються </w:t>
      </w:r>
      <w:r w:rsidRPr="00E316DB">
        <w:rPr>
          <w:rFonts w:ascii="Times New Roman" w:hAnsi="Times New Roman"/>
          <w:sz w:val="28"/>
          <w:szCs w:val="28"/>
          <w:lang w:val="uk-UA"/>
        </w:rPr>
        <w:t>в установленому порядку.</w:t>
      </w:r>
    </w:p>
    <w:p w:rsidR="003F1A3D" w:rsidRPr="002270CA" w:rsidRDefault="003F1A3D" w:rsidP="003F1A3D">
      <w:pPr>
        <w:pStyle w:val="a3"/>
        <w:spacing w:after="0"/>
        <w:ind w:left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E64B93" w:rsidRPr="002270CA" w:rsidRDefault="00E64B93" w:rsidP="002270CA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3.Управлінню освіти виконавчого комітету Обухівської міської ради </w:t>
      </w:r>
      <w:proofErr w:type="spellStart"/>
      <w:r w:rsidRPr="00E64B93">
        <w:rPr>
          <w:rFonts w:ascii="Times New Roman" w:hAnsi="Times New Roman"/>
          <w:sz w:val="28"/>
          <w:szCs w:val="28"/>
        </w:rPr>
        <w:t>пр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и</w:t>
      </w:r>
      <w:proofErr w:type="spellStart"/>
      <w:r w:rsidRPr="00E64B93">
        <w:rPr>
          <w:rFonts w:ascii="Times New Roman" w:hAnsi="Times New Roman"/>
          <w:sz w:val="28"/>
          <w:szCs w:val="28"/>
        </w:rPr>
        <w:t>йняти</w:t>
      </w:r>
      <w:proofErr w:type="spellEnd"/>
      <w:r w:rsidRPr="00E64B93">
        <w:rPr>
          <w:rFonts w:ascii="Times New Roman" w:hAnsi="Times New Roman"/>
          <w:sz w:val="28"/>
          <w:szCs w:val="28"/>
        </w:rPr>
        <w:t xml:space="preserve"> на баланс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64B93">
        <w:rPr>
          <w:rFonts w:ascii="Times New Roman" w:hAnsi="Times New Roman" w:cs="Times New Roman"/>
          <w:sz w:val="28"/>
          <w:szCs w:val="28"/>
          <w:lang w:val="uk-UA"/>
        </w:rPr>
        <w:t>об’єкт водові</w:t>
      </w:r>
      <w:r w:rsidR="0043547D">
        <w:rPr>
          <w:rFonts w:ascii="Times New Roman" w:hAnsi="Times New Roman" w:cs="Times New Roman"/>
          <w:sz w:val="28"/>
          <w:szCs w:val="28"/>
          <w:lang w:val="uk-UA"/>
        </w:rPr>
        <w:t xml:space="preserve">дведення села Мала Вільшанка: </w:t>
      </w:r>
      <w:r w:rsidR="0043547D">
        <w:rPr>
          <w:rFonts w:ascii="Times New Roman" w:hAnsi="Times New Roman"/>
          <w:sz w:val="28"/>
          <w:szCs w:val="28"/>
          <w:lang w:val="uk-UA"/>
        </w:rPr>
        <w:t xml:space="preserve">вигрібну яму в кількості 1 </w:t>
      </w:r>
      <w:proofErr w:type="spellStart"/>
      <w:r w:rsidR="0043547D">
        <w:rPr>
          <w:rFonts w:ascii="Times New Roman" w:hAnsi="Times New Roman"/>
          <w:sz w:val="28"/>
          <w:szCs w:val="28"/>
          <w:lang w:val="uk-UA"/>
        </w:rPr>
        <w:t>шт</w:t>
      </w:r>
      <w:proofErr w:type="spellEnd"/>
      <w:r w:rsidR="0043547D">
        <w:rPr>
          <w:rFonts w:ascii="Times New Roman" w:hAnsi="Times New Roman"/>
          <w:sz w:val="28"/>
          <w:szCs w:val="28"/>
          <w:lang w:val="uk-UA"/>
        </w:rPr>
        <w:t xml:space="preserve"> балансовою</w:t>
      </w:r>
      <w:r w:rsidRPr="00E64B93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E64B93">
        <w:rPr>
          <w:rFonts w:ascii="Times New Roman" w:hAnsi="Times New Roman"/>
          <w:sz w:val="28"/>
          <w:szCs w:val="28"/>
        </w:rPr>
        <w:t>вартістю</w:t>
      </w:r>
      <w:proofErr w:type="spellEnd"/>
      <w:r w:rsidRPr="00E64B93">
        <w:rPr>
          <w:rFonts w:ascii="Times New Roman" w:hAnsi="Times New Roman"/>
          <w:sz w:val="28"/>
          <w:szCs w:val="28"/>
        </w:rPr>
        <w:t xml:space="preserve"> - </w:t>
      </w:r>
      <w:r w:rsidRPr="00E64B93">
        <w:rPr>
          <w:rFonts w:ascii="Times New Roman" w:hAnsi="Times New Roman"/>
          <w:sz w:val="28"/>
          <w:szCs w:val="28"/>
          <w:lang w:val="uk-UA"/>
        </w:rPr>
        <w:t>27</w:t>
      </w:r>
      <w:r w:rsidRPr="00E64B93">
        <w:rPr>
          <w:rFonts w:ascii="Times New Roman" w:hAnsi="Times New Roman"/>
          <w:sz w:val="28"/>
          <w:szCs w:val="28"/>
        </w:rPr>
        <w:t xml:space="preserve">00,00 </w:t>
      </w:r>
      <w:proofErr w:type="spellStart"/>
      <w:r w:rsidRPr="00E64B93">
        <w:rPr>
          <w:rFonts w:ascii="Times New Roman" w:hAnsi="Times New Roman"/>
          <w:sz w:val="28"/>
          <w:szCs w:val="28"/>
        </w:rPr>
        <w:t>грн</w:t>
      </w:r>
      <w:proofErr w:type="spellEnd"/>
      <w:r w:rsidRPr="00E64B93">
        <w:rPr>
          <w:rFonts w:ascii="Times New Roman" w:hAnsi="Times New Roman"/>
          <w:sz w:val="28"/>
          <w:szCs w:val="28"/>
        </w:rPr>
        <w:t>.</w:t>
      </w:r>
      <w:r w:rsidR="0043547D">
        <w:rPr>
          <w:rFonts w:ascii="Times New Roman" w:hAnsi="Times New Roman"/>
          <w:sz w:val="28"/>
          <w:szCs w:val="28"/>
          <w:lang w:val="uk-UA"/>
        </w:rPr>
        <w:t xml:space="preserve"> та забезпечити облік</w:t>
      </w:r>
      <w:r w:rsidR="002270CA">
        <w:rPr>
          <w:rFonts w:ascii="Times New Roman" w:hAnsi="Times New Roman"/>
          <w:sz w:val="28"/>
          <w:szCs w:val="28"/>
          <w:lang w:val="uk-UA"/>
        </w:rPr>
        <w:t xml:space="preserve"> та експлуатацію в установленому порядку</w:t>
      </w:r>
    </w:p>
    <w:p w:rsidR="00E64B93" w:rsidRPr="00E64B93" w:rsidRDefault="00E64B93" w:rsidP="00E64B93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A6D49" w:rsidRPr="00A363F9" w:rsidRDefault="00A363F9" w:rsidP="003F1A3D">
      <w:pPr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2270C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 </w:t>
      </w:r>
      <w:r w:rsidR="00DA6D49" w:rsidRPr="00A363F9">
        <w:rPr>
          <w:rFonts w:ascii="Times New Roman" w:hAnsi="Times New Roman"/>
          <w:sz w:val="28"/>
          <w:szCs w:val="28"/>
        </w:rPr>
        <w:t xml:space="preserve">Контроль за виконанням даного рішення покласти на постійну комісію Обухівської міської ради </w:t>
      </w:r>
      <w:r w:rsidR="00756D07" w:rsidRPr="00A363F9">
        <w:rPr>
          <w:rStyle w:val="af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 xml:space="preserve">з питань комунальної власності, житлово-комунального господарства, енергозбереження, транспорту, благоустрою, будівництва та архітектури </w:t>
      </w:r>
      <w:r w:rsidR="00756D07" w:rsidRPr="00A363F9">
        <w:rPr>
          <w:rFonts w:ascii="Times New Roman" w:hAnsi="Times New Roman"/>
          <w:sz w:val="28"/>
          <w:szCs w:val="28"/>
        </w:rPr>
        <w:t xml:space="preserve">та </w:t>
      </w:r>
      <w:r w:rsidR="0043547D">
        <w:rPr>
          <w:rFonts w:ascii="Times New Roman" w:hAnsi="Times New Roman"/>
          <w:sz w:val="28"/>
          <w:szCs w:val="28"/>
        </w:rPr>
        <w:t>заступника</w:t>
      </w:r>
      <w:r w:rsidR="002270CA">
        <w:rPr>
          <w:rFonts w:ascii="Times New Roman" w:hAnsi="Times New Roman"/>
          <w:sz w:val="28"/>
          <w:szCs w:val="28"/>
        </w:rPr>
        <w:t xml:space="preserve"> міського голови </w:t>
      </w:r>
      <w:r w:rsidR="00756D07" w:rsidRPr="00A363F9">
        <w:rPr>
          <w:rFonts w:ascii="Times New Roman" w:hAnsi="Times New Roman"/>
          <w:sz w:val="28"/>
          <w:szCs w:val="28"/>
        </w:rPr>
        <w:t>згідно з розподілом обов</w:t>
      </w:r>
      <w:r w:rsidR="0043547D">
        <w:rPr>
          <w:rFonts w:ascii="Times New Roman" w:hAnsi="Times New Roman"/>
          <w:sz w:val="28"/>
          <w:szCs w:val="28"/>
        </w:rPr>
        <w:t>’</w:t>
      </w:r>
      <w:r w:rsidR="00756D07" w:rsidRPr="00A363F9">
        <w:rPr>
          <w:rFonts w:ascii="Times New Roman" w:hAnsi="Times New Roman"/>
          <w:sz w:val="28"/>
          <w:szCs w:val="28"/>
        </w:rPr>
        <w:t>язків</w:t>
      </w:r>
      <w:r w:rsidR="00DA6D49" w:rsidRPr="00A363F9">
        <w:rPr>
          <w:rFonts w:ascii="Times New Roman" w:hAnsi="Times New Roman"/>
          <w:sz w:val="28"/>
          <w:szCs w:val="28"/>
        </w:rPr>
        <w:t>.</w:t>
      </w:r>
    </w:p>
    <w:p w:rsidR="00E91E0F" w:rsidRPr="00756D07" w:rsidRDefault="00E91E0F" w:rsidP="00A363F9">
      <w:pPr>
        <w:ind w:firstLine="1020"/>
        <w:jc w:val="both"/>
        <w:rPr>
          <w:rFonts w:ascii="Times New Roman" w:hAnsi="Times New Roman"/>
          <w:sz w:val="28"/>
          <w:szCs w:val="28"/>
        </w:rPr>
      </w:pPr>
    </w:p>
    <w:p w:rsidR="00E91E0F" w:rsidRDefault="00E91E0F" w:rsidP="00A363F9">
      <w:pPr>
        <w:pStyle w:val="a7"/>
        <w:spacing w:before="0" w:beforeAutospacing="0" w:after="0" w:afterAutospacing="0"/>
        <w:ind w:left="360"/>
        <w:jc w:val="both"/>
        <w:rPr>
          <w:lang w:val="uk-UA"/>
        </w:rPr>
      </w:pPr>
      <w:r>
        <w:t> </w:t>
      </w:r>
    </w:p>
    <w:p w:rsidR="007129FA" w:rsidRPr="007129FA" w:rsidRDefault="007129FA" w:rsidP="00E91E0F">
      <w:pPr>
        <w:pStyle w:val="a7"/>
        <w:spacing w:before="0" w:beforeAutospacing="0" w:after="0" w:afterAutospacing="0"/>
        <w:ind w:left="360"/>
        <w:jc w:val="both"/>
        <w:rPr>
          <w:lang w:val="uk-UA"/>
        </w:rPr>
      </w:pPr>
    </w:p>
    <w:p w:rsidR="00E91E0F" w:rsidRDefault="00E91E0F" w:rsidP="00E91E0F">
      <w:pPr>
        <w:pStyle w:val="a7"/>
        <w:spacing w:before="0" w:beforeAutospacing="0" w:after="0" w:afterAutospacing="0"/>
      </w:pPr>
      <w:proofErr w:type="spellStart"/>
      <w:r>
        <w:rPr>
          <w:b/>
          <w:bCs/>
          <w:color w:val="000000"/>
          <w:sz w:val="28"/>
          <w:szCs w:val="28"/>
        </w:rPr>
        <w:t>Міський</w:t>
      </w:r>
      <w:proofErr w:type="spellEnd"/>
      <w:r>
        <w:rPr>
          <w:b/>
          <w:bCs/>
          <w:color w:val="000000"/>
          <w:sz w:val="28"/>
          <w:szCs w:val="28"/>
        </w:rPr>
        <w:t xml:space="preserve"> голова</w:t>
      </w:r>
      <w:r>
        <w:rPr>
          <w:b/>
          <w:bCs/>
          <w:color w:val="000000"/>
          <w:sz w:val="28"/>
          <w:szCs w:val="28"/>
          <w:lang w:val="uk-UA"/>
        </w:rPr>
        <w:t xml:space="preserve">                                                                        </w:t>
      </w:r>
      <w:r>
        <w:rPr>
          <w:b/>
          <w:bCs/>
          <w:color w:val="000000"/>
          <w:sz w:val="28"/>
          <w:szCs w:val="28"/>
        </w:rPr>
        <w:t xml:space="preserve"> О.М.Левченко</w:t>
      </w:r>
    </w:p>
    <w:p w:rsidR="007129FA" w:rsidRDefault="007129FA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4A2616" w:rsidRDefault="004A2616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4A2616" w:rsidRDefault="004A2616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4A2616" w:rsidRDefault="004A2616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4A2616" w:rsidRDefault="004A2616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E91E0F" w:rsidRDefault="00E91E0F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756D07" w:rsidRDefault="00756D07" w:rsidP="00E91E0F">
      <w:pPr>
        <w:rPr>
          <w:rFonts w:ascii="Times New Roman" w:hAnsi="Times New Roman"/>
        </w:rPr>
      </w:pPr>
    </w:p>
    <w:p w:rsidR="004A2616" w:rsidRDefault="004A2616" w:rsidP="00756D07">
      <w:pPr>
        <w:jc w:val="right"/>
        <w:rPr>
          <w:rFonts w:ascii="Times New Roman" w:hAnsi="Times New Roman"/>
          <w:sz w:val="28"/>
          <w:szCs w:val="28"/>
        </w:rPr>
      </w:pPr>
    </w:p>
    <w:p w:rsidR="004A2616" w:rsidRDefault="004A2616" w:rsidP="00756D07">
      <w:pPr>
        <w:jc w:val="right"/>
        <w:rPr>
          <w:rFonts w:ascii="Times New Roman" w:hAnsi="Times New Roman"/>
          <w:sz w:val="28"/>
          <w:szCs w:val="28"/>
        </w:rPr>
      </w:pPr>
    </w:p>
    <w:p w:rsidR="004A2616" w:rsidRDefault="004A2616" w:rsidP="00756D07">
      <w:pPr>
        <w:jc w:val="right"/>
        <w:rPr>
          <w:rFonts w:ascii="Times New Roman" w:hAnsi="Times New Roman"/>
          <w:sz w:val="28"/>
          <w:szCs w:val="28"/>
        </w:rPr>
      </w:pPr>
    </w:p>
    <w:p w:rsidR="004A2616" w:rsidRDefault="004A2616" w:rsidP="00756D07">
      <w:pPr>
        <w:jc w:val="right"/>
        <w:rPr>
          <w:rFonts w:ascii="Times New Roman" w:hAnsi="Times New Roman"/>
          <w:sz w:val="28"/>
          <w:szCs w:val="28"/>
        </w:rPr>
      </w:pPr>
    </w:p>
    <w:p w:rsidR="004A2616" w:rsidRDefault="004A2616" w:rsidP="00756D07">
      <w:pPr>
        <w:jc w:val="right"/>
        <w:rPr>
          <w:rFonts w:ascii="Times New Roman" w:hAnsi="Times New Roman"/>
          <w:sz w:val="28"/>
          <w:szCs w:val="28"/>
        </w:rPr>
      </w:pPr>
    </w:p>
    <w:sectPr w:rsidR="004A2616" w:rsidSect="005431F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32735"/>
    <w:multiLevelType w:val="hybridMultilevel"/>
    <w:tmpl w:val="86CE0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E87153"/>
    <w:multiLevelType w:val="multilevel"/>
    <w:tmpl w:val="ADA06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D763B2"/>
    <w:multiLevelType w:val="hybridMultilevel"/>
    <w:tmpl w:val="D21289B6"/>
    <w:lvl w:ilvl="0" w:tplc="CF7A1D68">
      <w:start w:val="1"/>
      <w:numFmt w:val="decimal"/>
      <w:lvlText w:val="%1."/>
      <w:lvlJc w:val="left"/>
      <w:pPr>
        <w:ind w:left="1080" w:hanging="360"/>
      </w:pPr>
      <w:rPr>
        <w:rFonts w:ascii="Arial Unicode MS" w:hAnsi="Arial Unicode MS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F8D18B0"/>
    <w:multiLevelType w:val="multilevel"/>
    <w:tmpl w:val="0480171A"/>
    <w:lvl w:ilvl="0">
      <w:start w:val="1"/>
      <w:numFmt w:val="decimal"/>
      <w:lvlText w:val="%1."/>
      <w:lvlJc w:val="left"/>
      <w:pPr>
        <w:ind w:left="1506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521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2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8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8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6" w:hanging="2160"/>
      </w:pPr>
      <w:rPr>
        <w:rFonts w:hint="default"/>
      </w:rPr>
    </w:lvl>
  </w:abstractNum>
  <w:abstractNum w:abstractNumId="4">
    <w:nsid w:val="4CD268BB"/>
    <w:multiLevelType w:val="hybridMultilevel"/>
    <w:tmpl w:val="5F22053C"/>
    <w:lvl w:ilvl="0" w:tplc="CF7A1D68">
      <w:start w:val="1"/>
      <w:numFmt w:val="decimal"/>
      <w:lvlText w:val="%1."/>
      <w:lvlJc w:val="left"/>
      <w:pPr>
        <w:ind w:left="720" w:hanging="360"/>
      </w:pPr>
      <w:rPr>
        <w:rFonts w:ascii="Arial Unicode MS" w:hAnsi="Arial Unicode MS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024359"/>
    <w:multiLevelType w:val="hybridMultilevel"/>
    <w:tmpl w:val="A508C5E4"/>
    <w:lvl w:ilvl="0" w:tplc="1A70B21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4A62F2"/>
    <w:multiLevelType w:val="hybridMultilevel"/>
    <w:tmpl w:val="14A674F6"/>
    <w:lvl w:ilvl="0" w:tplc="365E218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34D94"/>
    <w:multiLevelType w:val="hybridMultilevel"/>
    <w:tmpl w:val="3B14D95E"/>
    <w:lvl w:ilvl="0" w:tplc="F658391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A70CC"/>
    <w:rsid w:val="000737C6"/>
    <w:rsid w:val="000C3A7C"/>
    <w:rsid w:val="00163585"/>
    <w:rsid w:val="00175E2A"/>
    <w:rsid w:val="00196ECF"/>
    <w:rsid w:val="001B51CB"/>
    <w:rsid w:val="002270CA"/>
    <w:rsid w:val="0023082E"/>
    <w:rsid w:val="00247174"/>
    <w:rsid w:val="00257381"/>
    <w:rsid w:val="002652B6"/>
    <w:rsid w:val="002A70CC"/>
    <w:rsid w:val="002E04B4"/>
    <w:rsid w:val="002E48F1"/>
    <w:rsid w:val="002E5F9C"/>
    <w:rsid w:val="00310AAF"/>
    <w:rsid w:val="00341C15"/>
    <w:rsid w:val="00360F21"/>
    <w:rsid w:val="003F1A3D"/>
    <w:rsid w:val="004244F5"/>
    <w:rsid w:val="0043547D"/>
    <w:rsid w:val="00493F68"/>
    <w:rsid w:val="004A2616"/>
    <w:rsid w:val="004B733B"/>
    <w:rsid w:val="004C149B"/>
    <w:rsid w:val="004C75B1"/>
    <w:rsid w:val="005431FD"/>
    <w:rsid w:val="00586F57"/>
    <w:rsid w:val="00617F21"/>
    <w:rsid w:val="006352D6"/>
    <w:rsid w:val="00635C6F"/>
    <w:rsid w:val="00697DEB"/>
    <w:rsid w:val="007129FA"/>
    <w:rsid w:val="0071331D"/>
    <w:rsid w:val="00756D07"/>
    <w:rsid w:val="007637A1"/>
    <w:rsid w:val="00766BD1"/>
    <w:rsid w:val="007D0E2E"/>
    <w:rsid w:val="007E282C"/>
    <w:rsid w:val="008130F2"/>
    <w:rsid w:val="008638F2"/>
    <w:rsid w:val="008A1A4F"/>
    <w:rsid w:val="008B3129"/>
    <w:rsid w:val="008B7BB6"/>
    <w:rsid w:val="009D17AD"/>
    <w:rsid w:val="009E5C85"/>
    <w:rsid w:val="00A363F9"/>
    <w:rsid w:val="00B05E47"/>
    <w:rsid w:val="00B7280D"/>
    <w:rsid w:val="00BD6368"/>
    <w:rsid w:val="00BD6379"/>
    <w:rsid w:val="00BF4F22"/>
    <w:rsid w:val="00C124F2"/>
    <w:rsid w:val="00C65010"/>
    <w:rsid w:val="00CF7456"/>
    <w:rsid w:val="00D13DD0"/>
    <w:rsid w:val="00D1748F"/>
    <w:rsid w:val="00D32D77"/>
    <w:rsid w:val="00D92A1F"/>
    <w:rsid w:val="00DA6D49"/>
    <w:rsid w:val="00DD24F6"/>
    <w:rsid w:val="00E040D3"/>
    <w:rsid w:val="00E04D7A"/>
    <w:rsid w:val="00E316DB"/>
    <w:rsid w:val="00E64B93"/>
    <w:rsid w:val="00E70DB0"/>
    <w:rsid w:val="00E91E0F"/>
    <w:rsid w:val="00EB0E63"/>
    <w:rsid w:val="00EB5B6F"/>
    <w:rsid w:val="00EC3C25"/>
    <w:rsid w:val="00F14354"/>
    <w:rsid w:val="00F90629"/>
    <w:rsid w:val="00FB1A41"/>
    <w:rsid w:val="00FD177F"/>
    <w:rsid w:val="00FE4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ECF"/>
    <w:pPr>
      <w:widowControl w:val="0"/>
      <w:spacing w:after="0" w:line="240" w:lineRule="auto"/>
    </w:pPr>
    <w:rPr>
      <w:rFonts w:ascii="Arial Unicode MS" w:eastAsia="Times New Roman" w:hAnsi="Arial Unicode MS" w:cs="Times New Roman"/>
      <w:color w:val="000000"/>
      <w:sz w:val="24"/>
      <w:szCs w:val="24"/>
      <w:lang w:val="uk-UA"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96EC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 w:bidi="ar-SA"/>
    </w:rPr>
  </w:style>
  <w:style w:type="character" w:customStyle="1" w:styleId="2">
    <w:name w:val="Основной текст (2)_"/>
    <w:basedOn w:val="a0"/>
    <w:link w:val="20"/>
    <w:locked/>
    <w:rsid w:val="00196EC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96ECF"/>
    <w:pPr>
      <w:shd w:val="clear" w:color="auto" w:fill="FFFFFF"/>
      <w:spacing w:before="600" w:after="600" w:line="331" w:lineRule="exact"/>
      <w:ind w:hanging="440"/>
      <w:jc w:val="both"/>
    </w:pPr>
    <w:rPr>
      <w:rFonts w:ascii="Times New Roman" w:hAnsi="Times New Roman"/>
      <w:color w:val="auto"/>
      <w:sz w:val="22"/>
      <w:szCs w:val="22"/>
      <w:lang w:val="ru-RU" w:eastAsia="en-US" w:bidi="ar-SA"/>
    </w:rPr>
  </w:style>
  <w:style w:type="paragraph" w:styleId="a5">
    <w:name w:val="Balloon Text"/>
    <w:basedOn w:val="a"/>
    <w:link w:val="a6"/>
    <w:uiPriority w:val="99"/>
    <w:semiHidden/>
    <w:unhideWhenUsed/>
    <w:rsid w:val="00BD63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6368"/>
    <w:rPr>
      <w:rFonts w:ascii="Tahoma" w:eastAsia="Times New Roman" w:hAnsi="Tahoma" w:cs="Tahoma"/>
      <w:color w:val="000000"/>
      <w:sz w:val="16"/>
      <w:szCs w:val="16"/>
      <w:lang w:val="uk-UA" w:eastAsia="uk-UA" w:bidi="uk-UA"/>
    </w:rPr>
  </w:style>
  <w:style w:type="paragraph" w:customStyle="1" w:styleId="docdata">
    <w:name w:val="docdata"/>
    <w:aliases w:val="docy,v5,17672,baiaagaaboqcaaadtzoaaautpwaaaaaaaaaaaaaaaaaaaaaaaaaaaaaaaaaaaaaaaaaaaaaaaaaaaaaaaaaaaaaaaaaaaaaaaaaaaaaaaaaaaaaaaaaaaaaaaaaaaaaaaaaaaaaaaaaaaaaaaaaaaaaaaaaaaaaaaaaaaaaaaaaaaaaaaaaaaaaaaaaaaaaaaaaaaaaaaaaaaaaaaaaaaaaaaaaaaaaaaaaaaaa"/>
    <w:basedOn w:val="a"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7">
    <w:name w:val="Normal (Web)"/>
    <w:basedOn w:val="a"/>
    <w:uiPriority w:val="99"/>
    <w:semiHidden/>
    <w:unhideWhenUsed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8">
    <w:name w:val="No Spacing"/>
    <w:uiPriority w:val="1"/>
    <w:qFormat/>
    <w:rsid w:val="007E282C"/>
    <w:pPr>
      <w:spacing w:after="0" w:line="240" w:lineRule="auto"/>
    </w:pPr>
    <w:rPr>
      <w:lang w:val="uk-UA"/>
    </w:rPr>
  </w:style>
  <w:style w:type="table" w:styleId="a9">
    <w:name w:val="Table Grid"/>
    <w:basedOn w:val="a1"/>
    <w:uiPriority w:val="59"/>
    <w:rsid w:val="00C124F2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 Indent"/>
    <w:basedOn w:val="a"/>
    <w:link w:val="ab"/>
    <w:uiPriority w:val="99"/>
    <w:semiHidden/>
    <w:unhideWhenUsed/>
    <w:rsid w:val="002E48F1"/>
    <w:pPr>
      <w:widowControl/>
      <w:spacing w:after="120"/>
      <w:ind w:left="283"/>
    </w:pPr>
    <w:rPr>
      <w:rFonts w:ascii="Times New Roman" w:hAnsi="Times New Roman"/>
      <w:color w:val="auto"/>
      <w:lang w:eastAsia="ru-RU" w:bidi="ar-SA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2E48F1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a4">
    <w:name w:val="Абзац списка Знак"/>
    <w:link w:val="a3"/>
    <w:uiPriority w:val="34"/>
    <w:locked/>
    <w:rsid w:val="002E48F1"/>
  </w:style>
  <w:style w:type="character" w:styleId="ac">
    <w:name w:val="Emphasis"/>
    <w:qFormat/>
    <w:rsid w:val="002E04B4"/>
    <w:rPr>
      <w:rFonts w:ascii="Calibri" w:hAnsi="Calibri" w:cs="Times New Roman" w:hint="default"/>
      <w:b/>
      <w:bCs w:val="0"/>
      <w:i/>
      <w:iCs/>
    </w:rPr>
  </w:style>
  <w:style w:type="paragraph" w:styleId="ad">
    <w:name w:val="Subtitle"/>
    <w:basedOn w:val="a"/>
    <w:link w:val="ae"/>
    <w:qFormat/>
    <w:rsid w:val="002E04B4"/>
    <w:pPr>
      <w:widowControl/>
      <w:jc w:val="center"/>
    </w:pPr>
    <w:rPr>
      <w:rFonts w:ascii="Times New Roman" w:hAnsi="Times New Roman"/>
      <w:b/>
      <w:color w:val="auto"/>
      <w:sz w:val="28"/>
      <w:szCs w:val="20"/>
      <w:lang w:val="ru-RU" w:eastAsia="ru-RU" w:bidi="ar-SA"/>
    </w:rPr>
  </w:style>
  <w:style w:type="character" w:customStyle="1" w:styleId="ae">
    <w:name w:val="Подзаголовок Знак"/>
    <w:basedOn w:val="a0"/>
    <w:link w:val="ad"/>
    <w:rsid w:val="002E04B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">
    <w:name w:val="Strong"/>
    <w:basedOn w:val="a0"/>
    <w:uiPriority w:val="22"/>
    <w:qFormat/>
    <w:rsid w:val="00E70D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7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1672</Words>
  <Characters>954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Гордієнко</cp:lastModifiedBy>
  <cp:revision>12</cp:revision>
  <cp:lastPrinted>2021-06-01T08:33:00Z</cp:lastPrinted>
  <dcterms:created xsi:type="dcterms:W3CDTF">2021-05-13T08:37:00Z</dcterms:created>
  <dcterms:modified xsi:type="dcterms:W3CDTF">2021-06-01T10:51:00Z</dcterms:modified>
</cp:coreProperties>
</file>