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0A" w:rsidRDefault="009A6C0A" w:rsidP="009A6C0A">
      <w:pPr>
        <w:pStyle w:val="a6"/>
        <w:jc w:val="center"/>
        <w:rPr>
          <w:b/>
          <w:szCs w:val="28"/>
          <w:lang w:val="uk-UA"/>
        </w:rPr>
      </w:pPr>
      <w:r w:rsidRPr="00F04CE5">
        <w:rPr>
          <w:b/>
          <w:bCs/>
        </w:rPr>
        <w:object w:dxaOrig="694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4" o:title=""/>
          </v:shape>
          <o:OLEObject Type="Embed" ProgID="MS_ClipArt_Gallery.5" ShapeID="_x0000_i1025" DrawAspect="Content" ObjectID="_1680428965" r:id="rId5"/>
        </w:object>
      </w:r>
    </w:p>
    <w:p w:rsidR="009A6C0A" w:rsidRPr="007E09BB" w:rsidRDefault="009A6C0A" w:rsidP="009A6C0A">
      <w:pPr>
        <w:pStyle w:val="a6"/>
        <w:jc w:val="center"/>
        <w:rPr>
          <w:b/>
          <w:sz w:val="28"/>
          <w:szCs w:val="28"/>
        </w:rPr>
      </w:pPr>
      <w:r w:rsidRPr="007E09BB">
        <w:rPr>
          <w:b/>
          <w:sz w:val="28"/>
          <w:szCs w:val="28"/>
        </w:rPr>
        <w:t>ОБУХІВСЬКА МІСЬКА РАДА</w:t>
      </w:r>
    </w:p>
    <w:p w:rsidR="009A6C0A" w:rsidRPr="007E588B" w:rsidRDefault="009A6C0A" w:rsidP="009A6C0A">
      <w:pPr>
        <w:pStyle w:val="a3"/>
        <w:rPr>
          <w:szCs w:val="28"/>
          <w:lang w:val="uk-UA"/>
        </w:rPr>
      </w:pPr>
      <w:r w:rsidRPr="007E588B">
        <w:rPr>
          <w:szCs w:val="28"/>
          <w:lang w:val="uk-UA"/>
        </w:rPr>
        <w:t>КИЇВСЬКОЇ ОБЛАСТІ</w:t>
      </w:r>
    </w:p>
    <w:p w:rsidR="009A6C0A" w:rsidRDefault="009A6C0A" w:rsidP="009A6C0A">
      <w:pPr>
        <w:pStyle w:val="a3"/>
        <w:rPr>
          <w:sz w:val="16"/>
          <w:szCs w:val="16"/>
          <w:lang w:val="uk-UA"/>
        </w:rPr>
      </w:pPr>
    </w:p>
    <w:p w:rsidR="009A6C0A" w:rsidRDefault="009A6C0A" w:rsidP="009A6C0A">
      <w:pPr>
        <w:pStyle w:val="a3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Перша </w:t>
      </w:r>
      <w:r w:rsidRPr="00FA3192">
        <w:rPr>
          <w:bCs/>
          <w:szCs w:val="28"/>
          <w:lang w:val="uk-UA"/>
        </w:rPr>
        <w:t>сесія</w:t>
      </w:r>
      <w:r>
        <w:rPr>
          <w:bCs/>
          <w:szCs w:val="28"/>
          <w:lang w:val="uk-UA"/>
        </w:rPr>
        <w:t xml:space="preserve"> восьмого</w:t>
      </w:r>
      <w:r w:rsidRPr="00C36816">
        <w:rPr>
          <w:szCs w:val="28"/>
          <w:lang w:val="uk-UA"/>
        </w:rPr>
        <w:t xml:space="preserve"> скликання</w:t>
      </w:r>
    </w:p>
    <w:p w:rsidR="009A6C0A" w:rsidRPr="007E588B" w:rsidRDefault="009A6C0A" w:rsidP="009A6C0A">
      <w:pPr>
        <w:pStyle w:val="a5"/>
        <w:rPr>
          <w:sz w:val="16"/>
          <w:szCs w:val="16"/>
        </w:rPr>
      </w:pPr>
    </w:p>
    <w:p w:rsidR="009A6C0A" w:rsidRDefault="009A6C0A" w:rsidP="009A6C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A6C0A" w:rsidRPr="00F468E9" w:rsidRDefault="009A6C0A" w:rsidP="009A6C0A">
      <w:pPr>
        <w:jc w:val="center"/>
        <w:rPr>
          <w:b/>
          <w:sz w:val="28"/>
          <w:szCs w:val="28"/>
        </w:rPr>
      </w:pPr>
    </w:p>
    <w:p w:rsidR="009A6C0A" w:rsidRPr="00295720" w:rsidRDefault="009A6C0A" w:rsidP="009A6C0A">
      <w:pPr>
        <w:jc w:val="center"/>
        <w:rPr>
          <w:sz w:val="28"/>
          <w:szCs w:val="28"/>
        </w:rPr>
      </w:pPr>
    </w:p>
    <w:p w:rsidR="009A6C0A" w:rsidRDefault="009A6C0A" w:rsidP="009A6C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діяльності</w:t>
      </w:r>
    </w:p>
    <w:p w:rsidR="009A6C0A" w:rsidRDefault="009A6C0A" w:rsidP="009A6C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підготовки та затвердження регуляторних </w:t>
      </w:r>
    </w:p>
    <w:p w:rsidR="009A6C0A" w:rsidRDefault="009A6C0A" w:rsidP="009A6C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актів у сфері господарської діяльності Обухівської </w:t>
      </w:r>
    </w:p>
    <w:p w:rsidR="009A6C0A" w:rsidRDefault="009A6C0A" w:rsidP="009A6C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об’єднаної територіальної громади </w:t>
      </w:r>
    </w:p>
    <w:p w:rsidR="009A6C0A" w:rsidRDefault="009A6C0A" w:rsidP="009A6C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Київської області на 2021 рік </w:t>
      </w:r>
    </w:p>
    <w:p w:rsidR="009A6C0A" w:rsidRDefault="009A6C0A" w:rsidP="009A6C0A">
      <w:pPr>
        <w:rPr>
          <w:lang w:val="uk-UA"/>
        </w:rPr>
      </w:pPr>
    </w:p>
    <w:p w:rsidR="009A6C0A" w:rsidRPr="00F975B9" w:rsidRDefault="009A6C0A" w:rsidP="009A6C0A">
      <w:pPr>
        <w:rPr>
          <w:sz w:val="16"/>
          <w:szCs w:val="16"/>
          <w:lang w:val="uk-UA"/>
        </w:rPr>
      </w:pPr>
    </w:p>
    <w:p w:rsidR="009A6C0A" w:rsidRPr="007103A8" w:rsidRDefault="009A6C0A" w:rsidP="009A6C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7, 32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Україні», враховуючи висновок постійної комісії з питань соціально-економічного розвитку, благоустрою, комунального господарства та управління комунальною власністю громади                                   </w:t>
      </w:r>
    </w:p>
    <w:p w:rsidR="009A6C0A" w:rsidRPr="005720F1" w:rsidRDefault="009A6C0A" w:rsidP="009A6C0A">
      <w:pPr>
        <w:ind w:firstLine="720"/>
        <w:jc w:val="both"/>
        <w:rPr>
          <w:sz w:val="16"/>
          <w:szCs w:val="16"/>
          <w:lang w:val="uk-UA"/>
        </w:rPr>
      </w:pPr>
    </w:p>
    <w:p w:rsidR="009A6C0A" w:rsidRPr="00F975B9" w:rsidRDefault="009A6C0A" w:rsidP="009A6C0A">
      <w:pPr>
        <w:rPr>
          <w:sz w:val="16"/>
          <w:szCs w:val="16"/>
          <w:lang w:val="uk-UA"/>
        </w:rPr>
      </w:pPr>
    </w:p>
    <w:p w:rsidR="009A6C0A" w:rsidRPr="00D55C67" w:rsidRDefault="009A6C0A" w:rsidP="009A6C0A">
      <w:pPr>
        <w:jc w:val="center"/>
        <w:rPr>
          <w:b/>
          <w:sz w:val="28"/>
          <w:szCs w:val="28"/>
          <w:lang w:val="uk-UA"/>
        </w:rPr>
      </w:pPr>
      <w:r w:rsidRPr="00D55C67">
        <w:rPr>
          <w:b/>
          <w:sz w:val="28"/>
          <w:szCs w:val="28"/>
          <w:lang w:val="uk-UA"/>
        </w:rPr>
        <w:t>ОБУХІВСЬКА МІСЬКА РАДА ВИРІШИЛА:</w:t>
      </w:r>
    </w:p>
    <w:p w:rsidR="009A6C0A" w:rsidRPr="00F975B9" w:rsidRDefault="009A6C0A" w:rsidP="009A6C0A">
      <w:pPr>
        <w:rPr>
          <w:sz w:val="16"/>
          <w:szCs w:val="16"/>
          <w:lang w:val="uk-UA"/>
        </w:rPr>
      </w:pPr>
    </w:p>
    <w:p w:rsidR="009A6C0A" w:rsidRPr="005720F1" w:rsidRDefault="009A6C0A" w:rsidP="009A6C0A">
      <w:pPr>
        <w:ind w:firstLine="709"/>
        <w:jc w:val="both"/>
        <w:rPr>
          <w:sz w:val="16"/>
          <w:szCs w:val="16"/>
          <w:lang w:val="uk-UA"/>
        </w:rPr>
      </w:pPr>
    </w:p>
    <w:p w:rsidR="009A6C0A" w:rsidRDefault="009A6C0A" w:rsidP="009A6C0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діяльності з підготовки та затвердження регуляторних актів у сфері господарської діяльності Обухівської міської об’єднаної територіальної громади Київської області на 2021 рік згідно Додатку.</w:t>
      </w:r>
    </w:p>
    <w:p w:rsidR="009A6C0A" w:rsidRPr="006612F9" w:rsidRDefault="009A6C0A" w:rsidP="009A6C0A">
      <w:pPr>
        <w:ind w:firstLine="709"/>
        <w:jc w:val="both"/>
        <w:rPr>
          <w:sz w:val="16"/>
          <w:szCs w:val="16"/>
          <w:lang w:val="uk-UA"/>
        </w:rPr>
      </w:pPr>
    </w:p>
    <w:p w:rsidR="009A6C0A" w:rsidRDefault="009A6C0A" w:rsidP="009A6C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розробників регуляторних актів своєчасно у відповідності до чинного законодавства проводити процедури розробки, оприлюднення та затвердження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>.</w:t>
      </w:r>
    </w:p>
    <w:p w:rsidR="009A6C0A" w:rsidRPr="006612F9" w:rsidRDefault="009A6C0A" w:rsidP="009A6C0A">
      <w:pPr>
        <w:ind w:firstLine="709"/>
        <w:jc w:val="both"/>
        <w:rPr>
          <w:sz w:val="16"/>
          <w:szCs w:val="16"/>
          <w:lang w:val="uk-UA"/>
        </w:rPr>
      </w:pPr>
    </w:p>
    <w:p w:rsidR="009A6C0A" w:rsidRPr="001547E3" w:rsidRDefault="009A6C0A" w:rsidP="009A6C0A">
      <w:pPr>
        <w:ind w:firstLine="709"/>
        <w:jc w:val="both"/>
        <w:rPr>
          <w:sz w:val="28"/>
          <w:szCs w:val="28"/>
          <w:lang w:val="uk-UA"/>
        </w:rPr>
      </w:pPr>
      <w:r w:rsidRPr="001547E3">
        <w:rPr>
          <w:sz w:val="28"/>
          <w:szCs w:val="28"/>
          <w:lang w:val="uk-UA"/>
        </w:rPr>
        <w:t xml:space="preserve">3. Контроль за виконанням рішення покласти на постійну комісію міської ради  з питань соціально-економічного розвитку, </w:t>
      </w:r>
      <w:r>
        <w:rPr>
          <w:sz w:val="28"/>
          <w:szCs w:val="28"/>
          <w:lang w:val="uk-UA"/>
        </w:rPr>
        <w:t xml:space="preserve">благоустрою, </w:t>
      </w:r>
      <w:r w:rsidRPr="001547E3">
        <w:rPr>
          <w:sz w:val="28"/>
          <w:szCs w:val="28"/>
          <w:lang w:val="uk-UA"/>
        </w:rPr>
        <w:t>комунального господарства та управління комунальною власністю громади; управління економіки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  <w:r w:rsidRPr="001547E3">
        <w:rPr>
          <w:sz w:val="28"/>
          <w:szCs w:val="28"/>
          <w:lang w:val="uk-UA"/>
        </w:rPr>
        <w:t>.</w:t>
      </w:r>
    </w:p>
    <w:p w:rsidR="009A6C0A" w:rsidRDefault="009A6C0A" w:rsidP="009A6C0A">
      <w:pPr>
        <w:ind w:firstLine="709"/>
        <w:jc w:val="both"/>
        <w:rPr>
          <w:sz w:val="28"/>
          <w:szCs w:val="28"/>
          <w:lang w:val="uk-UA"/>
        </w:rPr>
      </w:pPr>
    </w:p>
    <w:p w:rsidR="009A6C0A" w:rsidRPr="00F975B9" w:rsidRDefault="009A6C0A" w:rsidP="009A6C0A">
      <w:pPr>
        <w:rPr>
          <w:sz w:val="16"/>
          <w:szCs w:val="16"/>
          <w:lang w:val="uk-UA"/>
        </w:rPr>
      </w:pPr>
    </w:p>
    <w:p w:rsidR="009A6C0A" w:rsidRDefault="009A6C0A" w:rsidP="009A6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9A6C0A" w:rsidRPr="00884063" w:rsidRDefault="009A6C0A" w:rsidP="009A6C0A">
      <w:pPr>
        <w:rPr>
          <w:lang w:val="uk-UA"/>
        </w:rPr>
      </w:pPr>
      <w:r w:rsidRPr="00884063">
        <w:rPr>
          <w:lang w:val="uk-UA"/>
        </w:rPr>
        <w:t>м. Обухів</w:t>
      </w:r>
    </w:p>
    <w:p w:rsidR="009A6C0A" w:rsidRPr="00884063" w:rsidRDefault="009A6C0A" w:rsidP="009A6C0A">
      <w:pPr>
        <w:rPr>
          <w:lang w:val="uk-UA"/>
        </w:rPr>
      </w:pPr>
      <w:r w:rsidRPr="00884063">
        <w:rPr>
          <w:lang w:val="uk-UA"/>
        </w:rPr>
        <w:t>№</w:t>
      </w:r>
      <w:r>
        <w:rPr>
          <w:lang w:val="uk-UA"/>
        </w:rPr>
        <w:t xml:space="preserve">27 </w:t>
      </w:r>
      <w:r w:rsidRPr="00E847CB">
        <w:rPr>
          <w:lang w:val="uk-UA"/>
        </w:rPr>
        <w:t xml:space="preserve">- </w:t>
      </w:r>
      <w:r>
        <w:rPr>
          <w:lang w:val="uk-UA"/>
        </w:rPr>
        <w:t>1</w:t>
      </w:r>
      <w:r w:rsidRPr="00E847CB">
        <w:rPr>
          <w:lang w:val="uk-UA"/>
        </w:rPr>
        <w:t xml:space="preserve"> -</w:t>
      </w:r>
      <w:r w:rsidRPr="00884063">
        <w:rPr>
          <w:lang w:val="uk-UA"/>
        </w:rPr>
        <w:t xml:space="preserve"> УІ</w:t>
      </w:r>
      <w:r>
        <w:rPr>
          <w:lang w:val="uk-UA"/>
        </w:rPr>
        <w:t>І</w:t>
      </w:r>
      <w:r w:rsidRPr="00884063">
        <w:rPr>
          <w:lang w:val="uk-UA"/>
        </w:rPr>
        <w:t>І</w:t>
      </w:r>
    </w:p>
    <w:p w:rsidR="009A6C0A" w:rsidRPr="00884063" w:rsidRDefault="009A6C0A" w:rsidP="009A6C0A">
      <w:pPr>
        <w:rPr>
          <w:lang w:val="uk-UA"/>
        </w:rPr>
      </w:pPr>
      <w:r>
        <w:rPr>
          <w:lang w:val="uk-UA"/>
        </w:rPr>
        <w:t>від 03.12. 2020</w:t>
      </w:r>
    </w:p>
    <w:p w:rsidR="009A6C0A" w:rsidRDefault="009A6C0A" w:rsidP="009A6C0A">
      <w:pPr>
        <w:rPr>
          <w:sz w:val="28"/>
          <w:lang w:val="uk-UA"/>
        </w:rPr>
        <w:sectPr w:rsidR="009A6C0A" w:rsidSect="007C4EAF">
          <w:pgSz w:w="11906" w:h="16838"/>
          <w:pgMar w:top="851" w:right="567" w:bottom="397" w:left="1418" w:header="709" w:footer="709" w:gutter="0"/>
          <w:cols w:space="708"/>
          <w:docGrid w:linePitch="360"/>
        </w:sectPr>
      </w:pPr>
      <w:r w:rsidRPr="00884063">
        <w:rPr>
          <w:lang w:val="uk-UA"/>
        </w:rPr>
        <w:t xml:space="preserve">вик. </w:t>
      </w:r>
      <w:r>
        <w:rPr>
          <w:lang w:val="uk-UA"/>
        </w:rPr>
        <w:t>Кондратюк А.М.</w:t>
      </w:r>
    </w:p>
    <w:p w:rsidR="009A6C0A" w:rsidRPr="00610164" w:rsidRDefault="009A6C0A" w:rsidP="009A6C0A">
      <w:pPr>
        <w:jc w:val="center"/>
        <w:rPr>
          <w:lang w:val="uk-UA"/>
        </w:rPr>
      </w:pPr>
      <w:r w:rsidRPr="00610164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</w:t>
      </w:r>
      <w:r w:rsidRPr="00610164">
        <w:rPr>
          <w:lang w:val="uk-UA"/>
        </w:rPr>
        <w:t xml:space="preserve">Додаток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</w:t>
      </w:r>
      <w:r w:rsidRPr="00610164">
        <w:rPr>
          <w:lang w:val="uk-UA"/>
        </w:rPr>
        <w:t>рішення</w:t>
      </w:r>
    </w:p>
    <w:p w:rsidR="009A6C0A" w:rsidRDefault="009A6C0A" w:rsidP="009A6C0A">
      <w:pPr>
        <w:jc w:val="center"/>
        <w:rPr>
          <w:lang w:val="uk-UA"/>
        </w:rPr>
      </w:pPr>
      <w:r w:rsidRPr="00610164"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Обухівської міської ради </w:t>
      </w:r>
      <w:r w:rsidRPr="00610164">
        <w:rPr>
          <w:lang w:val="uk-UA"/>
        </w:rPr>
        <w:t>№</w:t>
      </w:r>
      <w:r>
        <w:rPr>
          <w:lang w:val="uk-UA"/>
        </w:rPr>
        <w:t xml:space="preserve"> 27  </w:t>
      </w:r>
      <w:r w:rsidRPr="00610164">
        <w:rPr>
          <w:lang w:val="uk-UA"/>
        </w:rPr>
        <w:t>-</w:t>
      </w:r>
      <w:r>
        <w:rPr>
          <w:lang w:val="uk-UA"/>
        </w:rPr>
        <w:t xml:space="preserve"> 1 </w:t>
      </w:r>
      <w:r w:rsidRPr="00610164">
        <w:rPr>
          <w:lang w:val="uk-UA"/>
        </w:rPr>
        <w:t>-УІ</w:t>
      </w:r>
      <w:r>
        <w:rPr>
          <w:lang w:val="uk-UA"/>
        </w:rPr>
        <w:t>ІІ</w:t>
      </w:r>
    </w:p>
    <w:p w:rsidR="009A6C0A" w:rsidRPr="00610164" w:rsidRDefault="009A6C0A" w:rsidP="009A6C0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10164">
        <w:rPr>
          <w:lang w:val="uk-UA"/>
        </w:rPr>
        <w:t xml:space="preserve"> </w:t>
      </w:r>
      <w:r>
        <w:rPr>
          <w:lang w:val="uk-UA"/>
        </w:rPr>
        <w:t xml:space="preserve">                   в</w:t>
      </w:r>
      <w:r w:rsidRPr="00610164">
        <w:rPr>
          <w:lang w:val="uk-UA"/>
        </w:rPr>
        <w:t>ід</w:t>
      </w:r>
      <w:r>
        <w:rPr>
          <w:lang w:val="uk-UA"/>
        </w:rPr>
        <w:t xml:space="preserve"> 03 грудня </w:t>
      </w:r>
      <w:r w:rsidRPr="00610164">
        <w:rPr>
          <w:lang w:val="uk-UA"/>
        </w:rPr>
        <w:t>20</w:t>
      </w:r>
      <w:r>
        <w:rPr>
          <w:lang w:val="uk-UA"/>
        </w:rPr>
        <w:t>20</w:t>
      </w:r>
      <w:r w:rsidRPr="00610164">
        <w:rPr>
          <w:lang w:val="uk-UA"/>
        </w:rPr>
        <w:t xml:space="preserve"> </w:t>
      </w:r>
    </w:p>
    <w:p w:rsidR="009A6C0A" w:rsidRPr="00FA6BCC" w:rsidRDefault="009A6C0A" w:rsidP="009A6C0A">
      <w:pPr>
        <w:rPr>
          <w:lang w:val="uk-UA"/>
        </w:rPr>
      </w:pPr>
    </w:p>
    <w:p w:rsidR="009A6C0A" w:rsidRDefault="009A6C0A" w:rsidP="009A6C0A">
      <w:pPr>
        <w:pStyle w:val="a8"/>
        <w:spacing w:before="0" w:beforeAutospacing="0" w:after="0" w:afterAutospacing="0" w:line="240" w:lineRule="atLeast"/>
        <w:jc w:val="center"/>
      </w:pPr>
      <w:r>
        <w:t xml:space="preserve">                                                                     </w:t>
      </w:r>
    </w:p>
    <w:p w:rsidR="009A6C0A" w:rsidRDefault="009A6C0A" w:rsidP="009A6C0A">
      <w:pPr>
        <w:jc w:val="center"/>
        <w:rPr>
          <w:b/>
          <w:sz w:val="28"/>
          <w:szCs w:val="28"/>
          <w:lang w:val="uk-UA"/>
        </w:rPr>
      </w:pPr>
    </w:p>
    <w:p w:rsidR="009A6C0A" w:rsidRDefault="009A6C0A" w:rsidP="009A6C0A">
      <w:pPr>
        <w:jc w:val="center"/>
        <w:rPr>
          <w:b/>
          <w:sz w:val="28"/>
          <w:szCs w:val="28"/>
          <w:lang w:val="uk-UA"/>
        </w:rPr>
      </w:pPr>
    </w:p>
    <w:p w:rsidR="009A6C0A" w:rsidRPr="00F91D94" w:rsidRDefault="009A6C0A" w:rsidP="009A6C0A">
      <w:pPr>
        <w:jc w:val="center"/>
        <w:rPr>
          <w:b/>
          <w:sz w:val="28"/>
          <w:szCs w:val="28"/>
          <w:lang w:val="uk-UA"/>
        </w:rPr>
      </w:pPr>
      <w:r w:rsidRPr="00F91D94">
        <w:rPr>
          <w:b/>
          <w:sz w:val="28"/>
          <w:szCs w:val="28"/>
          <w:lang w:val="uk-UA"/>
        </w:rPr>
        <w:t>План</w:t>
      </w:r>
    </w:p>
    <w:p w:rsidR="009A6C0A" w:rsidRDefault="009A6C0A" w:rsidP="009A6C0A">
      <w:pPr>
        <w:jc w:val="center"/>
        <w:rPr>
          <w:b/>
          <w:sz w:val="28"/>
          <w:szCs w:val="28"/>
          <w:lang w:val="uk-UA"/>
        </w:rPr>
      </w:pPr>
      <w:r w:rsidRPr="00F91D94">
        <w:rPr>
          <w:b/>
          <w:sz w:val="28"/>
          <w:szCs w:val="28"/>
          <w:lang w:val="uk-UA"/>
        </w:rPr>
        <w:t xml:space="preserve">діяльності з підготовки та затвердження </w:t>
      </w:r>
      <w:proofErr w:type="spellStart"/>
      <w:r w:rsidRPr="00F91D94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</w:t>
      </w:r>
      <w:r w:rsidRPr="00F91D94">
        <w:rPr>
          <w:b/>
          <w:sz w:val="28"/>
          <w:szCs w:val="28"/>
          <w:lang w:val="uk-UA"/>
        </w:rPr>
        <w:t>ктів</w:t>
      </w:r>
      <w:proofErr w:type="spellEnd"/>
      <w:r w:rsidRPr="00F91D94">
        <w:rPr>
          <w:b/>
          <w:sz w:val="28"/>
          <w:szCs w:val="28"/>
          <w:lang w:val="uk-UA"/>
        </w:rPr>
        <w:t xml:space="preserve"> регуляторних актів у сфері</w:t>
      </w:r>
      <w:r>
        <w:rPr>
          <w:b/>
          <w:sz w:val="28"/>
          <w:szCs w:val="28"/>
          <w:lang w:val="uk-UA"/>
        </w:rPr>
        <w:t xml:space="preserve"> </w:t>
      </w:r>
      <w:r w:rsidRPr="00F91D94">
        <w:rPr>
          <w:b/>
          <w:sz w:val="28"/>
          <w:szCs w:val="28"/>
          <w:lang w:val="uk-UA"/>
        </w:rPr>
        <w:t xml:space="preserve">господарської діяльності </w:t>
      </w:r>
    </w:p>
    <w:p w:rsidR="009A6C0A" w:rsidRPr="003068BC" w:rsidRDefault="009A6C0A" w:rsidP="009A6C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Обухівської </w:t>
      </w:r>
      <w:r w:rsidRPr="003068BC">
        <w:rPr>
          <w:b/>
          <w:sz w:val="28"/>
          <w:szCs w:val="28"/>
          <w:lang w:val="uk-UA"/>
        </w:rPr>
        <w:t>міської об’єднаної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 w:rsidRPr="003068BC">
        <w:rPr>
          <w:b/>
          <w:sz w:val="28"/>
          <w:szCs w:val="28"/>
          <w:lang w:val="uk-UA"/>
        </w:rPr>
        <w:t>Київської області на 202</w:t>
      </w:r>
      <w:r>
        <w:rPr>
          <w:b/>
          <w:sz w:val="28"/>
          <w:szCs w:val="28"/>
          <w:lang w:val="uk-UA"/>
        </w:rPr>
        <w:t>1</w:t>
      </w:r>
      <w:r w:rsidRPr="003068BC">
        <w:rPr>
          <w:b/>
          <w:sz w:val="28"/>
          <w:szCs w:val="28"/>
          <w:lang w:val="uk-UA"/>
        </w:rPr>
        <w:t xml:space="preserve"> рік</w:t>
      </w:r>
    </w:p>
    <w:p w:rsidR="009A6C0A" w:rsidRPr="00F91D94" w:rsidRDefault="009A6C0A" w:rsidP="009A6C0A">
      <w:pPr>
        <w:jc w:val="center"/>
        <w:rPr>
          <w:b/>
          <w:sz w:val="28"/>
          <w:szCs w:val="28"/>
          <w:lang w:val="uk-UA"/>
        </w:rPr>
      </w:pPr>
    </w:p>
    <w:tbl>
      <w:tblPr>
        <w:tblW w:w="1522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731"/>
        <w:gridCol w:w="2875"/>
        <w:gridCol w:w="2733"/>
        <w:gridCol w:w="3184"/>
      </w:tblGrid>
      <w:tr w:rsidR="009A6C0A" w:rsidRPr="00F91D94" w:rsidTr="00B055D8">
        <w:tc>
          <w:tcPr>
            <w:tcW w:w="0" w:type="auto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31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Назва проекту регуляторного акта</w:t>
            </w:r>
          </w:p>
        </w:tc>
        <w:tc>
          <w:tcPr>
            <w:tcW w:w="2875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Ціль прийняття регуляторного акта</w:t>
            </w:r>
          </w:p>
        </w:tc>
        <w:tc>
          <w:tcPr>
            <w:tcW w:w="2733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Термін розробки проекту регуляторного акта та його прийняття</w:t>
            </w:r>
          </w:p>
        </w:tc>
        <w:tc>
          <w:tcPr>
            <w:tcW w:w="3184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Найменування підрозділу, відповідального за розробку проекту регуляторного акта, № телефону</w:t>
            </w:r>
          </w:p>
        </w:tc>
      </w:tr>
      <w:tr w:rsidR="009A6C0A" w:rsidRPr="00F91D94" w:rsidTr="00B055D8">
        <w:trPr>
          <w:trHeight w:val="285"/>
        </w:trPr>
        <w:tc>
          <w:tcPr>
            <w:tcW w:w="0" w:type="auto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31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75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33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84" w:type="dxa"/>
            <w:vAlign w:val="center"/>
          </w:tcPr>
          <w:p w:rsidR="009A6C0A" w:rsidRPr="00F91D94" w:rsidRDefault="009A6C0A" w:rsidP="00B055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D94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9A6C0A" w:rsidRPr="00F91D94" w:rsidTr="00B055D8">
        <w:trPr>
          <w:trHeight w:val="285"/>
        </w:trPr>
        <w:tc>
          <w:tcPr>
            <w:tcW w:w="0" w:type="auto"/>
          </w:tcPr>
          <w:p w:rsidR="009A6C0A" w:rsidRPr="005F3B41" w:rsidRDefault="009A6C0A" w:rsidP="00B055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31" w:type="dxa"/>
            <w:vAlign w:val="center"/>
          </w:tcPr>
          <w:p w:rsidR="009A6C0A" w:rsidRDefault="009A6C0A" w:rsidP="00B055D8">
            <w:pPr>
              <w:ind w:right="-108"/>
              <w:outlineLvl w:val="0"/>
              <w:rPr>
                <w:sz w:val="28"/>
                <w:szCs w:val="28"/>
                <w:lang w:val="uk-UA"/>
              </w:rPr>
            </w:pPr>
            <w:r w:rsidRPr="0042584A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584A">
              <w:rPr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sz w:val="28"/>
                <w:szCs w:val="28"/>
                <w:lang w:val="uk-UA"/>
              </w:rPr>
              <w:t>Методики розрахунку</w:t>
            </w:r>
          </w:p>
          <w:p w:rsidR="009A6C0A" w:rsidRDefault="009A6C0A" w:rsidP="00B055D8">
            <w:pPr>
              <w:shd w:val="clear" w:color="auto" w:fill="FDFDFD"/>
              <w:spacing w:after="1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орендної плати за майно комунальної власності Обухівської міської об’єднаної територіальної громади, Типового договору оренди нерухомого комунального майна та </w:t>
            </w:r>
            <w:r w:rsidRPr="009673FD">
              <w:rPr>
                <w:color w:val="252B33"/>
                <w:sz w:val="28"/>
                <w:szCs w:val="28"/>
                <w:lang w:val="uk-UA" w:eastAsia="uk-UA"/>
              </w:rPr>
              <w:t>Перелік</w:t>
            </w:r>
            <w:r>
              <w:rPr>
                <w:color w:val="252B33"/>
                <w:sz w:val="28"/>
                <w:szCs w:val="28"/>
                <w:lang w:val="uk-UA" w:eastAsia="uk-UA"/>
              </w:rPr>
              <w:t>у</w:t>
            </w:r>
            <w:r w:rsidRPr="009673FD">
              <w:rPr>
                <w:color w:val="252B33"/>
                <w:sz w:val="28"/>
                <w:szCs w:val="28"/>
                <w:lang w:val="uk-UA" w:eastAsia="uk-UA"/>
              </w:rPr>
              <w:t xml:space="preserve"> підприємств, установ, організацій, що надають соціально важливі послуги населенню </w:t>
            </w:r>
            <w:r>
              <w:rPr>
                <w:color w:val="252B33"/>
                <w:sz w:val="28"/>
                <w:szCs w:val="28"/>
                <w:lang w:val="uk-UA" w:eastAsia="uk-UA"/>
              </w:rPr>
              <w:t xml:space="preserve">Обухівської міської об’єднаної територіальної </w:t>
            </w:r>
            <w:r w:rsidRPr="009673FD">
              <w:rPr>
                <w:color w:val="252B33"/>
                <w:sz w:val="28"/>
                <w:szCs w:val="28"/>
                <w:lang w:val="uk-UA" w:eastAsia="uk-UA"/>
              </w:rPr>
              <w:t xml:space="preserve">громади </w:t>
            </w:r>
          </w:p>
        </w:tc>
        <w:tc>
          <w:tcPr>
            <w:tcW w:w="2875" w:type="dxa"/>
            <w:vAlign w:val="center"/>
          </w:tcPr>
          <w:p w:rsidR="009A6C0A" w:rsidRPr="00F91D94" w:rsidRDefault="009A6C0A" w:rsidP="00B055D8">
            <w:pPr>
              <w:rPr>
                <w:sz w:val="28"/>
                <w:szCs w:val="28"/>
                <w:highlight w:val="yellow"/>
                <w:lang w:val="uk-UA"/>
              </w:rPr>
            </w:pPr>
            <w:r w:rsidRPr="00F91D94">
              <w:rPr>
                <w:sz w:val="28"/>
                <w:szCs w:val="28"/>
                <w:lang w:val="uk-UA"/>
              </w:rPr>
              <w:t>Регулювання сфери господарської діяльності, наповнення бюджету</w:t>
            </w:r>
          </w:p>
        </w:tc>
        <w:tc>
          <w:tcPr>
            <w:tcW w:w="2733" w:type="dxa"/>
            <w:vAlign w:val="center"/>
          </w:tcPr>
          <w:p w:rsidR="009A6C0A" w:rsidRDefault="009A6C0A" w:rsidP="00B055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184" w:type="dxa"/>
            <w:vAlign w:val="center"/>
          </w:tcPr>
          <w:p w:rsidR="009A6C0A" w:rsidRPr="00F91D94" w:rsidRDefault="009A6C0A" w:rsidP="00B055D8">
            <w:pPr>
              <w:jc w:val="center"/>
              <w:rPr>
                <w:sz w:val="28"/>
                <w:szCs w:val="28"/>
                <w:lang w:val="uk-UA"/>
              </w:rPr>
            </w:pPr>
            <w:r w:rsidRPr="00F91D94">
              <w:rPr>
                <w:sz w:val="28"/>
                <w:szCs w:val="28"/>
                <w:lang w:val="uk-UA"/>
              </w:rPr>
              <w:t>Управління економіки,</w:t>
            </w:r>
          </w:p>
          <w:p w:rsidR="009A6C0A" w:rsidRDefault="009A6C0A" w:rsidP="00B055D8">
            <w:pPr>
              <w:jc w:val="center"/>
              <w:rPr>
                <w:sz w:val="28"/>
                <w:szCs w:val="28"/>
                <w:lang w:val="uk-UA"/>
              </w:rPr>
            </w:pPr>
            <w:r w:rsidRPr="00F91D94">
              <w:rPr>
                <w:sz w:val="28"/>
                <w:szCs w:val="28"/>
                <w:lang w:val="uk-UA"/>
              </w:rPr>
              <w:t>5-02-22</w:t>
            </w:r>
          </w:p>
          <w:p w:rsidR="009A6C0A" w:rsidRDefault="009A6C0A" w:rsidP="00B055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A6C0A" w:rsidRPr="00F91D94" w:rsidRDefault="009A6C0A" w:rsidP="009A6C0A">
      <w:pPr>
        <w:rPr>
          <w:sz w:val="28"/>
          <w:szCs w:val="28"/>
          <w:lang w:val="uk-UA"/>
        </w:rPr>
      </w:pPr>
      <w:r w:rsidRPr="00F91D94">
        <w:rPr>
          <w:sz w:val="28"/>
          <w:szCs w:val="28"/>
          <w:lang w:val="uk-UA"/>
        </w:rPr>
        <w:t xml:space="preserve">                                                    </w:t>
      </w:r>
    </w:p>
    <w:p w:rsidR="009A6C0A" w:rsidRPr="00F91D94" w:rsidRDefault="009A6C0A" w:rsidP="009A6C0A">
      <w:pPr>
        <w:jc w:val="center"/>
        <w:rPr>
          <w:sz w:val="28"/>
          <w:szCs w:val="28"/>
          <w:lang w:val="uk-UA"/>
        </w:rPr>
      </w:pPr>
    </w:p>
    <w:p w:rsidR="009A6C0A" w:rsidRPr="00F91D94" w:rsidRDefault="009A6C0A" w:rsidP="009A6C0A">
      <w:pPr>
        <w:tabs>
          <w:tab w:val="left" w:pos="8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91D94">
        <w:rPr>
          <w:sz w:val="28"/>
          <w:szCs w:val="28"/>
          <w:lang w:val="uk-UA"/>
        </w:rPr>
        <w:t xml:space="preserve">Секретар ради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F91D94">
        <w:rPr>
          <w:sz w:val="28"/>
          <w:szCs w:val="28"/>
          <w:lang w:val="uk-UA"/>
        </w:rPr>
        <w:t xml:space="preserve">                                     </w:t>
      </w:r>
    </w:p>
    <w:p w:rsidR="009A6C0A" w:rsidRPr="00F91D94" w:rsidRDefault="009A6C0A" w:rsidP="009A6C0A">
      <w:pPr>
        <w:jc w:val="both"/>
        <w:rPr>
          <w:sz w:val="28"/>
          <w:szCs w:val="28"/>
          <w:lang w:val="uk-UA"/>
        </w:rPr>
      </w:pPr>
    </w:p>
    <w:p w:rsidR="009A6C0A" w:rsidRDefault="009A6C0A" w:rsidP="009A6C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3479" w:rsidRPr="009A6C0A" w:rsidRDefault="009A6C0A" w:rsidP="009A6C0A">
      <w:pPr>
        <w:jc w:val="both"/>
        <w:rPr>
          <w:lang w:val="uk-UA"/>
        </w:rPr>
      </w:pPr>
      <w:r w:rsidRPr="00F91D94">
        <w:rPr>
          <w:sz w:val="28"/>
          <w:szCs w:val="28"/>
          <w:lang w:val="uk-UA"/>
        </w:rPr>
        <w:t xml:space="preserve">Начальник управління економіки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F91D94">
        <w:rPr>
          <w:sz w:val="28"/>
          <w:szCs w:val="28"/>
          <w:lang w:val="uk-UA"/>
        </w:rPr>
        <w:t xml:space="preserve">                   А.М.Кондратюк</w:t>
      </w:r>
    </w:p>
    <w:sectPr w:rsidR="00D63479" w:rsidRPr="009A6C0A" w:rsidSect="003319D7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0A"/>
    <w:rsid w:val="008A5682"/>
    <w:rsid w:val="009A6C0A"/>
    <w:rsid w:val="009B0669"/>
    <w:rsid w:val="00E4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A6C0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A6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9A6C0A"/>
    <w:pPr>
      <w:jc w:val="center"/>
    </w:pPr>
    <w:rPr>
      <w:b/>
      <w:sz w:val="32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9A6C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A6C0A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DG Win&amp;Soft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2021-04-20T10:01:00Z</dcterms:created>
  <dcterms:modified xsi:type="dcterms:W3CDTF">2021-04-20T10:02:00Z</dcterms:modified>
</cp:coreProperties>
</file>