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8C402" w14:textId="77777777" w:rsidR="00B5473F" w:rsidRPr="00B5473F" w:rsidRDefault="00B5473F" w:rsidP="00B5473F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eastAsia="ru-RU"/>
        </w:rPr>
      </w:pPr>
      <w:r w:rsidRPr="00B5473F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28D19BCF" wp14:editId="0C5329D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46F9F" w14:textId="77777777" w:rsidR="00B5473F" w:rsidRPr="00B5473F" w:rsidRDefault="00B5473F" w:rsidP="00B5473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689AFA01" w14:textId="77777777" w:rsidR="00B5473F" w:rsidRPr="00B5473F" w:rsidRDefault="00B5473F" w:rsidP="00B5473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uk-UA" w:bidi="uk-UA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14:paraId="1C75F100" w14:textId="77777777" w:rsidR="00B5473F" w:rsidRPr="00B5473F" w:rsidRDefault="00B5473F" w:rsidP="00B5473F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eastAsia="ru-RU"/>
        </w:rPr>
      </w:pPr>
    </w:p>
    <w:p w14:paraId="73AB5168" w14:textId="77777777" w:rsidR="00B5473F" w:rsidRPr="00B5473F" w:rsidRDefault="00B5473F" w:rsidP="00B5473F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ВІСІМДЕСЯТ ДРУГА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ВОСЬ</w:t>
      </w:r>
      <w:r w:rsidRPr="00B547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МОГО СКЛИКАННЯ</w:t>
      </w:r>
    </w:p>
    <w:p w14:paraId="0E5EFCC5" w14:textId="77777777" w:rsidR="00B5473F" w:rsidRPr="00B5473F" w:rsidRDefault="00B5473F" w:rsidP="00B5473F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eastAsia="ru-RU"/>
        </w:rPr>
      </w:pPr>
      <w:proofErr w:type="gramStart"/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eastAsia="ru-RU"/>
        </w:rPr>
        <w:t>Р  І</w:t>
      </w:r>
      <w:proofErr w:type="gramEnd"/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eastAsia="ru-RU"/>
        </w:rPr>
        <w:t>Н</w:t>
      </w:r>
      <w:proofErr w:type="spellEnd"/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Я</w:t>
      </w:r>
    </w:p>
    <w:p w14:paraId="6D13B9F3" w14:textId="48E0B364" w:rsidR="00B5473F" w:rsidRPr="00B5473F" w:rsidRDefault="00B5473F" w:rsidP="00B5473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</w:pP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29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серпня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202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5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року 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ab/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         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№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1833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- 8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2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– 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ІІІ</w:t>
      </w:r>
    </w:p>
    <w:p w14:paraId="3506BAFA" w14:textId="77777777" w:rsidR="00F90BA2" w:rsidRPr="00B5473F" w:rsidRDefault="00F90BA2" w:rsidP="00E03A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</w:pPr>
    </w:p>
    <w:p w14:paraId="5E3FE01C" w14:textId="77777777" w:rsidR="00995DB1" w:rsidRPr="00B5473F" w:rsidRDefault="00995DB1" w:rsidP="00E03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Про внесення змін до Комплексної програми </w:t>
      </w: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</w:t>
      </w:r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ромади на 2021-2025 роки на 2025</w:t>
      </w: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рік</w:t>
      </w:r>
    </w:p>
    <w:p w14:paraId="53858376" w14:textId="77777777" w:rsidR="00E03A18" w:rsidRPr="00B5473F" w:rsidRDefault="00E03A18" w:rsidP="00E03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</w:pPr>
    </w:p>
    <w:p w14:paraId="44113848" w14:textId="3ECC851B" w:rsidR="00BD1762" w:rsidRPr="00B5473F" w:rsidRDefault="00BD1762" w:rsidP="00BD176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Розглянувши </w:t>
      </w:r>
      <w:r w:rsidRPr="00B5473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 xml:space="preserve">подання </w:t>
      </w: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директора Комунального некомерційного підприємства Обухівської міської ради «Обухівська багатопрофільна лікарня інтенсивного лікування» від </w:t>
      </w:r>
      <w:r w:rsidR="002956B0"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15</w:t>
      </w: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.08.2025 № </w:t>
      </w:r>
      <w:r w:rsidR="003954D3"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10</w:t>
      </w:r>
      <w:r w:rsidR="002956B0"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96</w:t>
      </w:r>
      <w:r w:rsidR="003954D3"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відповідно до пункту 22 частини першої статті 26 Закону України «Про місцеве самоврядування в Україні»,</w:t>
      </w: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  <w:r w:rsid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</w:p>
    <w:p w14:paraId="63A90A01" w14:textId="77777777" w:rsidR="00BD1762" w:rsidRPr="00B5473F" w:rsidRDefault="00BD1762" w:rsidP="00BD176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</w:p>
    <w:p w14:paraId="633E04A4" w14:textId="77777777" w:rsidR="00995DB1" w:rsidRPr="00B5473F" w:rsidRDefault="00995DB1" w:rsidP="00BD17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ОБУХІВСЬКА МІСЬКА РАДА ВИРІШИЛА:</w:t>
      </w:r>
    </w:p>
    <w:p w14:paraId="5D44F57F" w14:textId="77777777" w:rsidR="00995DB1" w:rsidRPr="00B5473F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14:paraId="398AF4E2" w14:textId="5900761D" w:rsidR="00995DB1" w:rsidRPr="00B5473F" w:rsidRDefault="00995DB1" w:rsidP="00B547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Внести</w:t>
      </w:r>
      <w:proofErr w:type="spellEnd"/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зміни до</w:t>
      </w: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384832"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Додатку 2 </w:t>
      </w:r>
      <w:r w:rsidRPr="00B547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до Комплексної програми </w:t>
      </w: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</w:t>
      </w:r>
      <w:r w:rsidR="00384832"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ромади на 2021-2025 роки на 2025</w:t>
      </w: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рік, що затверджена рішенням Обухівської міської ради від 24.12.2020 </w:t>
      </w:r>
      <w:r w:rsid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</w:t>
      </w: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</w:t>
      </w:r>
      <w:r w:rsidR="00F90BA2"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69-3-VIII, виклавши його  у новій редакції (додається). </w:t>
      </w:r>
    </w:p>
    <w:p w14:paraId="22E16396" w14:textId="77777777" w:rsidR="00995DB1" w:rsidRPr="00B5473F" w:rsidRDefault="00995DB1" w:rsidP="00B547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14:paraId="3BB63108" w14:textId="77777777" w:rsidR="00995DB1" w:rsidRPr="00B5473F" w:rsidRDefault="00995DB1" w:rsidP="00B547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14:paraId="5783DAF1" w14:textId="77777777" w:rsidR="00995DB1" w:rsidRDefault="00995DB1" w:rsidP="006F7D6C">
      <w:pPr>
        <w:overflowPunct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14:paraId="787343FC" w14:textId="77777777" w:rsidR="00995DB1" w:rsidRPr="00B5473F" w:rsidRDefault="00995DB1" w:rsidP="00995DB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14:paraId="79042516" w14:textId="4C85A9B6" w:rsidR="00995DB1" w:rsidRPr="00B5473F" w:rsidRDefault="00995DB1" w:rsidP="00E03A1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>Секретар</w:t>
      </w:r>
      <w:r w:rsidR="00F90BA2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 Обухівської міської ради</w:t>
      </w:r>
      <w:r w:rsidR="00F90BA2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ab/>
      </w:r>
      <w:r w:rsidR="00E03A18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      </w:t>
      </w:r>
      <w:r w:rsid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                   </w:t>
      </w:r>
      <w:r w:rsid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E03A18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       </w:t>
      </w: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Лариса ІЛЬЄНКО</w:t>
      </w:r>
    </w:p>
    <w:p w14:paraId="43D31B6C" w14:textId="77777777" w:rsidR="00B5473F" w:rsidRPr="00B5473F" w:rsidRDefault="00B5473F" w:rsidP="00E03A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ru-RU"/>
        </w:rPr>
      </w:pPr>
    </w:p>
    <w:p w14:paraId="0905427C" w14:textId="77777777" w:rsidR="00995DB1" w:rsidRPr="00B5473F" w:rsidRDefault="00995DB1" w:rsidP="00995DB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ru-RU"/>
        </w:rPr>
        <w:t>Ірина ТКАЧЕНКО</w:t>
      </w:r>
    </w:p>
    <w:p w14:paraId="0A5B2C1E" w14:textId="77777777" w:rsidR="005E716D" w:rsidRPr="00B5473F" w:rsidRDefault="005E716D" w:rsidP="005E716D">
      <w:pPr>
        <w:autoSpaceDE w:val="0"/>
        <w:autoSpaceDN w:val="0"/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lastRenderedPageBreak/>
        <w:t>Додаток  2 до Комплексної  програми розвитку та фінансової підтримки  закладів охорони здоров’я, що надають  медичну  допомогу на території Обухівської міської територіальної громади  на 2021-2025 роки</w:t>
      </w:r>
    </w:p>
    <w:p w14:paraId="66B82E13" w14:textId="51711C0A" w:rsidR="005E716D" w:rsidRPr="00B5473F" w:rsidRDefault="005E716D" w:rsidP="005E716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color w:val="000000" w:themeColor="text1"/>
          <w:lang w:val="uk-UA"/>
        </w:rPr>
      </w:pPr>
      <w:r w:rsidRPr="00B5473F">
        <w:rPr>
          <w:rFonts w:ascii="Times New Roman" w:eastAsia="Calibri" w:hAnsi="Times New Roman" w:cs="Times New Roman"/>
          <w:color w:val="000000" w:themeColor="text1"/>
          <w:lang w:val="uk-UA"/>
        </w:rPr>
        <w:t xml:space="preserve">у редакції рішення Обухівської </w:t>
      </w:r>
      <w:r w:rsidR="003954D3" w:rsidRPr="00B5473F">
        <w:rPr>
          <w:rFonts w:ascii="Times New Roman" w:eastAsia="Calibri" w:hAnsi="Times New Roman" w:cs="Times New Roman"/>
          <w:color w:val="000000" w:themeColor="text1"/>
          <w:lang w:val="uk-UA"/>
        </w:rPr>
        <w:t xml:space="preserve">міської ради від        </w:t>
      </w:r>
      <w:r w:rsidR="00B5473F">
        <w:rPr>
          <w:rFonts w:ascii="Times New Roman" w:eastAsia="Calibri" w:hAnsi="Times New Roman" w:cs="Times New Roman"/>
          <w:color w:val="000000" w:themeColor="text1"/>
          <w:lang w:val="uk-UA"/>
        </w:rPr>
        <w:t>29</w:t>
      </w:r>
      <w:r w:rsidR="003954D3" w:rsidRPr="00B5473F">
        <w:rPr>
          <w:rFonts w:ascii="Times New Roman" w:eastAsia="Calibri" w:hAnsi="Times New Roman" w:cs="Times New Roman"/>
          <w:color w:val="000000" w:themeColor="text1"/>
          <w:lang w:val="uk-UA"/>
        </w:rPr>
        <w:t>.08.20</w:t>
      </w:r>
      <w:r w:rsidR="00B5473F">
        <w:rPr>
          <w:rFonts w:ascii="Times New Roman" w:eastAsia="Calibri" w:hAnsi="Times New Roman" w:cs="Times New Roman"/>
          <w:color w:val="000000" w:themeColor="text1"/>
          <w:lang w:val="uk-UA"/>
        </w:rPr>
        <w:t>25 № 1833</w:t>
      </w:r>
      <w:r w:rsidR="003954D3" w:rsidRPr="00B5473F">
        <w:rPr>
          <w:rFonts w:ascii="Times New Roman" w:eastAsia="Calibri" w:hAnsi="Times New Roman" w:cs="Times New Roman"/>
          <w:color w:val="000000" w:themeColor="text1"/>
          <w:lang w:val="uk-UA"/>
        </w:rPr>
        <w:t>-8</w:t>
      </w:r>
      <w:r w:rsidR="00AD601A" w:rsidRPr="00B5473F">
        <w:rPr>
          <w:rFonts w:ascii="Times New Roman" w:eastAsia="Calibri" w:hAnsi="Times New Roman" w:cs="Times New Roman"/>
          <w:color w:val="000000" w:themeColor="text1"/>
          <w:lang w:val="uk-UA"/>
        </w:rPr>
        <w:t>2</w:t>
      </w:r>
      <w:r w:rsidRPr="00B5473F">
        <w:rPr>
          <w:rFonts w:ascii="Times New Roman" w:eastAsia="Calibri" w:hAnsi="Times New Roman" w:cs="Times New Roman"/>
          <w:color w:val="000000" w:themeColor="text1"/>
          <w:lang w:val="uk-UA"/>
        </w:rPr>
        <w:t>-VIII </w:t>
      </w:r>
    </w:p>
    <w:p w14:paraId="42CC6B10" w14:textId="77777777" w:rsidR="005E716D" w:rsidRPr="00B5473F" w:rsidRDefault="005E716D" w:rsidP="005E716D">
      <w:pPr>
        <w:autoSpaceDE w:val="0"/>
        <w:autoSpaceDN w:val="0"/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37342EB0" w14:textId="77777777" w:rsidR="005E716D" w:rsidRPr="00B5473F" w:rsidRDefault="005E716D" w:rsidP="005E71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 w:eastAsia="ru-RU"/>
        </w:rPr>
      </w:pPr>
    </w:p>
    <w:p w14:paraId="67EFE2A9" w14:textId="77777777" w:rsidR="005E716D" w:rsidRPr="00B5473F" w:rsidRDefault="005E716D" w:rsidP="002672D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  <w:t>Заходи реалізації</w:t>
      </w:r>
    </w:p>
    <w:p w14:paraId="78D76D98" w14:textId="77777777" w:rsidR="002672D9" w:rsidRPr="00B5473F" w:rsidRDefault="002672D9" w:rsidP="002672D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  <w:t>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 на 2021-2025 роки</w:t>
      </w:r>
    </w:p>
    <w:p w14:paraId="7B945840" w14:textId="77777777" w:rsidR="002672D9" w:rsidRPr="00B5473F" w:rsidRDefault="002672D9" w:rsidP="002672D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  <w:t>Комунального некомерційного підприємства Обухівської міської ради «Обухівська багатопрофільна лікарня інтенсивного лікування»</w:t>
      </w:r>
    </w:p>
    <w:p w14:paraId="050A8F28" w14:textId="77777777" w:rsidR="002672D9" w:rsidRPr="00B5473F" w:rsidRDefault="002672D9" w:rsidP="002672D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  <w:t>на 2025 рік</w:t>
      </w:r>
    </w:p>
    <w:p w14:paraId="0122A769" w14:textId="77777777" w:rsidR="002672D9" w:rsidRPr="00B5473F" w:rsidRDefault="002672D9" w:rsidP="002672D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val="uk-UA" w:eastAsia="ru-RU"/>
        </w:rPr>
      </w:pPr>
    </w:p>
    <w:p w14:paraId="297D0B43" w14:textId="77777777" w:rsidR="006F7D6C" w:rsidRPr="00B5473F" w:rsidRDefault="00BD1762" w:rsidP="006F7D6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  <w:t>Таблиця 1 (первинна допомога)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423"/>
        <w:gridCol w:w="1701"/>
        <w:gridCol w:w="1275"/>
        <w:gridCol w:w="1701"/>
      </w:tblGrid>
      <w:tr w:rsidR="00B5473F" w:rsidRPr="00B5473F" w14:paraId="4A116ADC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D1F2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16A0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Перелік заходів Програми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FB40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Обсяг фінансування на 2025 рік,  грн.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9B4B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Зміни обсягу</w:t>
            </w:r>
          </w:p>
          <w:p w14:paraId="260D6C4E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C0ED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Загальний обсяг фінансування на 2025 рік, </w:t>
            </w:r>
          </w:p>
          <w:p w14:paraId="73F64712" w14:textId="77777777" w:rsidR="006F7D6C" w:rsidRPr="00B5473F" w:rsidRDefault="006F7D6C" w:rsidP="004E3AF8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грн</w:t>
            </w:r>
          </w:p>
        </w:tc>
      </w:tr>
      <w:tr w:rsidR="00B5473F" w:rsidRPr="00B5473F" w14:paraId="7961CBC8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45D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07A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Придбання  пально-мастильних матеріалів, запасних частин, технічне обслуговування та поточний ремонт автомобіля, що надає цілодобову невідкладну медичну допомогу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71B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590 000,00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809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0D9" w14:textId="77777777" w:rsidR="00BD1762" w:rsidRPr="00B5473F" w:rsidRDefault="00BD1762" w:rsidP="00BD17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590 000,00</w:t>
            </w:r>
          </w:p>
        </w:tc>
      </w:tr>
      <w:tr w:rsidR="00B5473F" w:rsidRPr="00B5473F" w14:paraId="3A769971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786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0DC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851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096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712" w14:textId="77777777" w:rsidR="00BD1762" w:rsidRPr="00B5473F" w:rsidRDefault="00BD1762" w:rsidP="00BD17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400 000,00</w:t>
            </w:r>
          </w:p>
        </w:tc>
      </w:tr>
      <w:tr w:rsidR="00B5473F" w:rsidRPr="00B5473F" w14:paraId="0F4C4E3C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DF6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55E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осіб з інвалідністю, дітей з інвалідністю, інших окремих категорій населення медичними виробами та іншими засобами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02DB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 </w:t>
            </w: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133" w14:textId="77777777" w:rsidR="00BD1762" w:rsidRPr="00B5473F" w:rsidRDefault="00BD1762" w:rsidP="00BD1762">
            <w:pPr>
              <w:pStyle w:val="a3"/>
              <w:spacing w:line="256" w:lineRule="auto"/>
              <w:ind w:left="-108" w:right="-108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D2F8" w14:textId="77777777" w:rsidR="00BD1762" w:rsidRPr="00B5473F" w:rsidRDefault="00BD1762" w:rsidP="00BD17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47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1 225 752,00</w:t>
            </w:r>
          </w:p>
        </w:tc>
      </w:tr>
      <w:tr w:rsidR="00B5473F" w:rsidRPr="00B5473F" w14:paraId="0A632569" w14:textId="77777777" w:rsidTr="003954D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1AFA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D817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BA28" w14:textId="77777777" w:rsidR="00BD1762" w:rsidRPr="00B5473F" w:rsidRDefault="00BD1762" w:rsidP="00BD1762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2 215 752,00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52B" w14:textId="77777777" w:rsidR="00BD1762" w:rsidRPr="00B5473F" w:rsidRDefault="00BD1762" w:rsidP="00BD1762">
            <w:pPr>
              <w:pStyle w:val="a3"/>
              <w:spacing w:line="256" w:lineRule="auto"/>
              <w:ind w:left="-108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4C8" w14:textId="77777777" w:rsidR="00BD1762" w:rsidRPr="00B5473F" w:rsidRDefault="00BD1762" w:rsidP="00BD176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547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2 215 752,00</w:t>
            </w:r>
          </w:p>
        </w:tc>
      </w:tr>
    </w:tbl>
    <w:p w14:paraId="189EDE13" w14:textId="77777777" w:rsidR="006F7D6C" w:rsidRPr="00B5473F" w:rsidRDefault="006F7D6C" w:rsidP="002A1249">
      <w:pPr>
        <w:tabs>
          <w:tab w:val="left" w:pos="7797"/>
        </w:tabs>
        <w:spacing w:after="200"/>
        <w:ind w:right="14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</w:p>
    <w:p w14:paraId="21BA49D5" w14:textId="77777777" w:rsidR="00BD1762" w:rsidRPr="00B5473F" w:rsidRDefault="00BD1762" w:rsidP="002A1249">
      <w:pPr>
        <w:tabs>
          <w:tab w:val="left" w:pos="7797"/>
        </w:tabs>
        <w:spacing w:after="200"/>
        <w:ind w:right="14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02AF3C6F" w14:textId="77777777" w:rsidR="00BD1762" w:rsidRPr="00B5473F" w:rsidRDefault="00BD1762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</w:p>
    <w:p w14:paraId="17AE2FD0" w14:textId="77777777" w:rsidR="00BD1762" w:rsidRPr="00B5473F" w:rsidRDefault="00BD1762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</w:p>
    <w:p w14:paraId="106D0EF7" w14:textId="77777777" w:rsidR="00DA1A5A" w:rsidRPr="00B5473F" w:rsidRDefault="00DA1A5A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</w:p>
    <w:p w14:paraId="42E3E063" w14:textId="77777777" w:rsidR="00DA1A5A" w:rsidRPr="00B5473F" w:rsidRDefault="00DA1A5A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</w:p>
    <w:p w14:paraId="3B241AD2" w14:textId="77777777" w:rsidR="00DA1A5A" w:rsidRPr="00B5473F" w:rsidRDefault="00DA1A5A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</w:p>
    <w:p w14:paraId="381649F7" w14:textId="77777777" w:rsidR="00BD1762" w:rsidRPr="00B5473F" w:rsidRDefault="00BD1762" w:rsidP="00BD176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ru-RU"/>
        </w:rPr>
        <w:lastRenderedPageBreak/>
        <w:t>Таблиця 2 (вторинна допомога)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81"/>
        <w:gridCol w:w="1417"/>
        <w:gridCol w:w="1701"/>
        <w:gridCol w:w="1701"/>
      </w:tblGrid>
      <w:tr w:rsidR="00B5473F" w:rsidRPr="00B5473F" w14:paraId="28903802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4A11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5700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Перелік заходів Програми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7942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Обсяг фінансування на 2025 рік, 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C625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Зміни обсягу</w:t>
            </w:r>
          </w:p>
          <w:p w14:paraId="003A6C50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D7B5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Загальний обсяг фінансування на 2025 рік, </w:t>
            </w:r>
          </w:p>
          <w:p w14:paraId="7DB51FC1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грн</w:t>
            </w:r>
          </w:p>
        </w:tc>
      </w:tr>
      <w:tr w:rsidR="00B5473F" w:rsidRPr="00B5473F" w14:paraId="3DA2C340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92C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BA8" w14:textId="77777777" w:rsidR="003954D3" w:rsidRPr="00B5473F" w:rsidRDefault="003954D3" w:rsidP="003954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</w:t>
            </w:r>
            <w:r w:rsidR="00B85EA5"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оточний</w:t>
            </w: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ремонту покрівлі  прибудови Поліклініки за </w:t>
            </w:r>
            <w:proofErr w:type="spellStart"/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: вулиця Каштанова,</w:t>
            </w:r>
            <w:r w:rsidR="00B85EA5"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52, </w:t>
            </w:r>
            <w:r w:rsidR="00B85EA5"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місто Обухів, Київської області</w:t>
            </w:r>
          </w:p>
          <w:p w14:paraId="7E933197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DE8" w14:textId="1571E400" w:rsidR="00BD1762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191 490,00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774" w14:textId="4D449D34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15D0" w14:textId="77777777" w:rsidR="00BD1762" w:rsidRPr="00B5473F" w:rsidRDefault="00DA1A5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191 490,00</w:t>
            </w:r>
          </w:p>
        </w:tc>
      </w:tr>
      <w:tr w:rsidR="00B5473F" w:rsidRPr="00B5473F" w14:paraId="2547AFA8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867" w14:textId="4A2A7887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B651" w14:textId="41C54F06" w:rsidR="00AD601A" w:rsidRPr="00B5473F" w:rsidRDefault="00AD601A" w:rsidP="003954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Роботи з виготовлення </w:t>
            </w:r>
            <w:proofErr w:type="spellStart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>проєктно</w:t>
            </w:r>
            <w:proofErr w:type="spellEnd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-кошторисної документації: «Капітальний ремонт 2, 3, 4, 5, 6, 7 поверхів поліклініки за  </w:t>
            </w:r>
            <w:proofErr w:type="spellStart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: Київська область, місто Обухів, вулиця Каштанова,52». Коригування»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587" w14:textId="77777777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FA8" w14:textId="47ED4BFD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+725 000,00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D45D" w14:textId="0D4CB346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725 000,00</w:t>
            </w:r>
          </w:p>
        </w:tc>
      </w:tr>
      <w:tr w:rsidR="00B5473F" w:rsidRPr="00B5473F" w14:paraId="5C9CFBDF" w14:textId="77777777" w:rsidTr="003954D3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F21F" w14:textId="5A5EAB3B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5BB1" w14:textId="00C95F25" w:rsidR="00AD601A" w:rsidRPr="00B5473F" w:rsidRDefault="00B8548A" w:rsidP="003954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bookmarkStart w:id="0" w:name="_Hlk206425255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>Капітальний ремонт по об’єкту: приміщен</w:t>
            </w:r>
            <w:r w:rsidR="007D0677"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>ня</w:t>
            </w:r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 хірургічного відділення операційного блоку та санвузла з улаштуванням металопластикової перегородки </w:t>
            </w:r>
            <w:r w:rsidR="007D0677"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 КНП ОМР «Обухівської БЛІЛ»</w:t>
            </w:r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 в м. Обухів, вул. Каштанова, 52, в тому числі з виготовлення </w:t>
            </w:r>
            <w:proofErr w:type="spellStart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>проєктно</w:t>
            </w:r>
            <w:proofErr w:type="spellEnd"/>
            <w:r w:rsidRPr="00B5473F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val="uk-UA" w:eastAsia="ru-RU"/>
              </w:rPr>
              <w:t xml:space="preserve">-кошторисної документації 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345" w14:textId="77777777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9DC" w14:textId="62F72504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+ 1 500 000,00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4D1" w14:textId="221D6B20" w:rsidR="00AD601A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1 500 000,00</w:t>
            </w:r>
          </w:p>
        </w:tc>
      </w:tr>
      <w:tr w:rsidR="00B5473F" w:rsidRPr="00B5473F" w14:paraId="79A0F3C4" w14:textId="77777777" w:rsidTr="003954D3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3D4D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7EA6" w14:textId="77777777" w:rsidR="00BD1762" w:rsidRPr="00B5473F" w:rsidRDefault="00BD1762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1AE" w14:textId="7E86AF26" w:rsidR="00BD1762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191 490,00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7EDB" w14:textId="0E22BA7F" w:rsidR="00BD1762" w:rsidRPr="00B5473F" w:rsidRDefault="00AD601A" w:rsidP="006D2045">
            <w:pPr>
              <w:pStyle w:val="a3"/>
              <w:spacing w:line="256" w:lineRule="auto"/>
              <w:ind w:left="-108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5473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+2 225 000,00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4558" w14:textId="0272EE0B" w:rsidR="00BD1762" w:rsidRPr="00B5473F" w:rsidRDefault="00AD601A" w:rsidP="006D204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B547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2 416 490,00</w:t>
            </w:r>
          </w:p>
        </w:tc>
      </w:tr>
    </w:tbl>
    <w:p w14:paraId="2EB4AC41" w14:textId="77777777" w:rsidR="00BD1762" w:rsidRPr="00B5473F" w:rsidRDefault="00BD1762" w:rsidP="00BD1762">
      <w:pPr>
        <w:tabs>
          <w:tab w:val="left" w:pos="7797"/>
        </w:tabs>
        <w:spacing w:after="200"/>
        <w:ind w:right="14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</w:p>
    <w:p w14:paraId="2D04B84D" w14:textId="77777777" w:rsidR="005E716D" w:rsidRPr="00B5473F" w:rsidRDefault="005E716D" w:rsidP="005E71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</w:p>
    <w:p w14:paraId="291F27E2" w14:textId="77777777" w:rsidR="005E716D" w:rsidRPr="00B5473F" w:rsidRDefault="005F1D0D" w:rsidP="005E716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Секретар Обухівської міської ради                                    Лариса ІЛЬЄНКО</w:t>
      </w:r>
    </w:p>
    <w:p w14:paraId="2B49CEA3" w14:textId="77777777" w:rsidR="005E716D" w:rsidRPr="00B5473F" w:rsidRDefault="005E716D" w:rsidP="005E716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14:paraId="7B4D8C96" w14:textId="77777777" w:rsidR="00B5473F" w:rsidRDefault="00B5473F" w:rsidP="005E716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</w:p>
    <w:p w14:paraId="49890C45" w14:textId="77777777" w:rsidR="005E716D" w:rsidRPr="00B5473F" w:rsidRDefault="002672D9" w:rsidP="005E716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>Директор КНП ОМР «</w:t>
      </w:r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>Обух</w:t>
      </w:r>
      <w:proofErr w:type="spellStart"/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івська</w:t>
      </w:r>
      <w:proofErr w:type="spellEnd"/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БЛІЛ</w:t>
      </w:r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»    </w:t>
      </w:r>
      <w:r w:rsidR="005F1D0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  <w:t xml:space="preserve">             </w:t>
      </w:r>
      <w:r w:rsidR="005E716D" w:rsidRPr="00B547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Оксана ФЕТИСЕНКО</w:t>
      </w:r>
      <w:bookmarkStart w:id="1" w:name="_GoBack"/>
      <w:bookmarkEnd w:id="1"/>
    </w:p>
    <w:sectPr w:rsidR="005E716D" w:rsidRPr="00B5473F" w:rsidSect="00B547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A02BF"/>
    <w:multiLevelType w:val="hybridMultilevel"/>
    <w:tmpl w:val="209C729E"/>
    <w:lvl w:ilvl="0" w:tplc="602E197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D001621"/>
    <w:multiLevelType w:val="hybridMultilevel"/>
    <w:tmpl w:val="6040F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B1"/>
    <w:rsid w:val="000F2AB0"/>
    <w:rsid w:val="0011687D"/>
    <w:rsid w:val="001F5878"/>
    <w:rsid w:val="00221D8D"/>
    <w:rsid w:val="00226B67"/>
    <w:rsid w:val="002672D9"/>
    <w:rsid w:val="002728C5"/>
    <w:rsid w:val="002956B0"/>
    <w:rsid w:val="002A1249"/>
    <w:rsid w:val="002D4C6A"/>
    <w:rsid w:val="002F4CED"/>
    <w:rsid w:val="00384832"/>
    <w:rsid w:val="003954D3"/>
    <w:rsid w:val="004165E2"/>
    <w:rsid w:val="00456D47"/>
    <w:rsid w:val="004C64DF"/>
    <w:rsid w:val="004C6BBC"/>
    <w:rsid w:val="004C6D4C"/>
    <w:rsid w:val="004F16D9"/>
    <w:rsid w:val="00500A85"/>
    <w:rsid w:val="00503C1E"/>
    <w:rsid w:val="005B2280"/>
    <w:rsid w:val="005E716D"/>
    <w:rsid w:val="005F1D0D"/>
    <w:rsid w:val="006D0612"/>
    <w:rsid w:val="006F7D6C"/>
    <w:rsid w:val="007126FA"/>
    <w:rsid w:val="007C3972"/>
    <w:rsid w:val="007D0677"/>
    <w:rsid w:val="00866EA4"/>
    <w:rsid w:val="0087737B"/>
    <w:rsid w:val="008B2205"/>
    <w:rsid w:val="0094564E"/>
    <w:rsid w:val="00967C0A"/>
    <w:rsid w:val="00995DB1"/>
    <w:rsid w:val="00A32E90"/>
    <w:rsid w:val="00A64C91"/>
    <w:rsid w:val="00AA06AF"/>
    <w:rsid w:val="00AD601A"/>
    <w:rsid w:val="00B00831"/>
    <w:rsid w:val="00B2455C"/>
    <w:rsid w:val="00B37824"/>
    <w:rsid w:val="00B5473F"/>
    <w:rsid w:val="00B71E15"/>
    <w:rsid w:val="00B72F43"/>
    <w:rsid w:val="00B8548A"/>
    <w:rsid w:val="00B85EA5"/>
    <w:rsid w:val="00B935FB"/>
    <w:rsid w:val="00BD1762"/>
    <w:rsid w:val="00BD182F"/>
    <w:rsid w:val="00C21585"/>
    <w:rsid w:val="00DA1A5A"/>
    <w:rsid w:val="00DC0CCE"/>
    <w:rsid w:val="00E03A18"/>
    <w:rsid w:val="00E73D4B"/>
    <w:rsid w:val="00EF2D70"/>
    <w:rsid w:val="00F65722"/>
    <w:rsid w:val="00F90BA2"/>
    <w:rsid w:val="00FB33E7"/>
    <w:rsid w:val="00FD2E66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6692"/>
  <w15:docId w15:val="{C4FA386F-C138-449B-9AA3-9122CD17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5DB1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82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6F7D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2903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user22</cp:lastModifiedBy>
  <cp:revision>2</cp:revision>
  <cp:lastPrinted>2025-08-18T13:02:00Z</cp:lastPrinted>
  <dcterms:created xsi:type="dcterms:W3CDTF">2025-08-27T12:40:00Z</dcterms:created>
  <dcterms:modified xsi:type="dcterms:W3CDTF">2025-08-27T12:40:00Z</dcterms:modified>
</cp:coreProperties>
</file>