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2040FB" w14:textId="77777777" w:rsidR="00F179CE" w:rsidRPr="00F179CE" w:rsidRDefault="00F179CE" w:rsidP="00F179CE">
      <w:pPr>
        <w:keepNext/>
        <w:suppressAutoHyphens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</w:pPr>
      <w:r w:rsidRPr="00F179CE">
        <w:rPr>
          <w:rFonts w:ascii="Times New Roman" w:eastAsia="Times New Roman" w:hAnsi="Times New Roman" w:cs="Times New Roman"/>
          <w:b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0C0A03D4" wp14:editId="7741A538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9AB7B" w14:textId="77777777" w:rsidR="00F179CE" w:rsidRPr="00F179CE" w:rsidRDefault="00F179CE" w:rsidP="00F179CE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F179CE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14:paraId="15E486C5" w14:textId="77777777" w:rsidR="00F179CE" w:rsidRPr="00F179CE" w:rsidRDefault="00F179CE" w:rsidP="00F179CE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</w:pPr>
      <w:r w:rsidRPr="00F179C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14:paraId="7B12FB6B" w14:textId="77777777" w:rsidR="00F179CE" w:rsidRPr="00F179CE" w:rsidRDefault="00F179CE" w:rsidP="00F179CE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eastAsia="ru-RU"/>
        </w:rPr>
      </w:pPr>
    </w:p>
    <w:p w14:paraId="22443F7E" w14:textId="77777777" w:rsidR="00F179CE" w:rsidRPr="00F179CE" w:rsidRDefault="00F179CE" w:rsidP="00F179CE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17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ДЕВ’Я</w:t>
      </w:r>
      <w:r w:rsidRPr="00F17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НОСТО П</w:t>
      </w:r>
      <w:r w:rsidRPr="00F17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’</w:t>
      </w:r>
      <w:r w:rsidRPr="00F17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ЯТА</w:t>
      </w:r>
      <w:r w:rsidRPr="00F17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СЕСІЯ ВОСЬ</w:t>
      </w:r>
      <w:r w:rsidRPr="00F17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МОГО СКЛИКАННЯ</w:t>
      </w:r>
    </w:p>
    <w:p w14:paraId="2F4495EC" w14:textId="77777777" w:rsidR="00F179CE" w:rsidRPr="00F179CE" w:rsidRDefault="00F179CE" w:rsidP="00F179CE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</w:pPr>
      <w:r w:rsidRPr="00F179CE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>Р  І  Ш  Е  Н  Н  Я</w:t>
      </w:r>
    </w:p>
    <w:p w14:paraId="75384DB5" w14:textId="4BDC53DD" w:rsidR="00F179CE" w:rsidRPr="00F179CE" w:rsidRDefault="00F179CE" w:rsidP="00F179C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</w:pPr>
      <w:r w:rsidRPr="00F179C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0</w:t>
      </w:r>
      <w:r w:rsidRPr="00F179C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7 </w:t>
      </w:r>
      <w:r w:rsidRPr="00F179C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травня</w:t>
      </w:r>
      <w:r w:rsidRPr="00F179C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202</w:t>
      </w:r>
      <w:r w:rsidRPr="00F179C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6</w:t>
      </w:r>
      <w:r w:rsidRPr="00F179C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року </w:t>
      </w:r>
      <w:r w:rsidRPr="00F179C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F179C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F179C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F179C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F179C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F179C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  <w:t xml:space="preserve">   </w:t>
      </w:r>
      <w:r w:rsidRPr="00F179C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</w:t>
      </w:r>
      <w:r w:rsidRPr="00F179C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       № </w:t>
      </w:r>
      <w:r w:rsidRPr="00F179C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22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8</w:t>
      </w:r>
      <w:r w:rsidRPr="00F179C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- </w:t>
      </w:r>
      <w:r w:rsidRPr="00F179C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9</w:t>
      </w:r>
      <w:r w:rsidRPr="00F179C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5– </w:t>
      </w:r>
      <w:r w:rsidRPr="00F179C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Pr="00F179C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ІІІ</w:t>
      </w:r>
    </w:p>
    <w:p w14:paraId="23A3D0BE" w14:textId="77777777" w:rsidR="00EB712E" w:rsidRPr="00F179CE" w:rsidRDefault="00EB712E" w:rsidP="00EB712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14:paraId="4B40C81C" w14:textId="77777777" w:rsidR="003B1430" w:rsidRDefault="00EB712E" w:rsidP="003B1430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95254335"/>
      <w:r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Про внесення змін </w:t>
      </w:r>
      <w:bookmarkStart w:id="1" w:name="_Hlk151840262"/>
      <w:r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до</w:t>
      </w:r>
      <w:r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Програми </w:t>
      </w:r>
    </w:p>
    <w:p w14:paraId="18E21065" w14:textId="77777777" w:rsidR="003B1430" w:rsidRDefault="00EB712E" w:rsidP="003B1430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розвитку системи освіти на території </w:t>
      </w:r>
    </w:p>
    <w:p w14:paraId="77229BB1" w14:textId="77777777" w:rsidR="003B1430" w:rsidRDefault="00EB712E" w:rsidP="003B1430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Обухівської  міської територіальної </w:t>
      </w:r>
    </w:p>
    <w:p w14:paraId="5E8BD513" w14:textId="339BB2AE" w:rsidR="00EB712E" w:rsidRPr="005E742B" w:rsidRDefault="00EB712E" w:rsidP="003B1430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громади на 202</w:t>
      </w:r>
      <w:r w:rsidR="001A3E15"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-202</w:t>
      </w:r>
      <w:r w:rsidR="001A3E15"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роки </w:t>
      </w:r>
    </w:p>
    <w:bookmarkEnd w:id="0"/>
    <w:bookmarkEnd w:id="1"/>
    <w:p w14:paraId="357A21C1" w14:textId="77777777" w:rsidR="00EB712E" w:rsidRPr="005E742B" w:rsidRDefault="00EB712E" w:rsidP="00EB712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 </w:t>
      </w:r>
    </w:p>
    <w:p w14:paraId="7172AC9B" w14:textId="5E8A1F92" w:rsidR="00EB712E" w:rsidRPr="005E742B" w:rsidRDefault="00EB712E" w:rsidP="00F17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Розглянувши подання Управління освіти виконавчого комітету Обухівської міської ради Київської області, </w:t>
      </w:r>
      <w:bookmarkStart w:id="2" w:name="_Hlk195190195"/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 пункту 22 частини 1 статті 26 Закону України «Про місцеве самоврядування в Україні», законів України «Про освіту», «Про дошкільну освіту», «Про повну загальну середню освіту»</w:t>
      </w:r>
      <w:bookmarkEnd w:id="2"/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3B1430" w:rsidRPr="003B1430">
        <w:rPr>
          <w:lang w:val="uk-UA"/>
        </w:rPr>
        <w:t xml:space="preserve"> </w:t>
      </w:r>
      <w:r w:rsidR="003B1430" w:rsidRPr="003B14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забезпечення реалізації державної політики в галузі освіти та забезпечення якості освіти на території Обухівської міської територіальної громади</w:t>
      </w:r>
      <w:r w:rsidR="003B14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враховуючи рекомендації постійних комісій </w:t>
      </w:r>
      <w:r w:rsidRPr="005E742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 гуманітарних питань та 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питань </w:t>
      </w:r>
      <w:r w:rsidRPr="005E742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фінансів, бюджету, планування, соціально-економічного розвитку, інвестицій та міжнародного співробітництва</w:t>
      </w:r>
      <w:r w:rsidR="00F179C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</w:p>
    <w:p w14:paraId="38DACBD9" w14:textId="77777777" w:rsidR="003462FE" w:rsidRPr="005E742B" w:rsidRDefault="003462FE" w:rsidP="00F17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754A43A" w14:textId="73EA1F85" w:rsidR="00EB712E" w:rsidRPr="005E742B" w:rsidRDefault="00EB712E" w:rsidP="00380C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3" w:name="_GoBack"/>
      <w:r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ОБУХІВСЬКА МІСЬКА РАДА ВИРІШИЛА:</w:t>
      </w:r>
    </w:p>
    <w:bookmarkEnd w:id="3"/>
    <w:p w14:paraId="652D30E4" w14:textId="77777777" w:rsidR="00EB712E" w:rsidRPr="005E742B" w:rsidRDefault="00EB712E" w:rsidP="00F179C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val="uk-UA" w:eastAsia="ru-RU"/>
        </w:rPr>
      </w:pPr>
    </w:p>
    <w:p w14:paraId="2F67EE51" w14:textId="42F22A4E" w:rsidR="006457BD" w:rsidRDefault="00887304" w:rsidP="00F179CE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4" w:name="_Hlk151840495"/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Внести зміни до пункту </w:t>
      </w:r>
      <w:r w:rsidR="001A3E15"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розділу 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457BD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Перелік проєктів, завдань і заходів Програми розвитку системи освіти на території Обухівської міської територіальної громади</w:t>
      </w:r>
      <w:r w:rsid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457BD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2026-2028 роки</w:t>
      </w:r>
      <w:r w:rsidR="00DF31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6457BD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Програми розвитку системи освіти на території Обухівської міської територіальної громади на 2</w:t>
      </w:r>
      <w:r w:rsidR="00C02893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02</w:t>
      </w:r>
      <w:r w:rsidR="00B41D9A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C02893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</w:t>
      </w:r>
      <w:r w:rsidR="00B41D9A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C02893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 , </w:t>
      </w:r>
      <w:r w:rsidR="0066332D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затвердженої рішенням Обухівської міської ради Київської області від 2</w:t>
      </w:r>
      <w:r w:rsidR="00AB0501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3.12.2025</w:t>
      </w:r>
      <w:r w:rsidR="0066332D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 w:rsidR="00AB0501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2001</w:t>
      </w:r>
      <w:r w:rsidR="0066332D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AB0501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89</w:t>
      </w:r>
      <w:r w:rsidR="0066332D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VІІІ  (далі - Програма), </w:t>
      </w:r>
      <w:r w:rsidR="00C02893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викласти його у</w:t>
      </w:r>
      <w:r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новій редакції:</w:t>
      </w:r>
    </w:p>
    <w:p w14:paraId="77C81857" w14:textId="77777777" w:rsidR="00F179CE" w:rsidRPr="006457BD" w:rsidRDefault="00F179CE" w:rsidP="00F179CE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3828"/>
        <w:gridCol w:w="1133"/>
        <w:gridCol w:w="2126"/>
      </w:tblGrid>
      <w:tr w:rsidR="005E742B" w:rsidRPr="005E742B" w14:paraId="73762FFE" w14:textId="77777777" w:rsidTr="003E784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BF5D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0165" w14:textId="77777777" w:rsidR="005E742B" w:rsidRPr="005E742B" w:rsidRDefault="005E742B" w:rsidP="003E7848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Інклюзивний освітній простір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9326B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Розширення мережі інклюзивних груп закладів дошкільної освіти та закладів загальної середньої освіти з інклюзивними класами. Створення матеріально-технічної бази в закладах дошкільної, загальної середньої і позашкільної </w:t>
            </w: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освіти для якісної організації інклюзивного освітнього простору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00B95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2026</w:t>
            </w:r>
          </w:p>
          <w:p w14:paraId="713955BA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2028</w:t>
            </w:r>
          </w:p>
          <w:p w14:paraId="3F9AB17D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D80F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комітет Обухівської міської ради Київської області, </w:t>
            </w:r>
          </w:p>
          <w:p w14:paraId="58489482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освіти, </w:t>
            </w: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керівники закладів освіти</w:t>
            </w:r>
          </w:p>
        </w:tc>
      </w:tr>
      <w:tr w:rsidR="005E742B" w:rsidRPr="005E742B" w14:paraId="33E01374" w14:textId="77777777" w:rsidTr="003E7848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0B47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5AC5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BDEFB" w14:textId="77777777" w:rsidR="005E742B" w:rsidRPr="005E742B" w:rsidRDefault="005E742B" w:rsidP="003E7848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ІРЦ рекомендованими спеціальними навчальними програмами, науково-методичними засобами, затвердженими Міністерством освіти і науки України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B60B7E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</w:t>
            </w:r>
          </w:p>
          <w:p w14:paraId="60E39F1D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2028</w:t>
            </w:r>
          </w:p>
          <w:p w14:paraId="175BFA2C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2D45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комітет Обухівської міської ради Київської області, </w:t>
            </w:r>
          </w:p>
          <w:p w14:paraId="156A8E41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освіти, керівник ІРЦ</w:t>
            </w:r>
          </w:p>
        </w:tc>
      </w:tr>
      <w:tr w:rsidR="005E742B" w:rsidRPr="005E742B" w14:paraId="3BA23DA7" w14:textId="77777777" w:rsidTr="003E7848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19B1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158E4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C0881" w14:textId="77777777" w:rsidR="005E742B" w:rsidRPr="005E742B" w:rsidRDefault="005E742B" w:rsidP="003E7848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умов для забезпечення рівного доступу дітей із обмеженими фізичними можливостями до приміщень закладів дошкільної, позашкільної та загальної середньої освіти (побудова пандусів, переобладнання туалетних кімнат, посилення освітлення навчальних приміщень тощо)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F295B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</w:t>
            </w:r>
          </w:p>
          <w:p w14:paraId="3B8288DC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2028</w:t>
            </w:r>
          </w:p>
          <w:p w14:paraId="19C9430E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2F79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комітет Обухівської міської ради Київської області, </w:t>
            </w:r>
          </w:p>
          <w:p w14:paraId="7610286B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освіти, керівник ІРЦ </w:t>
            </w:r>
          </w:p>
          <w:p w14:paraId="64EB8D8D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742B" w:rsidRPr="005E742B" w14:paraId="5F8ABC63" w14:textId="77777777" w:rsidTr="003E7848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0AEE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2F71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CD9DF" w14:textId="77777777" w:rsidR="005E742B" w:rsidRPr="005E742B" w:rsidRDefault="005E742B" w:rsidP="003E7848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Створення бази даних дітей з особливими освітніми потребами, які за станом здоров’я не можуть навчатися в закладах освіти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EEEFD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</w:t>
            </w:r>
          </w:p>
          <w:p w14:paraId="56C35BD7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2028</w:t>
            </w:r>
          </w:p>
          <w:p w14:paraId="1FA731BB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989D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освіти, керівник ІРЦ </w:t>
            </w:r>
          </w:p>
        </w:tc>
      </w:tr>
      <w:tr w:rsidR="005E742B" w:rsidRPr="005E742B" w14:paraId="39873819" w14:textId="77777777" w:rsidTr="003E7848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A1DD2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6E4CB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8421FB" w14:textId="77777777" w:rsidR="005E742B" w:rsidRPr="005E742B" w:rsidRDefault="005E742B" w:rsidP="003E7848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Забезпечення сучасними меблями, навчально-дидактичними та корекційними засобами кабінетів фахівців ІРЦ, кабінетів практичних психологів усіх типів закладів освіти, логопедів закладів дошкільної і загальної середньої освіти </w:t>
            </w: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для проведення корекційної роботи з дітьми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852AE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2026</w:t>
            </w:r>
          </w:p>
          <w:p w14:paraId="7528B566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2028</w:t>
            </w:r>
          </w:p>
          <w:p w14:paraId="35C4023E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C57D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комітет Обухівської міської ради Київської області, </w:t>
            </w:r>
          </w:p>
          <w:p w14:paraId="22231265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освіти, керівник ІРЦ </w:t>
            </w:r>
          </w:p>
          <w:p w14:paraId="36857932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742B" w:rsidRPr="005E742B" w14:paraId="19DBD289" w14:textId="77777777" w:rsidTr="003E7848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F51F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582A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A21C0D" w14:textId="77777777" w:rsidR="005E742B" w:rsidRPr="005E742B" w:rsidRDefault="005E742B" w:rsidP="003E7848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психологічного, корекційного супроводу дітей цієї категорії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DB91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</w:t>
            </w:r>
          </w:p>
          <w:p w14:paraId="2C661009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2028</w:t>
            </w:r>
          </w:p>
          <w:p w14:paraId="6281F23F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757F2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комітет Обухівської міської ради Київської області, </w:t>
            </w:r>
          </w:p>
          <w:p w14:paraId="1C359876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освіти, керівник ІРЦ </w:t>
            </w:r>
          </w:p>
          <w:p w14:paraId="4F26AD86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742B" w:rsidRPr="005E742B" w14:paraId="17306B5A" w14:textId="77777777" w:rsidTr="003E7848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897FB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B333B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91702" w14:textId="77777777" w:rsidR="005E742B" w:rsidRPr="005E742B" w:rsidRDefault="005E742B" w:rsidP="003E7848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Залучати до роботи з дітьми з особливими освітніми потребами, які навчаються в інклюзивних групах/класах, волонтерів із числа батьків, студентів, громадських організацій відповідно до вимог чинного законодавства України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46086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</w:t>
            </w:r>
          </w:p>
          <w:p w14:paraId="2877C262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2028</w:t>
            </w:r>
          </w:p>
          <w:p w14:paraId="1568EAF1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E202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освіти, керівники закладів освіти</w:t>
            </w:r>
          </w:p>
        </w:tc>
      </w:tr>
      <w:tr w:rsidR="005E742B" w:rsidRPr="005E742B" w14:paraId="4923D20A" w14:textId="77777777" w:rsidTr="003E7848">
        <w:trPr>
          <w:trHeight w:val="162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22A7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3B09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7DFE" w14:textId="77777777" w:rsidR="005E742B" w:rsidRPr="005E742B" w:rsidRDefault="005E742B" w:rsidP="003E7848">
            <w:pPr>
              <w:tabs>
                <w:tab w:val="left" w:pos="884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Проведення благодійних акцій у закладах освіти Обухівської міської територіальної громади «Хай серце не втрачає доброти», «Новий рік без самотності» та інші 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5C2E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</w:t>
            </w:r>
          </w:p>
          <w:p w14:paraId="01592190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2028</w:t>
            </w:r>
          </w:p>
          <w:p w14:paraId="5369446A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6BB5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комітет Обухівської міської ради Київської області, </w:t>
            </w:r>
          </w:p>
          <w:p w14:paraId="289AAB7D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освіти,</w:t>
            </w:r>
          </w:p>
          <w:p w14:paraId="50B19EBE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керівники закладів освіти</w:t>
            </w:r>
          </w:p>
        </w:tc>
      </w:tr>
      <w:tr w:rsidR="005E742B" w:rsidRPr="005E742B" w14:paraId="3ED3A08D" w14:textId="77777777" w:rsidTr="003E7848">
        <w:trPr>
          <w:trHeight w:val="16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9C80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D6A9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C41F" w14:textId="77777777" w:rsidR="005E742B" w:rsidRPr="00A12CCA" w:rsidRDefault="005E742B" w:rsidP="003E7848">
            <w:pPr>
              <w:tabs>
                <w:tab w:val="left" w:pos="884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12CC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Проведення щорічного фестивалю творчості «Повір у себе» для дітей з ООП та дітей з інвалідністю                             </w:t>
            </w:r>
          </w:p>
          <w:p w14:paraId="2B1CB1FA" w14:textId="77777777" w:rsidR="005E742B" w:rsidRPr="00A12CCA" w:rsidRDefault="005E742B" w:rsidP="003E7848">
            <w:pPr>
              <w:tabs>
                <w:tab w:val="left" w:pos="884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06E4A010" w14:textId="77777777" w:rsidR="005E742B" w:rsidRPr="00A12CCA" w:rsidRDefault="005E742B" w:rsidP="003E7848">
            <w:pPr>
              <w:tabs>
                <w:tab w:val="left" w:pos="884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29EE" w14:textId="77777777" w:rsidR="005E742B" w:rsidRPr="00A12CCA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12C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2026</w:t>
            </w:r>
          </w:p>
          <w:p w14:paraId="3E9E5811" w14:textId="77777777" w:rsidR="005E742B" w:rsidRPr="00A12CCA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12C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2028</w:t>
            </w:r>
          </w:p>
          <w:p w14:paraId="5BA55E63" w14:textId="77777777" w:rsidR="005E742B" w:rsidRPr="00A12CCA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F07A" w14:textId="77777777" w:rsidR="005E742B" w:rsidRPr="00A12CCA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12C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комітет Обухівської міської ради Київської області, </w:t>
            </w:r>
          </w:p>
          <w:p w14:paraId="41706378" w14:textId="77777777" w:rsidR="005E742B" w:rsidRPr="00A12CCA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12C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Управління освіти,</w:t>
            </w:r>
          </w:p>
          <w:p w14:paraId="0FA4C2D8" w14:textId="77777777" w:rsidR="005E742B" w:rsidRPr="00A12CCA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12C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керівники закладів освіти</w:t>
            </w:r>
          </w:p>
        </w:tc>
      </w:tr>
    </w:tbl>
    <w:p w14:paraId="46059F3C" w14:textId="77777777" w:rsidR="00887304" w:rsidRPr="005E742B" w:rsidRDefault="00887304" w:rsidP="008873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1B98348" w14:textId="3E31BB77" w:rsidR="00EB712E" w:rsidRPr="005E742B" w:rsidRDefault="00EB712E" w:rsidP="00887304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 зміни до кошторису Програми розвитку системи освіти на території Обухівської міської територіальної громади на 202</w:t>
      </w:r>
      <w:r w:rsid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</w:t>
      </w:r>
      <w:r w:rsid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 на 202</w:t>
      </w:r>
      <w:r w:rsid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bookmarkEnd w:id="4"/>
      <w:r w:rsid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затвердивши його в новій редакції, що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додається.</w:t>
      </w:r>
    </w:p>
    <w:p w14:paraId="4204327B" w14:textId="4C72E83C" w:rsidR="00EB712E" w:rsidRPr="005E742B" w:rsidRDefault="00EB712E" w:rsidP="00887304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Фінансовому управлінню виконавчого комітету Обухівської міської ради п</w:t>
      </w:r>
      <w:r w:rsidR="00273C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роводити фінансування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здійснення заходів з реалізації Програми з наступним уточненням при внесенні змін до бюджету.</w:t>
      </w:r>
    </w:p>
    <w:p w14:paraId="36116842" w14:textId="77777777" w:rsidR="00EB712E" w:rsidRPr="005E742B" w:rsidRDefault="00EB712E" w:rsidP="00887304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обов’язків.</w:t>
      </w:r>
    </w:p>
    <w:p w14:paraId="54D98211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</w:t>
      </w:r>
    </w:p>
    <w:p w14:paraId="375FBB11" w14:textId="77777777" w:rsidR="00EB712E" w:rsidRPr="005E742B" w:rsidRDefault="00EB712E" w:rsidP="00EB71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E983C70" w14:textId="77777777" w:rsidR="00EB712E" w:rsidRPr="005E742B" w:rsidRDefault="00EB712E" w:rsidP="00EB712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Секретар Обухівської міської ради                                          Лариса ІЛЬЄНКО</w:t>
      </w:r>
    </w:p>
    <w:p w14:paraId="6153768B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FBE9C85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BDF26F4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05052FB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353F89A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0041AD6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772FB45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9BBC621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3117AD1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195D505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8171A37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449CFCB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3727D91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9C3C0E0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83E141A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428CEC9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60F022A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C8EF635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F882B62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D5EB7B6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EAD0AA7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8386F4F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B3E4AA7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B3C0A29" w14:textId="77777777" w:rsidR="005E742B" w:rsidRDefault="005E742B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1B5D686" w14:textId="77777777" w:rsidR="005E742B" w:rsidRDefault="005E742B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B78CD1D" w14:textId="77777777" w:rsidR="005E742B" w:rsidRDefault="005E742B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9F79507" w14:textId="47F3B523" w:rsidR="00EB712E" w:rsidRPr="005E742B" w:rsidRDefault="005E742B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Анастасія БІЛОНОЖКО</w:t>
      </w:r>
    </w:p>
    <w:p w14:paraId="5E444248" w14:textId="77777777" w:rsidR="00A438C0" w:rsidRDefault="00A438C0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sectPr w:rsidR="00A438C0" w:rsidSect="00F179CE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2FB784CD" w14:textId="77777777" w:rsidR="00A438C0" w:rsidRPr="002765E9" w:rsidRDefault="00A438C0" w:rsidP="00A438C0">
      <w:pPr>
        <w:spacing w:after="0" w:line="240" w:lineRule="auto"/>
        <w:ind w:left="9781" w:right="-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765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Додаток до рішення Обухівської міської ради </w:t>
      </w:r>
    </w:p>
    <w:p w14:paraId="2E6E8A22" w14:textId="4AEB2692" w:rsidR="00A438C0" w:rsidRPr="002765E9" w:rsidRDefault="00F179CE" w:rsidP="00A438C0">
      <w:pPr>
        <w:spacing w:after="0" w:line="240" w:lineRule="auto"/>
        <w:ind w:left="9781" w:right="-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07 травня 2026 року</w:t>
      </w:r>
      <w:r w:rsidR="00A438C0" w:rsidRPr="002765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2228-95-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A438C0" w:rsidRPr="002765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           </w:t>
      </w:r>
    </w:p>
    <w:p w14:paraId="14FC2232" w14:textId="77777777" w:rsidR="006457BD" w:rsidRDefault="006457BD" w:rsidP="00A438C0">
      <w:pPr>
        <w:spacing w:after="0" w:line="240" w:lineRule="auto"/>
        <w:ind w:left="9781" w:right="-2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14:paraId="61B61623" w14:textId="14F1A2B8" w:rsidR="00A438C0" w:rsidRPr="002765E9" w:rsidRDefault="00A438C0" w:rsidP="00A438C0">
      <w:pPr>
        <w:spacing w:after="0" w:line="240" w:lineRule="auto"/>
        <w:ind w:left="9781" w:right="-2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2765E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Додаток 1</w:t>
      </w:r>
    </w:p>
    <w:p w14:paraId="217C2A1D" w14:textId="72C5D97F" w:rsidR="00A438C0" w:rsidRDefault="00A438C0" w:rsidP="00A438C0">
      <w:pPr>
        <w:spacing w:after="0" w:line="240" w:lineRule="auto"/>
        <w:ind w:left="9781" w:right="-2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2765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</w:t>
      </w:r>
      <w:r w:rsidRPr="002765E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Програми розвитку системи освіти на території Обухівської міської територіальної громади на 202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6</w:t>
      </w:r>
      <w:r w:rsidRPr="002765E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-202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8</w:t>
      </w:r>
      <w:r w:rsidRPr="002765E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роки</w:t>
      </w:r>
      <w:r w:rsidRPr="00A438C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 </w:t>
      </w:r>
    </w:p>
    <w:p w14:paraId="7EFB2FBA" w14:textId="3110C064" w:rsidR="00A438C0" w:rsidRDefault="00A438C0" w:rsidP="00A438C0">
      <w:pPr>
        <w:spacing w:after="0" w:line="240" w:lineRule="auto"/>
        <w:ind w:left="567" w:right="-2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14:paraId="1C4B8F20" w14:textId="77777777" w:rsidR="00AB797D" w:rsidRPr="00AB797D" w:rsidRDefault="00AB797D" w:rsidP="00AB79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Кошторис</w:t>
      </w:r>
    </w:p>
    <w:p w14:paraId="19BE8A9B" w14:textId="77777777" w:rsidR="00AB797D" w:rsidRPr="00AB797D" w:rsidRDefault="00AB797D" w:rsidP="00AB797D">
      <w:pPr>
        <w:spacing w:after="0" w:line="240" w:lineRule="auto"/>
        <w:jc w:val="center"/>
        <w:rPr>
          <w:rFonts w:ascii="Times New Roman" w:eastAsia="Droid Sans Fallback" w:hAnsi="Times New Roman" w:cs="Times New Roman"/>
          <w:b/>
          <w:bCs/>
          <w:kern w:val="2"/>
          <w:sz w:val="28"/>
          <w:szCs w:val="28"/>
          <w:lang w:val="uk-UA" w:eastAsia="zh-CN" w:bidi="hi-IN"/>
        </w:rPr>
      </w:pP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до проєкту «Національно-патріотичне виховання дітей та учнівської молоді </w:t>
      </w:r>
    </w:p>
    <w:p w14:paraId="3DD816D4" w14:textId="77777777" w:rsidR="00AB797D" w:rsidRPr="00AB797D" w:rsidRDefault="00AB797D" w:rsidP="00AB7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на території Обухівської міської територіальної громади» на 2026 рік</w:t>
      </w:r>
    </w:p>
    <w:p w14:paraId="25F09789" w14:textId="77777777" w:rsidR="00AB797D" w:rsidRPr="00AB797D" w:rsidRDefault="00AB797D" w:rsidP="00AB797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tbl>
      <w:tblPr>
        <w:tblW w:w="147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3592"/>
        <w:gridCol w:w="2611"/>
        <w:gridCol w:w="1184"/>
        <w:gridCol w:w="2250"/>
        <w:gridCol w:w="1560"/>
        <w:gridCol w:w="7"/>
        <w:gridCol w:w="1319"/>
        <w:gridCol w:w="1689"/>
      </w:tblGrid>
      <w:tr w:rsidR="00AB797D" w:rsidRPr="00AB797D" w14:paraId="056EC831" w14:textId="77777777" w:rsidTr="00062FAD">
        <w:trPr>
          <w:trHeight w:val="1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386A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№</w:t>
            </w:r>
          </w:p>
          <w:p w14:paraId="7C6B0595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з/п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257B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Назва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BF5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Склад команди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5143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Харчування один чол./день </w:t>
            </w:r>
          </w:p>
          <w:p w14:paraId="2D10688F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(грн.)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FB0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Вартість</w:t>
            </w:r>
          </w:p>
          <w:p w14:paraId="20B64DE1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(грн.) </w:t>
            </w:r>
          </w:p>
          <w:p w14:paraId="0CD680C4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9262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6F67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Місце</w:t>
            </w:r>
          </w:p>
          <w:p w14:paraId="2A9085E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проведення</w:t>
            </w:r>
          </w:p>
        </w:tc>
      </w:tr>
      <w:tr w:rsidR="00AB797D" w:rsidRPr="00AB797D" w14:paraId="3147BA9F" w14:textId="77777777" w:rsidTr="00062FAD">
        <w:trPr>
          <w:trHeight w:val="172"/>
        </w:trPr>
        <w:tc>
          <w:tcPr>
            <w:tcW w:w="147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B34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Середня вікова група (11-14 років)</w:t>
            </w:r>
          </w:p>
          <w:p w14:paraId="30A47C77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65A12974" w14:textId="77777777" w:rsidTr="00062FAD">
        <w:trPr>
          <w:trHeight w:val="4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33FD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</w:t>
            </w:r>
          </w:p>
          <w:p w14:paraId="530A3CA9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14:paraId="4AC611BC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3A2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Гра «Сокіл» («Джура»). </w:t>
            </w:r>
          </w:p>
          <w:p w14:paraId="2FFBCB3B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Середня вікова група        16 роїв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6C13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8 + 2 супроводжуючих</w:t>
            </w:r>
          </w:p>
          <w:p w14:paraId="302F065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(160 чоловік)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37F6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919C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052F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AB0D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D670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46023608" w14:textId="77777777" w:rsidTr="00062FAD">
        <w:trPr>
          <w:trHeight w:val="6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2BC4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FC3B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Харчування учасників гри </w:t>
            </w: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(2/3 дні)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515A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8 + 2 супроводжуючих</w:t>
            </w:r>
          </w:p>
          <w:p w14:paraId="7B85D570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(160 чоловік)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318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500 грн.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1463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2*500=1000</w:t>
            </w:r>
          </w:p>
          <w:p w14:paraId="6AB9D59B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160* 1000 = 160000</w:t>
            </w:r>
          </w:p>
          <w:p w14:paraId="76448BA0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5DA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14:paraId="1BEFAD10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14:paraId="54CEF1EA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7334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5986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597CE2D1" w14:textId="77777777" w:rsidTr="00062FAD">
        <w:trPr>
          <w:trHeight w:val="50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AE44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4CFA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Нагородна атрибутика:</w:t>
            </w:r>
          </w:p>
          <w:p w14:paraId="09EF10B4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Грамоти, дипломи</w:t>
            </w:r>
          </w:p>
          <w:p w14:paraId="336082DD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Кубки (5 шт.)</w:t>
            </w:r>
          </w:p>
          <w:p w14:paraId="188917FA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Подарунки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946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2C29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DF75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7F0C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14:paraId="5385A64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1000</w:t>
            </w:r>
          </w:p>
          <w:p w14:paraId="4948F777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4000</w:t>
            </w:r>
          </w:p>
          <w:p w14:paraId="0F4A6BDF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10000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031C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0C63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3AE38036" w14:textId="77777777" w:rsidTr="00062FAD">
        <w:trPr>
          <w:trHeight w:val="3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5640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A56D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Усього: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07B6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A50A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34E5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160000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FAE0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15000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3A5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FD91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5135167A" w14:textId="77777777" w:rsidTr="00062FAD">
        <w:trPr>
          <w:trHeight w:val="521"/>
        </w:trPr>
        <w:tc>
          <w:tcPr>
            <w:tcW w:w="130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7DF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                               Старша вікова група (15-17 років)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7194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7CF858A2" w14:textId="77777777" w:rsidTr="00062FAD">
        <w:trPr>
          <w:trHeight w:val="4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2CB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80D6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Гра «Сокіл» («Джура»). </w:t>
            </w:r>
          </w:p>
          <w:p w14:paraId="76848FD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Старша вікова група        9 роїв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464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8 + 2 супроводжуючих</w:t>
            </w:r>
          </w:p>
          <w:p w14:paraId="518818E3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(90 чоловік)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A96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FF07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A050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DEB2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575D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210752DE" w14:textId="77777777" w:rsidTr="00062FAD">
        <w:trPr>
          <w:trHeight w:val="4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347D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8025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Харчування учасників гри </w:t>
            </w: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(2/3 дні)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D206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8 + 2 супроводжуючих</w:t>
            </w:r>
          </w:p>
          <w:p w14:paraId="33A10E11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(90 чоловік)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6C81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500 грн.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71E6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2*500=1000</w:t>
            </w:r>
          </w:p>
          <w:p w14:paraId="585E40A5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90* 1000 = 90000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EDB5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14:paraId="46C60495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14:paraId="35AA9B13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04A9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C2A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578A9DBA" w14:textId="77777777" w:rsidTr="00062FAD">
        <w:trPr>
          <w:trHeight w:val="4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CC1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7199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Нагородна атрибутика:</w:t>
            </w:r>
          </w:p>
          <w:p w14:paraId="1C7ED79C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Грамоти, дипломи</w:t>
            </w:r>
          </w:p>
          <w:p w14:paraId="49222F5F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Кубки (5 шт.)</w:t>
            </w:r>
          </w:p>
          <w:p w14:paraId="3F803617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Подарунки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DD62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7F4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9CD4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4BE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14:paraId="4E74C36B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1000</w:t>
            </w:r>
          </w:p>
          <w:p w14:paraId="7079CC4A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4000</w:t>
            </w:r>
          </w:p>
          <w:p w14:paraId="0B9F2CB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10000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4FC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7E2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4B468B5E" w14:textId="77777777" w:rsidTr="00062FAD">
        <w:trPr>
          <w:trHeight w:val="3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BB83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93B7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Усього: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A886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FCB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B340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90000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A139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15000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F507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E7E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592959C3" w14:textId="77777777" w:rsidTr="00062FAD">
        <w:trPr>
          <w:trHeight w:val="2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780D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81EF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Всього по кошторису: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875D" w14:textId="77777777" w:rsidR="00AB797D" w:rsidRPr="00AB797D" w:rsidRDefault="00AB797D" w:rsidP="00AB7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D6F2" w14:textId="77777777" w:rsidR="00AB797D" w:rsidRPr="00AB797D" w:rsidRDefault="00AB797D" w:rsidP="00AB797D">
            <w:pPr>
              <w:spacing w:after="0" w:line="240" w:lineRule="auto"/>
              <w:ind w:left="68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250000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EBC9" w14:textId="77777777" w:rsidR="00AB797D" w:rsidRPr="00AB797D" w:rsidRDefault="00AB797D" w:rsidP="00AB7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   30000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711C" w14:textId="77777777" w:rsidR="00AB797D" w:rsidRPr="00AB797D" w:rsidRDefault="00AB797D" w:rsidP="00AB797D">
            <w:pPr>
              <w:spacing w:after="0" w:line="240" w:lineRule="auto"/>
              <w:ind w:left="132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1903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280000</w:t>
            </w:r>
          </w:p>
        </w:tc>
      </w:tr>
    </w:tbl>
    <w:p w14:paraId="2265673B" w14:textId="77777777" w:rsidR="00AB797D" w:rsidRPr="00AB797D" w:rsidRDefault="00AB797D" w:rsidP="00AB7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0CB99AAB" w14:textId="77777777" w:rsidR="00AB797D" w:rsidRPr="00AB797D" w:rsidRDefault="00AB797D" w:rsidP="00AB79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Кошторис до фестивалю творчості «Повір у себе»</w:t>
      </w:r>
    </w:p>
    <w:p w14:paraId="476F4692" w14:textId="77777777" w:rsidR="00AB797D" w:rsidRPr="00AB797D" w:rsidRDefault="00AB797D" w:rsidP="00AB79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для </w:t>
      </w:r>
      <w:r w:rsidRPr="008D3E9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дітей</w:t>
      </w: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з особливими освітніми потребами та</w:t>
      </w:r>
      <w:r w:rsidRPr="008D3E9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дітей з</w:t>
      </w: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інвалідністю</w:t>
      </w:r>
    </w:p>
    <w:p w14:paraId="12F32E93" w14:textId="77777777" w:rsidR="00AB797D" w:rsidRPr="00AB797D" w:rsidRDefault="00AB797D" w:rsidP="00AB79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Обухівської міської територіальної громади Київської області </w:t>
      </w:r>
      <w:r w:rsidRPr="008D3E9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на</w:t>
      </w: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2026 р</w:t>
      </w:r>
      <w:r w:rsidRPr="008D3E9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ік</w:t>
      </w:r>
    </w:p>
    <w:p w14:paraId="164E8796" w14:textId="77777777" w:rsidR="00AB797D" w:rsidRPr="00AB797D" w:rsidRDefault="00AB797D" w:rsidP="00AB79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1202"/>
        <w:gridCol w:w="4849"/>
        <w:gridCol w:w="3147"/>
        <w:gridCol w:w="2530"/>
        <w:gridCol w:w="2832"/>
      </w:tblGrid>
      <w:tr w:rsidR="008D3E95" w:rsidRPr="00AB797D" w14:paraId="33A74D05" w14:textId="77777777" w:rsidTr="00062FAD">
        <w:tc>
          <w:tcPr>
            <w:tcW w:w="1202" w:type="dxa"/>
          </w:tcPr>
          <w:p w14:paraId="5DB43239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4849" w:type="dxa"/>
          </w:tcPr>
          <w:p w14:paraId="64F79F67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Назва </w:t>
            </w:r>
          </w:p>
        </w:tc>
        <w:tc>
          <w:tcPr>
            <w:tcW w:w="3147" w:type="dxa"/>
          </w:tcPr>
          <w:p w14:paraId="0AAB2570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Кількість (шт.)</w:t>
            </w:r>
          </w:p>
        </w:tc>
        <w:tc>
          <w:tcPr>
            <w:tcW w:w="2530" w:type="dxa"/>
          </w:tcPr>
          <w:p w14:paraId="62C7E631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Ціна (грн)</w:t>
            </w:r>
          </w:p>
        </w:tc>
        <w:tc>
          <w:tcPr>
            <w:tcW w:w="2832" w:type="dxa"/>
          </w:tcPr>
          <w:p w14:paraId="29D6E1F5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Вартість (грн)</w:t>
            </w:r>
          </w:p>
        </w:tc>
      </w:tr>
      <w:tr w:rsidR="008D3E95" w:rsidRPr="00AB797D" w14:paraId="3A977B36" w14:textId="77777777" w:rsidTr="00062FAD">
        <w:tc>
          <w:tcPr>
            <w:tcW w:w="1202" w:type="dxa"/>
          </w:tcPr>
          <w:p w14:paraId="34428A90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9" w:type="dxa"/>
          </w:tcPr>
          <w:p w14:paraId="77CA96AB" w14:textId="77777777" w:rsidR="00AB797D" w:rsidRPr="00AB797D" w:rsidRDefault="00AB797D" w:rsidP="00062FA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Нагородна атрибутика:</w:t>
            </w:r>
          </w:p>
          <w:p w14:paraId="32030E97" w14:textId="77777777" w:rsidR="00AB797D" w:rsidRPr="00AB797D" w:rsidRDefault="00AB797D" w:rsidP="00062FAD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медалі</w:t>
            </w:r>
          </w:p>
          <w:p w14:paraId="3A53830F" w14:textId="77777777" w:rsidR="00AB797D" w:rsidRPr="00AB797D" w:rsidRDefault="00AB797D" w:rsidP="00062FAD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кубки</w:t>
            </w:r>
          </w:p>
          <w:p w14:paraId="30D7A5E0" w14:textId="77777777" w:rsidR="00AB797D" w:rsidRPr="00AB797D" w:rsidRDefault="00AB797D" w:rsidP="00062FAD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дипломи</w:t>
            </w:r>
          </w:p>
          <w:p w14:paraId="5C034A88" w14:textId="77777777" w:rsidR="00AB797D" w:rsidRPr="00AB797D" w:rsidRDefault="00AB797D" w:rsidP="00062FAD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подяки</w:t>
            </w:r>
          </w:p>
          <w:p w14:paraId="054F1A2D" w14:textId="77777777" w:rsidR="00AB797D" w:rsidRPr="00AB797D" w:rsidRDefault="00AB797D" w:rsidP="00062FAD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рамки</w:t>
            </w:r>
          </w:p>
        </w:tc>
        <w:tc>
          <w:tcPr>
            <w:tcW w:w="3147" w:type="dxa"/>
          </w:tcPr>
          <w:p w14:paraId="46ABF0DC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D4410D2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  <w:p w14:paraId="47462D84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  <w:p w14:paraId="6A4D0A00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  <w:p w14:paraId="2885952B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  <w:p w14:paraId="27B84D11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530" w:type="dxa"/>
          </w:tcPr>
          <w:p w14:paraId="647152BA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A7F8355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51,00</w:t>
            </w:r>
          </w:p>
          <w:p w14:paraId="38DE44F2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150,00</w:t>
            </w:r>
          </w:p>
          <w:p w14:paraId="4207D56D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3,00</w:t>
            </w:r>
          </w:p>
          <w:p w14:paraId="41938473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3,00</w:t>
            </w:r>
          </w:p>
          <w:p w14:paraId="534CFF0D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90,00</w:t>
            </w:r>
          </w:p>
        </w:tc>
        <w:tc>
          <w:tcPr>
            <w:tcW w:w="2832" w:type="dxa"/>
          </w:tcPr>
          <w:p w14:paraId="4BE1764E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3846D59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3060,00</w:t>
            </w:r>
          </w:p>
          <w:p w14:paraId="2A63AF19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300,00</w:t>
            </w:r>
          </w:p>
          <w:p w14:paraId="4D411BA9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180,00</w:t>
            </w:r>
          </w:p>
          <w:p w14:paraId="55CF0A78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90,00</w:t>
            </w:r>
          </w:p>
          <w:p w14:paraId="02D182E7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2700,00</w:t>
            </w:r>
          </w:p>
        </w:tc>
      </w:tr>
      <w:tr w:rsidR="008D3E95" w:rsidRPr="00AB797D" w14:paraId="06BADA08" w14:textId="77777777" w:rsidTr="00062FAD">
        <w:tc>
          <w:tcPr>
            <w:tcW w:w="1202" w:type="dxa"/>
          </w:tcPr>
          <w:p w14:paraId="605E8F4C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49" w:type="dxa"/>
          </w:tcPr>
          <w:p w14:paraId="26AC4ECC" w14:textId="77777777" w:rsidR="00AB797D" w:rsidRPr="00AB797D" w:rsidRDefault="00AB797D" w:rsidP="00062FA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Подарунки учасникам</w:t>
            </w:r>
          </w:p>
        </w:tc>
        <w:tc>
          <w:tcPr>
            <w:tcW w:w="3147" w:type="dxa"/>
          </w:tcPr>
          <w:p w14:paraId="3B57A913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2530" w:type="dxa"/>
          </w:tcPr>
          <w:p w14:paraId="2CFE03E3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832" w:type="dxa"/>
          </w:tcPr>
          <w:p w14:paraId="27E7E7F8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29000,00</w:t>
            </w:r>
          </w:p>
        </w:tc>
      </w:tr>
      <w:tr w:rsidR="008D3E95" w:rsidRPr="00AB797D" w14:paraId="28C4227E" w14:textId="77777777" w:rsidTr="00062FAD">
        <w:tc>
          <w:tcPr>
            <w:tcW w:w="1202" w:type="dxa"/>
          </w:tcPr>
          <w:p w14:paraId="494B1C94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49" w:type="dxa"/>
          </w:tcPr>
          <w:p w14:paraId="61943208" w14:textId="77777777" w:rsidR="00AB797D" w:rsidRPr="00AB797D" w:rsidRDefault="00AB797D" w:rsidP="00062FA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Художнє оформлення приміщення</w:t>
            </w:r>
          </w:p>
        </w:tc>
        <w:tc>
          <w:tcPr>
            <w:tcW w:w="3147" w:type="dxa"/>
          </w:tcPr>
          <w:p w14:paraId="0D5035B3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30" w:type="dxa"/>
          </w:tcPr>
          <w:p w14:paraId="5928D0DE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2" w:type="dxa"/>
          </w:tcPr>
          <w:p w14:paraId="0DE1C15F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2000,00</w:t>
            </w:r>
          </w:p>
        </w:tc>
      </w:tr>
      <w:tr w:rsidR="008D3E95" w:rsidRPr="00AB797D" w14:paraId="0F3C0EBD" w14:textId="77777777" w:rsidTr="00062FAD">
        <w:tc>
          <w:tcPr>
            <w:tcW w:w="11728" w:type="dxa"/>
            <w:gridSpan w:val="4"/>
          </w:tcPr>
          <w:p w14:paraId="076C1278" w14:textId="77777777" w:rsidR="00AB797D" w:rsidRPr="00AB797D" w:rsidRDefault="00AB797D" w:rsidP="00062FA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Всього:</w:t>
            </w:r>
          </w:p>
        </w:tc>
        <w:tc>
          <w:tcPr>
            <w:tcW w:w="2832" w:type="dxa"/>
          </w:tcPr>
          <w:p w14:paraId="580D3F23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37330,00</w:t>
            </w:r>
          </w:p>
        </w:tc>
      </w:tr>
    </w:tbl>
    <w:p w14:paraId="273610A9" w14:textId="77777777" w:rsidR="00AB797D" w:rsidRPr="00AB797D" w:rsidRDefault="00AB797D" w:rsidP="00AB797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14:paraId="6029EF25" w14:textId="77777777" w:rsidR="00AB797D" w:rsidRPr="00AB797D" w:rsidRDefault="00AB797D" w:rsidP="00AB79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3C850C8" w14:textId="77777777" w:rsidR="00AB797D" w:rsidRPr="00AB797D" w:rsidRDefault="00AB797D" w:rsidP="00AB79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6CFE989" w14:textId="77777777" w:rsidR="00AB797D" w:rsidRPr="00AB797D" w:rsidRDefault="00AB797D" w:rsidP="00AB797D">
      <w:pPr>
        <w:keepNext/>
        <w:keepLine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AB797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lastRenderedPageBreak/>
        <w:t xml:space="preserve">Кошторис </w:t>
      </w:r>
      <w:r w:rsidRPr="00AB797D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матеріального стимулювання обдарованої учнівської молоді </w:t>
      </w:r>
      <w:r w:rsidRPr="00AB797D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br/>
        <w:t>закладів освіти  Обухівської МТГ на 2026 рік</w:t>
      </w:r>
    </w:p>
    <w:p w14:paraId="213F27A7" w14:textId="77777777" w:rsidR="00AB797D" w:rsidRPr="00AB797D" w:rsidRDefault="00AB797D" w:rsidP="00AB797D">
      <w:pPr>
        <w:ind w:firstLine="708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04"/>
        <w:gridCol w:w="8222"/>
        <w:gridCol w:w="5528"/>
      </w:tblGrid>
      <w:tr w:rsidR="00AB797D" w:rsidRPr="00AB797D" w14:paraId="4D0479C9" w14:textId="77777777" w:rsidTr="00062FAD">
        <w:tc>
          <w:tcPr>
            <w:tcW w:w="704" w:type="dxa"/>
          </w:tcPr>
          <w:p w14:paraId="0EE10750" w14:textId="77777777" w:rsidR="00AB797D" w:rsidRPr="00AB797D" w:rsidRDefault="00AB797D" w:rsidP="00AB797D">
            <w:pPr>
              <w:tabs>
                <w:tab w:val="left" w:pos="11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8222" w:type="dxa"/>
          </w:tcPr>
          <w:p w14:paraId="69E25323" w14:textId="77777777" w:rsidR="00AB797D" w:rsidRPr="00AB797D" w:rsidRDefault="00AB797D" w:rsidP="00AB797D">
            <w:pPr>
              <w:tabs>
                <w:tab w:val="left" w:pos="11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Матеріальне стимулювання</w:t>
            </w:r>
          </w:p>
        </w:tc>
        <w:tc>
          <w:tcPr>
            <w:tcW w:w="5528" w:type="dxa"/>
          </w:tcPr>
          <w:p w14:paraId="2A9C6612" w14:textId="77777777" w:rsidR="00AB797D" w:rsidRPr="00AB797D" w:rsidRDefault="00AB797D" w:rsidP="00AB797D">
            <w:pPr>
              <w:tabs>
                <w:tab w:val="left" w:pos="11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Сума (грн.)</w:t>
            </w:r>
          </w:p>
        </w:tc>
      </w:tr>
      <w:tr w:rsidR="00AB797D" w:rsidRPr="00AB797D" w14:paraId="2C856961" w14:textId="77777777" w:rsidTr="00062FAD">
        <w:tc>
          <w:tcPr>
            <w:tcW w:w="704" w:type="dxa"/>
          </w:tcPr>
          <w:p w14:paraId="3FC0E52B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222" w:type="dxa"/>
          </w:tcPr>
          <w:p w14:paraId="66247198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Матеріальне стимулювання обдарованих  учнів закладів  загальної середньої освіти (</w:t>
            </w: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олімпіади, конкурс-захист МАН, Всеукраїнські конкурси учнівської творчості)  </w:t>
            </w:r>
          </w:p>
        </w:tc>
        <w:tc>
          <w:tcPr>
            <w:tcW w:w="5528" w:type="dxa"/>
          </w:tcPr>
          <w:p w14:paraId="1F26BF4B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68000 </w:t>
            </w:r>
          </w:p>
        </w:tc>
      </w:tr>
      <w:tr w:rsidR="00AB797D" w:rsidRPr="00AB797D" w14:paraId="4510395F" w14:textId="77777777" w:rsidTr="00062FAD">
        <w:tc>
          <w:tcPr>
            <w:tcW w:w="704" w:type="dxa"/>
          </w:tcPr>
          <w:p w14:paraId="15286C82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222" w:type="dxa"/>
          </w:tcPr>
          <w:p w14:paraId="4AD76887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Спортивні змагання (ДЮСШ)  </w:t>
            </w:r>
          </w:p>
        </w:tc>
        <w:tc>
          <w:tcPr>
            <w:tcW w:w="5528" w:type="dxa"/>
          </w:tcPr>
          <w:p w14:paraId="44D1F0D0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80000 </w:t>
            </w:r>
          </w:p>
        </w:tc>
      </w:tr>
      <w:tr w:rsidR="00AB797D" w:rsidRPr="00AB797D" w14:paraId="6FB8EF58" w14:textId="77777777" w:rsidTr="00062FAD">
        <w:tc>
          <w:tcPr>
            <w:tcW w:w="704" w:type="dxa"/>
          </w:tcPr>
          <w:p w14:paraId="1A75DB3D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222" w:type="dxa"/>
          </w:tcPr>
          <w:p w14:paraId="366871F3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Всеукраїнські та обласні конкурси (ЦТДЮМ «Романтик»)  </w:t>
            </w:r>
          </w:p>
        </w:tc>
        <w:tc>
          <w:tcPr>
            <w:tcW w:w="5528" w:type="dxa"/>
          </w:tcPr>
          <w:p w14:paraId="5FE8595B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>30000</w:t>
            </w:r>
          </w:p>
        </w:tc>
      </w:tr>
      <w:tr w:rsidR="00AB797D" w:rsidRPr="00AB797D" w14:paraId="3E38355E" w14:textId="77777777" w:rsidTr="00062FAD">
        <w:tc>
          <w:tcPr>
            <w:tcW w:w="704" w:type="dxa"/>
          </w:tcPr>
          <w:p w14:paraId="24C2E367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222" w:type="dxa"/>
          </w:tcPr>
          <w:p w14:paraId="639AB790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Матеріальне стимулювання учнів, які нагороджені свідоцтвом про здобуття повної загальної середньої освіти з відзнакою та отримали 200-бальну оцінку з предметів НМТ-2026</w:t>
            </w:r>
          </w:p>
        </w:tc>
        <w:tc>
          <w:tcPr>
            <w:tcW w:w="5528" w:type="dxa"/>
          </w:tcPr>
          <w:p w14:paraId="418104A7" w14:textId="4FD001F4" w:rsidR="00AB797D" w:rsidRPr="00AB797D" w:rsidRDefault="00AB797D" w:rsidP="00AB797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162670</w:t>
            </w:r>
            <w:r w:rsidRPr="00AB797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0D9C3F61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B797D" w:rsidRPr="00AB797D" w14:paraId="76DBF5BD" w14:textId="77777777" w:rsidTr="00062FAD">
        <w:tc>
          <w:tcPr>
            <w:tcW w:w="704" w:type="dxa"/>
          </w:tcPr>
          <w:p w14:paraId="0D643BC8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595618F5" w14:textId="77777777" w:rsidR="00AB797D" w:rsidRPr="00AB797D" w:rsidRDefault="00AB797D" w:rsidP="00AB797D">
            <w:pPr>
              <w:tabs>
                <w:tab w:val="left" w:pos="1125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Усього:</w:t>
            </w:r>
          </w:p>
        </w:tc>
        <w:tc>
          <w:tcPr>
            <w:tcW w:w="5528" w:type="dxa"/>
          </w:tcPr>
          <w:p w14:paraId="57085CC6" w14:textId="48C8202B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  <w:r w:rsidR="00D4766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4067</w:t>
            </w: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AB797D" w:rsidRPr="00AB797D" w14:paraId="08E0D3DA" w14:textId="77777777" w:rsidTr="00062FAD">
        <w:tc>
          <w:tcPr>
            <w:tcW w:w="704" w:type="dxa"/>
          </w:tcPr>
          <w:p w14:paraId="6F6F3D62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222" w:type="dxa"/>
          </w:tcPr>
          <w:p w14:paraId="1992BDD5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Нагородна атрибутика</w:t>
            </w:r>
          </w:p>
        </w:tc>
        <w:tc>
          <w:tcPr>
            <w:tcW w:w="5528" w:type="dxa"/>
          </w:tcPr>
          <w:p w14:paraId="2D895724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>80000</w:t>
            </w:r>
          </w:p>
        </w:tc>
      </w:tr>
      <w:tr w:rsidR="00AB797D" w:rsidRPr="00AB797D" w14:paraId="798F9FA9" w14:textId="77777777" w:rsidTr="00062FAD">
        <w:tc>
          <w:tcPr>
            <w:tcW w:w="704" w:type="dxa"/>
          </w:tcPr>
          <w:p w14:paraId="342C0885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184FA43F" w14:textId="77777777" w:rsidR="00AB797D" w:rsidRPr="00AB797D" w:rsidRDefault="00AB797D" w:rsidP="00AB797D">
            <w:pPr>
              <w:tabs>
                <w:tab w:val="left" w:pos="1125"/>
              </w:tabs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</w:tcPr>
          <w:p w14:paraId="425CB4C4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B797D" w:rsidRPr="00AB797D" w14:paraId="2BE6CD7C" w14:textId="77777777" w:rsidTr="00062FAD">
        <w:tc>
          <w:tcPr>
            <w:tcW w:w="704" w:type="dxa"/>
          </w:tcPr>
          <w:p w14:paraId="15ED1C25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445D73C2" w14:textId="77777777" w:rsidR="00AB797D" w:rsidRPr="00AB797D" w:rsidRDefault="00AB797D" w:rsidP="00AB797D">
            <w:pPr>
              <w:tabs>
                <w:tab w:val="left" w:pos="1125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Всього по кошторису:</w:t>
            </w:r>
          </w:p>
        </w:tc>
        <w:tc>
          <w:tcPr>
            <w:tcW w:w="5528" w:type="dxa"/>
          </w:tcPr>
          <w:p w14:paraId="502EBBC8" w14:textId="75DE415D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  <w:r w:rsidR="00D4766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20670</w:t>
            </w:r>
          </w:p>
        </w:tc>
      </w:tr>
      <w:tr w:rsidR="00AB797D" w:rsidRPr="00AB797D" w14:paraId="78395B85" w14:textId="77777777" w:rsidTr="00062FAD">
        <w:tc>
          <w:tcPr>
            <w:tcW w:w="8926" w:type="dxa"/>
            <w:gridSpan w:val="2"/>
          </w:tcPr>
          <w:p w14:paraId="5065E21E" w14:textId="77777777" w:rsidR="00AB797D" w:rsidRPr="00AB797D" w:rsidRDefault="00AB797D" w:rsidP="00AB797D">
            <w:pPr>
              <w:tabs>
                <w:tab w:val="left" w:pos="1125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Разом по Програмі на 2026 рік:</w:t>
            </w:r>
          </w:p>
        </w:tc>
        <w:tc>
          <w:tcPr>
            <w:tcW w:w="5528" w:type="dxa"/>
          </w:tcPr>
          <w:p w14:paraId="6FA06B18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738000</w:t>
            </w:r>
          </w:p>
        </w:tc>
      </w:tr>
    </w:tbl>
    <w:p w14:paraId="4B78FB6C" w14:textId="77777777" w:rsidR="00AB797D" w:rsidRPr="00AB797D" w:rsidRDefault="00AB797D" w:rsidP="00AB79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85DE9DF" w14:textId="77777777" w:rsidR="00AB797D" w:rsidRDefault="00AB797D" w:rsidP="00AB79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1A89163C" w14:textId="38A1F5C2" w:rsidR="00AB797D" w:rsidRPr="00AB797D" w:rsidRDefault="00AB797D" w:rsidP="00AB79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Секретар Обухівської міської ради                                                                                                           Лариса ІЛЬЄНКО</w:t>
      </w:r>
    </w:p>
    <w:p w14:paraId="1826BB90" w14:textId="77777777" w:rsidR="00AB797D" w:rsidRPr="00AB797D" w:rsidRDefault="00AB797D" w:rsidP="00AB79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20F64CE5" w14:textId="77777777" w:rsidR="00AB797D" w:rsidRPr="00AB797D" w:rsidRDefault="00AB797D" w:rsidP="00AB79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2C8DB212" w14:textId="3472A1EE" w:rsidR="00EB712E" w:rsidRPr="00F179CE" w:rsidRDefault="00AB797D" w:rsidP="00F179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sectPr w:rsidR="00EB712E" w:rsidRPr="00F179CE" w:rsidSect="00A438C0">
          <w:pgSz w:w="16838" w:h="11906" w:orient="landscape"/>
          <w:pgMar w:top="1134" w:right="1134" w:bottom="567" w:left="1134" w:header="708" w:footer="708" w:gutter="0"/>
          <w:cols w:space="708"/>
          <w:titlePg/>
          <w:docGrid w:linePitch="360"/>
        </w:sectPr>
      </w:pP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Начальник Управління освіти                                                                                                          </w:t>
      </w:r>
      <w:r w:rsidR="00F179C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Анастасія БІЛОНОЖКО</w:t>
      </w:r>
    </w:p>
    <w:p w14:paraId="207B5758" w14:textId="77777777" w:rsidR="00F91AD6" w:rsidRPr="005E742B" w:rsidRDefault="00F91AD6" w:rsidP="00F179C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91AD6" w:rsidRPr="005E742B" w:rsidSect="000C696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5B7E09" w14:textId="77777777" w:rsidR="00520BEE" w:rsidRDefault="00520BEE">
      <w:pPr>
        <w:spacing w:after="0" w:line="240" w:lineRule="auto"/>
      </w:pPr>
      <w:r>
        <w:separator/>
      </w:r>
    </w:p>
  </w:endnote>
  <w:endnote w:type="continuationSeparator" w:id="0">
    <w:p w14:paraId="5788DF53" w14:textId="77777777" w:rsidR="00520BEE" w:rsidRDefault="00520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 Fallback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544206" w14:textId="77777777" w:rsidR="00520BEE" w:rsidRDefault="00520BEE">
      <w:pPr>
        <w:spacing w:after="0" w:line="240" w:lineRule="auto"/>
      </w:pPr>
      <w:r>
        <w:separator/>
      </w:r>
    </w:p>
  </w:footnote>
  <w:footnote w:type="continuationSeparator" w:id="0">
    <w:p w14:paraId="7F705551" w14:textId="77777777" w:rsidR="00520BEE" w:rsidRDefault="00520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71E6C"/>
    <w:multiLevelType w:val="hybridMultilevel"/>
    <w:tmpl w:val="736EBA8A"/>
    <w:lvl w:ilvl="0" w:tplc="DDB4FF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446E6B"/>
    <w:multiLevelType w:val="hybridMultilevel"/>
    <w:tmpl w:val="9C38BE18"/>
    <w:lvl w:ilvl="0" w:tplc="2140E3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C9F3139"/>
    <w:multiLevelType w:val="hybridMultilevel"/>
    <w:tmpl w:val="A692B206"/>
    <w:lvl w:ilvl="0" w:tplc="8E46AA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0B795C"/>
    <w:multiLevelType w:val="multilevel"/>
    <w:tmpl w:val="15BC0C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7EB655AA"/>
    <w:multiLevelType w:val="hybridMultilevel"/>
    <w:tmpl w:val="9C38BE18"/>
    <w:lvl w:ilvl="0" w:tplc="2140E3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E90"/>
    <w:rsid w:val="000C6967"/>
    <w:rsid w:val="000D385B"/>
    <w:rsid w:val="000F2B50"/>
    <w:rsid w:val="00122EE8"/>
    <w:rsid w:val="001A3E15"/>
    <w:rsid w:val="0021261D"/>
    <w:rsid w:val="00273C96"/>
    <w:rsid w:val="002F2DC2"/>
    <w:rsid w:val="003462FE"/>
    <w:rsid w:val="0036106C"/>
    <w:rsid w:val="00380C77"/>
    <w:rsid w:val="003B1430"/>
    <w:rsid w:val="00495E90"/>
    <w:rsid w:val="004A713E"/>
    <w:rsid w:val="004D23E7"/>
    <w:rsid w:val="00520BEE"/>
    <w:rsid w:val="00570835"/>
    <w:rsid w:val="005E742B"/>
    <w:rsid w:val="00636662"/>
    <w:rsid w:val="006457BD"/>
    <w:rsid w:val="0066332D"/>
    <w:rsid w:val="006D7E57"/>
    <w:rsid w:val="00725939"/>
    <w:rsid w:val="00754509"/>
    <w:rsid w:val="007C6D3D"/>
    <w:rsid w:val="007E418D"/>
    <w:rsid w:val="00887304"/>
    <w:rsid w:val="008D3E95"/>
    <w:rsid w:val="008D6C2B"/>
    <w:rsid w:val="008E3B06"/>
    <w:rsid w:val="008F0C69"/>
    <w:rsid w:val="008F57BE"/>
    <w:rsid w:val="00916DC2"/>
    <w:rsid w:val="00A12CCA"/>
    <w:rsid w:val="00A438C0"/>
    <w:rsid w:val="00A43C69"/>
    <w:rsid w:val="00A65F22"/>
    <w:rsid w:val="00AB0501"/>
    <w:rsid w:val="00AB797D"/>
    <w:rsid w:val="00B17F22"/>
    <w:rsid w:val="00B41D9A"/>
    <w:rsid w:val="00B84BD2"/>
    <w:rsid w:val="00C02893"/>
    <w:rsid w:val="00C80FE5"/>
    <w:rsid w:val="00D47668"/>
    <w:rsid w:val="00DD09FC"/>
    <w:rsid w:val="00DF3162"/>
    <w:rsid w:val="00E97BF1"/>
    <w:rsid w:val="00EB712E"/>
    <w:rsid w:val="00EF399B"/>
    <w:rsid w:val="00F179CE"/>
    <w:rsid w:val="00F50D2E"/>
    <w:rsid w:val="00F903E9"/>
    <w:rsid w:val="00F9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16FAE"/>
  <w15:chartTrackingRefBased/>
  <w15:docId w15:val="{610C04E7-A427-485E-A32B-C793ABFA8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71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712E"/>
  </w:style>
  <w:style w:type="table" w:customStyle="1" w:styleId="1">
    <w:name w:val="Сітка таблиці1"/>
    <w:basedOn w:val="a1"/>
    <w:next w:val="a5"/>
    <w:uiPriority w:val="59"/>
    <w:rsid w:val="00EB712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EB7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ітка таблиці2"/>
    <w:basedOn w:val="a1"/>
    <w:next w:val="a5"/>
    <w:uiPriority w:val="59"/>
    <w:rsid w:val="00EB712E"/>
    <w:pPr>
      <w:spacing w:after="0"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B712E"/>
    <w:pPr>
      <w:ind w:left="720"/>
      <w:contextualSpacing/>
    </w:pPr>
  </w:style>
  <w:style w:type="table" w:customStyle="1" w:styleId="3">
    <w:name w:val="Сітка таблиці3"/>
    <w:basedOn w:val="a1"/>
    <w:next w:val="a5"/>
    <w:uiPriority w:val="59"/>
    <w:rsid w:val="00AB797D"/>
    <w:pPr>
      <w:spacing w:after="0"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F179C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79CE"/>
  </w:style>
  <w:style w:type="paragraph" w:styleId="a9">
    <w:name w:val="Balloon Text"/>
    <w:basedOn w:val="a"/>
    <w:link w:val="aa"/>
    <w:uiPriority w:val="99"/>
    <w:semiHidden/>
    <w:unhideWhenUsed/>
    <w:rsid w:val="00380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80C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7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4920</Words>
  <Characters>2805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user22</cp:lastModifiedBy>
  <cp:revision>4</cp:revision>
  <cp:lastPrinted>2026-05-12T05:05:00Z</cp:lastPrinted>
  <dcterms:created xsi:type="dcterms:W3CDTF">2026-05-07T05:48:00Z</dcterms:created>
  <dcterms:modified xsi:type="dcterms:W3CDTF">2026-05-12T05:07:00Z</dcterms:modified>
</cp:coreProperties>
</file>