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3AF" w:rsidRPr="008D33AF" w:rsidRDefault="008D33AF" w:rsidP="008D33AF">
      <w:pPr>
        <w:keepNext/>
        <w:keepLines/>
        <w:spacing w:before="3000" w:after="240" w:line="240" w:lineRule="auto"/>
        <w:ind w:left="283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Додаток 3</w:t>
      </w: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 Порядку</w:t>
      </w: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(в редакції постанови Кабінету Міністрів України</w:t>
      </w: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від 23 червня 2021 р. № 681)</w:t>
      </w:r>
    </w:p>
    <w:p w:rsidR="008D33AF" w:rsidRPr="008D33AF" w:rsidRDefault="008D33AF" w:rsidP="008D33AF">
      <w:pPr>
        <w:spacing w:before="120" w:after="240" w:line="240" w:lineRule="auto"/>
        <w:jc w:val="center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  <w:r w:rsidRPr="008D33AF">
        <w:rPr>
          <w:rFonts w:ascii="Times New Roman" w:eastAsia="Helvetica Neue" w:hAnsi="Times New Roman" w:cs="Times New Roman"/>
          <w:sz w:val="28"/>
          <w:szCs w:val="28"/>
          <w:lang w:eastAsia="ru-RU"/>
        </w:rPr>
        <w:t>ДЕКЛАРАЦІЯ</w:t>
      </w:r>
      <w:r w:rsidRPr="008D33AF">
        <w:rPr>
          <w:rFonts w:ascii="Times New Roman" w:eastAsia="Helvetica Neue" w:hAnsi="Times New Roman" w:cs="Times New Roman"/>
          <w:sz w:val="28"/>
          <w:szCs w:val="28"/>
          <w:lang w:eastAsia="ru-RU"/>
        </w:rPr>
        <w:br/>
        <w:t xml:space="preserve">про готовність до експлуатації об’єкта </w:t>
      </w:r>
      <w:r w:rsidRPr="008D33AF">
        <w:rPr>
          <w:rFonts w:ascii="Times New Roman" w:eastAsia="Helvetica Neue" w:hAnsi="Times New Roman" w:cs="Times New Roman"/>
          <w:sz w:val="28"/>
          <w:szCs w:val="28"/>
          <w:lang w:eastAsia="ru-RU"/>
        </w:rPr>
        <w:br/>
        <w:t>з незначними наслідками (СС1)</w:t>
      </w:r>
    </w:p>
    <w:tbl>
      <w:tblPr>
        <w:tblW w:w="9633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21"/>
        <w:gridCol w:w="5812"/>
      </w:tblGrid>
      <w:tr w:rsidR="008D33AF" w:rsidRPr="008D33AF" w:rsidTr="00E66399">
        <w:trPr>
          <w:trHeight w:val="600"/>
        </w:trPr>
        <w:tc>
          <w:tcPr>
            <w:tcW w:w="963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735"/>
              <w:jc w:val="center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______________________________________________________________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(найменування органу, якому надсилається декларація)</w:t>
            </w:r>
          </w:p>
        </w:tc>
      </w:tr>
      <w:tr w:rsidR="008D33AF" w:rsidRPr="008D33AF" w:rsidTr="00E66399"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Дата подачі __.__.20__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(заповнюється замовником)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proofErr w:type="spellStart"/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Вх</w:t>
            </w:r>
            <w:proofErr w:type="spellEnd"/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. номер ________ від __.__.20__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(заповнюється органом державного архітектурно-будівельного контролю)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605" w:type="dxa"/>
        <w:tblInd w:w="-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3"/>
        <w:gridCol w:w="3260"/>
        <w:gridCol w:w="5812"/>
      </w:tblGrid>
      <w:tr w:rsidR="008D33AF" w:rsidRPr="008D33AF" w:rsidTr="00E66399">
        <w:trPr>
          <w:trHeight w:val="20"/>
        </w:trPr>
        <w:tc>
          <w:tcPr>
            <w:tcW w:w="9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Причина подачі декларації</w:t>
            </w:r>
          </w:p>
        </w:tc>
      </w:tr>
      <w:tr w:rsidR="008D33AF" w:rsidRPr="008D33AF" w:rsidTr="00E66399">
        <w:trPr>
          <w:trHeight w:val="20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Первинна подача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</w:tr>
      <w:tr w:rsidR="008D33AF" w:rsidRPr="008D33AF" w:rsidTr="00E66399">
        <w:trPr>
          <w:trHeight w:val="20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Технічна помилка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765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номер декларації, </w:t>
            </w:r>
            <w:r w:rsidRPr="008D33AF">
              <w:rPr>
                <w:rFonts w:ascii="Times New Roman" w:eastAsia="Malgun Gothic Semilight" w:hAnsi="Times New Roman" w:cs="Times New Roman"/>
                <w:sz w:val="28"/>
                <w:szCs w:val="28"/>
                <w:lang w:eastAsia="ru-RU"/>
              </w:rPr>
              <w:t>до</w:t>
            </w: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D33AF">
              <w:rPr>
                <w:rFonts w:ascii="Times New Roman" w:eastAsia="Malgun Gothic Semilight" w:hAnsi="Times New Roman" w:cs="Times New Roman"/>
                <w:sz w:val="28"/>
                <w:szCs w:val="28"/>
                <w:lang w:eastAsia="ru-RU"/>
              </w:rPr>
              <w:t>якої</w:t>
            </w: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D33AF">
              <w:rPr>
                <w:rFonts w:ascii="Times New Roman" w:eastAsia="Malgun Gothic Semilight" w:hAnsi="Times New Roman" w:cs="Times New Roman"/>
                <w:sz w:val="28"/>
                <w:szCs w:val="28"/>
                <w:lang w:eastAsia="ru-RU"/>
              </w:rPr>
              <w:t>вносяться</w:t>
            </w: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D33AF">
              <w:rPr>
                <w:rFonts w:ascii="Times New Roman" w:eastAsia="Malgun Gothic Semilight" w:hAnsi="Times New Roman" w:cs="Times New Roman"/>
                <w:sz w:val="28"/>
                <w:szCs w:val="28"/>
                <w:lang w:eastAsia="ru-RU"/>
              </w:rPr>
              <w:t>зм</w:t>
            </w: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і</w:t>
            </w:r>
            <w:r w:rsidRPr="008D33AF">
              <w:rPr>
                <w:rFonts w:ascii="Times New Roman" w:eastAsia="Malgun Gothic Semilight" w:hAnsi="Times New Roman" w:cs="Times New Roman"/>
                <w:sz w:val="28"/>
                <w:szCs w:val="28"/>
                <w:lang w:eastAsia="ru-RU"/>
              </w:rPr>
              <w:t>ни</w:t>
            </w: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"/>
        <w:gridCol w:w="2439"/>
        <w:gridCol w:w="6698"/>
      </w:tblGrid>
      <w:tr w:rsidR="008D33AF" w:rsidRPr="008D33AF" w:rsidTr="00E66399">
        <w:trPr>
          <w:trHeight w:val="20"/>
        </w:trPr>
        <w:tc>
          <w:tcPr>
            <w:tcW w:w="9555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Документ, що дає право на виконання будівельних робіт </w:t>
            </w:r>
          </w:p>
        </w:tc>
      </w:tr>
      <w:tr w:rsidR="008D33AF" w:rsidRPr="008D33AF" w:rsidTr="00E66399">
        <w:trPr>
          <w:trHeight w:val="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</w:t>
            </w:r>
          </w:p>
        </w:tc>
        <w:tc>
          <w:tcPr>
            <w:tcW w:w="669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ind w:right="-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669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__.__.__</w:t>
            </w:r>
          </w:p>
        </w:tc>
      </w:tr>
      <w:tr w:rsidR="008D33AF" w:rsidRPr="008D33AF" w:rsidTr="00E66399">
        <w:trPr>
          <w:trHeight w:val="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Орган, що зареєстрував повідомлення</w:t>
            </w:r>
          </w:p>
        </w:tc>
        <w:tc>
          <w:tcPr>
            <w:tcW w:w="669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ind w:right="-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6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"/>
        <w:gridCol w:w="2648"/>
        <w:gridCol w:w="6539"/>
      </w:tblGrid>
      <w:tr w:rsidR="008D33AF" w:rsidRPr="008D33AF" w:rsidTr="00E66399">
        <w:trPr>
          <w:trHeight w:val="420"/>
        </w:trPr>
        <w:tc>
          <w:tcPr>
            <w:tcW w:w="9605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Повідомлення про зміну даних в повідомленні/декларації про початок виконання будівельних робіт</w:t>
            </w: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(зазначається, якщо замовник під час будівництва  вносив зміни у 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повідомлення, у разі наявності декількох змін — вказуються відомості про всі зміни)</w:t>
            </w:r>
          </w:p>
        </w:tc>
      </w:tr>
      <w:tr w:rsidR="008D33AF" w:rsidRPr="008D33AF" w:rsidTr="00E66399">
        <w:trPr>
          <w:trHeight w:val="420"/>
        </w:trPr>
        <w:tc>
          <w:tcPr>
            <w:tcW w:w="41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𝥀</w:t>
            </w:r>
          </w:p>
        </w:tc>
        <w:tc>
          <w:tcPr>
            <w:tcW w:w="9187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Наявне повідомлення про зміну даних</w:t>
            </w:r>
          </w:p>
        </w:tc>
      </w:tr>
      <w:tr w:rsidR="008D33AF" w:rsidRPr="008D33AF" w:rsidTr="00E66399">
        <w:tc>
          <w:tcPr>
            <w:tcW w:w="41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Номер </w:t>
            </w:r>
          </w:p>
        </w:tc>
        <w:tc>
          <w:tcPr>
            <w:tcW w:w="6539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61"/>
        </w:trPr>
        <w:tc>
          <w:tcPr>
            <w:tcW w:w="41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6539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__.__.__</w:t>
            </w:r>
          </w:p>
        </w:tc>
      </w:tr>
      <w:tr w:rsidR="008D33AF" w:rsidRPr="008D33AF" w:rsidTr="00E66399">
        <w:tc>
          <w:tcPr>
            <w:tcW w:w="41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8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Орган, що зареєстрував повідомлення</w:t>
            </w:r>
          </w:p>
        </w:tc>
        <w:tc>
          <w:tcPr>
            <w:tcW w:w="6539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449" w:type="dxa"/>
        <w:tblInd w:w="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6"/>
        <w:gridCol w:w="28"/>
        <w:gridCol w:w="22"/>
        <w:gridCol w:w="238"/>
        <w:gridCol w:w="2554"/>
        <w:gridCol w:w="86"/>
        <w:gridCol w:w="12"/>
        <w:gridCol w:w="6137"/>
        <w:gridCol w:w="29"/>
        <w:gridCol w:w="7"/>
      </w:tblGrid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9442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Замовник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включно з додатками на ____ аркушах, зазначається у випадку двох і 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br/>
              <w:t xml:space="preserve">більше </w:t>
            </w:r>
            <w:r w:rsidRPr="008D33AF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замовників, заповнюється щодо кожного окремо)</w:t>
            </w: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5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Фізична особа </w:t>
            </w: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Реєстраційний номер облікової картки платника податків</w:t>
            </w:r>
            <w:r w:rsidRPr="008D33AF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8D33AF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ind w:right="42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для осіб, які мають відмітку у паспорті про відмову від прийняття реєстраційного номера облікової картки платника податків, зазначаються серія і номер паспорта)</w:t>
            </w:r>
          </w:p>
        </w:tc>
      </w:tr>
      <w:tr w:rsidR="008D33AF" w:rsidRPr="008D33AF" w:rsidTr="00E66399">
        <w:trPr>
          <w:gridAfter w:val="1"/>
          <w:wAfter w:w="7" w:type="dxa"/>
          <w:trHeight w:val="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Унікальний номер запису в Єдиному державному демографічному реєстрі 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ind w:right="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9449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Документ, який посвідчує особу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(обрати один із списку та заповнити його реквізити)</w:t>
            </w:r>
          </w:p>
        </w:tc>
      </w:tr>
      <w:tr w:rsidR="008D33AF" w:rsidRPr="008D33AF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62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паспорт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br/>
              <w:t>громадянина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br/>
              <w:t>України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серія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(за наявності)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</w:t>
            </w: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виданий: __________________________________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(орган, який видав паспорт)</w:t>
            </w:r>
          </w:p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дата видачі: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  <w:tr w:rsidR="008D33AF" w:rsidRPr="008D33AF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посвідка на постійне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lastRenderedPageBreak/>
              <w:t>або тимчасове проживання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lastRenderedPageBreak/>
              <w:t xml:space="preserve">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 від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__.__.____</w:t>
            </w:r>
          </w:p>
        </w:tc>
      </w:tr>
      <w:tr w:rsidR="008D33AF" w:rsidRPr="008D33AF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lastRenderedPageBreak/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свідоцтво про народження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 від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__.__.____</w:t>
            </w:r>
          </w:p>
        </w:tc>
      </w:tr>
      <w:tr w:rsidR="008D33AF" w:rsidRPr="008D33AF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паспортний документ іноземця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або особи без громадянства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назва документа ___________________________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  <w:p w:rsidR="008D33AF" w:rsidRPr="008D33AF" w:rsidRDefault="008D33AF" w:rsidP="008D33AF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 від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__.__.____</w:t>
            </w:r>
          </w:p>
        </w:tc>
      </w:tr>
      <w:tr w:rsidR="008D33AF" w:rsidRPr="008D33AF" w:rsidTr="00E66399">
        <w:trPr>
          <w:gridAfter w:val="2"/>
          <w:wAfter w:w="36" w:type="dxa"/>
          <w:trHeight w:val="20"/>
        </w:trPr>
        <w:tc>
          <w:tcPr>
            <w:tcW w:w="9413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 Юридична особа</w:t>
            </w:r>
          </w:p>
        </w:tc>
      </w:tr>
      <w:tr w:rsidR="008D33AF" w:rsidRPr="008D33AF" w:rsidTr="00E66399">
        <w:trPr>
          <w:gridAfter w:val="2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62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резидент України</w:t>
            </w:r>
          </w:p>
        </w:tc>
      </w:tr>
      <w:tr w:rsidR="008D33AF" w:rsidRPr="008D33AF" w:rsidTr="00E66399">
        <w:trPr>
          <w:gridAfter w:val="2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62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8D33AF" w:rsidRPr="008D33AF" w:rsidTr="00E66399">
        <w:trPr>
          <w:gridAfter w:val="2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62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8D33AF" w:rsidRPr="008D33AF" w:rsidTr="00E66399">
        <w:trPr>
          <w:gridAfter w:val="2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62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нерезидент України</w:t>
            </w:r>
          </w:p>
        </w:tc>
      </w:tr>
      <w:tr w:rsidR="008D33AF" w:rsidRPr="008D33AF" w:rsidTr="00E66399">
        <w:trPr>
          <w:gridAfter w:val="2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62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(відповідно до реєстраційних документів)</w:t>
            </w:r>
          </w:p>
        </w:tc>
      </w:tr>
      <w:tr w:rsidR="008D33AF" w:rsidRPr="008D33AF" w:rsidTr="00E66399">
        <w:trPr>
          <w:gridAfter w:val="2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left="48" w:right="-1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ідентифікаційний (реєстраційний, обліковий) номер (код) іноземної компанії у країні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її реєстрації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80" w:type="dxa"/>
        <w:tblInd w:w="-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45"/>
        <w:gridCol w:w="6235"/>
      </w:tblGrid>
      <w:tr w:rsidR="008D33AF" w:rsidRPr="008D33AF" w:rsidTr="00E66399">
        <w:trPr>
          <w:trHeight w:val="420"/>
        </w:trPr>
        <w:tc>
          <w:tcPr>
            <w:tcW w:w="9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Контактна інформація про замовника</w:t>
            </w:r>
          </w:p>
        </w:tc>
      </w:tr>
      <w:tr w:rsidR="008D33AF" w:rsidRPr="008D33AF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Поштова адреса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  <w:p w:rsidR="008D33AF" w:rsidRPr="008D33AF" w:rsidRDefault="008D33AF" w:rsidP="008D33AF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_________________________________________________________________________________________________________________________________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8D33AF" w:rsidRPr="008D33AF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28" w:lineRule="auto"/>
              <w:ind w:right="-101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Адреса електронної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  <w:t xml:space="preserve">пошти </w:t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бажанням)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815" w:type="dxa"/>
        <w:tblInd w:w="-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"/>
        <w:gridCol w:w="6"/>
        <w:gridCol w:w="347"/>
        <w:gridCol w:w="353"/>
        <w:gridCol w:w="2024"/>
        <w:gridCol w:w="278"/>
        <w:gridCol w:w="6631"/>
        <w:gridCol w:w="163"/>
      </w:tblGrid>
      <w:tr w:rsidR="008D33AF" w:rsidRPr="008D33AF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963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Відомості про об’єкт будівництва</w:t>
            </w:r>
          </w:p>
        </w:tc>
      </w:tr>
      <w:tr w:rsidR="008D33AF" w:rsidRPr="008D33AF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об’єкта будівництва</w:t>
            </w:r>
          </w:p>
        </w:tc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11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_______________________________________________________________________________________________________________________________________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ind w:right="117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(назва об’єкта будівництва вказується за проектною документацією та має відображати вид будівництва (нове будівництво, реконструкція, 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lastRenderedPageBreak/>
              <w:t>капітальний ремонт) та його місце розташування)</w:t>
            </w:r>
          </w:p>
        </w:tc>
      </w:tr>
      <w:tr w:rsidR="008D33AF" w:rsidRPr="008D33AF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Вид будівництва </w:t>
            </w:r>
          </w:p>
        </w:tc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  нове будівництво      𝥀  реконструкція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  капітальний ремонт</w:t>
            </w:r>
          </w:p>
        </w:tc>
      </w:tr>
      <w:tr w:rsidR="008D33AF" w:rsidRPr="008D33AF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Місце розташування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(обрати необхідне)</w:t>
            </w:r>
          </w:p>
        </w:tc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(раніше присвоєна адреса, якщо об’єкт вже прийнято в експлуатацію в установленому порядку)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(згідно з повідомленням про початок виконання підготовчих/будівельних робіт у разі нового будівництва)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(адреса об’єкта будівництва, присвоєна об’єкту нового будівництва під час реалізації експериментального проекту з присвоєння адрес об’єктам будівництва та об’єктам нерухомого майна)</w:t>
            </w:r>
          </w:p>
        </w:tc>
      </w:tr>
      <w:tr w:rsidR="008D33AF" w:rsidRPr="008D33AF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Наказ про присвоєння адреси </w:t>
            </w:r>
          </w:p>
        </w:tc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184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__________ </w:t>
            </w:r>
          </w:p>
          <w:p w:rsidR="008D33AF" w:rsidRPr="008D33AF" w:rsidRDefault="008D33AF" w:rsidP="008D33AF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дата від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__.__.____</w:t>
            </w:r>
          </w:p>
          <w:p w:rsidR="008D33AF" w:rsidRPr="008D33AF" w:rsidRDefault="008D33AF" w:rsidP="008D33AF">
            <w:pPr>
              <w:spacing w:before="120" w:after="0" w:line="240" w:lineRule="auto"/>
              <w:ind w:right="181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найменування органу, який його прийняв </w:t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</w:p>
          <w:p w:rsidR="008D33AF" w:rsidRPr="008D33AF" w:rsidRDefault="008D33AF" w:rsidP="008D33AF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____________________________________________ </w:t>
            </w:r>
          </w:p>
          <w:p w:rsidR="008D33AF" w:rsidRPr="008D33AF" w:rsidRDefault="008D33AF" w:rsidP="008D33AF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____________________________________________ </w:t>
            </w:r>
          </w:p>
          <w:p w:rsidR="008D33AF" w:rsidRPr="008D33AF" w:rsidRDefault="008D33AF" w:rsidP="008D33AF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(зазначається згідно з містобудівними умовами та обмеженнями у разі, коли замовник отримав містобудівні умови та обмеження  під час реалізації експериментального проекту з присвоєння адрес об’єктам будівництва та об’єктам нерухомого майна)</w:t>
            </w:r>
          </w:p>
        </w:tc>
      </w:tr>
      <w:tr w:rsidR="008D33AF" w:rsidRPr="008D33AF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об’єкта</w:t>
            </w:r>
          </w:p>
        </w:tc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</w:t>
            </w:r>
          </w:p>
          <w:p w:rsidR="008D33AF" w:rsidRPr="008D33AF" w:rsidRDefault="008D33AF" w:rsidP="008D33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</w:t>
            </w:r>
          </w:p>
          <w:p w:rsidR="008D33AF" w:rsidRPr="008D33AF" w:rsidRDefault="008D33AF" w:rsidP="008D33AF">
            <w:pPr>
              <w:spacing w:after="0" w:line="240" w:lineRule="auto"/>
              <w:ind w:right="13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(згідно з Державним класифікатором будівель та споруд ДК 018-2000)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початку будівництва</w:t>
            </w:r>
          </w:p>
        </w:tc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___.___._______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закінчення будівництва</w:t>
            </w:r>
          </w:p>
        </w:tc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___.___._______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Строк введення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об’єкта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(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черги, пускового комплексу)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експлуатацію</w:t>
            </w:r>
          </w:p>
        </w:tc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8D33AF" w:rsidRPr="008D33AF" w:rsidTr="00E66399">
        <w:trPr>
          <w:gridBefore w:val="1"/>
          <w:wBefore w:w="13" w:type="dxa"/>
          <w:trHeight w:val="20"/>
        </w:trPr>
        <w:tc>
          <w:tcPr>
            <w:tcW w:w="9802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13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Відомості про земельні ділянки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(включно з додатками на ____ аркушах, зазначається у випадку двох і більше земельних ділянок)</w:t>
            </w:r>
          </w:p>
        </w:tc>
      </w:tr>
      <w:tr w:rsidR="008D33AF" w:rsidRPr="008D33AF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Кадастровий номер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____________:___:____:_____. 𝥀 не зазначається</w:t>
            </w:r>
          </w:p>
        </w:tc>
      </w:tr>
      <w:tr w:rsidR="008D33AF" w:rsidRPr="008D33AF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Документ, що посвідчує право на земельну ділянку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заповнити  реквізити з 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правовстановлю-ючого</w:t>
            </w:r>
            <w:proofErr w:type="spellEnd"/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документа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_____ № ____________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видачі ___.___._______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документа: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ind w:right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виданий: _______________________________________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ind w:right="1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(орган, який видав документ)</w:t>
            </w:r>
          </w:p>
        </w:tc>
      </w:tr>
      <w:tr w:rsidR="008D33AF" w:rsidRPr="008D33AF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(зазначається у гектарах)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Цільове призначення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код ___.___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назва____________________________________________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______________________________________________________________________________________________________________________________________________</w:t>
            </w:r>
          </w:p>
        </w:tc>
      </w:tr>
      <w:tr w:rsidR="008D33AF" w:rsidRPr="008D33AF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449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Відсутній документ, який посвідчує право власності чи користування земельною ділянкою</w:t>
            </w:r>
          </w:p>
          <w:p w:rsidR="008D33AF" w:rsidRPr="008D33AF" w:rsidRDefault="008D33AF" w:rsidP="008D33AF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(обрати із списку)</w:t>
            </w:r>
          </w:p>
        </w:tc>
      </w:tr>
      <w:tr w:rsidR="008D33AF" w:rsidRPr="008D33AF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Реконструкція або капітальний ремонт об’єктів будівництва без зміни зовнішніх геометричних розмірів їх фундаментів у плані</w:t>
            </w:r>
          </w:p>
        </w:tc>
      </w:tr>
      <w:tr w:rsidR="008D33AF" w:rsidRPr="008D33AF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Реконструкція або капітальний ремонт автомобільних доріг, залізничних колій, ліній електропередачі, зв’язку, трубопроводів, інших лінійних комунікацій у межах земель їх розміщення</w:t>
            </w:r>
          </w:p>
        </w:tc>
      </w:tr>
      <w:tr w:rsidR="008D33AF" w:rsidRPr="008D33AF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Нове будівництво об’єктів інженерно-транспортної інфраструктури на замовлення органів державної влади чи органів місцевого самоврядування на землях державної чи комунальної власності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796" w:type="dxa"/>
        <w:tblInd w:w="-1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"/>
        <w:gridCol w:w="3343"/>
        <w:gridCol w:w="6378"/>
        <w:gridCol w:w="22"/>
      </w:tblGrid>
      <w:tr w:rsidR="008D33AF" w:rsidRPr="008D33AF" w:rsidTr="00E66399">
        <w:trPr>
          <w:gridBefore w:val="1"/>
          <w:wBefore w:w="53" w:type="dxa"/>
          <w:trHeight w:val="420"/>
        </w:trPr>
        <w:tc>
          <w:tcPr>
            <w:tcW w:w="9743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Відомості про проектну документацію </w:t>
            </w:r>
          </w:p>
        </w:tc>
      </w:tr>
      <w:tr w:rsidR="008D33AF" w:rsidRPr="008D33AF" w:rsidTr="00E66399">
        <w:trPr>
          <w:gridBefore w:val="1"/>
          <w:wBefore w:w="53" w:type="dxa"/>
          <w:trHeight w:val="420"/>
        </w:trPr>
        <w:tc>
          <w:tcPr>
            <w:tcW w:w="9743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 документація</w:t>
            </w:r>
          </w:p>
        </w:tc>
      </w:tr>
      <w:tr w:rsidR="008D33AF" w:rsidRPr="008D33AF" w:rsidTr="00E66399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After w:val="1"/>
          <w:wAfter w:w="22" w:type="dxa"/>
          <w:trHeight w:val="480"/>
        </w:trPr>
        <w:tc>
          <w:tcPr>
            <w:tcW w:w="3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Реєстраційний номер проектної документації в Реєстрі будівельної діяльності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PD01:____-____-____-____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(обов’язково, якщо договір на розроблення проектної документації укладено після 1 липня 2021 р.)</w:t>
            </w:r>
          </w:p>
        </w:tc>
      </w:tr>
      <w:tr w:rsidR="008D33AF" w:rsidRPr="008D33AF" w:rsidTr="00E66399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After w:val="1"/>
          <w:wAfter w:w="22" w:type="dxa"/>
          <w:trHeight w:val="480"/>
        </w:trPr>
        <w:tc>
          <w:tcPr>
            <w:tcW w:w="3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Шифр проектної документації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After w:val="1"/>
          <w:wAfter w:w="22" w:type="dxa"/>
          <w:trHeight w:val="480"/>
        </w:trPr>
        <w:tc>
          <w:tcPr>
            <w:tcW w:w="3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договору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After w:val="1"/>
          <w:wAfter w:w="22" w:type="dxa"/>
          <w:trHeight w:val="480"/>
        </w:trPr>
        <w:tc>
          <w:tcPr>
            <w:tcW w:w="3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договору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815" w:type="dxa"/>
        <w:tblInd w:w="-1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3"/>
        <w:gridCol w:w="403"/>
        <w:gridCol w:w="2505"/>
        <w:gridCol w:w="84"/>
        <w:gridCol w:w="35"/>
        <w:gridCol w:w="6365"/>
      </w:tblGrid>
      <w:tr w:rsidR="008D33AF" w:rsidRPr="008D33AF" w:rsidTr="00E66399">
        <w:trPr>
          <w:trHeight w:val="420"/>
        </w:trPr>
        <w:tc>
          <w:tcPr>
            <w:tcW w:w="9815" w:type="dxa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Генеральний проектувальник (проектувальник)</w:t>
            </w:r>
          </w:p>
        </w:tc>
      </w:tr>
      <w:tr w:rsidR="008D33AF" w:rsidRPr="008D33AF" w:rsidTr="00E66399">
        <w:trPr>
          <w:trHeight w:val="420"/>
        </w:trPr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-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9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Фізична особа</w:t>
            </w:r>
          </w:p>
        </w:tc>
        <w:tc>
          <w:tcPr>
            <w:tcW w:w="640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</w:p>
        </w:tc>
      </w:tr>
      <w:tr w:rsidR="008D33AF" w:rsidRPr="008D33AF" w:rsidTr="00E66399">
        <w:trPr>
          <w:trHeight w:val="420"/>
        </w:trPr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40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40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наявності)</w:t>
            </w:r>
          </w:p>
        </w:tc>
        <w:tc>
          <w:tcPr>
            <w:tcW w:w="640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облікової картки платника податків 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(за наявності)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40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для осіб, які мають відмітку у паспорті про відмову від прийняття реєстраційного номера облікової картки платника податків, зазначаються серія і номер паспорта)</w:t>
            </w:r>
          </w:p>
        </w:tc>
      </w:tr>
      <w:tr w:rsidR="008D33AF" w:rsidRPr="008D33AF" w:rsidTr="00E66399">
        <w:trPr>
          <w:trHeight w:val="420"/>
        </w:trPr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Унікальний номер запису в Єдиному державному демографічному реєстрі </w:t>
            </w:r>
            <w:r w:rsidRPr="008D33AF"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  <w:t>(за наявності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640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392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Юридична особа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989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резидент України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5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48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5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48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989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нерезидент України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5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(відповідно до реєстраційних документів)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left="14" w:right="-1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 (реєстраційний, обліковий) номер (код) іноземної компанії у країні її реєстрації</w:t>
            </w:r>
          </w:p>
        </w:tc>
        <w:tc>
          <w:tcPr>
            <w:tcW w:w="6365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794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640"/>
        <w:gridCol w:w="7154"/>
      </w:tblGrid>
      <w:tr w:rsidR="008D33AF" w:rsidRPr="008D33AF" w:rsidTr="00E66399">
        <w:trPr>
          <w:trHeight w:val="420"/>
        </w:trPr>
        <w:tc>
          <w:tcPr>
            <w:tcW w:w="9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Контактна інформація про генерального проектувальника (проектувальника)</w:t>
            </w:r>
          </w:p>
        </w:tc>
      </w:tr>
      <w:tr w:rsidR="008D33AF" w:rsidRPr="008D33AF" w:rsidTr="00E6639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Поштова адреса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</w:t>
            </w:r>
          </w:p>
          <w:p w:rsidR="008D33AF" w:rsidRPr="008D33AF" w:rsidRDefault="008D33AF" w:rsidP="008D33AF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__________________________________________________________________________________________________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8D33AF" w:rsidRPr="008D33AF" w:rsidTr="00E6639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Адреса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електронної пошти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бажанням)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69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4"/>
        <w:gridCol w:w="2281"/>
        <w:gridCol w:w="7154"/>
      </w:tblGrid>
      <w:tr w:rsidR="008D33AF" w:rsidRPr="008D33AF" w:rsidTr="00E66399">
        <w:trPr>
          <w:trHeight w:val="20"/>
        </w:trPr>
        <w:tc>
          <w:tcPr>
            <w:tcW w:w="986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Проектна документація розроблена під керівництвом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(необхідне зазначити)</w:t>
            </w:r>
          </w:p>
        </w:tc>
      </w:tr>
      <w:tr w:rsidR="008D33AF" w:rsidRPr="008D33AF" w:rsidTr="00E66399">
        <w:trPr>
          <w:trHeight w:val="20"/>
        </w:trPr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головного архітектора проекту 𝥀 головного інженера проекту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батькові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Посада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Кваліфікаційний сертифікат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_____№_____________________________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9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 про призначення відповідальної особи генерального проектувальника (проектувальника)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8D33AF" w:rsidRPr="008D33AF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0"/>
        </w:trPr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документа</w:t>
            </w:r>
          </w:p>
        </w:tc>
        <w:tc>
          <w:tcPr>
            <w:tcW w:w="7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8D33AF" w:rsidRPr="008D33AF" w:rsidRDefault="008D33AF" w:rsidP="008D33AF">
      <w:pPr>
        <w:spacing w:after="16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p w:rsidR="008D33AF" w:rsidRPr="008D33AF" w:rsidRDefault="008D33AF" w:rsidP="008D33AF">
      <w:pPr>
        <w:spacing w:after="16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tbl>
      <w:tblPr>
        <w:tblW w:w="9424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4"/>
        <w:gridCol w:w="2268"/>
        <w:gridCol w:w="6662"/>
      </w:tblGrid>
      <w:tr w:rsidR="008D33AF" w:rsidRPr="008D33AF" w:rsidTr="00E66399">
        <w:trPr>
          <w:trHeight w:val="20"/>
        </w:trPr>
        <w:tc>
          <w:tcPr>
            <w:tcW w:w="942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Проектна документація затверджена замовником</w:t>
            </w:r>
          </w:p>
        </w:tc>
      </w:tr>
      <w:tr w:rsidR="008D33AF" w:rsidRPr="008D33AF" w:rsidTr="00E66399">
        <w:trPr>
          <w:trHeight w:val="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lastRenderedPageBreak/>
              <w:t>𝥀</w:t>
            </w:r>
          </w:p>
        </w:tc>
        <w:tc>
          <w:tcPr>
            <w:tcW w:w="89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Фізична особа</w:t>
            </w:r>
          </w:p>
        </w:tc>
      </w:tr>
      <w:tr w:rsidR="008D33AF" w:rsidRPr="008D33AF" w:rsidTr="00E66399">
        <w:trPr>
          <w:trHeight w:val="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Посада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425" w:type="dxa"/>
        <w:tblInd w:w="-1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19"/>
        <w:gridCol w:w="6706"/>
      </w:tblGrid>
      <w:tr w:rsidR="008D33AF" w:rsidRPr="008D33AF" w:rsidTr="00E66399">
        <w:trPr>
          <w:trHeight w:val="480"/>
        </w:trPr>
        <w:tc>
          <w:tcPr>
            <w:tcW w:w="9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Інформація про затвердження проектної документації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(для замовників фізичних осіб — лише дата затвердження)</w:t>
            </w:r>
          </w:p>
        </w:tc>
      </w:tr>
      <w:tr w:rsidR="008D33AF" w:rsidRPr="008D33AF" w:rsidTr="00E66399">
        <w:trPr>
          <w:trHeight w:val="420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Власне ім’я 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480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батькові особи 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Посада 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затвердження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498" w:type="dxa"/>
        <w:tblInd w:w="-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600" w:firstRow="0" w:lastRow="0" w:firstColumn="0" w:lastColumn="0" w:noHBand="1" w:noVBand="1"/>
      </w:tblPr>
      <w:tblGrid>
        <w:gridCol w:w="2647"/>
        <w:gridCol w:w="6851"/>
      </w:tblGrid>
      <w:tr w:rsidR="008D33AF" w:rsidRPr="008D33AF" w:rsidTr="00E66399">
        <w:trPr>
          <w:trHeight w:val="20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both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Відомості про авторський нагляд</w:t>
            </w:r>
          </w:p>
        </w:tc>
      </w:tr>
      <w:tr w:rsidR="008D33AF" w:rsidRPr="008D33AF" w:rsidTr="00E66399">
        <w:trPr>
          <w:trHeight w:val="20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both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Відповідальна особа, яка здійснює авторський нагляд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Кваліфікаційний сертифікат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серія ___ </w:t>
            </w: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№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 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widowControl w:val="0"/>
              <w:spacing w:after="0" w:line="240" w:lineRule="auto"/>
              <w:jc w:val="both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 про призначення відповідальної особи, що здійснює авторський нагляд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Номер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8D33AF" w:rsidRPr="008D33AF" w:rsidRDefault="008D33AF" w:rsidP="008D33AF">
      <w:pPr>
        <w:spacing w:after="160" w:line="240" w:lineRule="auto"/>
        <w:rPr>
          <w:rFonts w:ascii="Times New Roman" w:eastAsia="Helvetica Neue" w:hAnsi="Times New Roman" w:cs="Times New Roman"/>
          <w:i/>
          <w:sz w:val="28"/>
          <w:szCs w:val="28"/>
          <w:lang w:eastAsia="ru-RU"/>
        </w:rPr>
      </w:pPr>
    </w:p>
    <w:tbl>
      <w:tblPr>
        <w:tblW w:w="9719" w:type="dxa"/>
        <w:tblInd w:w="-10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9719"/>
      </w:tblGrid>
      <w:tr w:rsidR="008D33AF" w:rsidRPr="008D33AF" w:rsidTr="00E66399">
        <w:trPr>
          <w:trHeight w:val="480"/>
        </w:trPr>
        <w:tc>
          <w:tcPr>
            <w:tcW w:w="9719" w:type="dxa"/>
            <w:tcBorders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Відомості про основні показники об’єкта</w:t>
            </w:r>
          </w:p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(вказати показники за проектною документацією, об’єкт має основні показники: потужність, продуктивність, виробничу площу, протяжність, місткість, обсяг, пропускну спроможність, кількість робочих місць тощо (заповнюється щодо всіх об’єктів в одиницях вимірювання з урахуванням цільової продукції або основних видів послуг)</w:t>
            </w:r>
          </w:p>
        </w:tc>
      </w:tr>
      <w:tr w:rsidR="008D33AF" w:rsidRPr="008D33AF" w:rsidTr="00E66399">
        <w:trPr>
          <w:trHeight w:val="480"/>
        </w:trPr>
        <w:tc>
          <w:tcPr>
            <w:tcW w:w="9719" w:type="dxa"/>
            <w:tcBorders>
              <w:top w:val="nil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Загальна площа об’єкта відповідно до проектної документації _____ </w:t>
            </w:r>
            <w:proofErr w:type="spellStart"/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. метрів, у тому числі пускового комплексу або черги___ </w:t>
            </w:r>
            <w:proofErr w:type="spellStart"/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. метрів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(не зазначається для об’єктів інженерно-транспортної інфраструктури)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743" w:type="dxa"/>
        <w:tblInd w:w="-124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441"/>
        <w:gridCol w:w="1773"/>
        <w:gridCol w:w="2127"/>
        <w:gridCol w:w="3402"/>
      </w:tblGrid>
      <w:tr w:rsidR="008D33AF" w:rsidRPr="008D33AF" w:rsidTr="00E66399">
        <w:tc>
          <w:tcPr>
            <w:tcW w:w="2441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Найменування основного показника</w:t>
            </w:r>
          </w:p>
        </w:tc>
        <w:tc>
          <w:tcPr>
            <w:tcW w:w="1773" w:type="dxa"/>
            <w:vMerge w:val="restart"/>
            <w:tcBorders>
              <w:top w:val="single" w:sz="4" w:space="0" w:color="auto"/>
            </w:tcBorders>
            <w:vAlign w:val="center"/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Одиниця вимірювання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Відповідно до проектної документації</w:t>
            </w:r>
          </w:p>
        </w:tc>
      </w:tr>
      <w:tr w:rsidR="008D33AF" w:rsidRPr="008D33AF" w:rsidTr="00E66399">
        <w:tc>
          <w:tcPr>
            <w:tcW w:w="2441" w:type="dxa"/>
            <w:vMerge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3" w:type="dxa"/>
            <w:vMerge/>
            <w:tcBorders>
              <w:top w:val="single" w:sz="4" w:space="0" w:color="auto"/>
            </w:tcBorders>
            <w:vAlign w:val="center"/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загальні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тому числі пускового комплексу або черги</w:t>
            </w:r>
          </w:p>
        </w:tc>
      </w:tr>
    </w:tbl>
    <w:p w:rsidR="008D33AF" w:rsidRPr="008D33AF" w:rsidRDefault="008D33AF" w:rsidP="008D33AF">
      <w:pPr>
        <w:spacing w:after="160" w:line="240" w:lineRule="auto"/>
        <w:rPr>
          <w:rFonts w:ascii="Times New Roman" w:eastAsia="Helvetica Neue" w:hAnsi="Times New Roman" w:cs="Times New Roman"/>
          <w:i/>
          <w:sz w:val="28"/>
          <w:szCs w:val="28"/>
          <w:lang w:eastAsia="ru-RU"/>
        </w:rPr>
      </w:pPr>
    </w:p>
    <w:tbl>
      <w:tblPr>
        <w:tblW w:w="9528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5"/>
        <w:gridCol w:w="2190"/>
        <w:gridCol w:w="6903"/>
      </w:tblGrid>
      <w:tr w:rsidR="008D33AF" w:rsidRPr="008D33AF" w:rsidTr="00E66399">
        <w:trPr>
          <w:trHeight w:val="480"/>
        </w:trPr>
        <w:tc>
          <w:tcPr>
            <w:tcW w:w="95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Відомості про експертизу проектної документації</w:t>
            </w:r>
          </w:p>
        </w:tc>
      </w:tr>
      <w:tr w:rsidR="008D33AF" w:rsidRPr="008D33AF" w:rsidTr="00E66399">
        <w:trPr>
          <w:trHeight w:val="48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Експертиза проектної документації не проводилася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(зазначаються підстави відсутності експертного звіту)</w:t>
            </w:r>
          </w:p>
        </w:tc>
      </w:tr>
      <w:tr w:rsidR="008D33AF" w:rsidRPr="008D33AF" w:rsidTr="00E6639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номер експертного звіту в Реєстрі будівельної діяльності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EX01:____-____-____-____ </w:t>
            </w:r>
          </w:p>
          <w:p w:rsidR="008D33AF" w:rsidRPr="008D33AF" w:rsidRDefault="008D33AF" w:rsidP="008D33AF">
            <w:pPr>
              <w:widowControl w:val="0"/>
              <w:spacing w:before="60" w:after="0" w:line="240" w:lineRule="auto"/>
              <w:ind w:right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(обов’язковий для експертних звітів, виданих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  <w:t>після 1 грудня 2020 р.)</w:t>
            </w:r>
          </w:p>
        </w:tc>
      </w:tr>
      <w:tr w:rsidR="008D33AF" w:rsidRPr="008D33AF" w:rsidTr="00E6639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експертного звіту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видачі експертного звіту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  <w:tr w:rsidR="008D33AF" w:rsidRPr="008D33AF" w:rsidTr="00E66399">
        <w:trPr>
          <w:trHeight w:val="480"/>
        </w:trPr>
        <w:tc>
          <w:tcPr>
            <w:tcW w:w="95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Експертна організація</w:t>
            </w:r>
          </w:p>
        </w:tc>
      </w:tr>
      <w:tr w:rsidR="008D33AF" w:rsidRPr="008D33AF" w:rsidTr="00E6639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Найменування 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56" w:type="dxa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657"/>
        <w:gridCol w:w="6899"/>
      </w:tblGrid>
      <w:tr w:rsidR="008D33AF" w:rsidRPr="008D33AF" w:rsidTr="00E66399">
        <w:trPr>
          <w:trHeight w:val="480"/>
        </w:trPr>
        <w:tc>
          <w:tcPr>
            <w:tcW w:w="95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Головний експерт</w:t>
            </w:r>
          </w:p>
        </w:tc>
      </w:tr>
      <w:tr w:rsidR="008D33AF" w:rsidRPr="008D33AF" w:rsidTr="00E6639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2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2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батькові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2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Кваліфікаційний сертифікат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2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______ №_______________________________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2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"/>
        <w:gridCol w:w="220"/>
        <w:gridCol w:w="2485"/>
        <w:gridCol w:w="15"/>
        <w:gridCol w:w="6508"/>
      </w:tblGrid>
      <w:tr w:rsidR="008D33AF" w:rsidRPr="008D33AF" w:rsidTr="00E66399">
        <w:trPr>
          <w:trHeight w:val="480"/>
        </w:trPr>
        <w:tc>
          <w:tcPr>
            <w:tcW w:w="9646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Відомості про технічну інвентаризацію</w:t>
            </w:r>
          </w:p>
        </w:tc>
      </w:tr>
      <w:tr w:rsidR="008D33AF" w:rsidRPr="008D33AF" w:rsidTr="00E66399">
        <w:trPr>
          <w:trHeight w:val="480"/>
        </w:trPr>
        <w:tc>
          <w:tcPr>
            <w:tcW w:w="9646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Організація, що здійснювала технічну інвентаризацію</w:t>
            </w:r>
          </w:p>
        </w:tc>
      </w:tr>
      <w:tr w:rsidR="008D33AF" w:rsidRPr="008D33AF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22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Фізична особа — підприємець</w:t>
            </w:r>
          </w:p>
        </w:tc>
      </w:tr>
      <w:tr w:rsidR="008D33AF" w:rsidRPr="008D33AF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батькові </w:t>
            </w: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за наявності)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облікової картки платника податків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(за наявності)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для осіб, які мають відмітку у паспорті про відмову від прийняття реєстраційного номера облікової картки платника податків, зазначаються серія і номер паспорта)</w:t>
            </w:r>
          </w:p>
        </w:tc>
      </w:tr>
      <w:tr w:rsidR="008D33AF" w:rsidRPr="008D33AF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Унікальний номер запису в Єдиному державному демографічному реєстрі </w:t>
            </w:r>
            <w:r w:rsidRPr="008D33AF"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  <w:t>(за наявності)</w:t>
            </w:r>
          </w:p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</w:t>
            </w:r>
          </w:p>
        </w:tc>
      </w:tr>
      <w:tr w:rsidR="008D33AF" w:rsidRPr="008D33AF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22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Юридична особа</w:t>
            </w:r>
          </w:p>
        </w:tc>
      </w:tr>
      <w:tr w:rsidR="008D33AF" w:rsidRPr="008D33AF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523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523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68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9"/>
        <w:gridCol w:w="6470"/>
      </w:tblGrid>
      <w:tr w:rsidR="008D33AF" w:rsidRPr="008D33AF" w:rsidTr="00E66399">
        <w:trPr>
          <w:trHeight w:val="20"/>
        </w:trPr>
        <w:tc>
          <w:tcPr>
            <w:tcW w:w="968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Контактна інформація про організацію, що здійснювала технічну інвентаризацію</w:t>
            </w:r>
          </w:p>
        </w:tc>
      </w:tr>
      <w:tr w:rsidR="008D33AF" w:rsidRPr="008D33AF" w:rsidTr="00E66399">
        <w:trPr>
          <w:trHeight w:val="20"/>
        </w:trPr>
        <w:tc>
          <w:tcPr>
            <w:tcW w:w="32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Поштова адреса</w:t>
            </w:r>
          </w:p>
        </w:tc>
        <w:tc>
          <w:tcPr>
            <w:tcW w:w="6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28" w:lineRule="auto"/>
              <w:ind w:right="-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________________________________________________________________________________________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8D33AF" w:rsidRPr="008D33AF" w:rsidTr="00E66399">
        <w:trPr>
          <w:trHeight w:val="20"/>
        </w:trPr>
        <w:tc>
          <w:tcPr>
            <w:tcW w:w="32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Адреса електронної пошти (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за бажанням)</w:t>
            </w:r>
          </w:p>
        </w:tc>
        <w:tc>
          <w:tcPr>
            <w:tcW w:w="6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32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96" w:type="dxa"/>
        <w:tblLayout w:type="fixed"/>
        <w:tblLook w:val="04A0" w:firstRow="1" w:lastRow="0" w:firstColumn="1" w:lastColumn="0" w:noHBand="0" w:noVBand="1"/>
      </w:tblPr>
      <w:tblGrid>
        <w:gridCol w:w="3067"/>
        <w:gridCol w:w="9"/>
        <w:gridCol w:w="6520"/>
      </w:tblGrid>
      <w:tr w:rsidR="008D33AF" w:rsidRPr="008D33AF" w:rsidTr="00E66399">
        <w:trPr>
          <w:trHeight w:val="420"/>
        </w:trPr>
        <w:tc>
          <w:tcPr>
            <w:tcW w:w="9596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Відповідальна особа, що здійснювала технічну інвентаризацію</w:t>
            </w:r>
          </w:p>
        </w:tc>
      </w:tr>
      <w:tr w:rsidR="008D33AF" w:rsidRPr="008D33AF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822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left="-56" w:right="-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Кваліфікаційний сертифікат 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___ № 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Технічний паспорт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видачі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  <w:tr w:rsidR="008D33AF" w:rsidRPr="008D33AF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Реєстраційний номер документа у Реєстрі будівельної діяльності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before="100" w:beforeAutospacing="1" w:after="100" w:afterAutospacing="1" w:line="240" w:lineRule="auto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TI01:____-____-____-____</w:t>
            </w: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(обов’язковий для технічних паспортів, виданих після 1 серпня 2021 р.)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20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392"/>
        <w:gridCol w:w="2184"/>
        <w:gridCol w:w="56"/>
        <w:gridCol w:w="14"/>
        <w:gridCol w:w="6454"/>
      </w:tblGrid>
      <w:tr w:rsidR="008D33AF" w:rsidRPr="008D33AF" w:rsidTr="00E66399">
        <w:trPr>
          <w:trHeight w:val="20"/>
        </w:trPr>
        <w:tc>
          <w:tcPr>
            <w:tcW w:w="95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Відомості про виконання будівельних робіт 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-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1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осподарський метод будівництва</w:t>
            </w: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(зазначається у разі, коли замовник виконує будівельні роботи самостійно, без залучення підрядника)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-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1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Підрядник </w:t>
            </w: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(генеральний підрядник — у разі коли будівельні роботи виконуються із залученням субпідрядників)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-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1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Фізична особа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2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4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2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278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наявності)</w:t>
            </w:r>
          </w:p>
        </w:tc>
        <w:tc>
          <w:tcPr>
            <w:tcW w:w="6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2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облікової картки платника податків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(за наявності)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для осіб, які мають відмітку у паспорті про відмову від прийняття реєстраційного номера облікової картки платника податків, зазначаються серія і номер паспорта)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2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Унікальний номер запису в Єдиному державному демографічному реєстрі </w:t>
            </w:r>
            <w:r w:rsidRPr="008D33AF"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Юридична особа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7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резидент України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5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код </w:t>
            </w: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згідно з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ЄДРПОУ</w:t>
            </w:r>
          </w:p>
        </w:tc>
        <w:tc>
          <w:tcPr>
            <w:tcW w:w="65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7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нерезидент України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відповідно до реєстраційних документів)</w:t>
            </w:r>
          </w:p>
        </w:tc>
      </w:tr>
      <w:tr w:rsidR="008D33AF" w:rsidRPr="008D33AF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 (реєстраційний, обліковий) номер (код) іноземної компанії у країні її реєстрації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95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Договір 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підряду</w:t>
            </w:r>
            <w:proofErr w:type="spellEnd"/>
          </w:p>
        </w:tc>
      </w:tr>
      <w:tr w:rsidR="008D33AF" w:rsidRPr="008D33AF" w:rsidTr="00E66399">
        <w:trPr>
          <w:trHeight w:val="20"/>
        </w:trPr>
        <w:tc>
          <w:tcPr>
            <w:tcW w:w="29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-86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договору в Реєстрі будівельної діяльності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5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CD01:____-____-____-____</w:t>
            </w:r>
          </w:p>
        </w:tc>
      </w:tr>
      <w:tr w:rsidR="008D33AF" w:rsidRPr="008D33AF" w:rsidTr="00E66399">
        <w:trPr>
          <w:trHeight w:val="20"/>
        </w:trPr>
        <w:tc>
          <w:tcPr>
            <w:tcW w:w="29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договору</w:t>
            </w:r>
          </w:p>
        </w:tc>
        <w:tc>
          <w:tcPr>
            <w:tcW w:w="65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9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договору</w:t>
            </w:r>
          </w:p>
        </w:tc>
        <w:tc>
          <w:tcPr>
            <w:tcW w:w="65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20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4"/>
        <w:gridCol w:w="2744"/>
        <w:gridCol w:w="70"/>
        <w:gridCol w:w="6678"/>
        <w:gridCol w:w="14"/>
      </w:tblGrid>
      <w:tr w:rsidR="008D33AF" w:rsidRPr="008D33AF" w:rsidTr="00E66399">
        <w:trPr>
          <w:trHeight w:val="20"/>
        </w:trPr>
        <w:tc>
          <w:tcPr>
            <w:tcW w:w="9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Контактна інформація про підрядника</w:t>
            </w:r>
          </w:p>
        </w:tc>
      </w:tr>
      <w:tr w:rsidR="008D33AF" w:rsidRPr="008D33AF" w:rsidTr="00E66399">
        <w:trPr>
          <w:trHeight w:val="529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Поштова адреса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__________________________________________________________________________________________________________________________________________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8D33AF" w:rsidRPr="008D33AF" w:rsidTr="00E66399">
        <w:trPr>
          <w:trHeight w:val="20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 електронної пошти (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бажанням)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gridAfter w:val="1"/>
          <w:wAfter w:w="14" w:type="dxa"/>
          <w:trHeight w:val="20"/>
        </w:trPr>
        <w:tc>
          <w:tcPr>
            <w:tcW w:w="95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Відповідальна особа підрядника</w:t>
            </w:r>
          </w:p>
        </w:tc>
      </w:tr>
      <w:tr w:rsidR="008D33AF" w:rsidRPr="008D33AF" w:rsidTr="00E6639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батькові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Види виконаних робіт під керівництвом відповідальної  особи 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12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8D33AF" w:rsidRPr="008D33AF" w:rsidTr="00E6639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9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 про призначення відповідальної особи підрядника</w:t>
            </w:r>
          </w:p>
        </w:tc>
      </w:tr>
      <w:tr w:rsidR="008D33AF" w:rsidRPr="008D33AF" w:rsidTr="00E6639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rPr>
          <w:gridBefore w:val="1"/>
          <w:gridAfter w:val="1"/>
          <w:wBefore w:w="14" w:type="dxa"/>
          <w:wAfter w:w="14" w:type="dxa"/>
          <w:trHeight w:val="418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Роботи з оздоблення фасадів та благоустрою території, строки виконання яких перенесено через несприятливі погодні умови і які будуть виконані</w:t>
      </w:r>
    </w:p>
    <w:tbl>
      <w:tblPr>
        <w:tblW w:w="954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"/>
        <w:gridCol w:w="16"/>
        <w:gridCol w:w="389"/>
        <w:gridCol w:w="2285"/>
        <w:gridCol w:w="78"/>
        <w:gridCol w:w="6"/>
        <w:gridCol w:w="445"/>
        <w:gridCol w:w="3402"/>
        <w:gridCol w:w="2693"/>
        <w:gridCol w:w="207"/>
        <w:gridCol w:w="15"/>
      </w:tblGrid>
      <w:tr w:rsidR="008D33AF" w:rsidRPr="008D33AF" w:rsidTr="00E66399">
        <w:trPr>
          <w:gridAfter w:val="2"/>
          <w:wAfter w:w="222" w:type="dxa"/>
          <w:trHeight w:val="322"/>
          <w:jc w:val="center"/>
        </w:trPr>
        <w:tc>
          <w:tcPr>
            <w:tcW w:w="3227" w:type="dxa"/>
            <w:gridSpan w:val="7"/>
            <w:vMerge w:val="restart"/>
            <w:shd w:val="clear" w:color="auto" w:fill="auto"/>
            <w:vAlign w:val="center"/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Перелік робіт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 виконання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Організація-виконавець</w:t>
            </w:r>
          </w:p>
        </w:tc>
      </w:tr>
      <w:tr w:rsidR="008D33AF" w:rsidRPr="008D33AF" w:rsidTr="00E66399">
        <w:trPr>
          <w:gridAfter w:val="2"/>
          <w:wAfter w:w="222" w:type="dxa"/>
          <w:trHeight w:val="322"/>
          <w:jc w:val="center"/>
        </w:trPr>
        <w:tc>
          <w:tcPr>
            <w:tcW w:w="3227" w:type="dxa"/>
            <w:gridSpan w:val="7"/>
            <w:vMerge/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8D33AF" w:rsidRPr="008D33AF" w:rsidTr="00E66399">
        <w:tblPrEx>
          <w:jc w:val="left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Before w:val="2"/>
          <w:wBefore w:w="24" w:type="dxa"/>
          <w:trHeight w:val="418"/>
        </w:trPr>
        <w:tc>
          <w:tcPr>
            <w:tcW w:w="95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Відомості про інженера-консультанта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(заповнюється у разі залучення)</w:t>
            </w:r>
          </w:p>
        </w:tc>
      </w:tr>
      <w:tr w:rsidR="008D33AF" w:rsidRPr="008D33AF" w:rsidTr="00E66399">
        <w:tblPrEx>
          <w:jc w:val="left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Before w:val="2"/>
          <w:wBefore w:w="24" w:type="dxa"/>
          <w:trHeight w:val="540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Інженер-консультант (будівництво)</w:t>
            </w:r>
          </w:p>
        </w:tc>
        <w:tc>
          <w:tcPr>
            <w:tcW w:w="67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33AF" w:rsidRPr="008D33AF" w:rsidTr="00E66399">
        <w:tblPrEx>
          <w:jc w:val="left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Before w:val="2"/>
          <w:gridAfter w:val="1"/>
          <w:wBefore w:w="24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7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Before w:val="2"/>
          <w:gridAfter w:val="1"/>
          <w:wBefore w:w="24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7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Before w:val="2"/>
          <w:gridAfter w:val="1"/>
          <w:wBefore w:w="24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батькові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7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Before w:val="2"/>
          <w:wBefore w:w="24" w:type="dxa"/>
          <w:trHeight w:val="418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Сертифікат </w:t>
            </w:r>
          </w:p>
        </w:tc>
        <w:tc>
          <w:tcPr>
            <w:tcW w:w="67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___ № 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Before w:val="2"/>
          <w:wBefore w:w="24" w:type="dxa"/>
          <w:trHeight w:val="418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7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before="120" w:after="0" w:line="228" w:lineRule="auto"/>
              <w:ind w:right="-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</w:trPr>
        <w:tc>
          <w:tcPr>
            <w:tcW w:w="9536" w:type="dxa"/>
            <w:gridSpan w:val="1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Суб’єкт господарювання, що надає інженерно-консультаційні послуги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</w:trPr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131" w:type="dxa"/>
            <w:gridSpan w:val="8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резидент України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</w:trPr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762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______________________________________________________________________________________________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</w:trPr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762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</w:trPr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131" w:type="dxa"/>
            <w:gridSpan w:val="8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нерезидент України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</w:trPr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846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______________________________________________________________________________________________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(відповідно до реєстраційних документів)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</w:trPr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left="-12"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 (реєстраційний, обліковий) номер (код) іноземної компанії у країні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її реєстрації</w:t>
            </w:r>
          </w:p>
        </w:tc>
        <w:tc>
          <w:tcPr>
            <w:tcW w:w="6846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</w:trPr>
        <w:tc>
          <w:tcPr>
            <w:tcW w:w="269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ind w:left="1" w:right="5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46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28" w:lineRule="auto"/>
              <w:ind w:left="2770" w:hanging="27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blPrEx>
          <w:jc w:val="left"/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8" w:type="dxa"/>
          <w:trHeight w:val="494"/>
        </w:trPr>
        <w:tc>
          <w:tcPr>
            <w:tcW w:w="269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ind w:left="1" w:right="5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Договір про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надання інженерно-консультаційних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послуг</w:t>
            </w:r>
          </w:p>
        </w:tc>
        <w:tc>
          <w:tcPr>
            <w:tcW w:w="6846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before="60" w:after="0" w:line="228" w:lineRule="auto"/>
              <w:ind w:left="2770" w:hanging="27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______від __.__.____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53" w:type="dxa"/>
        <w:tblInd w:w="-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600" w:firstRow="0" w:lastRow="0" w:firstColumn="0" w:lastColumn="0" w:noHBand="1" w:noVBand="1"/>
      </w:tblPr>
      <w:tblGrid>
        <w:gridCol w:w="12"/>
        <w:gridCol w:w="2634"/>
        <w:gridCol w:w="56"/>
        <w:gridCol w:w="6808"/>
        <w:gridCol w:w="43"/>
      </w:tblGrid>
      <w:tr w:rsidR="008D33AF" w:rsidRPr="008D33AF" w:rsidTr="00E6639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Відомості про технічний нагляд</w:t>
            </w:r>
          </w:p>
        </w:tc>
      </w:tr>
      <w:tr w:rsidR="008D33AF" w:rsidRPr="008D33AF" w:rsidTr="00E6639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Відповідальна особа, яка здійснює технічний нагляд</w:t>
            </w:r>
          </w:p>
        </w:tc>
      </w:tr>
      <w:tr w:rsidR="008D33AF" w:rsidRPr="008D33AF" w:rsidTr="00E6639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Кваліфікаційний сертифікат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серія ___ </w:t>
            </w:r>
            <w:r w:rsidRPr="008D33AF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№</w:t>
            </w: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 ________</w:t>
            </w:r>
          </w:p>
        </w:tc>
      </w:tr>
      <w:tr w:rsidR="008D33AF" w:rsidRPr="008D33AF" w:rsidTr="00E6639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955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both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 про призначення відповідальної особи, що здійснює технічний нагляд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Назва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8D33AF" w:rsidRPr="008D33AF" w:rsidTr="00E66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14"/>
          <w:szCs w:val="20"/>
          <w:lang w:eastAsia="ru-RU"/>
        </w:rPr>
      </w:pPr>
    </w:p>
    <w:tbl>
      <w:tblPr>
        <w:tblW w:w="9773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5"/>
        <w:gridCol w:w="2429"/>
        <w:gridCol w:w="356"/>
        <w:gridCol w:w="1239"/>
        <w:gridCol w:w="2857"/>
        <w:gridCol w:w="2504"/>
        <w:gridCol w:w="353"/>
      </w:tblGrid>
      <w:tr w:rsidR="008D33AF" w:rsidRPr="008D33AF" w:rsidTr="00E66399">
        <w:trPr>
          <w:gridAfter w:val="1"/>
          <w:wAfter w:w="353" w:type="dxa"/>
          <w:trHeight w:val="420"/>
        </w:trPr>
        <w:tc>
          <w:tcPr>
            <w:tcW w:w="9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Характеристика об’єкта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результатами технічної інвентаризації)</w:t>
            </w:r>
          </w:p>
        </w:tc>
      </w:tr>
      <w:tr w:rsidR="008D33AF" w:rsidRPr="008D33AF" w:rsidTr="00E66399">
        <w:trPr>
          <w:gridAfter w:val="1"/>
          <w:wAfter w:w="353" w:type="dxa"/>
        </w:trPr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Несучі конструкції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gridAfter w:val="1"/>
          <w:wAfter w:w="353" w:type="dxa"/>
        </w:trPr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Огороджувальні конструкції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gridAfter w:val="1"/>
          <w:wAfter w:w="353" w:type="dxa"/>
        </w:trPr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Фасади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gridAfter w:val="1"/>
          <w:wAfter w:w="353" w:type="dxa"/>
        </w:trPr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Загальна площа 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. метрів) 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gridAfter w:val="1"/>
          <w:wAfter w:w="353" w:type="dxa"/>
        </w:trPr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Кількість поверхів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gridAfter w:val="1"/>
          <w:wAfter w:w="353" w:type="dxa"/>
        </w:trPr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Матеріали стін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gridAfter w:val="1"/>
          <w:wAfter w:w="353" w:type="dxa"/>
        </w:trPr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Перелік інженерного обладнання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 холодне водопостачання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𝥀  гаряче водопостачання 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 водовідведення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 централізоване опалення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 пічне опалення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𝥀  опалення від індивідуальних опалювальних установок 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 ліфт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 сміттєпровід</w:t>
            </w:r>
          </w:p>
        </w:tc>
      </w:tr>
      <w:tr w:rsidR="008D33AF" w:rsidRPr="008D33AF" w:rsidTr="00E66399">
        <w:trPr>
          <w:gridBefore w:val="1"/>
          <w:wBefore w:w="35" w:type="dxa"/>
          <w:trHeight w:val="480"/>
        </w:trPr>
        <w:tc>
          <w:tcPr>
            <w:tcW w:w="973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Основні показники об’єкта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 урахуванням результатів технічної інвентаризації)</w:t>
            </w:r>
          </w:p>
        </w:tc>
      </w:tr>
      <w:tr w:rsidR="008D33AF" w:rsidRPr="008D33AF" w:rsidTr="00E66399">
        <w:trPr>
          <w:gridBefore w:val="1"/>
          <w:wBefore w:w="35" w:type="dxa"/>
        </w:trPr>
        <w:tc>
          <w:tcPr>
            <w:tcW w:w="2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показника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Одиниці виміру</w:t>
            </w:r>
          </w:p>
        </w:tc>
        <w:tc>
          <w:tcPr>
            <w:tcW w:w="5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Значення за результатами технічної інвентаризації</w:t>
            </w:r>
          </w:p>
        </w:tc>
      </w:tr>
      <w:tr w:rsidR="008D33AF" w:rsidRPr="008D33AF" w:rsidTr="00E66399">
        <w:trPr>
          <w:gridBefore w:val="1"/>
          <w:wBefore w:w="35" w:type="dxa"/>
        </w:trPr>
        <w:tc>
          <w:tcPr>
            <w:tcW w:w="2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загальні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тому числі пускового комплексу або черги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8D33AF" w:rsidRPr="008D33AF" w:rsidTr="00E6639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Характеристика  житлових будинків 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результатами технічної інвентаризації, за наявності)</w:t>
            </w:r>
          </w:p>
        </w:tc>
      </w:tr>
      <w:tr w:rsidR="008D33AF" w:rsidRPr="008D33AF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Кількість секцій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Кількість квартир у житловому будинку та їх площа</w:t>
            </w:r>
          </w:p>
        </w:tc>
      </w:tr>
    </w:tbl>
    <w:p w:rsidR="008D33AF" w:rsidRPr="008D33AF" w:rsidRDefault="008D33AF" w:rsidP="008D33A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551"/>
        <w:gridCol w:w="2552"/>
        <w:gridCol w:w="2552"/>
        <w:gridCol w:w="1943"/>
      </w:tblGrid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 квартири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Кількість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Загальна площа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Житлова площа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Однокімнатна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Двокімнатна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Трикімнатна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Чотирикімнатна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П’ятикімнатна</w:t>
            </w:r>
            <w:proofErr w:type="spellEnd"/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Шестикімнатна</w:t>
            </w:r>
            <w:proofErr w:type="spellEnd"/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Семикімнатна</w:t>
            </w:r>
            <w:proofErr w:type="spellEnd"/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Восьмикімнатна і більше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Усього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</w:tr>
      <w:tr w:rsidR="008D33AF" w:rsidRPr="008D33AF" w:rsidTr="00E66399"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Загальна площа вбудовано-прибудованих приміщень</w:t>
            </w:r>
          </w:p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704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D33AF" w:rsidRPr="008D33AF" w:rsidRDefault="008D33AF" w:rsidP="008D33A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33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5"/>
        <w:gridCol w:w="1973"/>
        <w:gridCol w:w="1897"/>
        <w:gridCol w:w="511"/>
        <w:gridCol w:w="2408"/>
        <w:gridCol w:w="2409"/>
      </w:tblGrid>
      <w:tr w:rsidR="008D33AF" w:rsidRPr="008D33AF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1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Об’єкт містить інші нежитлові приміщення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(для житлових будинків)</w:t>
            </w:r>
          </w:p>
        </w:tc>
      </w:tr>
      <w:tr w:rsidR="008D33AF" w:rsidRPr="008D33AF" w:rsidTr="00E66399">
        <w:trPr>
          <w:trHeight w:val="480"/>
        </w:trPr>
        <w:tc>
          <w:tcPr>
            <w:tcW w:w="43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Загальна площа нежитлових приміщень об’єкта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5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ind w:right="6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33AF" w:rsidRPr="008D33AF" w:rsidTr="00E66399">
        <w:trPr>
          <w:trHeight w:val="480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нежитлового приміщення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Функціональне призначення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 приміщення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Технічні характеристики</w:t>
            </w:r>
          </w:p>
        </w:tc>
      </w:tr>
      <w:tr w:rsidR="008D33AF" w:rsidRPr="008D33AF" w:rsidTr="00E66399">
        <w:trPr>
          <w:trHeight w:val="480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33" w:type="dxa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5"/>
        <w:gridCol w:w="2776"/>
        <w:gridCol w:w="3211"/>
        <w:gridCol w:w="3211"/>
      </w:tblGrid>
      <w:tr w:rsidR="008D33AF" w:rsidRPr="008D33AF" w:rsidTr="00E66399">
        <w:tc>
          <w:tcPr>
            <w:tcW w:w="43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198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Об’єкт містить місця постійного або тимчасового зберігання автомобілів</w:t>
            </w:r>
          </w:p>
        </w:tc>
      </w:tr>
      <w:tr w:rsidR="008D33AF" w:rsidRPr="008D33AF" w:rsidTr="00E66399">
        <w:tc>
          <w:tcPr>
            <w:tcW w:w="3211" w:type="dxa"/>
            <w:gridSpan w:val="2"/>
            <w:tcBorders>
              <w:top w:val="single" w:sz="6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місця зберігання автомобілів</w:t>
            </w:r>
          </w:p>
        </w:tc>
        <w:tc>
          <w:tcPr>
            <w:tcW w:w="3211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Загальна площа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3211" w:type="dxa"/>
            <w:tcBorders>
              <w:top w:val="single" w:sz="6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Кількість </w:t>
            </w:r>
            <w:proofErr w:type="spellStart"/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машиномісць</w:t>
            </w:r>
            <w:proofErr w:type="spellEnd"/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634" w:type="dxa"/>
        <w:tblInd w:w="-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7"/>
        <w:gridCol w:w="2554"/>
        <w:gridCol w:w="6663"/>
      </w:tblGrid>
      <w:tr w:rsidR="008D33AF" w:rsidRPr="008D33AF" w:rsidTr="00E66399">
        <w:trPr>
          <w:trHeight w:val="42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lastRenderedPageBreak/>
              <w:t>𝥀</w:t>
            </w:r>
          </w:p>
        </w:tc>
        <w:tc>
          <w:tcPr>
            <w:tcW w:w="92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Страхова організація (за наявності)</w:t>
            </w:r>
          </w:p>
        </w:tc>
      </w:tr>
      <w:tr w:rsidR="008D33AF" w:rsidRPr="008D33AF" w:rsidTr="00E66399">
        <w:trPr>
          <w:trHeight w:val="42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15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15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8D33AF" w:rsidRPr="008D33AF" w:rsidTr="00E66399">
        <w:trPr>
          <w:trHeight w:val="42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Договір страхування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(зазначити реквізити)</w:t>
            </w:r>
          </w:p>
        </w:tc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615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8D33AF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</w:tbl>
    <w:p w:rsidR="008D33AF" w:rsidRPr="008D33AF" w:rsidRDefault="008D33AF" w:rsidP="008D33AF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8D33AF" w:rsidRPr="008D33AF" w:rsidTr="00E66399">
        <w:trPr>
          <w:trHeight w:val="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Відомості про вартість основних фондів та кошторисну вартість</w:t>
            </w: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Вартість основних фондів, що приймаються в експлуатацію, у тому числі 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(тис. гривень)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 витрати на будівельні роботи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витрати на інвентар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інші витрати</w:t>
            </w:r>
          </w:p>
          <w:p w:rsidR="008D33AF" w:rsidRPr="008D33AF" w:rsidRDefault="008D33AF" w:rsidP="008D33AF">
            <w:pPr>
              <w:widowControl w:val="0"/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Кошторисна вартість, у тому числі </w:t>
            </w:r>
            <w:r w:rsidRPr="008D33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(тис. гривень)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 витрати на будівельні роботи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numPr>
                <w:ilvl w:val="0"/>
                <w:numId w:val="33"/>
              </w:numPr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витрати на інвентар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8D33AF" w:rsidRPr="008D33AF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numPr>
                <w:ilvl w:val="0"/>
                <w:numId w:val="34"/>
              </w:numPr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інші витрати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</w:tbl>
    <w:p w:rsidR="008D33AF" w:rsidRPr="008D33AF" w:rsidRDefault="008D33AF" w:rsidP="008D33AF">
      <w:pPr>
        <w:spacing w:after="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8D33AF" w:rsidRPr="008D33AF" w:rsidTr="00E6639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bookmarkStart w:id="1" w:name="_Hlk75859314"/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Кошти пайової участі</w:t>
            </w:r>
          </w:p>
        </w:tc>
      </w:tr>
      <w:tr w:rsidR="008D33AF" w:rsidRPr="008D33AF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укладання договору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Найменування органу місцевого самоврядування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8D33AF" w:rsidRPr="008D33AF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Документи про сплату пайової участі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</w:t>
            </w:r>
          </w:p>
        </w:tc>
      </w:tr>
      <w:tr w:rsidR="008D33AF" w:rsidRPr="008D33AF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𝥀 Не залучається до сплати пайової участі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D33AF" w:rsidRPr="008D33AF" w:rsidRDefault="008D33AF" w:rsidP="008D33AF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_______________________________________________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(зазначається підстава для звільнення)</w:t>
            </w:r>
          </w:p>
        </w:tc>
      </w:tr>
    </w:tbl>
    <w:p w:rsidR="008D33AF" w:rsidRPr="008D33AF" w:rsidRDefault="008D33AF" w:rsidP="008D33AF">
      <w:pPr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75859324"/>
      <w:bookmarkEnd w:id="1"/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об’єкті виконано всі роботи згідно з державними будівельними нормами, стандартами і правилами, у тому числі щодо створення безперешкодного життєвого середовища для осіб з інвалідністю та інших </w:t>
      </w:r>
      <w:proofErr w:type="spellStart"/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маломобільних</w:t>
      </w:r>
      <w:proofErr w:type="spellEnd"/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 населення. Обладнання встановлено у визначеному порядку.</w:t>
      </w:r>
    </w:p>
    <w:p w:rsidR="008D33AF" w:rsidRPr="008D33AF" w:rsidRDefault="008D33AF" w:rsidP="008D33AF">
      <w:pPr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Заходи з охорони праці, забезпечення </w:t>
      </w:r>
      <w:proofErr w:type="spellStart"/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вибухобезпеки</w:t>
      </w:r>
      <w:proofErr w:type="spellEnd"/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пожежної безпеки, охорони навколишнього природного середовища і антисейсмічні заходи проведені в повному обсязі.</w:t>
      </w:r>
    </w:p>
    <w:p w:rsidR="008D33AF" w:rsidRPr="008D33AF" w:rsidRDefault="008D33AF" w:rsidP="008D33A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D33AF" w:rsidRPr="008D33AF" w:rsidRDefault="008D33AF" w:rsidP="008D33A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ВВАЖАТИ ЗАКІНЧЕНИЙ БУДІВНИЦТВОМ  </w:t>
      </w: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ОБ’ЄКТ ГОТОВИМ ДО ЕКСПЛУАТАЦІЇ</w:t>
      </w:r>
    </w:p>
    <w:p w:rsidR="008D33AF" w:rsidRPr="008D33AF" w:rsidRDefault="008D33AF" w:rsidP="008D33AF">
      <w:pPr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Мені відомо, що за подання не в повному обсязі та недостовірних даних, зазначених у декларації про готовність об’єкта до експлуатації, встановлена відповідальність відповідно до закону.</w:t>
      </w:r>
    </w:p>
    <w:bookmarkEnd w:id="2"/>
    <w:p w:rsidR="008D33AF" w:rsidRPr="008D33AF" w:rsidRDefault="008D33AF" w:rsidP="008D33AF">
      <w:pPr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>Даю згоду на обробку моїх персональних даних.</w:t>
      </w:r>
    </w:p>
    <w:p w:rsidR="008D33AF" w:rsidRPr="008D33AF" w:rsidRDefault="008D33AF" w:rsidP="008D33AF">
      <w:pPr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D33AF" w:rsidRPr="008D33AF" w:rsidRDefault="008D33AF" w:rsidP="008D33AF">
      <w:pPr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3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Метою такої обробки є забезпечення ведення Реєстру будівельної діяльності Єдиної державної електронної системи у сфері будівництва. </w:t>
      </w:r>
    </w:p>
    <w:tbl>
      <w:tblPr>
        <w:tblW w:w="93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0"/>
        <w:gridCol w:w="4435"/>
      </w:tblGrid>
      <w:tr w:rsidR="008D33AF" w:rsidRPr="008D33AF" w:rsidTr="00E66399">
        <w:trPr>
          <w:trHeight w:val="1058"/>
        </w:trPr>
        <w:tc>
          <w:tcPr>
            <w:tcW w:w="496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__________________________________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(прізвище, ініціали замовника та посада (для юридичних осіб)</w:t>
            </w:r>
          </w:p>
        </w:tc>
        <w:tc>
          <w:tcPr>
            <w:tcW w:w="443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_____________________________</w:t>
            </w:r>
          </w:p>
          <w:p w:rsidR="008D33AF" w:rsidRPr="008D33AF" w:rsidRDefault="008D33AF" w:rsidP="008D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(підпис, печатка (за наявності) </w:t>
            </w:r>
            <w:r w:rsidRPr="008D33A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br/>
              <w:t>на кожній сторінці декларації)</w:t>
            </w:r>
            <w:r w:rsidRPr="008D33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”;</w:t>
            </w:r>
          </w:p>
        </w:tc>
      </w:tr>
    </w:tbl>
    <w:p w:rsidR="000F03BD" w:rsidRDefault="000F03BD"/>
    <w:sectPr w:rsidR="000F03B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5DE2"/>
    <w:multiLevelType w:val="hybridMultilevel"/>
    <w:tmpl w:val="7A8CA88A"/>
    <w:lvl w:ilvl="0" w:tplc="4E6CD614">
      <w:start w:val="1"/>
      <w:numFmt w:val="decimal"/>
      <w:lvlText w:val="%1)"/>
      <w:lvlJc w:val="left"/>
      <w:pPr>
        <w:ind w:left="926" w:hanging="360"/>
      </w:pPr>
    </w:lvl>
    <w:lvl w:ilvl="1" w:tplc="04220019">
      <w:start w:val="1"/>
      <w:numFmt w:val="lowerLetter"/>
      <w:lvlText w:val="%2."/>
      <w:lvlJc w:val="left"/>
      <w:pPr>
        <w:ind w:left="1646" w:hanging="360"/>
      </w:pPr>
    </w:lvl>
    <w:lvl w:ilvl="2" w:tplc="0422001B">
      <w:start w:val="1"/>
      <w:numFmt w:val="lowerRoman"/>
      <w:lvlText w:val="%3."/>
      <w:lvlJc w:val="right"/>
      <w:pPr>
        <w:ind w:left="2366" w:hanging="180"/>
      </w:pPr>
    </w:lvl>
    <w:lvl w:ilvl="3" w:tplc="0422000F">
      <w:start w:val="1"/>
      <w:numFmt w:val="decimal"/>
      <w:lvlText w:val="%4."/>
      <w:lvlJc w:val="left"/>
      <w:pPr>
        <w:ind w:left="3086" w:hanging="360"/>
      </w:pPr>
    </w:lvl>
    <w:lvl w:ilvl="4" w:tplc="04220019">
      <w:start w:val="1"/>
      <w:numFmt w:val="lowerLetter"/>
      <w:lvlText w:val="%5."/>
      <w:lvlJc w:val="left"/>
      <w:pPr>
        <w:ind w:left="3806" w:hanging="360"/>
      </w:pPr>
    </w:lvl>
    <w:lvl w:ilvl="5" w:tplc="0422001B">
      <w:start w:val="1"/>
      <w:numFmt w:val="lowerRoman"/>
      <w:lvlText w:val="%6."/>
      <w:lvlJc w:val="right"/>
      <w:pPr>
        <w:ind w:left="4526" w:hanging="180"/>
      </w:pPr>
    </w:lvl>
    <w:lvl w:ilvl="6" w:tplc="0422000F">
      <w:start w:val="1"/>
      <w:numFmt w:val="decimal"/>
      <w:lvlText w:val="%7."/>
      <w:lvlJc w:val="left"/>
      <w:pPr>
        <w:ind w:left="5246" w:hanging="360"/>
      </w:pPr>
    </w:lvl>
    <w:lvl w:ilvl="7" w:tplc="04220019">
      <w:start w:val="1"/>
      <w:numFmt w:val="lowerLetter"/>
      <w:lvlText w:val="%8."/>
      <w:lvlJc w:val="left"/>
      <w:pPr>
        <w:ind w:left="5966" w:hanging="360"/>
      </w:pPr>
    </w:lvl>
    <w:lvl w:ilvl="8" w:tplc="0422001B">
      <w:start w:val="1"/>
      <w:numFmt w:val="lowerRoman"/>
      <w:lvlText w:val="%9."/>
      <w:lvlJc w:val="right"/>
      <w:pPr>
        <w:ind w:left="6686" w:hanging="180"/>
      </w:pPr>
    </w:lvl>
  </w:abstractNum>
  <w:abstractNum w:abstractNumId="1" w15:restartNumberingAfterBreak="0">
    <w:nsid w:val="02DD15CD"/>
    <w:multiLevelType w:val="multilevel"/>
    <w:tmpl w:val="30A203A6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9983E61"/>
    <w:multiLevelType w:val="multilevel"/>
    <w:tmpl w:val="840071A8"/>
    <w:lvl w:ilvl="0">
      <w:start w:val="1"/>
      <w:numFmt w:val="decimal"/>
      <w:lvlText w:val="%1)"/>
      <w:lvlJc w:val="left"/>
      <w:pPr>
        <w:ind w:left="1287" w:hanging="360"/>
      </w:pPr>
      <w:rPr>
        <w:strike w:val="0"/>
        <w:dstrike w:val="0"/>
        <w:sz w:val="28"/>
        <w:szCs w:val="28"/>
        <w:u w:val="none"/>
        <w:effect w:val="none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B73609F"/>
    <w:multiLevelType w:val="hybridMultilevel"/>
    <w:tmpl w:val="AC049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3531F"/>
    <w:multiLevelType w:val="multilevel"/>
    <w:tmpl w:val="97F40E06"/>
    <w:lvl w:ilvl="0">
      <w:start w:val="1"/>
      <w:numFmt w:val="decimal"/>
      <w:lvlText w:val="%1."/>
      <w:lvlJc w:val="left"/>
      <w:pPr>
        <w:ind w:left="2" w:firstLine="566"/>
      </w:pPr>
      <w:rPr>
        <w:strike w:val="0"/>
        <w:dstrike w:val="0"/>
        <w:color w:val="000000"/>
        <w:sz w:val="28"/>
        <w:szCs w:val="28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5" w15:restartNumberingAfterBreak="0">
    <w:nsid w:val="0FEC0788"/>
    <w:multiLevelType w:val="multilevel"/>
    <w:tmpl w:val="4AB8F7CE"/>
    <w:lvl w:ilvl="0">
      <w:start w:val="133"/>
      <w:numFmt w:val="decimal"/>
      <w:lvlText w:val="%1."/>
      <w:lvlJc w:val="left"/>
      <w:pPr>
        <w:ind w:left="2" w:firstLine="566"/>
      </w:pPr>
      <w:rPr>
        <w:strike w:val="0"/>
        <w:dstrike w:val="0"/>
        <w:color w:val="000000"/>
        <w:sz w:val="28"/>
        <w:szCs w:val="28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6" w15:restartNumberingAfterBreak="0">
    <w:nsid w:val="10DE412F"/>
    <w:multiLevelType w:val="hybridMultilevel"/>
    <w:tmpl w:val="73E47F72"/>
    <w:lvl w:ilvl="0" w:tplc="0DD275E0">
      <w:start w:val="1"/>
      <w:numFmt w:val="decimal"/>
      <w:lvlText w:val="%1)"/>
      <w:lvlJc w:val="left"/>
      <w:pPr>
        <w:ind w:left="1121" w:hanging="555"/>
      </w:pPr>
    </w:lvl>
    <w:lvl w:ilvl="1" w:tplc="04220019">
      <w:start w:val="1"/>
      <w:numFmt w:val="lowerLetter"/>
      <w:lvlText w:val="%2."/>
      <w:lvlJc w:val="left"/>
      <w:pPr>
        <w:ind w:left="1646" w:hanging="360"/>
      </w:pPr>
    </w:lvl>
    <w:lvl w:ilvl="2" w:tplc="0422001B">
      <w:start w:val="1"/>
      <w:numFmt w:val="lowerRoman"/>
      <w:lvlText w:val="%3."/>
      <w:lvlJc w:val="right"/>
      <w:pPr>
        <w:ind w:left="2366" w:hanging="180"/>
      </w:pPr>
    </w:lvl>
    <w:lvl w:ilvl="3" w:tplc="0422000F">
      <w:start w:val="1"/>
      <w:numFmt w:val="decimal"/>
      <w:lvlText w:val="%4."/>
      <w:lvlJc w:val="left"/>
      <w:pPr>
        <w:ind w:left="3086" w:hanging="360"/>
      </w:pPr>
    </w:lvl>
    <w:lvl w:ilvl="4" w:tplc="04220019">
      <w:start w:val="1"/>
      <w:numFmt w:val="lowerLetter"/>
      <w:lvlText w:val="%5."/>
      <w:lvlJc w:val="left"/>
      <w:pPr>
        <w:ind w:left="3806" w:hanging="360"/>
      </w:pPr>
    </w:lvl>
    <w:lvl w:ilvl="5" w:tplc="0422001B">
      <w:start w:val="1"/>
      <w:numFmt w:val="lowerRoman"/>
      <w:lvlText w:val="%6."/>
      <w:lvlJc w:val="right"/>
      <w:pPr>
        <w:ind w:left="4526" w:hanging="180"/>
      </w:pPr>
    </w:lvl>
    <w:lvl w:ilvl="6" w:tplc="0422000F">
      <w:start w:val="1"/>
      <w:numFmt w:val="decimal"/>
      <w:lvlText w:val="%7."/>
      <w:lvlJc w:val="left"/>
      <w:pPr>
        <w:ind w:left="5246" w:hanging="360"/>
      </w:pPr>
    </w:lvl>
    <w:lvl w:ilvl="7" w:tplc="04220019">
      <w:start w:val="1"/>
      <w:numFmt w:val="lowerLetter"/>
      <w:lvlText w:val="%8."/>
      <w:lvlJc w:val="left"/>
      <w:pPr>
        <w:ind w:left="5966" w:hanging="360"/>
      </w:pPr>
    </w:lvl>
    <w:lvl w:ilvl="8" w:tplc="0422001B">
      <w:start w:val="1"/>
      <w:numFmt w:val="lowerRoman"/>
      <w:lvlText w:val="%9."/>
      <w:lvlJc w:val="right"/>
      <w:pPr>
        <w:ind w:left="6686" w:hanging="180"/>
      </w:pPr>
    </w:lvl>
  </w:abstractNum>
  <w:abstractNum w:abstractNumId="7" w15:restartNumberingAfterBreak="0">
    <w:nsid w:val="16306A08"/>
    <w:multiLevelType w:val="hybridMultilevel"/>
    <w:tmpl w:val="D5EA066C"/>
    <w:lvl w:ilvl="0" w:tplc="47C4B78A">
      <w:start w:val="1"/>
      <w:numFmt w:val="decimal"/>
      <w:lvlText w:val="%1)"/>
      <w:lvlJc w:val="left"/>
      <w:pPr>
        <w:ind w:left="987" w:hanging="42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68D6431"/>
    <w:multiLevelType w:val="multilevel"/>
    <w:tmpl w:val="EDE29A04"/>
    <w:lvl w:ilvl="0">
      <w:start w:val="1"/>
      <w:numFmt w:val="decimal"/>
      <w:lvlText w:val="%1)"/>
      <w:lvlJc w:val="left"/>
      <w:pPr>
        <w:ind w:left="107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79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51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323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95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67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39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611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83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1B280A2B"/>
    <w:multiLevelType w:val="hybridMultilevel"/>
    <w:tmpl w:val="D494B4B4"/>
    <w:lvl w:ilvl="0" w:tplc="21C4B498">
      <w:start w:val="1"/>
      <w:numFmt w:val="decimal"/>
      <w:lvlText w:val="%1)"/>
      <w:lvlJc w:val="left"/>
      <w:pPr>
        <w:ind w:left="1260" w:hanging="690"/>
      </w:pPr>
    </w:lvl>
    <w:lvl w:ilvl="1" w:tplc="04220019">
      <w:start w:val="1"/>
      <w:numFmt w:val="lowerLetter"/>
      <w:lvlText w:val="%2."/>
      <w:lvlJc w:val="left"/>
      <w:pPr>
        <w:ind w:left="1650" w:hanging="360"/>
      </w:pPr>
    </w:lvl>
    <w:lvl w:ilvl="2" w:tplc="0422001B">
      <w:start w:val="1"/>
      <w:numFmt w:val="lowerRoman"/>
      <w:lvlText w:val="%3."/>
      <w:lvlJc w:val="right"/>
      <w:pPr>
        <w:ind w:left="2370" w:hanging="180"/>
      </w:pPr>
    </w:lvl>
    <w:lvl w:ilvl="3" w:tplc="0422000F">
      <w:start w:val="1"/>
      <w:numFmt w:val="decimal"/>
      <w:lvlText w:val="%4."/>
      <w:lvlJc w:val="left"/>
      <w:pPr>
        <w:ind w:left="3090" w:hanging="360"/>
      </w:pPr>
    </w:lvl>
    <w:lvl w:ilvl="4" w:tplc="04220019">
      <w:start w:val="1"/>
      <w:numFmt w:val="lowerLetter"/>
      <w:lvlText w:val="%5."/>
      <w:lvlJc w:val="left"/>
      <w:pPr>
        <w:ind w:left="3810" w:hanging="360"/>
      </w:pPr>
    </w:lvl>
    <w:lvl w:ilvl="5" w:tplc="0422001B">
      <w:start w:val="1"/>
      <w:numFmt w:val="lowerRoman"/>
      <w:lvlText w:val="%6."/>
      <w:lvlJc w:val="right"/>
      <w:pPr>
        <w:ind w:left="4530" w:hanging="180"/>
      </w:pPr>
    </w:lvl>
    <w:lvl w:ilvl="6" w:tplc="0422000F">
      <w:start w:val="1"/>
      <w:numFmt w:val="decimal"/>
      <w:lvlText w:val="%7."/>
      <w:lvlJc w:val="left"/>
      <w:pPr>
        <w:ind w:left="5250" w:hanging="360"/>
      </w:pPr>
    </w:lvl>
    <w:lvl w:ilvl="7" w:tplc="04220019">
      <w:start w:val="1"/>
      <w:numFmt w:val="lowerLetter"/>
      <w:lvlText w:val="%8."/>
      <w:lvlJc w:val="left"/>
      <w:pPr>
        <w:ind w:left="5970" w:hanging="360"/>
      </w:pPr>
    </w:lvl>
    <w:lvl w:ilvl="8" w:tplc="0422001B">
      <w:start w:val="1"/>
      <w:numFmt w:val="lowerRoman"/>
      <w:lvlText w:val="%9."/>
      <w:lvlJc w:val="right"/>
      <w:pPr>
        <w:ind w:left="6690" w:hanging="180"/>
      </w:pPr>
    </w:lvl>
  </w:abstractNum>
  <w:abstractNum w:abstractNumId="10" w15:restartNumberingAfterBreak="0">
    <w:nsid w:val="212304CA"/>
    <w:multiLevelType w:val="multilevel"/>
    <w:tmpl w:val="B63A6F74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1" w15:restartNumberingAfterBreak="0">
    <w:nsid w:val="212306CA"/>
    <w:multiLevelType w:val="multilevel"/>
    <w:tmpl w:val="487E9CB0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18A60E7"/>
    <w:multiLevelType w:val="multilevel"/>
    <w:tmpl w:val="8BB8975A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" w15:restartNumberingAfterBreak="0">
    <w:nsid w:val="244E74DE"/>
    <w:multiLevelType w:val="multilevel"/>
    <w:tmpl w:val="69344CAE"/>
    <w:lvl w:ilvl="0">
      <w:start w:val="1"/>
      <w:numFmt w:val="decimal"/>
      <w:lvlText w:val="%1)"/>
      <w:lvlJc w:val="left"/>
      <w:pPr>
        <w:ind w:left="930" w:hanging="51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14" w15:restartNumberingAfterBreak="0">
    <w:nsid w:val="2FCB49DC"/>
    <w:multiLevelType w:val="multilevel"/>
    <w:tmpl w:val="5CE07334"/>
    <w:lvl w:ilvl="0">
      <w:start w:val="1"/>
      <w:numFmt w:val="decimal"/>
      <w:lvlText w:val="%1)"/>
      <w:lvlJc w:val="left"/>
      <w:pPr>
        <w:ind w:left="927" w:hanging="360"/>
      </w:pPr>
      <w:rPr>
        <w:strike w:val="0"/>
        <w:dstrike w:val="0"/>
        <w:sz w:val="28"/>
        <w:szCs w:val="28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0C053E"/>
    <w:multiLevelType w:val="hybridMultilevel"/>
    <w:tmpl w:val="E72871D8"/>
    <w:lvl w:ilvl="0" w:tplc="FF2C0932">
      <w:start w:val="1"/>
      <w:numFmt w:val="decimal"/>
      <w:lvlText w:val="%1)"/>
      <w:lvlJc w:val="left"/>
      <w:pPr>
        <w:ind w:left="1287" w:hanging="360"/>
      </w:pPr>
      <w:rPr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09D288B"/>
    <w:multiLevelType w:val="multilevel"/>
    <w:tmpl w:val="1DACA790"/>
    <w:lvl w:ilvl="0">
      <w:start w:val="1"/>
      <w:numFmt w:val="decimal"/>
      <w:lvlText w:val="%1)"/>
      <w:lvlJc w:val="left"/>
      <w:pPr>
        <w:ind w:left="560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17" w15:restartNumberingAfterBreak="0">
    <w:nsid w:val="33690C0C"/>
    <w:multiLevelType w:val="multilevel"/>
    <w:tmpl w:val="D3341446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sz w:val="28"/>
        <w:szCs w:val="28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8" w15:restartNumberingAfterBreak="0">
    <w:nsid w:val="35F94EE6"/>
    <w:multiLevelType w:val="multilevel"/>
    <w:tmpl w:val="053E8D6E"/>
    <w:lvl w:ilvl="0">
      <w:start w:val="1"/>
      <w:numFmt w:val="decimal"/>
      <w:lvlText w:val="%1)"/>
      <w:lvlJc w:val="left"/>
      <w:pPr>
        <w:ind w:left="890" w:hanging="53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662CAB"/>
    <w:multiLevelType w:val="hybridMultilevel"/>
    <w:tmpl w:val="C4129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EB513A"/>
    <w:multiLevelType w:val="multilevel"/>
    <w:tmpl w:val="A732DC0A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1" w15:restartNumberingAfterBreak="0">
    <w:nsid w:val="4B5D6125"/>
    <w:multiLevelType w:val="multilevel"/>
    <w:tmpl w:val="4686D3FE"/>
    <w:lvl w:ilvl="0">
      <w:start w:val="1"/>
      <w:numFmt w:val="decimal"/>
      <w:lvlText w:val="%1)"/>
      <w:lvlJc w:val="left"/>
      <w:pPr>
        <w:ind w:left="92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22" w15:restartNumberingAfterBreak="0">
    <w:nsid w:val="4C5A53A8"/>
    <w:multiLevelType w:val="multilevel"/>
    <w:tmpl w:val="42260508"/>
    <w:lvl w:ilvl="0">
      <w:start w:val="1"/>
      <w:numFmt w:val="decimal"/>
      <w:lvlText w:val="%1)"/>
      <w:lvlJc w:val="left"/>
      <w:pPr>
        <w:ind w:left="92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23" w15:restartNumberingAfterBreak="0">
    <w:nsid w:val="50A75401"/>
    <w:multiLevelType w:val="multilevel"/>
    <w:tmpl w:val="E28C941E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4" w15:restartNumberingAfterBreak="0">
    <w:nsid w:val="52F13A99"/>
    <w:multiLevelType w:val="hybridMultilevel"/>
    <w:tmpl w:val="1D64E870"/>
    <w:lvl w:ilvl="0" w:tplc="0808723E">
      <w:start w:val="1"/>
      <w:numFmt w:val="decimal"/>
      <w:lvlText w:val="%1)"/>
      <w:lvlJc w:val="left"/>
      <w:pPr>
        <w:ind w:left="926" w:hanging="360"/>
      </w:pPr>
    </w:lvl>
    <w:lvl w:ilvl="1" w:tplc="04220019">
      <w:start w:val="1"/>
      <w:numFmt w:val="lowerLetter"/>
      <w:lvlText w:val="%2."/>
      <w:lvlJc w:val="left"/>
      <w:pPr>
        <w:ind w:left="1646" w:hanging="360"/>
      </w:pPr>
    </w:lvl>
    <w:lvl w:ilvl="2" w:tplc="0422001B">
      <w:start w:val="1"/>
      <w:numFmt w:val="lowerRoman"/>
      <w:lvlText w:val="%3."/>
      <w:lvlJc w:val="right"/>
      <w:pPr>
        <w:ind w:left="2366" w:hanging="180"/>
      </w:pPr>
    </w:lvl>
    <w:lvl w:ilvl="3" w:tplc="0422000F">
      <w:start w:val="1"/>
      <w:numFmt w:val="decimal"/>
      <w:lvlText w:val="%4."/>
      <w:lvlJc w:val="left"/>
      <w:pPr>
        <w:ind w:left="3086" w:hanging="360"/>
      </w:pPr>
    </w:lvl>
    <w:lvl w:ilvl="4" w:tplc="04220019">
      <w:start w:val="1"/>
      <w:numFmt w:val="lowerLetter"/>
      <w:lvlText w:val="%5."/>
      <w:lvlJc w:val="left"/>
      <w:pPr>
        <w:ind w:left="3806" w:hanging="360"/>
      </w:pPr>
    </w:lvl>
    <w:lvl w:ilvl="5" w:tplc="0422001B">
      <w:start w:val="1"/>
      <w:numFmt w:val="lowerRoman"/>
      <w:lvlText w:val="%6."/>
      <w:lvlJc w:val="right"/>
      <w:pPr>
        <w:ind w:left="4526" w:hanging="180"/>
      </w:pPr>
    </w:lvl>
    <w:lvl w:ilvl="6" w:tplc="0422000F">
      <w:start w:val="1"/>
      <w:numFmt w:val="decimal"/>
      <w:lvlText w:val="%7."/>
      <w:lvlJc w:val="left"/>
      <w:pPr>
        <w:ind w:left="5246" w:hanging="360"/>
      </w:pPr>
    </w:lvl>
    <w:lvl w:ilvl="7" w:tplc="04220019">
      <w:start w:val="1"/>
      <w:numFmt w:val="lowerLetter"/>
      <w:lvlText w:val="%8."/>
      <w:lvlJc w:val="left"/>
      <w:pPr>
        <w:ind w:left="5966" w:hanging="360"/>
      </w:pPr>
    </w:lvl>
    <w:lvl w:ilvl="8" w:tplc="0422001B">
      <w:start w:val="1"/>
      <w:numFmt w:val="lowerRoman"/>
      <w:lvlText w:val="%9."/>
      <w:lvlJc w:val="right"/>
      <w:pPr>
        <w:ind w:left="6686" w:hanging="180"/>
      </w:pPr>
    </w:lvl>
  </w:abstractNum>
  <w:abstractNum w:abstractNumId="25" w15:restartNumberingAfterBreak="0">
    <w:nsid w:val="55A7240B"/>
    <w:multiLevelType w:val="hybridMultilevel"/>
    <w:tmpl w:val="DD941F46"/>
    <w:lvl w:ilvl="0" w:tplc="ABD464C2">
      <w:start w:val="1"/>
      <w:numFmt w:val="decimal"/>
      <w:lvlText w:val="%1)"/>
      <w:lvlJc w:val="left"/>
      <w:pPr>
        <w:ind w:left="926" w:hanging="360"/>
      </w:pPr>
    </w:lvl>
    <w:lvl w:ilvl="1" w:tplc="04220019">
      <w:start w:val="1"/>
      <w:numFmt w:val="lowerLetter"/>
      <w:lvlText w:val="%2."/>
      <w:lvlJc w:val="left"/>
      <w:pPr>
        <w:ind w:left="1646" w:hanging="360"/>
      </w:pPr>
    </w:lvl>
    <w:lvl w:ilvl="2" w:tplc="0422001B">
      <w:start w:val="1"/>
      <w:numFmt w:val="lowerRoman"/>
      <w:lvlText w:val="%3."/>
      <w:lvlJc w:val="right"/>
      <w:pPr>
        <w:ind w:left="2366" w:hanging="180"/>
      </w:pPr>
    </w:lvl>
    <w:lvl w:ilvl="3" w:tplc="0422000F">
      <w:start w:val="1"/>
      <w:numFmt w:val="decimal"/>
      <w:lvlText w:val="%4."/>
      <w:lvlJc w:val="left"/>
      <w:pPr>
        <w:ind w:left="3086" w:hanging="360"/>
      </w:pPr>
    </w:lvl>
    <w:lvl w:ilvl="4" w:tplc="04220019">
      <w:start w:val="1"/>
      <w:numFmt w:val="lowerLetter"/>
      <w:lvlText w:val="%5."/>
      <w:lvlJc w:val="left"/>
      <w:pPr>
        <w:ind w:left="3806" w:hanging="360"/>
      </w:pPr>
    </w:lvl>
    <w:lvl w:ilvl="5" w:tplc="0422001B">
      <w:start w:val="1"/>
      <w:numFmt w:val="lowerRoman"/>
      <w:lvlText w:val="%6."/>
      <w:lvlJc w:val="right"/>
      <w:pPr>
        <w:ind w:left="4526" w:hanging="180"/>
      </w:pPr>
    </w:lvl>
    <w:lvl w:ilvl="6" w:tplc="0422000F">
      <w:start w:val="1"/>
      <w:numFmt w:val="decimal"/>
      <w:lvlText w:val="%7."/>
      <w:lvlJc w:val="left"/>
      <w:pPr>
        <w:ind w:left="5246" w:hanging="360"/>
      </w:pPr>
    </w:lvl>
    <w:lvl w:ilvl="7" w:tplc="04220019">
      <w:start w:val="1"/>
      <w:numFmt w:val="lowerLetter"/>
      <w:lvlText w:val="%8."/>
      <w:lvlJc w:val="left"/>
      <w:pPr>
        <w:ind w:left="5966" w:hanging="360"/>
      </w:pPr>
    </w:lvl>
    <w:lvl w:ilvl="8" w:tplc="0422001B">
      <w:start w:val="1"/>
      <w:numFmt w:val="lowerRoman"/>
      <w:lvlText w:val="%9."/>
      <w:lvlJc w:val="right"/>
      <w:pPr>
        <w:ind w:left="6686" w:hanging="180"/>
      </w:pPr>
    </w:lvl>
  </w:abstractNum>
  <w:abstractNum w:abstractNumId="26" w15:restartNumberingAfterBreak="0">
    <w:nsid w:val="598179B9"/>
    <w:multiLevelType w:val="multilevel"/>
    <w:tmpl w:val="239ED37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CAF6B37"/>
    <w:multiLevelType w:val="hybridMultilevel"/>
    <w:tmpl w:val="1FA43F5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900" w:hanging="360"/>
      </w:pPr>
    </w:lvl>
    <w:lvl w:ilvl="2" w:tplc="0419001B">
      <w:start w:val="1"/>
      <w:numFmt w:val="lowerRoman"/>
      <w:lvlText w:val="%3."/>
      <w:lvlJc w:val="right"/>
      <w:pPr>
        <w:ind w:left="2620" w:hanging="180"/>
      </w:pPr>
    </w:lvl>
    <w:lvl w:ilvl="3" w:tplc="0419000F">
      <w:start w:val="1"/>
      <w:numFmt w:val="decimal"/>
      <w:lvlText w:val="%4."/>
      <w:lvlJc w:val="left"/>
      <w:pPr>
        <w:ind w:left="3340" w:hanging="360"/>
      </w:pPr>
    </w:lvl>
    <w:lvl w:ilvl="4" w:tplc="04190019">
      <w:start w:val="1"/>
      <w:numFmt w:val="lowerLetter"/>
      <w:lvlText w:val="%5."/>
      <w:lvlJc w:val="left"/>
      <w:pPr>
        <w:ind w:left="4060" w:hanging="360"/>
      </w:pPr>
    </w:lvl>
    <w:lvl w:ilvl="5" w:tplc="0419001B">
      <w:start w:val="1"/>
      <w:numFmt w:val="lowerRoman"/>
      <w:lvlText w:val="%6."/>
      <w:lvlJc w:val="right"/>
      <w:pPr>
        <w:ind w:left="4780" w:hanging="180"/>
      </w:pPr>
    </w:lvl>
    <w:lvl w:ilvl="6" w:tplc="0419000F">
      <w:start w:val="1"/>
      <w:numFmt w:val="decimal"/>
      <w:lvlText w:val="%7."/>
      <w:lvlJc w:val="left"/>
      <w:pPr>
        <w:ind w:left="5500" w:hanging="360"/>
      </w:pPr>
    </w:lvl>
    <w:lvl w:ilvl="7" w:tplc="04190019">
      <w:start w:val="1"/>
      <w:numFmt w:val="lowerLetter"/>
      <w:lvlText w:val="%8."/>
      <w:lvlJc w:val="left"/>
      <w:pPr>
        <w:ind w:left="6220" w:hanging="360"/>
      </w:pPr>
    </w:lvl>
    <w:lvl w:ilvl="8" w:tplc="0419001B">
      <w:start w:val="1"/>
      <w:numFmt w:val="lowerRoman"/>
      <w:lvlText w:val="%9."/>
      <w:lvlJc w:val="right"/>
      <w:pPr>
        <w:ind w:left="6940" w:hanging="180"/>
      </w:pPr>
    </w:lvl>
  </w:abstractNum>
  <w:abstractNum w:abstractNumId="28" w15:restartNumberingAfterBreak="0">
    <w:nsid w:val="6AA920C7"/>
    <w:multiLevelType w:val="multilevel"/>
    <w:tmpl w:val="D102C31A"/>
    <w:lvl w:ilvl="0">
      <w:start w:val="1"/>
      <w:numFmt w:val="decimal"/>
      <w:lvlText w:val="%1."/>
      <w:lvlJc w:val="left"/>
      <w:pPr>
        <w:ind w:left="6378" w:hanging="425"/>
      </w:pPr>
      <w:rPr>
        <w:rFonts w:ascii="Times New Roman" w:eastAsia="Arial" w:hAnsi="Times New Roman" w:cs="Times New Roman" w:hint="default"/>
        <w:b w:val="0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867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587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3307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4027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747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467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6187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907" w:hanging="360"/>
      </w:pPr>
      <w:rPr>
        <w:strike w:val="0"/>
        <w:dstrike w:val="0"/>
        <w:u w:val="none"/>
        <w:effect w:val="none"/>
      </w:rPr>
    </w:lvl>
  </w:abstractNum>
  <w:abstractNum w:abstractNumId="29" w15:restartNumberingAfterBreak="0">
    <w:nsid w:val="6B1313EA"/>
    <w:multiLevelType w:val="multilevel"/>
    <w:tmpl w:val="6ED8E4B4"/>
    <w:lvl w:ilvl="0">
      <w:start w:val="1"/>
      <w:numFmt w:val="decimal"/>
      <w:lvlText w:val="%1)"/>
      <w:lvlJc w:val="left"/>
      <w:pPr>
        <w:ind w:left="92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30" w15:restartNumberingAfterBreak="0">
    <w:nsid w:val="6C9B4DEE"/>
    <w:multiLevelType w:val="hybridMultilevel"/>
    <w:tmpl w:val="F06C0AA4"/>
    <w:lvl w:ilvl="0" w:tplc="F89CFC98">
      <w:start w:val="1"/>
      <w:numFmt w:val="decimal"/>
      <w:lvlText w:val="%1)"/>
      <w:lvlJc w:val="left"/>
      <w:pPr>
        <w:ind w:left="930" w:hanging="360"/>
      </w:pPr>
    </w:lvl>
    <w:lvl w:ilvl="1" w:tplc="04220019">
      <w:start w:val="1"/>
      <w:numFmt w:val="lowerLetter"/>
      <w:lvlText w:val="%2."/>
      <w:lvlJc w:val="left"/>
      <w:pPr>
        <w:ind w:left="1650" w:hanging="360"/>
      </w:pPr>
    </w:lvl>
    <w:lvl w:ilvl="2" w:tplc="0422001B">
      <w:start w:val="1"/>
      <w:numFmt w:val="lowerRoman"/>
      <w:lvlText w:val="%3."/>
      <w:lvlJc w:val="right"/>
      <w:pPr>
        <w:ind w:left="2370" w:hanging="180"/>
      </w:pPr>
    </w:lvl>
    <w:lvl w:ilvl="3" w:tplc="0422000F">
      <w:start w:val="1"/>
      <w:numFmt w:val="decimal"/>
      <w:lvlText w:val="%4."/>
      <w:lvlJc w:val="left"/>
      <w:pPr>
        <w:ind w:left="3090" w:hanging="360"/>
      </w:pPr>
    </w:lvl>
    <w:lvl w:ilvl="4" w:tplc="04220019">
      <w:start w:val="1"/>
      <w:numFmt w:val="lowerLetter"/>
      <w:lvlText w:val="%5."/>
      <w:lvlJc w:val="left"/>
      <w:pPr>
        <w:ind w:left="3810" w:hanging="360"/>
      </w:pPr>
    </w:lvl>
    <w:lvl w:ilvl="5" w:tplc="0422001B">
      <w:start w:val="1"/>
      <w:numFmt w:val="lowerRoman"/>
      <w:lvlText w:val="%6."/>
      <w:lvlJc w:val="right"/>
      <w:pPr>
        <w:ind w:left="4530" w:hanging="180"/>
      </w:pPr>
    </w:lvl>
    <w:lvl w:ilvl="6" w:tplc="0422000F">
      <w:start w:val="1"/>
      <w:numFmt w:val="decimal"/>
      <w:lvlText w:val="%7."/>
      <w:lvlJc w:val="left"/>
      <w:pPr>
        <w:ind w:left="5250" w:hanging="360"/>
      </w:pPr>
    </w:lvl>
    <w:lvl w:ilvl="7" w:tplc="04220019">
      <w:start w:val="1"/>
      <w:numFmt w:val="lowerLetter"/>
      <w:lvlText w:val="%8."/>
      <w:lvlJc w:val="left"/>
      <w:pPr>
        <w:ind w:left="5970" w:hanging="360"/>
      </w:pPr>
    </w:lvl>
    <w:lvl w:ilvl="8" w:tplc="0422001B">
      <w:start w:val="1"/>
      <w:numFmt w:val="lowerRoman"/>
      <w:lvlText w:val="%9."/>
      <w:lvlJc w:val="right"/>
      <w:pPr>
        <w:ind w:left="6690" w:hanging="180"/>
      </w:pPr>
    </w:lvl>
  </w:abstractNum>
  <w:abstractNum w:abstractNumId="31" w15:restartNumberingAfterBreak="0">
    <w:nsid w:val="71B75392"/>
    <w:multiLevelType w:val="hybridMultilevel"/>
    <w:tmpl w:val="338845A2"/>
    <w:lvl w:ilvl="0" w:tplc="511CF3A2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 w15:restartNumberingAfterBreak="0">
    <w:nsid w:val="72341873"/>
    <w:multiLevelType w:val="multilevel"/>
    <w:tmpl w:val="C4A6B85A"/>
    <w:lvl w:ilvl="0">
      <w:start w:val="1"/>
      <w:numFmt w:val="decimal"/>
      <w:lvlText w:val="%1."/>
      <w:lvlJc w:val="left"/>
      <w:pPr>
        <w:ind w:left="1211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873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1593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313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033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3753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4473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193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5913" w:hanging="360"/>
      </w:pPr>
      <w:rPr>
        <w:strike w:val="0"/>
        <w:dstrike w:val="0"/>
        <w:u w:val="none"/>
        <w:effect w:val="none"/>
      </w:rPr>
    </w:lvl>
  </w:abstractNum>
  <w:abstractNum w:abstractNumId="33" w15:restartNumberingAfterBreak="0">
    <w:nsid w:val="7F6B0FA1"/>
    <w:multiLevelType w:val="multilevel"/>
    <w:tmpl w:val="9F982CF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3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19"/>
  </w:num>
  <w:num w:numId="28">
    <w:abstractNumId w:val="3"/>
  </w:num>
  <w:num w:numId="2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</w:num>
  <w:num w:numId="33">
    <w:abstractNumId w:val="33"/>
  </w:num>
  <w:num w:numId="34">
    <w:abstractNumId w:val="26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8C4"/>
    <w:rsid w:val="000F03BD"/>
    <w:rsid w:val="00553AA9"/>
    <w:rsid w:val="008D33AF"/>
    <w:rsid w:val="00C051DD"/>
    <w:rsid w:val="00F6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C4B4F5E-FEB9-403B-BB88-6D857CBE5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33AF"/>
    <w:pPr>
      <w:keepNext/>
      <w:spacing w:before="240" w:after="0" w:line="240" w:lineRule="auto"/>
      <w:ind w:left="567"/>
      <w:outlineLvl w:val="0"/>
    </w:pPr>
    <w:rPr>
      <w:rFonts w:ascii="Antiqua" w:eastAsia="Times New Roman" w:hAnsi="Antiqua" w:cs="Times New Roman"/>
      <w:b/>
      <w:smallCaps/>
      <w:sz w:val="28"/>
      <w:szCs w:val="20"/>
      <w:lang w:val="x-none" w:eastAsia="ru-RU"/>
    </w:rPr>
  </w:style>
  <w:style w:type="paragraph" w:styleId="2">
    <w:name w:val="heading 2"/>
    <w:basedOn w:val="a"/>
    <w:next w:val="a"/>
    <w:link w:val="20"/>
    <w:qFormat/>
    <w:rsid w:val="008D33AF"/>
    <w:pPr>
      <w:keepNext/>
      <w:spacing w:before="120" w:after="0" w:line="240" w:lineRule="auto"/>
      <w:ind w:left="567"/>
      <w:outlineLvl w:val="1"/>
    </w:pPr>
    <w:rPr>
      <w:rFonts w:ascii="Antiqua" w:eastAsia="Times New Roman" w:hAnsi="Antiqua" w:cs="Times New Roman"/>
      <w:b/>
      <w:sz w:val="26"/>
      <w:szCs w:val="20"/>
      <w:lang w:val="x-none" w:eastAsia="ru-RU"/>
    </w:rPr>
  </w:style>
  <w:style w:type="paragraph" w:styleId="3">
    <w:name w:val="heading 3"/>
    <w:basedOn w:val="a"/>
    <w:next w:val="a"/>
    <w:link w:val="30"/>
    <w:qFormat/>
    <w:rsid w:val="008D33AF"/>
    <w:pPr>
      <w:keepNext/>
      <w:spacing w:before="120" w:after="0" w:line="240" w:lineRule="auto"/>
      <w:ind w:left="567"/>
      <w:outlineLvl w:val="2"/>
    </w:pPr>
    <w:rPr>
      <w:rFonts w:ascii="Antiqua" w:eastAsia="Times New Roman" w:hAnsi="Antiqua" w:cs="Times New Roman"/>
      <w:b/>
      <w:i/>
      <w:sz w:val="26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8D33AF"/>
    <w:pPr>
      <w:keepNext/>
      <w:spacing w:before="120" w:after="0" w:line="240" w:lineRule="auto"/>
      <w:ind w:left="567"/>
      <w:outlineLvl w:val="3"/>
    </w:pPr>
    <w:rPr>
      <w:rFonts w:ascii="Antiqua" w:eastAsia="Times New Roman" w:hAnsi="Antiqua" w:cs="Times New Roman"/>
      <w:sz w:val="26"/>
      <w:szCs w:val="20"/>
      <w:lang w:val="x-none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8D33AF"/>
    <w:pPr>
      <w:keepNext/>
      <w:keepLines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val="x-none"/>
    </w:rPr>
  </w:style>
  <w:style w:type="paragraph" w:styleId="6">
    <w:name w:val="heading 6"/>
    <w:basedOn w:val="a"/>
    <w:next w:val="a"/>
    <w:link w:val="60"/>
    <w:semiHidden/>
    <w:unhideWhenUsed/>
    <w:qFormat/>
    <w:rsid w:val="008D33AF"/>
    <w:pPr>
      <w:keepNext/>
      <w:keepLines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33AF"/>
    <w:rPr>
      <w:rFonts w:ascii="Antiqua" w:eastAsia="Times New Roman" w:hAnsi="Antiqua" w:cs="Times New Roman"/>
      <w:b/>
      <w:smallCaps/>
      <w:sz w:val="28"/>
      <w:szCs w:val="20"/>
      <w:lang w:val="x-none" w:eastAsia="ru-RU"/>
    </w:rPr>
  </w:style>
  <w:style w:type="character" w:customStyle="1" w:styleId="20">
    <w:name w:val="Заголовок 2 Знак"/>
    <w:basedOn w:val="a0"/>
    <w:link w:val="2"/>
    <w:rsid w:val="008D33AF"/>
    <w:rPr>
      <w:rFonts w:ascii="Antiqua" w:eastAsia="Times New Roman" w:hAnsi="Antiqua" w:cs="Times New Roman"/>
      <w:b/>
      <w:sz w:val="26"/>
      <w:szCs w:val="20"/>
      <w:lang w:val="x-none" w:eastAsia="ru-RU"/>
    </w:rPr>
  </w:style>
  <w:style w:type="character" w:customStyle="1" w:styleId="30">
    <w:name w:val="Заголовок 3 Знак"/>
    <w:basedOn w:val="a0"/>
    <w:link w:val="3"/>
    <w:rsid w:val="008D33AF"/>
    <w:rPr>
      <w:rFonts w:ascii="Antiqua" w:eastAsia="Times New Roman" w:hAnsi="Antiqua" w:cs="Times New Roman"/>
      <w:b/>
      <w:i/>
      <w:sz w:val="26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8D33AF"/>
    <w:rPr>
      <w:rFonts w:ascii="Antiqua" w:eastAsia="Times New Roman" w:hAnsi="Antiqua" w:cs="Times New Roman"/>
      <w:sz w:val="26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semiHidden/>
    <w:rsid w:val="008D33AF"/>
    <w:rPr>
      <w:rFonts w:ascii="Times New Roman" w:eastAsia="Times New Roman" w:hAnsi="Times New Roman" w:cs="Times New Roman"/>
      <w:b/>
      <w:lang w:val="x-none"/>
    </w:rPr>
  </w:style>
  <w:style w:type="character" w:customStyle="1" w:styleId="60">
    <w:name w:val="Заголовок 6 Знак"/>
    <w:basedOn w:val="a0"/>
    <w:link w:val="6"/>
    <w:semiHidden/>
    <w:rsid w:val="008D33AF"/>
    <w:rPr>
      <w:rFonts w:ascii="Times New Roman" w:eastAsia="Times New Roman" w:hAnsi="Times New Roman" w:cs="Times New Roman"/>
      <w:b/>
      <w:sz w:val="20"/>
      <w:szCs w:val="20"/>
      <w:lang w:val="x-none"/>
    </w:rPr>
  </w:style>
  <w:style w:type="numbering" w:customStyle="1" w:styleId="11">
    <w:name w:val="Нет списка1"/>
    <w:next w:val="a2"/>
    <w:uiPriority w:val="99"/>
    <w:semiHidden/>
    <w:unhideWhenUsed/>
    <w:rsid w:val="008D33AF"/>
  </w:style>
  <w:style w:type="paragraph" w:customStyle="1" w:styleId="a3">
    <w:name w:val="Нормальний текст"/>
    <w:basedOn w:val="a"/>
    <w:uiPriority w:val="99"/>
    <w:rsid w:val="008D33AF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4">
    <w:name w:val="Назва документа"/>
    <w:basedOn w:val="a"/>
    <w:next w:val="a3"/>
    <w:uiPriority w:val="99"/>
    <w:rsid w:val="008D33AF"/>
    <w:pPr>
      <w:keepNext/>
      <w:keepLines/>
      <w:spacing w:before="240" w:after="240" w:line="240" w:lineRule="auto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rsid w:val="008D33AF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a5">
    <w:name w:val="footer"/>
    <w:basedOn w:val="a"/>
    <w:link w:val="a6"/>
    <w:uiPriority w:val="99"/>
    <w:rsid w:val="008D33AF"/>
    <w:pPr>
      <w:tabs>
        <w:tab w:val="center" w:pos="4153"/>
        <w:tab w:val="right" w:pos="8306"/>
      </w:tabs>
      <w:spacing w:after="0" w:line="240" w:lineRule="auto"/>
    </w:pPr>
    <w:rPr>
      <w:rFonts w:ascii="Antiqua" w:eastAsia="Times New Roman" w:hAnsi="Antiqua" w:cs="Times New Roman"/>
      <w:sz w:val="26"/>
      <w:szCs w:val="20"/>
      <w:lang w:val="x-none"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8D33AF"/>
    <w:rPr>
      <w:rFonts w:ascii="Antiqua" w:eastAsia="Times New Roman" w:hAnsi="Antiqua" w:cs="Times New Roman"/>
      <w:sz w:val="26"/>
      <w:szCs w:val="20"/>
      <w:lang w:val="x-none" w:eastAsia="ru-RU"/>
    </w:rPr>
  </w:style>
  <w:style w:type="paragraph" w:customStyle="1" w:styleId="a7">
    <w:name w:val="Шапка документу"/>
    <w:basedOn w:val="a"/>
    <w:uiPriority w:val="99"/>
    <w:rsid w:val="008D33AF"/>
    <w:pPr>
      <w:keepNext/>
      <w:keepLines/>
      <w:spacing w:after="240" w:line="240" w:lineRule="auto"/>
      <w:ind w:left="4536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a8">
    <w:name w:val="header"/>
    <w:basedOn w:val="a"/>
    <w:link w:val="a9"/>
    <w:uiPriority w:val="99"/>
    <w:rsid w:val="008D33AF"/>
    <w:pPr>
      <w:tabs>
        <w:tab w:val="center" w:pos="4153"/>
        <w:tab w:val="right" w:pos="8306"/>
      </w:tabs>
      <w:spacing w:after="0" w:line="240" w:lineRule="auto"/>
    </w:pPr>
    <w:rPr>
      <w:rFonts w:ascii="Antiqua" w:eastAsia="Times New Roman" w:hAnsi="Antiqua" w:cs="Times New Roman"/>
      <w:sz w:val="26"/>
      <w:szCs w:val="20"/>
      <w:lang w:val="x-none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D33AF"/>
    <w:rPr>
      <w:rFonts w:ascii="Antiqua" w:eastAsia="Times New Roman" w:hAnsi="Antiqua" w:cs="Times New Roman"/>
      <w:sz w:val="26"/>
      <w:szCs w:val="20"/>
      <w:lang w:val="x-none" w:eastAsia="ru-RU"/>
    </w:rPr>
  </w:style>
  <w:style w:type="paragraph" w:customStyle="1" w:styleId="12">
    <w:name w:val="Підпис1"/>
    <w:basedOn w:val="a"/>
    <w:rsid w:val="008D33AF"/>
    <w:pPr>
      <w:keepLines/>
      <w:tabs>
        <w:tab w:val="center" w:pos="2268"/>
        <w:tab w:val="left" w:pos="6804"/>
      </w:tabs>
      <w:spacing w:before="360" w:after="0" w:line="240" w:lineRule="auto"/>
    </w:pPr>
    <w:rPr>
      <w:rFonts w:ascii="Antiqua" w:eastAsia="Times New Roman" w:hAnsi="Antiqua" w:cs="Times New Roman"/>
      <w:b/>
      <w:position w:val="-48"/>
      <w:sz w:val="26"/>
      <w:szCs w:val="20"/>
      <w:lang w:eastAsia="ru-RU"/>
    </w:rPr>
  </w:style>
  <w:style w:type="paragraph" w:customStyle="1" w:styleId="aa">
    <w:name w:val="Глава документу"/>
    <w:basedOn w:val="a"/>
    <w:next w:val="a"/>
    <w:rsid w:val="008D33AF"/>
    <w:pPr>
      <w:keepNext/>
      <w:keepLines/>
      <w:spacing w:before="120" w:after="120" w:line="240" w:lineRule="auto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b">
    <w:name w:val="Герб"/>
    <w:basedOn w:val="a"/>
    <w:rsid w:val="008D33AF"/>
    <w:pPr>
      <w:keepNext/>
      <w:keepLines/>
      <w:spacing w:after="0" w:line="240" w:lineRule="auto"/>
      <w:jc w:val="center"/>
    </w:pPr>
    <w:rPr>
      <w:rFonts w:ascii="Antiqua" w:eastAsia="Times New Roman" w:hAnsi="Antiqua" w:cs="Times New Roman"/>
      <w:sz w:val="144"/>
      <w:szCs w:val="20"/>
      <w:lang w:val="en-US" w:eastAsia="ru-RU"/>
    </w:rPr>
  </w:style>
  <w:style w:type="paragraph" w:customStyle="1" w:styleId="ac">
    <w:name w:val="Установа"/>
    <w:basedOn w:val="a"/>
    <w:rsid w:val="008D33AF"/>
    <w:pPr>
      <w:keepNext/>
      <w:keepLines/>
      <w:spacing w:before="120" w:after="0" w:line="240" w:lineRule="auto"/>
      <w:jc w:val="center"/>
    </w:pPr>
    <w:rPr>
      <w:rFonts w:ascii="Antiqua" w:eastAsia="Times New Roman" w:hAnsi="Antiqua" w:cs="Times New Roman"/>
      <w:b/>
      <w:sz w:val="40"/>
      <w:szCs w:val="20"/>
      <w:lang w:eastAsia="ru-RU"/>
    </w:rPr>
  </w:style>
  <w:style w:type="paragraph" w:customStyle="1" w:styleId="ad">
    <w:name w:val="Вид документа"/>
    <w:basedOn w:val="ac"/>
    <w:next w:val="a"/>
    <w:rsid w:val="008D33AF"/>
    <w:pPr>
      <w:spacing w:before="360" w:after="240"/>
    </w:pPr>
    <w:rPr>
      <w:spacing w:val="20"/>
      <w:sz w:val="26"/>
    </w:rPr>
  </w:style>
  <w:style w:type="paragraph" w:customStyle="1" w:styleId="ae">
    <w:name w:val="Час та місце"/>
    <w:basedOn w:val="a"/>
    <w:rsid w:val="008D33AF"/>
    <w:pPr>
      <w:keepNext/>
      <w:keepLines/>
      <w:spacing w:before="120" w:after="240" w:line="240" w:lineRule="auto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NormalText">
    <w:name w:val="Normal Text"/>
    <w:basedOn w:val="a"/>
    <w:rsid w:val="008D33AF"/>
    <w:pPr>
      <w:spacing w:after="0" w:line="240" w:lineRule="auto"/>
      <w:ind w:firstLine="567"/>
      <w:jc w:val="both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styleId="af">
    <w:name w:val="Hyperlink"/>
    <w:uiPriority w:val="99"/>
    <w:unhideWhenUsed/>
    <w:rsid w:val="008D33AF"/>
    <w:rPr>
      <w:color w:val="0000FF"/>
      <w:u w:val="single"/>
    </w:rPr>
  </w:style>
  <w:style w:type="character" w:styleId="af0">
    <w:name w:val="FollowedHyperlink"/>
    <w:uiPriority w:val="99"/>
    <w:unhideWhenUsed/>
    <w:rsid w:val="008D33AF"/>
    <w:rPr>
      <w:color w:val="800080"/>
      <w:u w:val="single"/>
    </w:rPr>
  </w:style>
  <w:style w:type="paragraph" w:styleId="af1">
    <w:name w:val="Normal (Web)"/>
    <w:basedOn w:val="a"/>
    <w:uiPriority w:val="99"/>
    <w:unhideWhenUsed/>
    <w:rsid w:val="008D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2">
    <w:name w:val="annotation text"/>
    <w:basedOn w:val="a"/>
    <w:link w:val="af3"/>
    <w:uiPriority w:val="99"/>
    <w:unhideWhenUsed/>
    <w:rsid w:val="008D33AF"/>
    <w:pPr>
      <w:spacing w:after="160" w:line="240" w:lineRule="auto"/>
    </w:pPr>
    <w:rPr>
      <w:rFonts w:ascii="Calibri" w:eastAsia="Calibri" w:hAnsi="Calibri" w:cs="Times New Roman"/>
      <w:sz w:val="20"/>
      <w:szCs w:val="20"/>
      <w:lang w:val="ru-RU"/>
    </w:rPr>
  </w:style>
  <w:style w:type="character" w:customStyle="1" w:styleId="af3">
    <w:name w:val="Текст примечания Знак"/>
    <w:basedOn w:val="a0"/>
    <w:link w:val="af2"/>
    <w:uiPriority w:val="99"/>
    <w:rsid w:val="008D33AF"/>
    <w:rPr>
      <w:rFonts w:ascii="Calibri" w:eastAsia="Calibri" w:hAnsi="Calibri" w:cs="Times New Roman"/>
      <w:sz w:val="20"/>
      <w:szCs w:val="20"/>
      <w:lang w:val="ru-RU"/>
    </w:rPr>
  </w:style>
  <w:style w:type="paragraph" w:styleId="af4">
    <w:name w:val="Title"/>
    <w:basedOn w:val="a"/>
    <w:next w:val="a"/>
    <w:link w:val="af5"/>
    <w:uiPriority w:val="99"/>
    <w:qFormat/>
    <w:rsid w:val="008D33AF"/>
    <w:pPr>
      <w:keepNext/>
      <w:keepLines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val="x-none"/>
    </w:rPr>
  </w:style>
  <w:style w:type="character" w:customStyle="1" w:styleId="af5">
    <w:name w:val="Заголовок Знак"/>
    <w:basedOn w:val="a0"/>
    <w:link w:val="af4"/>
    <w:uiPriority w:val="99"/>
    <w:rsid w:val="008D33AF"/>
    <w:rPr>
      <w:rFonts w:ascii="Times New Roman" w:eastAsia="Times New Roman" w:hAnsi="Times New Roman" w:cs="Times New Roman"/>
      <w:b/>
      <w:sz w:val="72"/>
      <w:szCs w:val="72"/>
      <w:lang w:val="x-none"/>
    </w:rPr>
  </w:style>
  <w:style w:type="paragraph" w:styleId="af6">
    <w:name w:val="Subtitle"/>
    <w:basedOn w:val="a"/>
    <w:next w:val="a"/>
    <w:link w:val="af7"/>
    <w:uiPriority w:val="99"/>
    <w:qFormat/>
    <w:rsid w:val="008D33AF"/>
    <w:pPr>
      <w:keepNext/>
      <w:keepLines/>
      <w:spacing w:before="360" w:after="80" w:line="240" w:lineRule="auto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7">
    <w:name w:val="Подзаголовок Знак"/>
    <w:basedOn w:val="a0"/>
    <w:link w:val="af6"/>
    <w:uiPriority w:val="99"/>
    <w:rsid w:val="008D33AF"/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paragraph" w:styleId="af8">
    <w:name w:val="annotation subject"/>
    <w:basedOn w:val="af2"/>
    <w:next w:val="af2"/>
    <w:link w:val="af9"/>
    <w:uiPriority w:val="99"/>
    <w:unhideWhenUsed/>
    <w:rsid w:val="008D33AF"/>
    <w:pPr>
      <w:spacing w:after="0"/>
    </w:pPr>
    <w:rPr>
      <w:b/>
      <w:bCs/>
    </w:rPr>
  </w:style>
  <w:style w:type="character" w:customStyle="1" w:styleId="af9">
    <w:name w:val="Тема примечания Знак"/>
    <w:basedOn w:val="af3"/>
    <w:link w:val="af8"/>
    <w:uiPriority w:val="99"/>
    <w:rsid w:val="008D33AF"/>
    <w:rPr>
      <w:rFonts w:ascii="Calibri" w:eastAsia="Calibri" w:hAnsi="Calibri" w:cs="Times New Roman"/>
      <w:b/>
      <w:bCs/>
      <w:sz w:val="20"/>
      <w:szCs w:val="20"/>
      <w:lang w:val="ru-RU"/>
    </w:rPr>
  </w:style>
  <w:style w:type="paragraph" w:styleId="afa">
    <w:name w:val="Balloon Text"/>
    <w:basedOn w:val="a"/>
    <w:link w:val="afb"/>
    <w:uiPriority w:val="99"/>
    <w:unhideWhenUsed/>
    <w:rsid w:val="008D33AF"/>
    <w:pPr>
      <w:spacing w:after="0" w:line="240" w:lineRule="auto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fb">
    <w:name w:val="Текст выноски Знак"/>
    <w:basedOn w:val="a0"/>
    <w:link w:val="afa"/>
    <w:uiPriority w:val="99"/>
    <w:rsid w:val="008D33AF"/>
    <w:rPr>
      <w:rFonts w:ascii="Tahoma" w:eastAsia="Calibri" w:hAnsi="Tahoma" w:cs="Times New Roman"/>
      <w:sz w:val="16"/>
      <w:szCs w:val="16"/>
      <w:lang w:val="x-none"/>
    </w:rPr>
  </w:style>
  <w:style w:type="paragraph" w:styleId="afc">
    <w:name w:val="No Spacing"/>
    <w:uiPriority w:val="1"/>
    <w:qFormat/>
    <w:rsid w:val="008D33AF"/>
    <w:pPr>
      <w:spacing w:after="0" w:line="240" w:lineRule="auto"/>
    </w:pPr>
    <w:rPr>
      <w:rFonts w:ascii="Times New Roman" w:eastAsia="Calibri" w:hAnsi="Times New Roman" w:cs="Times New Roman"/>
      <w:sz w:val="28"/>
      <w:szCs w:val="24"/>
      <w:lang w:val="ru-RU"/>
    </w:rPr>
  </w:style>
  <w:style w:type="character" w:customStyle="1" w:styleId="afd">
    <w:name w:val="Абзац списка Знак"/>
    <w:link w:val="afe"/>
    <w:uiPriority w:val="34"/>
    <w:locked/>
    <w:rsid w:val="008D33AF"/>
  </w:style>
  <w:style w:type="paragraph" w:styleId="afe">
    <w:name w:val="List Paragraph"/>
    <w:basedOn w:val="a"/>
    <w:link w:val="afd"/>
    <w:uiPriority w:val="34"/>
    <w:qFormat/>
    <w:rsid w:val="008D33AF"/>
    <w:pPr>
      <w:spacing w:after="0" w:line="240" w:lineRule="auto"/>
      <w:ind w:left="720"/>
      <w:contextualSpacing/>
    </w:pPr>
  </w:style>
  <w:style w:type="paragraph" w:customStyle="1" w:styleId="rvps7">
    <w:name w:val="rvps7"/>
    <w:basedOn w:val="a"/>
    <w:uiPriority w:val="99"/>
    <w:rsid w:val="008D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rvps2">
    <w:name w:val="rvps2"/>
    <w:basedOn w:val="a"/>
    <w:uiPriority w:val="99"/>
    <w:rsid w:val="008D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3">
    <w:name w:val="Абзац списка1"/>
    <w:basedOn w:val="a"/>
    <w:uiPriority w:val="99"/>
    <w:rsid w:val="008D33AF"/>
    <w:pPr>
      <w:ind w:left="720"/>
      <w:contextualSpacing/>
    </w:pPr>
    <w:rPr>
      <w:rFonts w:ascii="Calibri" w:eastAsia="Calibri" w:hAnsi="Calibri" w:cs="Calibri"/>
    </w:rPr>
  </w:style>
  <w:style w:type="paragraph" w:customStyle="1" w:styleId="st2">
    <w:name w:val="st2"/>
    <w:uiPriority w:val="99"/>
    <w:rsid w:val="008D33AF"/>
    <w:pPr>
      <w:autoSpaceDE w:val="0"/>
      <w:autoSpaceDN w:val="0"/>
      <w:adjustRightInd w:val="0"/>
      <w:spacing w:after="150" w:line="240" w:lineRule="auto"/>
      <w:ind w:firstLine="450"/>
      <w:jc w:val="both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12">
    <w:name w:val="rvps12"/>
    <w:basedOn w:val="a"/>
    <w:uiPriority w:val="99"/>
    <w:rsid w:val="008D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rvps14">
    <w:name w:val="rvps14"/>
    <w:basedOn w:val="a"/>
    <w:uiPriority w:val="99"/>
    <w:rsid w:val="008D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f">
    <w:name w:val="annotation reference"/>
    <w:uiPriority w:val="99"/>
    <w:unhideWhenUsed/>
    <w:qFormat/>
    <w:rsid w:val="008D33AF"/>
    <w:rPr>
      <w:rFonts w:ascii="Times New Roman" w:hAnsi="Times New Roman" w:cs="Times New Roman" w:hint="default"/>
      <w:sz w:val="16"/>
      <w:szCs w:val="16"/>
    </w:rPr>
  </w:style>
  <w:style w:type="character" w:customStyle="1" w:styleId="apple-tab-span">
    <w:name w:val="apple-tab-span"/>
    <w:rsid w:val="008D33AF"/>
  </w:style>
  <w:style w:type="character" w:customStyle="1" w:styleId="rvts37">
    <w:name w:val="rvts37"/>
    <w:rsid w:val="008D33AF"/>
  </w:style>
  <w:style w:type="character" w:customStyle="1" w:styleId="rvts82">
    <w:name w:val="rvts82"/>
    <w:rsid w:val="008D33AF"/>
  </w:style>
  <w:style w:type="character" w:customStyle="1" w:styleId="rvts46">
    <w:name w:val="rvts46"/>
    <w:rsid w:val="008D33AF"/>
  </w:style>
  <w:style w:type="character" w:customStyle="1" w:styleId="st42">
    <w:name w:val="st42"/>
    <w:uiPriority w:val="99"/>
    <w:rsid w:val="008D33AF"/>
    <w:rPr>
      <w:color w:val="000000"/>
    </w:rPr>
  </w:style>
  <w:style w:type="character" w:customStyle="1" w:styleId="st30">
    <w:name w:val="st30"/>
    <w:uiPriority w:val="99"/>
    <w:rsid w:val="008D33AF"/>
    <w:rPr>
      <w:b/>
      <w:bCs/>
      <w:color w:val="000000"/>
      <w:sz w:val="32"/>
      <w:szCs w:val="32"/>
      <w:vertAlign w:val="superscript"/>
    </w:rPr>
  </w:style>
  <w:style w:type="character" w:customStyle="1" w:styleId="rvts15">
    <w:name w:val="rvts15"/>
    <w:rsid w:val="008D33AF"/>
  </w:style>
  <w:style w:type="character" w:customStyle="1" w:styleId="rvts9">
    <w:name w:val="rvts9"/>
    <w:rsid w:val="008D33AF"/>
  </w:style>
  <w:style w:type="character" w:customStyle="1" w:styleId="rvts44">
    <w:name w:val="rvts44"/>
    <w:rsid w:val="008D33AF"/>
  </w:style>
  <w:style w:type="character" w:customStyle="1" w:styleId="rvts23">
    <w:name w:val="rvts23"/>
    <w:rsid w:val="008D33AF"/>
  </w:style>
  <w:style w:type="character" w:customStyle="1" w:styleId="14">
    <w:name w:val="Название Знак1"/>
    <w:uiPriority w:val="10"/>
    <w:rsid w:val="008D33AF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uk-UA" w:eastAsia="ru-RU"/>
    </w:rPr>
  </w:style>
  <w:style w:type="character" w:customStyle="1" w:styleId="15">
    <w:name w:val="Подзаголовок Знак1"/>
    <w:uiPriority w:val="11"/>
    <w:rsid w:val="008D33AF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uk-UA" w:eastAsia="ru-RU"/>
    </w:rPr>
  </w:style>
  <w:style w:type="paragraph" w:customStyle="1" w:styleId="gmail-rvps2">
    <w:name w:val="gmail-rvps2"/>
    <w:basedOn w:val="a"/>
    <w:rsid w:val="008D33A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customStyle="1" w:styleId="21">
    <w:name w:val="2"/>
    <w:basedOn w:val="a"/>
    <w:next w:val="af1"/>
    <w:uiPriority w:val="99"/>
    <w:unhideWhenUsed/>
    <w:rsid w:val="008D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16">
    <w:name w:val="1"/>
    <w:basedOn w:val="a"/>
    <w:next w:val="af1"/>
    <w:uiPriority w:val="99"/>
    <w:unhideWhenUsed/>
    <w:rsid w:val="008D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3650</Words>
  <Characters>20809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Коровайник Оксана</dc:creator>
  <cp:lastModifiedBy>Ihor</cp:lastModifiedBy>
  <cp:revision>2</cp:revision>
  <dcterms:created xsi:type="dcterms:W3CDTF">2025-11-19T06:45:00Z</dcterms:created>
  <dcterms:modified xsi:type="dcterms:W3CDTF">2025-11-19T06:45:00Z</dcterms:modified>
</cp:coreProperties>
</file>