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F18" w:rsidRPr="00232A1C" w:rsidRDefault="00807333" w:rsidP="00B21F18">
      <w:pPr>
        <w:pStyle w:val="a3"/>
        <w:ind w:left="0"/>
        <w:jc w:val="center"/>
        <w:rPr>
          <w:b/>
          <w:sz w:val="28"/>
          <w:szCs w:val="28"/>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27.25pt;margin-top:0;width:36pt;height:50.4pt;z-index:251663360">
            <v:imagedata r:id="rId8" o:title=""/>
            <w10:wrap type="topAndBottom"/>
          </v:shape>
          <o:OLEObject Type="Embed" ProgID="PBrush" ShapeID="_x0000_s1028" DrawAspect="Content" ObjectID="_1832913327" r:id="rId9"/>
        </w:object>
      </w:r>
      <w:r w:rsidR="00B21F18" w:rsidRPr="00232A1C">
        <w:rPr>
          <w:b/>
          <w:sz w:val="28"/>
          <w:szCs w:val="28"/>
          <w:lang w:val="uk-UA"/>
        </w:rPr>
        <w:t xml:space="preserve">ОБУХІВСЬКА МІСЬКА РАДА </w:t>
      </w:r>
    </w:p>
    <w:p w:rsidR="00B21F18" w:rsidRPr="00232A1C" w:rsidRDefault="00B21F18" w:rsidP="00B21F18">
      <w:pPr>
        <w:pStyle w:val="a3"/>
        <w:ind w:left="0"/>
        <w:jc w:val="center"/>
        <w:rPr>
          <w:b/>
          <w:sz w:val="28"/>
          <w:szCs w:val="28"/>
          <w:lang w:val="uk-UA"/>
        </w:rPr>
      </w:pPr>
      <w:r w:rsidRPr="00232A1C">
        <w:rPr>
          <w:b/>
          <w:sz w:val="28"/>
          <w:szCs w:val="28"/>
          <w:lang w:val="uk-UA"/>
        </w:rPr>
        <w:t>КИЇВСЬКОЇ ОБЛАСТІ</w:t>
      </w:r>
    </w:p>
    <w:p w:rsidR="00B21F18" w:rsidRPr="00232A1C" w:rsidRDefault="00B21F18" w:rsidP="00B21F18">
      <w:pPr>
        <w:jc w:val="center"/>
        <w:rPr>
          <w:b/>
          <w:sz w:val="28"/>
          <w:szCs w:val="28"/>
          <w:lang w:val="uk-UA"/>
        </w:rPr>
      </w:pPr>
      <w:r w:rsidRPr="00232A1C">
        <w:rPr>
          <w:b/>
          <w:sz w:val="28"/>
          <w:szCs w:val="28"/>
          <w:lang w:val="uk-UA"/>
        </w:rPr>
        <w:t>ВИКОНАВЧИЙ КОМІТЕТ</w:t>
      </w:r>
    </w:p>
    <w:p w:rsidR="00B21F18" w:rsidRPr="00232A1C" w:rsidRDefault="00B21F18" w:rsidP="00B21F18">
      <w:pPr>
        <w:pStyle w:val="a3"/>
        <w:ind w:left="0"/>
        <w:jc w:val="center"/>
        <w:rPr>
          <w:b/>
          <w:sz w:val="28"/>
          <w:szCs w:val="28"/>
          <w:lang w:val="uk-UA"/>
        </w:rPr>
      </w:pPr>
      <w:r w:rsidRPr="00232A1C">
        <w:rPr>
          <w:b/>
          <w:sz w:val="28"/>
          <w:szCs w:val="28"/>
          <w:lang w:val="uk-UA"/>
        </w:rPr>
        <w:t xml:space="preserve">РІШЕННЯ </w:t>
      </w:r>
    </w:p>
    <w:p w:rsidR="00B21F18" w:rsidRPr="00232A1C" w:rsidRDefault="00B21F18" w:rsidP="00B21F18">
      <w:pPr>
        <w:pStyle w:val="a3"/>
        <w:ind w:left="0"/>
        <w:jc w:val="center"/>
        <w:rPr>
          <w:sz w:val="28"/>
          <w:szCs w:val="28"/>
          <w:lang w:val="uk-UA"/>
        </w:rPr>
      </w:pPr>
    </w:p>
    <w:p w:rsidR="00B21F18" w:rsidRPr="0047087F" w:rsidRDefault="00B21F18" w:rsidP="00B21F18">
      <w:pPr>
        <w:jc w:val="both"/>
        <w:rPr>
          <w:sz w:val="28"/>
          <w:szCs w:val="28"/>
          <w:lang w:val="uk-UA"/>
        </w:rPr>
      </w:pPr>
      <w:r>
        <w:rPr>
          <w:sz w:val="28"/>
          <w:szCs w:val="28"/>
        </w:rPr>
        <w:t xml:space="preserve">від </w:t>
      </w:r>
      <w:r w:rsidR="00003352">
        <w:rPr>
          <w:sz w:val="28"/>
          <w:szCs w:val="28"/>
          <w:lang w:val="uk-UA"/>
        </w:rPr>
        <w:t>17</w:t>
      </w:r>
      <w:r w:rsidR="00350530">
        <w:rPr>
          <w:sz w:val="28"/>
          <w:szCs w:val="28"/>
          <w:lang w:val="uk-UA"/>
        </w:rPr>
        <w:t xml:space="preserve"> лютого 2026</w:t>
      </w:r>
      <w:r>
        <w:rPr>
          <w:sz w:val="28"/>
          <w:szCs w:val="28"/>
          <w:lang w:val="uk-UA"/>
        </w:rPr>
        <w:t xml:space="preserve"> </w:t>
      </w:r>
      <w:r>
        <w:rPr>
          <w:sz w:val="28"/>
          <w:szCs w:val="28"/>
        </w:rPr>
        <w:t>р</w:t>
      </w:r>
      <w:r>
        <w:rPr>
          <w:sz w:val="28"/>
          <w:szCs w:val="28"/>
          <w:lang w:val="uk-UA"/>
        </w:rPr>
        <w:t>оку</w:t>
      </w:r>
      <w:r>
        <w:rPr>
          <w:sz w:val="28"/>
          <w:szCs w:val="28"/>
        </w:rPr>
        <w:tab/>
      </w:r>
      <w:r>
        <w:rPr>
          <w:sz w:val="28"/>
          <w:szCs w:val="28"/>
        </w:rPr>
        <w:tab/>
        <w:t>м. Обухів</w:t>
      </w:r>
      <w:r>
        <w:rPr>
          <w:sz w:val="28"/>
          <w:szCs w:val="28"/>
          <w:lang w:val="uk-UA"/>
        </w:rPr>
        <w:t xml:space="preserve">                   </w:t>
      </w:r>
      <w:r w:rsidR="00003352">
        <w:rPr>
          <w:sz w:val="28"/>
          <w:szCs w:val="28"/>
          <w:lang w:val="uk-UA"/>
        </w:rPr>
        <w:t xml:space="preserve">                        №73</w:t>
      </w:r>
    </w:p>
    <w:p w:rsidR="00766F41" w:rsidRPr="00325E18" w:rsidRDefault="00766F41" w:rsidP="00766F41">
      <w:pPr>
        <w:jc w:val="both"/>
        <w:rPr>
          <w:sz w:val="28"/>
          <w:szCs w:val="28"/>
          <w:lang w:val="uk-UA"/>
        </w:rPr>
      </w:pPr>
    </w:p>
    <w:tbl>
      <w:tblPr>
        <w:tblW w:w="0" w:type="auto"/>
        <w:tblLook w:val="01E0" w:firstRow="1" w:lastRow="1" w:firstColumn="1" w:lastColumn="1" w:noHBand="0" w:noVBand="0"/>
      </w:tblPr>
      <w:tblGrid>
        <w:gridCol w:w="6946"/>
      </w:tblGrid>
      <w:tr w:rsidR="00766F41" w:rsidRPr="00003352" w:rsidTr="00766F41">
        <w:tc>
          <w:tcPr>
            <w:tcW w:w="6946" w:type="dxa"/>
          </w:tcPr>
          <w:p w:rsidR="00766F41" w:rsidRPr="00B21F18" w:rsidRDefault="00766F41">
            <w:pPr>
              <w:pStyle w:val="a3"/>
              <w:spacing w:line="256" w:lineRule="auto"/>
              <w:ind w:left="0"/>
              <w:rPr>
                <w:b/>
                <w:sz w:val="28"/>
                <w:szCs w:val="28"/>
                <w:lang w:val="uk-UA" w:eastAsia="en-US"/>
              </w:rPr>
            </w:pPr>
            <w:r w:rsidRPr="00B21F18">
              <w:rPr>
                <w:b/>
                <w:sz w:val="28"/>
                <w:szCs w:val="28"/>
                <w:lang w:val="uk-UA" w:eastAsia="en-US"/>
              </w:rPr>
              <w:t xml:space="preserve">Про </w:t>
            </w:r>
            <w:r w:rsidR="003C4936" w:rsidRPr="00B21F18">
              <w:rPr>
                <w:b/>
                <w:sz w:val="28"/>
                <w:szCs w:val="28"/>
                <w:lang w:val="uk-UA" w:eastAsia="en-US"/>
              </w:rPr>
              <w:t>хід виконання</w:t>
            </w:r>
            <w:r w:rsidRPr="00B21F18">
              <w:rPr>
                <w:b/>
                <w:sz w:val="28"/>
                <w:szCs w:val="28"/>
                <w:lang w:val="uk-UA" w:eastAsia="en-US"/>
              </w:rPr>
              <w:t xml:space="preserve"> </w:t>
            </w:r>
            <w:r w:rsidR="00232A1C">
              <w:rPr>
                <w:b/>
                <w:sz w:val="28"/>
                <w:szCs w:val="28"/>
                <w:lang w:val="uk-UA" w:eastAsia="en-US"/>
              </w:rPr>
              <w:t>м</w:t>
            </w:r>
            <w:r w:rsidRPr="00B21F18">
              <w:rPr>
                <w:b/>
                <w:color w:val="000000"/>
                <w:sz w:val="28"/>
                <w:szCs w:val="28"/>
                <w:shd w:val="clear" w:color="auto" w:fill="FFFFFF"/>
                <w:lang w:val="uk-UA" w:eastAsia="en-US"/>
              </w:rPr>
              <w:t xml:space="preserve">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00B21F18">
              <w:rPr>
                <w:b/>
                <w:sz w:val="28"/>
                <w:szCs w:val="28"/>
                <w:lang w:val="uk-UA" w:eastAsia="en-US"/>
              </w:rPr>
              <w:t>за 202</w:t>
            </w:r>
            <w:r w:rsidR="00350530">
              <w:rPr>
                <w:b/>
                <w:sz w:val="28"/>
                <w:szCs w:val="28"/>
                <w:lang w:val="uk-UA" w:eastAsia="en-US"/>
              </w:rPr>
              <w:t>5</w:t>
            </w:r>
            <w:r w:rsidRPr="00B21F18">
              <w:rPr>
                <w:b/>
                <w:sz w:val="28"/>
                <w:szCs w:val="28"/>
                <w:lang w:val="uk-UA" w:eastAsia="en-US"/>
              </w:rPr>
              <w:t xml:space="preserve"> рік</w:t>
            </w:r>
          </w:p>
          <w:p w:rsidR="00766F41" w:rsidRPr="003C4936" w:rsidRDefault="00766F41">
            <w:pPr>
              <w:pStyle w:val="a3"/>
              <w:spacing w:line="256" w:lineRule="auto"/>
              <w:ind w:left="0"/>
              <w:rPr>
                <w:sz w:val="28"/>
                <w:szCs w:val="28"/>
                <w:lang w:val="uk-UA" w:eastAsia="en-US"/>
              </w:rPr>
            </w:pPr>
          </w:p>
        </w:tc>
      </w:tr>
    </w:tbl>
    <w:p w:rsidR="00F6487D" w:rsidRDefault="00602270" w:rsidP="00F6487D">
      <w:pPr>
        <w:pStyle w:val="a3"/>
        <w:spacing w:line="256" w:lineRule="auto"/>
        <w:ind w:left="0" w:firstLine="708"/>
        <w:jc w:val="both"/>
        <w:rPr>
          <w:sz w:val="28"/>
          <w:szCs w:val="28"/>
          <w:lang w:val="uk-UA"/>
        </w:rPr>
      </w:pPr>
      <w:r>
        <w:rPr>
          <w:sz w:val="28"/>
          <w:szCs w:val="28"/>
          <w:lang w:val="uk-UA" w:eastAsia="en-US"/>
        </w:rPr>
        <w:t>Відповідно до підпункту 1</w:t>
      </w:r>
      <w:r>
        <w:rPr>
          <w:sz w:val="28"/>
          <w:szCs w:val="28"/>
          <w:lang w:val="uk-UA"/>
        </w:rPr>
        <w:t xml:space="preserve"> пункту а статті 27 Закону України «Про місцеве самоврядування в Україні», </w:t>
      </w:r>
      <w:r w:rsidR="00D80327">
        <w:rPr>
          <w:sz w:val="28"/>
          <w:szCs w:val="28"/>
          <w:lang w:val="uk-UA"/>
        </w:rPr>
        <w:t>р</w:t>
      </w:r>
      <w:r w:rsidR="003C4936">
        <w:rPr>
          <w:sz w:val="28"/>
          <w:szCs w:val="28"/>
          <w:lang w:val="uk-UA"/>
        </w:rPr>
        <w:t>озглянувши звіт про хід виконання</w:t>
      </w:r>
      <w:r w:rsidR="00766F41" w:rsidRPr="003C4936">
        <w:rPr>
          <w:sz w:val="28"/>
          <w:szCs w:val="28"/>
          <w:lang w:val="uk-UA"/>
        </w:rPr>
        <w:t xml:space="preserve"> </w:t>
      </w:r>
      <w:r w:rsidR="00232A1C">
        <w:rPr>
          <w:sz w:val="28"/>
          <w:szCs w:val="28"/>
          <w:lang w:val="uk-UA"/>
        </w:rPr>
        <w:t>м</w:t>
      </w:r>
      <w:r w:rsidR="0087014D" w:rsidRPr="003C4936">
        <w:rPr>
          <w:color w:val="000000"/>
          <w:sz w:val="28"/>
          <w:szCs w:val="28"/>
          <w:shd w:val="clear" w:color="auto" w:fill="FFFFFF"/>
          <w:lang w:val="uk-UA" w:eastAsia="en-US"/>
        </w:rPr>
        <w:t>іськ</w:t>
      </w:r>
      <w:r w:rsidR="0087014D">
        <w:rPr>
          <w:color w:val="000000"/>
          <w:sz w:val="28"/>
          <w:szCs w:val="28"/>
          <w:shd w:val="clear" w:color="auto" w:fill="FFFFFF"/>
          <w:lang w:val="uk-UA" w:eastAsia="en-US"/>
        </w:rPr>
        <w:t xml:space="preserve">ої </w:t>
      </w:r>
      <w:r w:rsidR="0087014D" w:rsidRPr="003C4936">
        <w:rPr>
          <w:color w:val="000000"/>
          <w:sz w:val="28"/>
          <w:szCs w:val="28"/>
          <w:shd w:val="clear" w:color="auto" w:fill="FFFFFF"/>
          <w:lang w:val="uk-UA" w:eastAsia="en-US"/>
        </w:rPr>
        <w:t>цільов</w:t>
      </w:r>
      <w:r w:rsidR="0087014D">
        <w:rPr>
          <w:color w:val="000000"/>
          <w:sz w:val="28"/>
          <w:szCs w:val="28"/>
          <w:shd w:val="clear" w:color="auto" w:fill="FFFFFF"/>
          <w:lang w:val="uk-UA" w:eastAsia="en-US"/>
        </w:rPr>
        <w:t xml:space="preserve">ої </w:t>
      </w:r>
      <w:r w:rsidR="0087014D" w:rsidRPr="003C4936">
        <w:rPr>
          <w:color w:val="000000"/>
          <w:sz w:val="28"/>
          <w:szCs w:val="28"/>
          <w:shd w:val="clear" w:color="auto" w:fill="FFFFFF"/>
          <w:lang w:val="uk-UA" w:eastAsia="en-US"/>
        </w:rPr>
        <w:t>Програм</w:t>
      </w:r>
      <w:r w:rsidR="0087014D">
        <w:rPr>
          <w:color w:val="000000"/>
          <w:sz w:val="28"/>
          <w:szCs w:val="28"/>
          <w:shd w:val="clear" w:color="auto" w:fill="FFFFFF"/>
          <w:lang w:val="uk-UA" w:eastAsia="en-US"/>
        </w:rPr>
        <w:t>и с</w:t>
      </w:r>
      <w:r w:rsidR="0087014D" w:rsidRPr="003C4936">
        <w:rPr>
          <w:color w:val="000000"/>
          <w:sz w:val="28"/>
          <w:szCs w:val="28"/>
          <w:shd w:val="clear" w:color="auto" w:fill="FFFFFF"/>
          <w:lang w:val="uk-UA" w:eastAsia="en-US"/>
        </w:rPr>
        <w:t>півробітництва</w:t>
      </w:r>
      <w:r w:rsidR="0087014D">
        <w:rPr>
          <w:color w:val="000000"/>
          <w:sz w:val="28"/>
          <w:szCs w:val="28"/>
          <w:shd w:val="clear" w:color="auto" w:fill="FFFFFF"/>
          <w:lang w:val="uk-UA" w:eastAsia="en-US"/>
        </w:rPr>
        <w:t xml:space="preserve"> </w:t>
      </w:r>
      <w:r w:rsidR="0087014D" w:rsidRPr="003C4936">
        <w:rPr>
          <w:color w:val="000000"/>
          <w:sz w:val="28"/>
          <w:szCs w:val="28"/>
          <w:shd w:val="clear" w:color="auto" w:fill="FFFFFF"/>
          <w:lang w:val="uk-UA" w:eastAsia="en-US"/>
        </w:rPr>
        <w:t>Обухівської міської ради з організаціями Всеукраїнської асоціації органів місцевого самоврядування</w:t>
      </w:r>
      <w:r w:rsidR="0087014D">
        <w:rPr>
          <w:color w:val="000000"/>
          <w:sz w:val="28"/>
          <w:szCs w:val="28"/>
          <w:shd w:val="clear" w:color="auto" w:fill="FFFFFF"/>
          <w:lang w:val="uk-UA" w:eastAsia="en-US"/>
        </w:rPr>
        <w:t xml:space="preserve"> </w:t>
      </w:r>
      <w:r w:rsidR="0087014D" w:rsidRPr="003C4936">
        <w:rPr>
          <w:color w:val="000000"/>
          <w:sz w:val="28"/>
          <w:szCs w:val="28"/>
          <w:shd w:val="clear" w:color="auto" w:fill="FFFFFF"/>
          <w:lang w:val="uk-UA" w:eastAsia="en-US"/>
        </w:rPr>
        <w:t>та іншими організаціями на</w:t>
      </w:r>
      <w:r w:rsidR="0087014D">
        <w:rPr>
          <w:color w:val="000000"/>
          <w:sz w:val="28"/>
          <w:szCs w:val="28"/>
          <w:shd w:val="clear" w:color="auto" w:fill="FFFFFF"/>
          <w:lang w:val="uk-UA" w:eastAsia="en-US"/>
        </w:rPr>
        <w:t xml:space="preserve"> </w:t>
      </w:r>
      <w:r w:rsidR="0087014D" w:rsidRPr="003C4936">
        <w:rPr>
          <w:color w:val="000000"/>
          <w:sz w:val="28"/>
          <w:szCs w:val="28"/>
          <w:shd w:val="clear" w:color="auto" w:fill="FFFFFF"/>
          <w:lang w:val="uk-UA" w:eastAsia="en-US"/>
        </w:rPr>
        <w:t>2021-2025</w:t>
      </w:r>
      <w:r w:rsidR="0087014D">
        <w:rPr>
          <w:color w:val="000000"/>
          <w:sz w:val="28"/>
          <w:szCs w:val="28"/>
          <w:shd w:val="clear" w:color="auto" w:fill="FFFFFF"/>
          <w:lang w:val="uk-UA" w:eastAsia="en-US"/>
        </w:rPr>
        <w:t xml:space="preserve"> </w:t>
      </w:r>
      <w:r w:rsidR="0087014D" w:rsidRPr="003C4936">
        <w:rPr>
          <w:color w:val="000000"/>
          <w:sz w:val="28"/>
          <w:szCs w:val="28"/>
          <w:shd w:val="clear" w:color="auto" w:fill="FFFFFF"/>
          <w:lang w:val="uk-UA" w:eastAsia="en-US"/>
        </w:rPr>
        <w:t>роки</w:t>
      </w:r>
      <w:r w:rsidR="0087014D">
        <w:rPr>
          <w:color w:val="000000"/>
          <w:sz w:val="28"/>
          <w:szCs w:val="28"/>
          <w:shd w:val="clear" w:color="auto" w:fill="FFFFFF"/>
          <w:lang w:val="uk-UA" w:eastAsia="en-US"/>
        </w:rPr>
        <w:t xml:space="preserve"> </w:t>
      </w:r>
      <w:r w:rsidR="00350530">
        <w:rPr>
          <w:sz w:val="28"/>
          <w:szCs w:val="28"/>
          <w:lang w:val="uk-UA" w:eastAsia="en-US"/>
        </w:rPr>
        <w:t>за 2025</w:t>
      </w:r>
      <w:r w:rsidR="0087014D" w:rsidRPr="003C4936">
        <w:rPr>
          <w:sz w:val="28"/>
          <w:szCs w:val="28"/>
          <w:lang w:val="uk-UA" w:eastAsia="en-US"/>
        </w:rPr>
        <w:t xml:space="preserve"> рік</w:t>
      </w:r>
      <w:r w:rsidR="0087014D">
        <w:rPr>
          <w:sz w:val="28"/>
          <w:szCs w:val="28"/>
          <w:lang w:val="uk-UA" w:eastAsia="en-US"/>
        </w:rPr>
        <w:t xml:space="preserve"> </w:t>
      </w:r>
      <w:r w:rsidR="00694D8E" w:rsidRPr="00694D8E">
        <w:rPr>
          <w:sz w:val="28"/>
          <w:szCs w:val="28"/>
          <w:lang w:val="uk-UA"/>
        </w:rPr>
        <w:t xml:space="preserve">затвердженої рішенням Обухівської міської ради </w:t>
      </w:r>
      <w:r w:rsidR="00694D8E" w:rsidRPr="00694D8E">
        <w:rPr>
          <w:rFonts w:eastAsia="Droid Sans Fallback"/>
          <w:kern w:val="2"/>
          <w:sz w:val="28"/>
          <w:szCs w:val="28"/>
          <w:lang w:val="uk-UA" w:eastAsia="zh-CN" w:bidi="hi-IN"/>
        </w:rPr>
        <w:t>від 24.12.2020 року №</w:t>
      </w:r>
      <w:r>
        <w:rPr>
          <w:rFonts w:eastAsia="Droid Sans Fallback"/>
          <w:kern w:val="2"/>
          <w:sz w:val="28"/>
          <w:szCs w:val="28"/>
          <w:lang w:val="uk-UA" w:eastAsia="zh-CN" w:bidi="hi-IN"/>
        </w:rPr>
        <w:t xml:space="preserve"> </w:t>
      </w:r>
      <w:r w:rsidR="00694D8E" w:rsidRPr="00694D8E">
        <w:rPr>
          <w:rFonts w:eastAsia="Droid Sans Fallback"/>
          <w:kern w:val="2"/>
          <w:sz w:val="28"/>
          <w:szCs w:val="28"/>
          <w:lang w:val="uk-UA" w:eastAsia="zh-CN" w:bidi="hi-IN"/>
        </w:rPr>
        <w:t>60-3-</w:t>
      </w:r>
      <w:r w:rsidR="00694D8E">
        <w:rPr>
          <w:rFonts w:eastAsia="Droid Sans Fallback"/>
          <w:kern w:val="2"/>
          <w:sz w:val="28"/>
          <w:szCs w:val="28"/>
          <w:lang w:val="en-US" w:eastAsia="zh-CN" w:bidi="hi-IN"/>
        </w:rPr>
        <w:t>V</w:t>
      </w:r>
      <w:r w:rsidR="00694D8E" w:rsidRPr="00694D8E">
        <w:rPr>
          <w:rFonts w:eastAsia="Droid Sans Fallback"/>
          <w:kern w:val="2"/>
          <w:sz w:val="28"/>
          <w:szCs w:val="28"/>
          <w:lang w:val="uk-UA" w:eastAsia="zh-CN" w:bidi="hi-IN"/>
        </w:rPr>
        <w:t>ІІІ</w:t>
      </w:r>
      <w:r w:rsidR="00232A1C">
        <w:rPr>
          <w:rFonts w:eastAsia="Droid Sans Fallback"/>
          <w:kern w:val="2"/>
          <w:sz w:val="28"/>
          <w:szCs w:val="28"/>
          <w:lang w:val="uk-UA" w:eastAsia="zh-CN" w:bidi="hi-IN"/>
        </w:rPr>
        <w:t xml:space="preserve"> </w:t>
      </w:r>
      <w:r w:rsidR="00232A1C">
        <w:rPr>
          <w:sz w:val="28"/>
          <w:szCs w:val="28"/>
          <w:lang w:val="uk-UA" w:eastAsia="en-US"/>
        </w:rPr>
        <w:t>(зі змінами та доповненнями)</w:t>
      </w:r>
      <w:r w:rsidR="0087014D">
        <w:rPr>
          <w:sz w:val="28"/>
          <w:szCs w:val="28"/>
          <w:lang w:val="uk-UA" w:eastAsia="en-US"/>
        </w:rPr>
        <w:t xml:space="preserve">, </w:t>
      </w:r>
    </w:p>
    <w:p w:rsidR="0087014D" w:rsidRDefault="0087014D" w:rsidP="0087014D">
      <w:pPr>
        <w:pStyle w:val="a3"/>
        <w:spacing w:line="256" w:lineRule="auto"/>
        <w:ind w:left="0" w:firstLine="708"/>
        <w:jc w:val="both"/>
        <w:rPr>
          <w:sz w:val="28"/>
          <w:szCs w:val="28"/>
          <w:lang w:val="uk-UA"/>
        </w:rPr>
      </w:pPr>
    </w:p>
    <w:p w:rsidR="00766F41" w:rsidRDefault="00766F41" w:rsidP="00A150DB">
      <w:pPr>
        <w:pStyle w:val="2"/>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ВИКОНАВЧИЙ КОМІТЕТ ОБУХІВСЬКОЇ МІСЬКОЇ РАДИ</w:t>
      </w:r>
      <w:r>
        <w:rPr>
          <w:rFonts w:ascii="Times New Roman" w:hAnsi="Times New Roman" w:cs="Times New Roman"/>
          <w:color w:val="auto"/>
          <w:sz w:val="28"/>
          <w:szCs w:val="28"/>
          <w:lang w:val="uk-UA"/>
        </w:rPr>
        <w:br/>
        <w:t>В И Р І Ш И В:</w:t>
      </w:r>
    </w:p>
    <w:p w:rsidR="00766F41" w:rsidRDefault="00766F41" w:rsidP="00766F41">
      <w:pPr>
        <w:rPr>
          <w:lang w:val="uk-UA"/>
        </w:rPr>
      </w:pPr>
    </w:p>
    <w:p w:rsidR="007045F8" w:rsidRDefault="00F065C1" w:rsidP="00602270">
      <w:pPr>
        <w:pStyle w:val="a3"/>
        <w:numPr>
          <w:ilvl w:val="0"/>
          <w:numId w:val="6"/>
        </w:numPr>
        <w:ind w:left="0" w:firstLine="709"/>
        <w:jc w:val="both"/>
        <w:rPr>
          <w:bCs/>
          <w:sz w:val="28"/>
          <w:szCs w:val="28"/>
          <w:lang w:val="uk-UA"/>
        </w:rPr>
      </w:pPr>
      <w:r>
        <w:rPr>
          <w:bCs/>
          <w:sz w:val="28"/>
          <w:szCs w:val="28"/>
          <w:lang w:val="uk-UA"/>
        </w:rPr>
        <w:t>Схвалити та подати на розгляд і затвердження чергової сесії Обухівської міської ради Київської області з</w:t>
      </w:r>
      <w:r w:rsidR="0087014D">
        <w:rPr>
          <w:bCs/>
          <w:sz w:val="28"/>
          <w:szCs w:val="28"/>
          <w:lang w:val="uk-UA"/>
        </w:rPr>
        <w:t>віт про хід виконання</w:t>
      </w:r>
      <w:r w:rsidR="0087014D">
        <w:rPr>
          <w:sz w:val="28"/>
          <w:szCs w:val="28"/>
          <w:lang w:val="uk-UA"/>
        </w:rPr>
        <w:t xml:space="preserve"> </w:t>
      </w:r>
      <w:r w:rsidR="00232A1C">
        <w:rPr>
          <w:sz w:val="28"/>
          <w:szCs w:val="28"/>
          <w:lang w:val="uk-UA"/>
        </w:rPr>
        <w:t>м</w:t>
      </w:r>
      <w:r w:rsidR="00766F41">
        <w:rPr>
          <w:color w:val="000000"/>
          <w:sz w:val="28"/>
          <w:szCs w:val="28"/>
          <w:shd w:val="clear" w:color="auto" w:fill="FFFFFF"/>
          <w:lang w:val="uk-UA"/>
        </w:rPr>
        <w:t xml:space="preserve">іської цільової Програми співробітництва Обухівської міської ради Київської області з організаціями Всеукраїнської асоціації органів місцевого самоврядування та іншими організаціями на 2021-2025 роки </w:t>
      </w:r>
      <w:r w:rsidR="00350530">
        <w:rPr>
          <w:sz w:val="28"/>
          <w:szCs w:val="28"/>
          <w:lang w:val="uk-UA" w:eastAsia="en-US"/>
        </w:rPr>
        <w:t>за 2025</w:t>
      </w:r>
      <w:r w:rsidR="00766F41">
        <w:rPr>
          <w:sz w:val="28"/>
          <w:szCs w:val="28"/>
          <w:lang w:val="uk-UA" w:eastAsia="en-US"/>
        </w:rPr>
        <w:t xml:space="preserve"> рік</w:t>
      </w:r>
      <w:r w:rsidR="007045F8">
        <w:rPr>
          <w:bCs/>
          <w:sz w:val="28"/>
          <w:szCs w:val="28"/>
          <w:lang w:val="uk-UA"/>
        </w:rPr>
        <w:t>.</w:t>
      </w:r>
    </w:p>
    <w:p w:rsidR="00602270" w:rsidRPr="00602270" w:rsidRDefault="00602270" w:rsidP="00602270">
      <w:pPr>
        <w:pStyle w:val="af"/>
        <w:numPr>
          <w:ilvl w:val="0"/>
          <w:numId w:val="6"/>
        </w:numPr>
        <w:ind w:left="0" w:firstLine="709"/>
        <w:jc w:val="both"/>
        <w:rPr>
          <w:sz w:val="28"/>
          <w:szCs w:val="28"/>
          <w:lang w:val="uk-UA"/>
        </w:rPr>
      </w:pPr>
      <w:r w:rsidRPr="00602270">
        <w:rPr>
          <w:sz w:val="28"/>
          <w:szCs w:val="28"/>
          <w:lang w:val="uk-UA"/>
        </w:rPr>
        <w:t>Відділу забезпечення роботи міської ради виконавчого комітету Обухівської міської ради Київської області звіт про хід виконання міської цільової Програми щодо забезпечення діяльності депутатів Обухівської міської ради Київської області восьмого скл</w:t>
      </w:r>
      <w:r w:rsidR="00350530">
        <w:rPr>
          <w:sz w:val="28"/>
          <w:szCs w:val="28"/>
          <w:lang w:val="uk-UA"/>
        </w:rPr>
        <w:t>икання на 2021-2025 роки за 2025</w:t>
      </w:r>
      <w:r w:rsidRPr="00602270">
        <w:rPr>
          <w:sz w:val="28"/>
          <w:szCs w:val="28"/>
          <w:lang w:val="uk-UA"/>
        </w:rPr>
        <w:t xml:space="preserve"> рік </w:t>
      </w:r>
      <w:r w:rsidR="00D80327">
        <w:rPr>
          <w:sz w:val="28"/>
          <w:szCs w:val="28"/>
          <w:lang w:val="uk-UA"/>
        </w:rPr>
        <w:t>подати</w:t>
      </w:r>
      <w:r w:rsidR="00D80327" w:rsidRPr="00602270">
        <w:rPr>
          <w:sz w:val="28"/>
          <w:szCs w:val="28"/>
          <w:lang w:val="uk-UA"/>
        </w:rPr>
        <w:t xml:space="preserve"> </w:t>
      </w:r>
      <w:r w:rsidRPr="00602270">
        <w:rPr>
          <w:sz w:val="28"/>
          <w:szCs w:val="28"/>
          <w:lang w:val="uk-UA"/>
        </w:rPr>
        <w:t>на розгляд чергової сесії міської ради.</w:t>
      </w:r>
    </w:p>
    <w:p w:rsidR="007045F8" w:rsidRPr="00ED5104" w:rsidRDefault="00D80327" w:rsidP="007045F8">
      <w:pPr>
        <w:pStyle w:val="a3"/>
        <w:keepNext/>
        <w:widowControl w:val="0"/>
        <w:tabs>
          <w:tab w:val="left" w:pos="709"/>
          <w:tab w:val="left" w:pos="851"/>
        </w:tabs>
        <w:snapToGrid w:val="0"/>
        <w:spacing w:before="60" w:after="120"/>
        <w:jc w:val="both"/>
        <w:rPr>
          <w:sz w:val="28"/>
          <w:szCs w:val="28"/>
          <w:lang w:val="uk-UA"/>
        </w:rPr>
      </w:pPr>
      <w:r w:rsidRPr="00D80327">
        <w:rPr>
          <w:sz w:val="28"/>
          <w:szCs w:val="28"/>
          <w:lang w:val="uk-UA"/>
        </w:rPr>
        <w:t>3.</w:t>
      </w:r>
      <w:r w:rsidRPr="00D80327">
        <w:rPr>
          <w:sz w:val="28"/>
          <w:szCs w:val="28"/>
          <w:lang w:val="uk-UA"/>
        </w:rPr>
        <w:tab/>
        <w:t>Контроль за виконанням цього рішення залишаю за собою.</w:t>
      </w:r>
    </w:p>
    <w:p w:rsidR="00766F41" w:rsidRDefault="00766F41" w:rsidP="007045F8">
      <w:pPr>
        <w:pStyle w:val="a3"/>
        <w:jc w:val="both"/>
        <w:rPr>
          <w:rFonts w:eastAsia="Droid Sans Fallback"/>
          <w:b/>
          <w:kern w:val="2"/>
          <w:sz w:val="28"/>
          <w:szCs w:val="28"/>
          <w:lang w:val="uk-UA" w:eastAsia="zh-CN" w:bidi="hi-IN"/>
        </w:rPr>
      </w:pPr>
    </w:p>
    <w:p w:rsidR="00766F41" w:rsidRDefault="00766F41" w:rsidP="00766F41">
      <w:pPr>
        <w:tabs>
          <w:tab w:val="left" w:pos="709"/>
          <w:tab w:val="left" w:pos="851"/>
        </w:tabs>
        <w:jc w:val="both"/>
        <w:rPr>
          <w:rFonts w:eastAsia="Droid Sans Fallback"/>
          <w:b/>
          <w:kern w:val="2"/>
          <w:sz w:val="28"/>
          <w:szCs w:val="28"/>
          <w:lang w:val="uk-UA" w:eastAsia="zh-CN" w:bidi="hi-IN"/>
        </w:rPr>
      </w:pPr>
    </w:p>
    <w:p w:rsidR="00D80327" w:rsidRPr="0047087F" w:rsidRDefault="00D80327" w:rsidP="00D80327">
      <w:pPr>
        <w:tabs>
          <w:tab w:val="left" w:pos="709"/>
          <w:tab w:val="left" w:pos="851"/>
        </w:tabs>
        <w:jc w:val="both"/>
        <w:rPr>
          <w:b/>
          <w:sz w:val="28"/>
          <w:szCs w:val="28"/>
          <w:lang w:val="uk-UA"/>
        </w:rPr>
      </w:pPr>
      <w:r w:rsidRPr="0047087F">
        <w:rPr>
          <w:rFonts w:eastAsia="Droid Sans Fallback"/>
          <w:b/>
          <w:kern w:val="2"/>
          <w:sz w:val="28"/>
          <w:szCs w:val="28"/>
          <w:lang w:val="uk-UA" w:eastAsia="zh-CN" w:bidi="hi-IN"/>
        </w:rPr>
        <w:t>Секретар Обухівсь</w:t>
      </w:r>
      <w:r w:rsidR="00003352">
        <w:rPr>
          <w:rFonts w:eastAsia="Droid Sans Fallback"/>
          <w:b/>
          <w:kern w:val="2"/>
          <w:sz w:val="28"/>
          <w:szCs w:val="28"/>
          <w:lang w:val="uk-UA" w:eastAsia="zh-CN" w:bidi="hi-IN"/>
        </w:rPr>
        <w:t xml:space="preserve">кої міської ради         (підпис)  </w:t>
      </w:r>
      <w:r>
        <w:rPr>
          <w:rFonts w:eastAsia="Droid Sans Fallback"/>
          <w:b/>
          <w:kern w:val="2"/>
          <w:sz w:val="28"/>
          <w:szCs w:val="28"/>
          <w:lang w:val="uk-UA" w:eastAsia="zh-CN" w:bidi="hi-IN"/>
        </w:rPr>
        <w:t xml:space="preserve">          Лариса ІЛЬЄНКО</w:t>
      </w:r>
    </w:p>
    <w:p w:rsidR="00D80327" w:rsidRDefault="00D80327" w:rsidP="00D80327">
      <w:pPr>
        <w:pStyle w:val="a3"/>
        <w:ind w:left="0"/>
        <w:jc w:val="right"/>
        <w:rPr>
          <w:sz w:val="28"/>
          <w:szCs w:val="28"/>
          <w:lang w:val="uk-UA"/>
        </w:rPr>
      </w:pPr>
    </w:p>
    <w:p w:rsidR="00D80327" w:rsidRPr="00003352" w:rsidRDefault="00D80327" w:rsidP="00D80327">
      <w:pPr>
        <w:pStyle w:val="a3"/>
        <w:ind w:left="0"/>
        <w:jc w:val="right"/>
        <w:rPr>
          <w:b/>
          <w:sz w:val="28"/>
          <w:szCs w:val="28"/>
          <w:lang w:val="uk-UA"/>
        </w:rPr>
      </w:pPr>
    </w:p>
    <w:p w:rsidR="003433C7" w:rsidRPr="00CB3521" w:rsidRDefault="00350530" w:rsidP="00D80327">
      <w:pPr>
        <w:pStyle w:val="a3"/>
        <w:tabs>
          <w:tab w:val="left" w:pos="840"/>
        </w:tabs>
        <w:ind w:left="0"/>
        <w:rPr>
          <w:lang w:val="uk-UA"/>
        </w:rPr>
      </w:pPr>
      <w:r>
        <w:rPr>
          <w:lang w:val="uk-UA"/>
        </w:rPr>
        <w:t>Яна ПЕКАРНІК</w:t>
      </w:r>
    </w:p>
    <w:p w:rsidR="001C6854" w:rsidRPr="001C6854" w:rsidRDefault="001C6854" w:rsidP="001C6854">
      <w:pPr>
        <w:ind w:firstLine="5103"/>
        <w:rPr>
          <w:b/>
          <w:lang w:val="uk-UA"/>
        </w:rPr>
      </w:pPr>
      <w:r w:rsidRPr="001C6854">
        <w:rPr>
          <w:b/>
          <w:lang w:val="uk-UA"/>
        </w:rPr>
        <w:lastRenderedPageBreak/>
        <w:t>СХВАЛЕНО</w:t>
      </w:r>
    </w:p>
    <w:p w:rsidR="001C6854" w:rsidRPr="001C6854" w:rsidRDefault="001C6854" w:rsidP="001C6854">
      <w:pPr>
        <w:ind w:firstLine="5103"/>
        <w:rPr>
          <w:lang w:val="uk-UA"/>
        </w:rPr>
      </w:pPr>
      <w:r w:rsidRPr="001C6854">
        <w:rPr>
          <w:lang w:val="uk-UA"/>
        </w:rPr>
        <w:t xml:space="preserve">рішення виконавчого комітету </w:t>
      </w:r>
    </w:p>
    <w:p w:rsidR="001C6854" w:rsidRPr="001C6854" w:rsidRDefault="001C6854" w:rsidP="001C6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rPr>
          <w:lang w:val="uk-UA"/>
        </w:rPr>
      </w:pPr>
      <w:r w:rsidRPr="001C6854">
        <w:rPr>
          <w:lang w:val="uk-UA"/>
        </w:rPr>
        <w:t>Обухівської міської ради Київської області</w:t>
      </w:r>
    </w:p>
    <w:p w:rsidR="001C6854" w:rsidRPr="001C6854" w:rsidRDefault="00003352" w:rsidP="001C6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rPr>
          <w:lang w:val="uk-UA"/>
        </w:rPr>
      </w:pPr>
      <w:r>
        <w:rPr>
          <w:lang w:val="uk-UA"/>
        </w:rPr>
        <w:t xml:space="preserve"> від 17</w:t>
      </w:r>
      <w:r w:rsidR="001C6854">
        <w:rPr>
          <w:lang w:val="uk-UA"/>
        </w:rPr>
        <w:t>.02. 2026</w:t>
      </w:r>
      <w:r>
        <w:rPr>
          <w:lang w:val="uk-UA"/>
        </w:rPr>
        <w:t xml:space="preserve"> №73</w:t>
      </w:r>
    </w:p>
    <w:p w:rsidR="001C6854" w:rsidRDefault="001C6854" w:rsidP="001C6854">
      <w:pPr>
        <w:ind w:firstLine="5103"/>
        <w:rPr>
          <w:lang w:val="uk-UA"/>
        </w:rPr>
      </w:pPr>
    </w:p>
    <w:p w:rsidR="00054FE8" w:rsidRPr="00003352" w:rsidRDefault="00054FE8" w:rsidP="00054FE8">
      <w:pPr>
        <w:pStyle w:val="5"/>
        <w:spacing w:before="0"/>
        <w:rPr>
          <w:rFonts w:ascii="Times New Roman" w:hAnsi="Times New Roman" w:cs="Times New Roman"/>
          <w:b/>
          <w:sz w:val="26"/>
          <w:szCs w:val="26"/>
          <w:lang w:val="uk-UA"/>
        </w:rPr>
      </w:pPr>
    </w:p>
    <w:p w:rsidR="00054FE8" w:rsidRPr="00003352" w:rsidRDefault="00054FE8" w:rsidP="00054FE8">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b/>
          <w:sz w:val="28"/>
          <w:szCs w:val="28"/>
          <w:lang w:val="uk-UA" w:eastAsia="uk-UA"/>
        </w:rPr>
      </w:pPr>
      <w:r w:rsidRPr="00003352">
        <w:rPr>
          <w:b/>
          <w:sz w:val="28"/>
          <w:szCs w:val="28"/>
          <w:lang w:val="uk-UA" w:eastAsia="uk-UA"/>
        </w:rPr>
        <w:t>Звіт про хід виконання</w:t>
      </w:r>
    </w:p>
    <w:p w:rsidR="00766F41" w:rsidRPr="00003352" w:rsidRDefault="00232A1C" w:rsidP="00766F41">
      <w:pPr>
        <w:pStyle w:val="a3"/>
        <w:ind w:left="0"/>
        <w:jc w:val="center"/>
        <w:rPr>
          <w:b/>
          <w:sz w:val="28"/>
          <w:szCs w:val="28"/>
          <w:lang w:val="uk-UA" w:eastAsia="en-US"/>
        </w:rPr>
      </w:pPr>
      <w:r w:rsidRPr="00003352">
        <w:rPr>
          <w:b/>
          <w:color w:val="000000"/>
          <w:sz w:val="28"/>
          <w:szCs w:val="28"/>
          <w:shd w:val="clear" w:color="auto" w:fill="FFFFFF"/>
          <w:lang w:val="uk-UA"/>
        </w:rPr>
        <w:t>м</w:t>
      </w:r>
      <w:r w:rsidR="00766F41" w:rsidRPr="00003352">
        <w:rPr>
          <w:b/>
          <w:color w:val="000000"/>
          <w:sz w:val="28"/>
          <w:szCs w:val="28"/>
          <w:shd w:val="clear" w:color="auto" w:fill="FFFFFF"/>
          <w:lang w:val="uk-UA"/>
        </w:rPr>
        <w:t xml:space="preserve">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00350530" w:rsidRPr="00003352">
        <w:rPr>
          <w:b/>
          <w:sz w:val="28"/>
          <w:szCs w:val="28"/>
          <w:lang w:val="uk-UA" w:eastAsia="en-US"/>
        </w:rPr>
        <w:t>за 2025</w:t>
      </w:r>
      <w:r w:rsidR="00766F41" w:rsidRPr="00003352">
        <w:rPr>
          <w:b/>
          <w:sz w:val="28"/>
          <w:szCs w:val="28"/>
          <w:lang w:val="uk-UA" w:eastAsia="en-US"/>
        </w:rPr>
        <w:t xml:space="preserve"> рік</w:t>
      </w:r>
    </w:p>
    <w:p w:rsidR="001434C2" w:rsidRDefault="001434C2" w:rsidP="00766F41">
      <w:pPr>
        <w:pStyle w:val="a3"/>
        <w:ind w:left="0"/>
        <w:jc w:val="center"/>
        <w:rPr>
          <w:sz w:val="28"/>
          <w:szCs w:val="28"/>
          <w:lang w:val="uk-UA" w:eastAsia="en-US"/>
        </w:rPr>
      </w:pPr>
    </w:p>
    <w:tbl>
      <w:tblPr>
        <w:tblpPr w:leftFromText="180" w:rightFromText="180" w:bottomFromText="200" w:vertAnchor="text" w:horzAnchor="margin" w:tblpY="167"/>
        <w:tblW w:w="9493" w:type="dxa"/>
        <w:tblLook w:val="04A0" w:firstRow="1" w:lastRow="0" w:firstColumn="1" w:lastColumn="0" w:noHBand="0" w:noVBand="1"/>
      </w:tblPr>
      <w:tblGrid>
        <w:gridCol w:w="704"/>
        <w:gridCol w:w="4394"/>
        <w:gridCol w:w="2127"/>
        <w:gridCol w:w="2268"/>
      </w:tblGrid>
      <w:tr w:rsidR="008C5DC0" w:rsidRPr="008C5DC0" w:rsidTr="00950AFB">
        <w:trPr>
          <w:trHeight w:val="1125"/>
        </w:trPr>
        <w:tc>
          <w:tcPr>
            <w:tcW w:w="704" w:type="dxa"/>
            <w:tcBorders>
              <w:top w:val="single" w:sz="4" w:space="0" w:color="auto"/>
              <w:left w:val="single" w:sz="4" w:space="0" w:color="auto"/>
              <w:bottom w:val="single" w:sz="4" w:space="0" w:color="auto"/>
              <w:right w:val="single" w:sz="4" w:space="0" w:color="auto"/>
            </w:tcBorders>
            <w:hideMark/>
          </w:tcPr>
          <w:p w:rsidR="008C5DC0" w:rsidRPr="008C5DC0" w:rsidRDefault="008C5DC0" w:rsidP="008C5DC0">
            <w:pPr>
              <w:jc w:val="center"/>
              <w:rPr>
                <w:b/>
              </w:rPr>
            </w:pPr>
            <w:r w:rsidRPr="008C5DC0">
              <w:rPr>
                <w:b/>
              </w:rPr>
              <w:t>№ з/п</w:t>
            </w:r>
          </w:p>
        </w:tc>
        <w:tc>
          <w:tcPr>
            <w:tcW w:w="4394" w:type="dxa"/>
            <w:tcBorders>
              <w:top w:val="single" w:sz="4" w:space="0" w:color="auto"/>
              <w:left w:val="single" w:sz="4" w:space="0" w:color="auto"/>
              <w:bottom w:val="single" w:sz="4" w:space="0" w:color="auto"/>
              <w:right w:val="single" w:sz="4" w:space="0" w:color="auto"/>
            </w:tcBorders>
            <w:hideMark/>
          </w:tcPr>
          <w:p w:rsidR="008C5DC0" w:rsidRPr="008C5DC0" w:rsidRDefault="008C5DC0" w:rsidP="008C5DC0">
            <w:pPr>
              <w:jc w:val="center"/>
              <w:rPr>
                <w:b/>
              </w:rPr>
            </w:pPr>
            <w:r w:rsidRPr="008C5DC0">
              <w:rPr>
                <w:b/>
              </w:rPr>
              <w:t>Заходи</w:t>
            </w:r>
          </w:p>
        </w:tc>
        <w:tc>
          <w:tcPr>
            <w:tcW w:w="2127" w:type="dxa"/>
            <w:tcBorders>
              <w:top w:val="single" w:sz="4" w:space="0" w:color="auto"/>
              <w:left w:val="single" w:sz="4" w:space="0" w:color="auto"/>
              <w:bottom w:val="single" w:sz="4" w:space="0" w:color="auto"/>
              <w:right w:val="single" w:sz="4" w:space="0" w:color="auto"/>
            </w:tcBorders>
            <w:hideMark/>
          </w:tcPr>
          <w:p w:rsidR="008C5DC0" w:rsidRPr="008C5DC0" w:rsidRDefault="008C5DC0" w:rsidP="008C5DC0">
            <w:pPr>
              <w:jc w:val="center"/>
              <w:rPr>
                <w:b/>
              </w:rPr>
            </w:pPr>
            <w:r w:rsidRPr="008C5DC0">
              <w:rPr>
                <w:b/>
              </w:rPr>
              <w:t>Сума бюджетних кошти, грн.</w:t>
            </w:r>
          </w:p>
        </w:tc>
        <w:tc>
          <w:tcPr>
            <w:tcW w:w="2268" w:type="dxa"/>
            <w:tcBorders>
              <w:top w:val="single" w:sz="4" w:space="0" w:color="auto"/>
              <w:left w:val="single" w:sz="4" w:space="0" w:color="auto"/>
              <w:bottom w:val="single" w:sz="4" w:space="0" w:color="auto"/>
              <w:right w:val="single" w:sz="4" w:space="0" w:color="auto"/>
            </w:tcBorders>
            <w:hideMark/>
          </w:tcPr>
          <w:p w:rsidR="008C5DC0" w:rsidRPr="008C5DC0" w:rsidRDefault="008C5DC0" w:rsidP="008C5DC0">
            <w:pPr>
              <w:jc w:val="center"/>
              <w:rPr>
                <w:b/>
              </w:rPr>
            </w:pPr>
            <w:r w:rsidRPr="008C5DC0">
              <w:rPr>
                <w:b/>
              </w:rPr>
              <w:t>Сума бюджетних коштів, виконання, грн.</w:t>
            </w:r>
          </w:p>
        </w:tc>
      </w:tr>
      <w:tr w:rsidR="008C5DC0" w:rsidRPr="008C5DC0" w:rsidTr="00950AFB">
        <w:trPr>
          <w:trHeight w:val="1009"/>
        </w:trPr>
        <w:tc>
          <w:tcPr>
            <w:tcW w:w="704" w:type="dxa"/>
            <w:tcBorders>
              <w:top w:val="single" w:sz="4" w:space="0" w:color="auto"/>
              <w:left w:val="single" w:sz="8" w:space="0" w:color="auto"/>
              <w:bottom w:val="single" w:sz="8" w:space="0" w:color="auto"/>
              <w:right w:val="single" w:sz="8" w:space="0" w:color="auto"/>
            </w:tcBorders>
            <w:hideMark/>
          </w:tcPr>
          <w:p w:rsidR="008C5DC0" w:rsidRPr="008C5DC0" w:rsidRDefault="008C5DC0" w:rsidP="008C5DC0">
            <w:pPr>
              <w:spacing w:line="254" w:lineRule="auto"/>
              <w:jc w:val="center"/>
              <w:rPr>
                <w:sz w:val="28"/>
                <w:szCs w:val="28"/>
              </w:rPr>
            </w:pPr>
            <w:r w:rsidRPr="008C5DC0">
              <w:rPr>
                <w:sz w:val="28"/>
                <w:szCs w:val="28"/>
              </w:rPr>
              <w:t>1</w:t>
            </w:r>
          </w:p>
        </w:tc>
        <w:tc>
          <w:tcPr>
            <w:tcW w:w="4394" w:type="dxa"/>
            <w:tcBorders>
              <w:top w:val="single" w:sz="4" w:space="0" w:color="auto"/>
              <w:left w:val="nil"/>
              <w:bottom w:val="single" w:sz="8" w:space="0" w:color="auto"/>
              <w:right w:val="single" w:sz="8" w:space="0" w:color="auto"/>
            </w:tcBorders>
            <w:hideMark/>
          </w:tcPr>
          <w:p w:rsidR="008C5DC0" w:rsidRPr="008C5DC0" w:rsidRDefault="008C5DC0" w:rsidP="008C5DC0">
            <w:pPr>
              <w:spacing w:line="254" w:lineRule="auto"/>
              <w:rPr>
                <w:sz w:val="28"/>
                <w:szCs w:val="28"/>
              </w:rPr>
            </w:pPr>
            <w:r w:rsidRPr="008C5DC0">
              <w:rPr>
                <w:sz w:val="28"/>
                <w:szCs w:val="28"/>
              </w:rPr>
              <w:t>Всеукраїнська асоціація органів місцевого самоврядування «Асоціація міст України»</w:t>
            </w:r>
          </w:p>
        </w:tc>
        <w:tc>
          <w:tcPr>
            <w:tcW w:w="2127" w:type="dxa"/>
            <w:tcBorders>
              <w:top w:val="single" w:sz="4" w:space="0" w:color="auto"/>
              <w:left w:val="nil"/>
              <w:bottom w:val="single" w:sz="8" w:space="0" w:color="auto"/>
              <w:right w:val="single" w:sz="8" w:space="0" w:color="auto"/>
            </w:tcBorders>
            <w:hideMark/>
          </w:tcPr>
          <w:p w:rsidR="008C5DC0" w:rsidRPr="008C5DC0" w:rsidRDefault="008C5DC0" w:rsidP="008C5DC0">
            <w:pPr>
              <w:spacing w:line="252" w:lineRule="auto"/>
              <w:jc w:val="center"/>
              <w:rPr>
                <w:sz w:val="28"/>
                <w:szCs w:val="28"/>
                <w:lang w:val="uk-UA" w:eastAsia="en-US"/>
              </w:rPr>
            </w:pPr>
            <w:r w:rsidRPr="008C5DC0">
              <w:rPr>
                <w:sz w:val="28"/>
                <w:szCs w:val="28"/>
                <w:lang w:val="uk-UA" w:eastAsia="en-US"/>
              </w:rPr>
              <w:t>48 436,00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Pr>
                <w:sz w:val="28"/>
                <w:szCs w:val="28"/>
                <w:lang w:val="uk-UA"/>
              </w:rPr>
              <w:t>48436,00</w:t>
            </w:r>
          </w:p>
        </w:tc>
      </w:tr>
      <w:tr w:rsidR="008C5DC0" w:rsidRPr="008C5DC0" w:rsidTr="00950AFB">
        <w:trPr>
          <w:trHeight w:val="798"/>
        </w:trPr>
        <w:tc>
          <w:tcPr>
            <w:tcW w:w="704" w:type="dxa"/>
            <w:tcBorders>
              <w:top w:val="nil"/>
              <w:left w:val="single" w:sz="8" w:space="0" w:color="auto"/>
              <w:bottom w:val="single" w:sz="4" w:space="0" w:color="auto"/>
              <w:right w:val="single" w:sz="8" w:space="0" w:color="auto"/>
            </w:tcBorders>
            <w:hideMark/>
          </w:tcPr>
          <w:p w:rsidR="008C5DC0" w:rsidRPr="008C5DC0" w:rsidRDefault="008C5DC0" w:rsidP="008C5DC0">
            <w:pPr>
              <w:spacing w:line="254" w:lineRule="auto"/>
              <w:jc w:val="center"/>
              <w:rPr>
                <w:sz w:val="28"/>
                <w:szCs w:val="28"/>
              </w:rPr>
            </w:pPr>
            <w:r w:rsidRPr="008C5DC0">
              <w:rPr>
                <w:sz w:val="28"/>
                <w:szCs w:val="28"/>
              </w:rPr>
              <w:t>2</w:t>
            </w:r>
          </w:p>
        </w:tc>
        <w:tc>
          <w:tcPr>
            <w:tcW w:w="4394" w:type="dxa"/>
            <w:tcBorders>
              <w:top w:val="nil"/>
              <w:left w:val="nil"/>
              <w:bottom w:val="single" w:sz="4" w:space="0" w:color="auto"/>
              <w:right w:val="single" w:sz="8" w:space="0" w:color="auto"/>
            </w:tcBorders>
            <w:hideMark/>
          </w:tcPr>
          <w:p w:rsidR="008C5DC0" w:rsidRPr="008C5DC0" w:rsidRDefault="008C5DC0" w:rsidP="008C5DC0">
            <w:pPr>
              <w:spacing w:line="254" w:lineRule="auto"/>
              <w:rPr>
                <w:sz w:val="28"/>
                <w:szCs w:val="28"/>
              </w:rPr>
            </w:pPr>
            <w:r w:rsidRPr="008C5DC0">
              <w:rPr>
                <w:sz w:val="28"/>
                <w:szCs w:val="28"/>
              </w:rPr>
              <w:t>Київське регіональне відділення Асоціації міст України</w:t>
            </w:r>
          </w:p>
        </w:tc>
        <w:tc>
          <w:tcPr>
            <w:tcW w:w="2127" w:type="dxa"/>
            <w:tcBorders>
              <w:top w:val="nil"/>
              <w:left w:val="nil"/>
              <w:bottom w:val="single" w:sz="4" w:space="0" w:color="auto"/>
              <w:right w:val="single" w:sz="8" w:space="0" w:color="auto"/>
            </w:tcBorders>
            <w:hideMark/>
          </w:tcPr>
          <w:p w:rsidR="008C5DC0" w:rsidRDefault="008C5DC0" w:rsidP="008C5DC0">
            <w:pPr>
              <w:jc w:val="center"/>
              <w:rPr>
                <w:sz w:val="28"/>
                <w:szCs w:val="28"/>
                <w:lang w:val="uk-UA"/>
              </w:rPr>
            </w:pPr>
            <w:r>
              <w:rPr>
                <w:sz w:val="28"/>
                <w:szCs w:val="28"/>
                <w:lang w:val="uk-UA"/>
              </w:rPr>
              <w:t>70 0</w:t>
            </w:r>
            <w:r w:rsidRPr="008C5DC0">
              <w:rPr>
                <w:sz w:val="28"/>
                <w:szCs w:val="28"/>
                <w:lang w:val="uk-UA"/>
              </w:rPr>
              <w:t>00</w:t>
            </w:r>
            <w:r>
              <w:rPr>
                <w:sz w:val="28"/>
                <w:szCs w:val="28"/>
                <w:lang w:val="uk-UA"/>
              </w:rPr>
              <w:t>,00</w:t>
            </w:r>
          </w:p>
          <w:p w:rsidR="008C5DC0" w:rsidRPr="008C5DC0" w:rsidRDefault="008C5DC0" w:rsidP="008C5DC0">
            <w:pPr>
              <w:jc w:val="center"/>
              <w:rPr>
                <w:sz w:val="28"/>
                <w:szCs w:val="28"/>
                <w:lang w:val="uk-UA"/>
              </w:rPr>
            </w:pPr>
            <w:r>
              <w:rPr>
                <w:sz w:val="28"/>
                <w:szCs w:val="28"/>
                <w:lang w:val="uk-UA"/>
              </w:rPr>
              <w:t>(+36 300,00)</w:t>
            </w:r>
          </w:p>
        </w:tc>
        <w:tc>
          <w:tcPr>
            <w:tcW w:w="2268" w:type="dxa"/>
            <w:tcBorders>
              <w:top w:val="nil"/>
              <w:left w:val="nil"/>
              <w:bottom w:val="single" w:sz="4" w:space="0" w:color="auto"/>
              <w:right w:val="single" w:sz="8" w:space="0" w:color="auto"/>
            </w:tcBorders>
          </w:tcPr>
          <w:p w:rsidR="008C5DC0" w:rsidRDefault="008C5DC0" w:rsidP="008C5DC0">
            <w:pPr>
              <w:jc w:val="center"/>
              <w:rPr>
                <w:sz w:val="28"/>
                <w:szCs w:val="28"/>
                <w:lang w:val="uk-UA"/>
              </w:rPr>
            </w:pPr>
            <w:r>
              <w:rPr>
                <w:sz w:val="28"/>
                <w:szCs w:val="28"/>
                <w:lang w:val="uk-UA"/>
              </w:rPr>
              <w:t>70 0</w:t>
            </w:r>
            <w:r w:rsidRPr="008C5DC0">
              <w:rPr>
                <w:sz w:val="28"/>
                <w:szCs w:val="28"/>
                <w:lang w:val="uk-UA"/>
              </w:rPr>
              <w:t>00</w:t>
            </w:r>
            <w:r>
              <w:rPr>
                <w:sz w:val="28"/>
                <w:szCs w:val="28"/>
                <w:lang w:val="uk-UA"/>
              </w:rPr>
              <w:t>,00</w:t>
            </w:r>
          </w:p>
          <w:p w:rsidR="008C5DC0" w:rsidRPr="008C5DC0" w:rsidRDefault="008C5DC0" w:rsidP="008C5DC0">
            <w:pPr>
              <w:jc w:val="center"/>
              <w:rPr>
                <w:sz w:val="28"/>
                <w:szCs w:val="28"/>
                <w:lang w:val="uk-UA"/>
              </w:rPr>
            </w:pPr>
            <w:r>
              <w:rPr>
                <w:sz w:val="28"/>
                <w:szCs w:val="28"/>
                <w:lang w:val="uk-UA"/>
              </w:rPr>
              <w:t>(+36 226,00)</w:t>
            </w:r>
          </w:p>
        </w:tc>
      </w:tr>
      <w:tr w:rsidR="008C5DC0" w:rsidRPr="008C5DC0" w:rsidTr="00950AFB">
        <w:trPr>
          <w:trHeight w:val="483"/>
        </w:trPr>
        <w:tc>
          <w:tcPr>
            <w:tcW w:w="704" w:type="dxa"/>
            <w:tcBorders>
              <w:top w:val="nil"/>
              <w:left w:val="single" w:sz="8" w:space="0" w:color="auto"/>
              <w:bottom w:val="single" w:sz="8" w:space="0" w:color="auto"/>
              <w:right w:val="single" w:sz="8" w:space="0" w:color="auto"/>
            </w:tcBorders>
            <w:hideMark/>
          </w:tcPr>
          <w:p w:rsidR="008C5DC0" w:rsidRPr="008C5DC0" w:rsidRDefault="008C5DC0" w:rsidP="008C5DC0">
            <w:pPr>
              <w:spacing w:line="254" w:lineRule="auto"/>
              <w:jc w:val="center"/>
              <w:rPr>
                <w:bCs/>
                <w:sz w:val="28"/>
                <w:szCs w:val="28"/>
              </w:rPr>
            </w:pPr>
            <w:r w:rsidRPr="008C5DC0">
              <w:rPr>
                <w:bCs/>
                <w:sz w:val="28"/>
                <w:szCs w:val="28"/>
              </w:rPr>
              <w:t>3</w:t>
            </w:r>
          </w:p>
        </w:tc>
        <w:tc>
          <w:tcPr>
            <w:tcW w:w="4394" w:type="dxa"/>
            <w:tcBorders>
              <w:top w:val="nil"/>
              <w:left w:val="nil"/>
              <w:bottom w:val="single" w:sz="8" w:space="0" w:color="auto"/>
              <w:right w:val="single" w:sz="8" w:space="0" w:color="auto"/>
            </w:tcBorders>
            <w:hideMark/>
          </w:tcPr>
          <w:p w:rsidR="008C5DC0" w:rsidRPr="008C5DC0" w:rsidRDefault="008C5DC0" w:rsidP="008C5DC0">
            <w:pPr>
              <w:spacing w:line="254" w:lineRule="auto"/>
              <w:rPr>
                <w:b/>
                <w:bCs/>
                <w:sz w:val="28"/>
                <w:szCs w:val="28"/>
              </w:rPr>
            </w:pPr>
            <w:r w:rsidRPr="008C5DC0">
              <w:rPr>
                <w:sz w:val="28"/>
                <w:szCs w:val="28"/>
              </w:rPr>
              <w:t>Енергоефективні міста</w:t>
            </w:r>
          </w:p>
        </w:tc>
        <w:tc>
          <w:tcPr>
            <w:tcW w:w="2127" w:type="dxa"/>
            <w:tcBorders>
              <w:top w:val="nil"/>
              <w:left w:val="nil"/>
              <w:bottom w:val="single" w:sz="8" w:space="0" w:color="auto"/>
              <w:right w:val="single" w:sz="8" w:space="0" w:color="auto"/>
            </w:tcBorders>
            <w:hideMark/>
          </w:tcPr>
          <w:p w:rsidR="008C5DC0" w:rsidRPr="008C5DC0" w:rsidRDefault="008C5DC0" w:rsidP="008C5DC0">
            <w:pPr>
              <w:spacing w:line="252" w:lineRule="auto"/>
              <w:jc w:val="center"/>
              <w:rPr>
                <w:sz w:val="28"/>
                <w:szCs w:val="28"/>
                <w:lang w:val="en-US" w:eastAsia="en-US"/>
              </w:rPr>
            </w:pPr>
            <w:r w:rsidRPr="008C5DC0">
              <w:rPr>
                <w:sz w:val="28"/>
                <w:szCs w:val="28"/>
                <w:lang w:eastAsia="en-US"/>
              </w:rPr>
              <w:t>16000</w:t>
            </w:r>
            <w:r w:rsidRPr="008C5DC0">
              <w:rPr>
                <w:sz w:val="28"/>
                <w:szCs w:val="28"/>
                <w:lang w:val="uk-UA" w:eastAsia="en-US"/>
              </w:rPr>
              <w:t>,</w:t>
            </w:r>
            <w:r w:rsidRPr="008C5DC0">
              <w:rPr>
                <w:sz w:val="28"/>
                <w:szCs w:val="28"/>
                <w:lang w:val="en-US" w:eastAsia="en-US"/>
              </w:rPr>
              <w:t>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Pr>
                <w:sz w:val="28"/>
                <w:szCs w:val="28"/>
                <w:lang w:val="uk-UA"/>
              </w:rPr>
              <w:t>16 000,00</w:t>
            </w:r>
          </w:p>
        </w:tc>
      </w:tr>
      <w:tr w:rsidR="008C5DC0" w:rsidRPr="008C5DC0" w:rsidTr="00950AFB">
        <w:trPr>
          <w:trHeight w:val="683"/>
        </w:trPr>
        <w:tc>
          <w:tcPr>
            <w:tcW w:w="704" w:type="dxa"/>
            <w:tcBorders>
              <w:top w:val="nil"/>
              <w:left w:val="single" w:sz="8" w:space="0" w:color="auto"/>
              <w:bottom w:val="single" w:sz="8" w:space="0" w:color="auto"/>
              <w:right w:val="single" w:sz="8" w:space="0" w:color="auto"/>
            </w:tcBorders>
            <w:hideMark/>
          </w:tcPr>
          <w:p w:rsidR="008C5DC0" w:rsidRPr="008C5DC0" w:rsidRDefault="008C5DC0" w:rsidP="008C5DC0">
            <w:pPr>
              <w:spacing w:line="254" w:lineRule="auto"/>
              <w:jc w:val="center"/>
              <w:rPr>
                <w:bCs/>
                <w:sz w:val="28"/>
                <w:szCs w:val="28"/>
              </w:rPr>
            </w:pPr>
            <w:r w:rsidRPr="008C5DC0">
              <w:rPr>
                <w:bCs/>
                <w:sz w:val="28"/>
                <w:szCs w:val="28"/>
              </w:rPr>
              <w:t>4</w:t>
            </w:r>
          </w:p>
        </w:tc>
        <w:tc>
          <w:tcPr>
            <w:tcW w:w="4394" w:type="dxa"/>
            <w:tcBorders>
              <w:top w:val="nil"/>
              <w:left w:val="nil"/>
              <w:bottom w:val="single" w:sz="8" w:space="0" w:color="auto"/>
              <w:right w:val="single" w:sz="8" w:space="0" w:color="auto"/>
            </w:tcBorders>
            <w:hideMark/>
          </w:tcPr>
          <w:p w:rsidR="008C5DC0" w:rsidRPr="008C5DC0" w:rsidRDefault="008C5DC0" w:rsidP="008C5DC0">
            <w:pPr>
              <w:spacing w:line="254" w:lineRule="auto"/>
              <w:rPr>
                <w:sz w:val="28"/>
                <w:szCs w:val="28"/>
              </w:rPr>
            </w:pPr>
            <w:r w:rsidRPr="008C5DC0">
              <w:rPr>
                <w:sz w:val="28"/>
                <w:szCs w:val="28"/>
              </w:rPr>
              <w:t>Асоціація органів місцевого самоврядування «Київська агломерація»</w:t>
            </w:r>
          </w:p>
        </w:tc>
        <w:tc>
          <w:tcPr>
            <w:tcW w:w="2127" w:type="dxa"/>
            <w:tcBorders>
              <w:top w:val="nil"/>
              <w:left w:val="nil"/>
              <w:bottom w:val="single" w:sz="8" w:space="0" w:color="auto"/>
              <w:right w:val="single" w:sz="8" w:space="0" w:color="auto"/>
            </w:tcBorders>
            <w:hideMark/>
          </w:tcPr>
          <w:p w:rsidR="008C5DC0" w:rsidRPr="008C5DC0" w:rsidRDefault="008C5DC0" w:rsidP="008C5DC0">
            <w:pPr>
              <w:spacing w:line="252" w:lineRule="auto"/>
              <w:jc w:val="center"/>
              <w:rPr>
                <w:sz w:val="28"/>
                <w:szCs w:val="28"/>
                <w:lang w:val="uk-UA" w:eastAsia="en-US"/>
              </w:rPr>
            </w:pPr>
            <w:r w:rsidRPr="008C5DC0">
              <w:rPr>
                <w:sz w:val="28"/>
                <w:szCs w:val="28"/>
                <w:lang w:val="uk-UA" w:eastAsia="en-US"/>
              </w:rPr>
              <w:t>48 436,00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sidRPr="008C5DC0">
              <w:rPr>
                <w:sz w:val="28"/>
                <w:szCs w:val="28"/>
                <w:lang w:val="uk-UA"/>
              </w:rPr>
              <w:t>48 436,00</w:t>
            </w:r>
          </w:p>
        </w:tc>
      </w:tr>
      <w:tr w:rsidR="008C5DC0" w:rsidRPr="008C5DC0" w:rsidTr="00950AFB">
        <w:trPr>
          <w:trHeight w:val="683"/>
        </w:trPr>
        <w:tc>
          <w:tcPr>
            <w:tcW w:w="704" w:type="dxa"/>
            <w:tcBorders>
              <w:top w:val="nil"/>
              <w:left w:val="single" w:sz="8" w:space="0" w:color="auto"/>
              <w:bottom w:val="single" w:sz="8" w:space="0" w:color="auto"/>
              <w:right w:val="single" w:sz="8" w:space="0" w:color="auto"/>
            </w:tcBorders>
            <w:hideMark/>
          </w:tcPr>
          <w:p w:rsidR="008C5DC0" w:rsidRPr="008C5DC0" w:rsidRDefault="008C5DC0" w:rsidP="008C5DC0">
            <w:pPr>
              <w:spacing w:line="254" w:lineRule="auto"/>
              <w:jc w:val="center"/>
              <w:rPr>
                <w:bCs/>
                <w:sz w:val="28"/>
                <w:szCs w:val="28"/>
              </w:rPr>
            </w:pPr>
            <w:r w:rsidRPr="008C5DC0">
              <w:rPr>
                <w:bCs/>
                <w:sz w:val="28"/>
                <w:szCs w:val="28"/>
              </w:rPr>
              <w:t>5</w:t>
            </w:r>
          </w:p>
        </w:tc>
        <w:tc>
          <w:tcPr>
            <w:tcW w:w="4394" w:type="dxa"/>
            <w:tcBorders>
              <w:top w:val="nil"/>
              <w:left w:val="nil"/>
              <w:bottom w:val="single" w:sz="8" w:space="0" w:color="auto"/>
              <w:right w:val="single" w:sz="8" w:space="0" w:color="auto"/>
            </w:tcBorders>
            <w:hideMark/>
          </w:tcPr>
          <w:p w:rsidR="008C5DC0" w:rsidRPr="008C5DC0" w:rsidRDefault="008C5DC0" w:rsidP="008C5DC0">
            <w:pPr>
              <w:spacing w:line="254" w:lineRule="auto"/>
              <w:rPr>
                <w:sz w:val="28"/>
                <w:szCs w:val="28"/>
              </w:rPr>
            </w:pPr>
            <w:r w:rsidRPr="008C5DC0">
              <w:rPr>
                <w:bCs/>
                <w:sz w:val="28"/>
                <w:szCs w:val="28"/>
              </w:rPr>
              <w:t>Місцева асоціація органів місцевого самоврядування «Асоціація інвестиційно – привабливих громад»</w:t>
            </w:r>
          </w:p>
        </w:tc>
        <w:tc>
          <w:tcPr>
            <w:tcW w:w="2127" w:type="dxa"/>
            <w:tcBorders>
              <w:top w:val="nil"/>
              <w:left w:val="nil"/>
              <w:bottom w:val="single" w:sz="8" w:space="0" w:color="auto"/>
              <w:right w:val="single" w:sz="8" w:space="0" w:color="auto"/>
            </w:tcBorders>
            <w:hideMark/>
          </w:tcPr>
          <w:p w:rsidR="008C5DC0" w:rsidRPr="008C5DC0" w:rsidRDefault="008C5DC0" w:rsidP="008C5DC0">
            <w:pPr>
              <w:spacing w:line="252" w:lineRule="auto"/>
              <w:jc w:val="center"/>
              <w:rPr>
                <w:sz w:val="28"/>
                <w:szCs w:val="28"/>
                <w:lang w:val="uk-UA" w:eastAsia="en-US"/>
              </w:rPr>
            </w:pPr>
            <w:r w:rsidRPr="008C5DC0">
              <w:rPr>
                <w:sz w:val="28"/>
                <w:szCs w:val="28"/>
                <w:lang w:val="uk-UA" w:eastAsia="en-US"/>
              </w:rPr>
              <w:t>17 128, 00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Pr>
                <w:sz w:val="28"/>
                <w:szCs w:val="28"/>
                <w:lang w:val="uk-UA"/>
              </w:rPr>
              <w:t>17 055,60</w:t>
            </w:r>
          </w:p>
        </w:tc>
      </w:tr>
      <w:tr w:rsidR="008C5DC0" w:rsidRPr="008C5DC0" w:rsidTr="00950AFB">
        <w:trPr>
          <w:trHeight w:val="683"/>
        </w:trPr>
        <w:tc>
          <w:tcPr>
            <w:tcW w:w="704" w:type="dxa"/>
            <w:tcBorders>
              <w:top w:val="nil"/>
              <w:left w:val="single" w:sz="8" w:space="0" w:color="auto"/>
              <w:bottom w:val="single" w:sz="8" w:space="0" w:color="auto"/>
              <w:right w:val="single" w:sz="8" w:space="0" w:color="auto"/>
            </w:tcBorders>
          </w:tcPr>
          <w:p w:rsidR="008C5DC0" w:rsidRPr="008C5DC0" w:rsidRDefault="008C5DC0" w:rsidP="008C5DC0">
            <w:pPr>
              <w:spacing w:line="254" w:lineRule="auto"/>
              <w:jc w:val="center"/>
              <w:rPr>
                <w:bCs/>
                <w:sz w:val="28"/>
                <w:szCs w:val="28"/>
                <w:lang w:val="uk-UA"/>
              </w:rPr>
            </w:pPr>
            <w:r w:rsidRPr="008C5DC0">
              <w:rPr>
                <w:bCs/>
                <w:sz w:val="28"/>
                <w:szCs w:val="28"/>
                <w:lang w:val="uk-UA"/>
              </w:rPr>
              <w:t>6.</w:t>
            </w:r>
          </w:p>
        </w:tc>
        <w:tc>
          <w:tcPr>
            <w:tcW w:w="4394" w:type="dxa"/>
            <w:tcBorders>
              <w:top w:val="nil"/>
              <w:left w:val="nil"/>
              <w:bottom w:val="single" w:sz="8" w:space="0" w:color="auto"/>
              <w:right w:val="single" w:sz="8" w:space="0" w:color="auto"/>
            </w:tcBorders>
          </w:tcPr>
          <w:p w:rsidR="008C5DC0" w:rsidRPr="008C5DC0" w:rsidRDefault="008C5DC0" w:rsidP="008C5DC0">
            <w:pPr>
              <w:spacing w:line="254" w:lineRule="auto"/>
              <w:rPr>
                <w:bCs/>
                <w:sz w:val="28"/>
                <w:szCs w:val="28"/>
                <w:lang w:val="uk-UA"/>
              </w:rPr>
            </w:pPr>
            <w:r w:rsidRPr="008C5DC0">
              <w:rPr>
                <w:color w:val="000000"/>
                <w:position w:val="-1"/>
                <w:sz w:val="28"/>
                <w:szCs w:val="28"/>
                <w:lang w:val="uk-UA" w:eastAsia="en-US"/>
              </w:rPr>
              <w:t>Всеукраїнській асоціації органів місцевого самоврядування «Асоціація об’єднаних територіальних громад»</w:t>
            </w:r>
          </w:p>
        </w:tc>
        <w:tc>
          <w:tcPr>
            <w:tcW w:w="2127" w:type="dxa"/>
            <w:tcBorders>
              <w:top w:val="nil"/>
              <w:left w:val="nil"/>
              <w:bottom w:val="single" w:sz="8" w:space="0" w:color="auto"/>
              <w:right w:val="single" w:sz="8" w:space="0" w:color="auto"/>
            </w:tcBorders>
          </w:tcPr>
          <w:p w:rsidR="008C5DC0" w:rsidRPr="008C5DC0" w:rsidRDefault="008C5DC0" w:rsidP="008C5DC0">
            <w:pPr>
              <w:spacing w:line="252" w:lineRule="auto"/>
              <w:jc w:val="center"/>
              <w:rPr>
                <w:sz w:val="28"/>
                <w:szCs w:val="28"/>
                <w:lang w:val="uk-UA" w:eastAsia="en-US"/>
              </w:rPr>
            </w:pPr>
            <w:r>
              <w:rPr>
                <w:sz w:val="28"/>
                <w:szCs w:val="28"/>
                <w:lang w:val="uk-UA" w:eastAsia="en-US"/>
              </w:rPr>
              <w:t>32 000,00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Pr>
                <w:sz w:val="28"/>
                <w:szCs w:val="28"/>
                <w:lang w:val="uk-UA"/>
              </w:rPr>
              <w:t>32 000,00</w:t>
            </w:r>
          </w:p>
        </w:tc>
      </w:tr>
      <w:tr w:rsidR="008C5DC0" w:rsidRPr="008C5DC0" w:rsidTr="00950AFB">
        <w:trPr>
          <w:trHeight w:val="331"/>
        </w:trPr>
        <w:tc>
          <w:tcPr>
            <w:tcW w:w="704" w:type="dxa"/>
            <w:tcBorders>
              <w:top w:val="nil"/>
              <w:left w:val="single" w:sz="8" w:space="0" w:color="auto"/>
              <w:bottom w:val="single" w:sz="8" w:space="0" w:color="auto"/>
              <w:right w:val="single" w:sz="8" w:space="0" w:color="auto"/>
            </w:tcBorders>
          </w:tcPr>
          <w:p w:rsidR="008C5DC0" w:rsidRPr="008C5DC0" w:rsidRDefault="008C5DC0" w:rsidP="008C5DC0">
            <w:pPr>
              <w:spacing w:line="254" w:lineRule="auto"/>
              <w:jc w:val="center"/>
              <w:rPr>
                <w:b/>
                <w:bCs/>
                <w:sz w:val="28"/>
                <w:szCs w:val="28"/>
                <w:lang w:val="uk-UA"/>
              </w:rPr>
            </w:pPr>
          </w:p>
        </w:tc>
        <w:tc>
          <w:tcPr>
            <w:tcW w:w="4394" w:type="dxa"/>
            <w:tcBorders>
              <w:top w:val="nil"/>
              <w:left w:val="nil"/>
              <w:bottom w:val="single" w:sz="8" w:space="0" w:color="auto"/>
              <w:right w:val="single" w:sz="8" w:space="0" w:color="auto"/>
            </w:tcBorders>
            <w:hideMark/>
          </w:tcPr>
          <w:p w:rsidR="008C5DC0" w:rsidRPr="008C5DC0" w:rsidRDefault="008C5DC0" w:rsidP="008C5DC0">
            <w:pPr>
              <w:spacing w:line="254" w:lineRule="auto"/>
              <w:rPr>
                <w:sz w:val="28"/>
                <w:szCs w:val="28"/>
              </w:rPr>
            </w:pPr>
            <w:r w:rsidRPr="008C5DC0">
              <w:rPr>
                <w:b/>
                <w:bCs/>
                <w:sz w:val="28"/>
                <w:szCs w:val="28"/>
              </w:rPr>
              <w:t xml:space="preserve">Всього по Програмі </w:t>
            </w:r>
          </w:p>
        </w:tc>
        <w:tc>
          <w:tcPr>
            <w:tcW w:w="2127" w:type="dxa"/>
            <w:tcBorders>
              <w:top w:val="nil"/>
              <w:left w:val="nil"/>
              <w:bottom w:val="single" w:sz="8" w:space="0" w:color="auto"/>
              <w:right w:val="single" w:sz="8" w:space="0" w:color="auto"/>
            </w:tcBorders>
          </w:tcPr>
          <w:p w:rsidR="008C5DC0" w:rsidRPr="008C5DC0" w:rsidRDefault="008C5DC0" w:rsidP="008C5DC0">
            <w:pPr>
              <w:spacing w:line="252" w:lineRule="auto"/>
              <w:jc w:val="center"/>
              <w:rPr>
                <w:sz w:val="28"/>
                <w:szCs w:val="28"/>
                <w:lang w:val="uk-UA" w:eastAsia="en-US"/>
              </w:rPr>
            </w:pPr>
            <w:r>
              <w:rPr>
                <w:sz w:val="28"/>
                <w:szCs w:val="28"/>
                <w:lang w:val="uk-UA" w:eastAsia="en-US"/>
              </w:rPr>
              <w:t>268</w:t>
            </w:r>
            <w:r w:rsidRPr="008C5DC0">
              <w:rPr>
                <w:sz w:val="28"/>
                <w:szCs w:val="28"/>
                <w:lang w:val="uk-UA" w:eastAsia="en-US"/>
              </w:rPr>
              <w:t> 300, 00</w:t>
            </w:r>
          </w:p>
        </w:tc>
        <w:tc>
          <w:tcPr>
            <w:tcW w:w="2268" w:type="dxa"/>
            <w:tcBorders>
              <w:top w:val="nil"/>
              <w:left w:val="nil"/>
              <w:bottom w:val="single" w:sz="8" w:space="0" w:color="auto"/>
              <w:right w:val="single" w:sz="8" w:space="0" w:color="auto"/>
            </w:tcBorders>
          </w:tcPr>
          <w:p w:rsidR="008C5DC0" w:rsidRPr="008C5DC0" w:rsidRDefault="00950AFB" w:rsidP="008C5DC0">
            <w:pPr>
              <w:spacing w:line="254" w:lineRule="auto"/>
              <w:jc w:val="center"/>
              <w:rPr>
                <w:sz w:val="28"/>
                <w:szCs w:val="28"/>
                <w:lang w:val="uk-UA"/>
              </w:rPr>
            </w:pPr>
            <w:r>
              <w:rPr>
                <w:sz w:val="28"/>
                <w:szCs w:val="28"/>
                <w:lang w:val="uk-UA"/>
              </w:rPr>
              <w:t>268 153,6</w:t>
            </w:r>
            <w:r w:rsidR="008C5DC0">
              <w:rPr>
                <w:sz w:val="28"/>
                <w:szCs w:val="28"/>
                <w:lang w:val="uk-UA"/>
              </w:rPr>
              <w:t>0</w:t>
            </w:r>
          </w:p>
        </w:tc>
      </w:tr>
    </w:tbl>
    <w:p w:rsidR="00A7060D" w:rsidRPr="00A7060D" w:rsidRDefault="00A7060D" w:rsidP="00A7060D">
      <w:pPr>
        <w:rPr>
          <w:lang w:val="uk-UA"/>
        </w:rPr>
      </w:pPr>
    </w:p>
    <w:p w:rsidR="00D80327" w:rsidRPr="00003352" w:rsidRDefault="00D80327" w:rsidP="00D80327">
      <w:pPr>
        <w:rPr>
          <w:b/>
          <w:sz w:val="28"/>
          <w:szCs w:val="28"/>
          <w:lang w:val="uk-UA"/>
        </w:rPr>
      </w:pPr>
      <w:r w:rsidRPr="00003352">
        <w:rPr>
          <w:b/>
          <w:sz w:val="28"/>
          <w:szCs w:val="28"/>
          <w:lang w:val="uk-UA"/>
        </w:rPr>
        <w:t xml:space="preserve">Керуюча справами виконавчого </w:t>
      </w:r>
    </w:p>
    <w:p w:rsidR="00D80327" w:rsidRPr="00003352" w:rsidRDefault="00D80327" w:rsidP="00D80327">
      <w:pPr>
        <w:rPr>
          <w:b/>
          <w:sz w:val="28"/>
          <w:szCs w:val="28"/>
          <w:lang w:val="uk-UA"/>
        </w:rPr>
      </w:pPr>
      <w:r w:rsidRPr="00003352">
        <w:rPr>
          <w:b/>
          <w:sz w:val="28"/>
          <w:szCs w:val="28"/>
          <w:lang w:val="uk-UA"/>
        </w:rPr>
        <w:t xml:space="preserve">комітету Обухівської міської ради </w:t>
      </w:r>
    </w:p>
    <w:p w:rsidR="00D80327" w:rsidRPr="00003352" w:rsidRDefault="00003352" w:rsidP="00D80327">
      <w:pPr>
        <w:rPr>
          <w:b/>
          <w:sz w:val="28"/>
          <w:szCs w:val="28"/>
          <w:lang w:val="uk-UA"/>
        </w:rPr>
      </w:pPr>
      <w:r>
        <w:rPr>
          <w:b/>
          <w:sz w:val="28"/>
          <w:szCs w:val="28"/>
          <w:lang w:val="uk-UA"/>
        </w:rPr>
        <w:t>Київської області</w:t>
      </w:r>
      <w:r>
        <w:rPr>
          <w:b/>
          <w:sz w:val="28"/>
          <w:szCs w:val="28"/>
          <w:lang w:val="uk-UA"/>
        </w:rPr>
        <w:tab/>
      </w:r>
      <w:r>
        <w:rPr>
          <w:b/>
          <w:sz w:val="28"/>
          <w:szCs w:val="28"/>
          <w:lang w:val="uk-UA"/>
        </w:rPr>
        <w:tab/>
        <w:t xml:space="preserve">(підпис)                   </w:t>
      </w:r>
      <w:bookmarkStart w:id="0" w:name="_GoBack"/>
      <w:bookmarkEnd w:id="0"/>
      <w:r w:rsidR="00350530" w:rsidRPr="00003352">
        <w:rPr>
          <w:b/>
          <w:sz w:val="28"/>
          <w:szCs w:val="28"/>
          <w:lang w:val="uk-UA"/>
        </w:rPr>
        <w:t xml:space="preserve">    Людмила БАКАЙЧУК</w:t>
      </w:r>
    </w:p>
    <w:sectPr w:rsidR="00D80327" w:rsidRPr="00003352" w:rsidSect="00A7551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333" w:rsidRDefault="00807333" w:rsidP="00B21F18">
      <w:r>
        <w:separator/>
      </w:r>
    </w:p>
  </w:endnote>
  <w:endnote w:type="continuationSeparator" w:id="0">
    <w:p w:rsidR="00807333" w:rsidRDefault="00807333" w:rsidP="00B2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Droid Sans Fallback">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333" w:rsidRDefault="00807333" w:rsidP="00B21F18">
      <w:r>
        <w:separator/>
      </w:r>
    </w:p>
  </w:footnote>
  <w:footnote w:type="continuationSeparator" w:id="0">
    <w:p w:rsidR="00807333" w:rsidRDefault="00807333" w:rsidP="00B21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E5A"/>
    <w:multiLevelType w:val="hybridMultilevel"/>
    <w:tmpl w:val="BB60FBC2"/>
    <w:lvl w:ilvl="0" w:tplc="EB2C9D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8BC6EEF"/>
    <w:multiLevelType w:val="hybridMultilevel"/>
    <w:tmpl w:val="1CC61E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5DF35E6"/>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4D0134"/>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41"/>
    <w:rsid w:val="00002121"/>
    <w:rsid w:val="00003352"/>
    <w:rsid w:val="00054FE8"/>
    <w:rsid w:val="000670A9"/>
    <w:rsid w:val="000A02F9"/>
    <w:rsid w:val="000D57BF"/>
    <w:rsid w:val="000F3B4E"/>
    <w:rsid w:val="00141F95"/>
    <w:rsid w:val="001434C2"/>
    <w:rsid w:val="0019261E"/>
    <w:rsid w:val="001C6854"/>
    <w:rsid w:val="001F67A9"/>
    <w:rsid w:val="00215A3B"/>
    <w:rsid w:val="00232A1C"/>
    <w:rsid w:val="00237C56"/>
    <w:rsid w:val="00265D66"/>
    <w:rsid w:val="00277268"/>
    <w:rsid w:val="00294C2D"/>
    <w:rsid w:val="002A3ED9"/>
    <w:rsid w:val="002B5ACB"/>
    <w:rsid w:val="002E4EE8"/>
    <w:rsid w:val="00315AC0"/>
    <w:rsid w:val="003219F2"/>
    <w:rsid w:val="00325E18"/>
    <w:rsid w:val="003358A1"/>
    <w:rsid w:val="003433C7"/>
    <w:rsid w:val="00350530"/>
    <w:rsid w:val="00361543"/>
    <w:rsid w:val="003634DB"/>
    <w:rsid w:val="00372D31"/>
    <w:rsid w:val="003C4936"/>
    <w:rsid w:val="003F6B2A"/>
    <w:rsid w:val="003F7B2A"/>
    <w:rsid w:val="0047087F"/>
    <w:rsid w:val="00482C08"/>
    <w:rsid w:val="0048679D"/>
    <w:rsid w:val="00490706"/>
    <w:rsid w:val="0049504B"/>
    <w:rsid w:val="004A1B2B"/>
    <w:rsid w:val="004F4B1E"/>
    <w:rsid w:val="005155DC"/>
    <w:rsid w:val="00565E3D"/>
    <w:rsid w:val="00587505"/>
    <w:rsid w:val="005B0359"/>
    <w:rsid w:val="005E3C6E"/>
    <w:rsid w:val="005E5768"/>
    <w:rsid w:val="00602270"/>
    <w:rsid w:val="00694D8E"/>
    <w:rsid w:val="006A2CA7"/>
    <w:rsid w:val="006F3C30"/>
    <w:rsid w:val="006F48D1"/>
    <w:rsid w:val="007045F8"/>
    <w:rsid w:val="00736E1E"/>
    <w:rsid w:val="0076561F"/>
    <w:rsid w:val="00766F41"/>
    <w:rsid w:val="00767F45"/>
    <w:rsid w:val="0078690D"/>
    <w:rsid w:val="007B3F47"/>
    <w:rsid w:val="007C4B30"/>
    <w:rsid w:val="00807333"/>
    <w:rsid w:val="00857E2D"/>
    <w:rsid w:val="0087014D"/>
    <w:rsid w:val="00877A85"/>
    <w:rsid w:val="008A5682"/>
    <w:rsid w:val="008B2FA7"/>
    <w:rsid w:val="008C5DC0"/>
    <w:rsid w:val="00934D34"/>
    <w:rsid w:val="00947C3E"/>
    <w:rsid w:val="00950AFB"/>
    <w:rsid w:val="00953C76"/>
    <w:rsid w:val="00975FC2"/>
    <w:rsid w:val="009A7975"/>
    <w:rsid w:val="009B03F8"/>
    <w:rsid w:val="009B0669"/>
    <w:rsid w:val="009C56EE"/>
    <w:rsid w:val="009E33A3"/>
    <w:rsid w:val="00A150DB"/>
    <w:rsid w:val="00A265D9"/>
    <w:rsid w:val="00A7060D"/>
    <w:rsid w:val="00A7551D"/>
    <w:rsid w:val="00A76875"/>
    <w:rsid w:val="00AA3C4A"/>
    <w:rsid w:val="00AA40DC"/>
    <w:rsid w:val="00AC3F06"/>
    <w:rsid w:val="00AD06F1"/>
    <w:rsid w:val="00AD3C8A"/>
    <w:rsid w:val="00AE4A73"/>
    <w:rsid w:val="00B21F18"/>
    <w:rsid w:val="00B26174"/>
    <w:rsid w:val="00B40CF0"/>
    <w:rsid w:val="00B90FF1"/>
    <w:rsid w:val="00BA385F"/>
    <w:rsid w:val="00BA6B7A"/>
    <w:rsid w:val="00BC2A8F"/>
    <w:rsid w:val="00CB3521"/>
    <w:rsid w:val="00CC0CA1"/>
    <w:rsid w:val="00CD2867"/>
    <w:rsid w:val="00D00389"/>
    <w:rsid w:val="00D15573"/>
    <w:rsid w:val="00D47831"/>
    <w:rsid w:val="00D80327"/>
    <w:rsid w:val="00DE133D"/>
    <w:rsid w:val="00EC1643"/>
    <w:rsid w:val="00ED5104"/>
    <w:rsid w:val="00F065C1"/>
    <w:rsid w:val="00F50C64"/>
    <w:rsid w:val="00F60DF4"/>
    <w:rsid w:val="00F61C22"/>
    <w:rsid w:val="00F6487D"/>
    <w:rsid w:val="00F67267"/>
    <w:rsid w:val="00F9436D"/>
    <w:rsid w:val="00FA5B99"/>
    <w:rsid w:val="00FB4EA6"/>
    <w:rsid w:val="00FF06B8"/>
    <w:rsid w:val="00FF2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8E70857E-72A5-48BF-9893-1724199C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66F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766F4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66F41"/>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semiHidden/>
    <w:rsid w:val="00766F41"/>
    <w:rPr>
      <w:rFonts w:asciiTheme="majorHAnsi" w:eastAsiaTheme="majorEastAsia" w:hAnsiTheme="majorHAnsi" w:cstheme="majorBidi"/>
      <w:color w:val="243F60" w:themeColor="accent1" w:themeShade="7F"/>
      <w:sz w:val="24"/>
      <w:szCs w:val="24"/>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99"/>
    <w:unhideWhenUsed/>
    <w:qFormat/>
    <w:rsid w:val="00766F41"/>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766F4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766F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link w:val="a6"/>
    <w:qFormat/>
    <w:rsid w:val="00325E18"/>
    <w:pPr>
      <w:jc w:val="center"/>
    </w:pPr>
    <w:rPr>
      <w:b/>
      <w:sz w:val="28"/>
      <w:szCs w:val="20"/>
    </w:rPr>
  </w:style>
  <w:style w:type="character" w:customStyle="1" w:styleId="a6">
    <w:name w:val="Подзаголовок Знак"/>
    <w:basedOn w:val="a0"/>
    <w:link w:val="a5"/>
    <w:rsid w:val="00325E18"/>
    <w:rPr>
      <w:rFonts w:ascii="Times New Roman" w:eastAsia="Times New Roman" w:hAnsi="Times New Roman" w:cs="Times New Roman"/>
      <w:b/>
      <w:sz w:val="28"/>
      <w:szCs w:val="20"/>
      <w:lang w:eastAsia="ru-RU"/>
    </w:rPr>
  </w:style>
  <w:style w:type="paragraph" w:styleId="a7">
    <w:name w:val="Document Map"/>
    <w:basedOn w:val="a"/>
    <w:link w:val="a8"/>
    <w:uiPriority w:val="99"/>
    <w:semiHidden/>
    <w:unhideWhenUsed/>
    <w:rsid w:val="00694D8E"/>
    <w:rPr>
      <w:rFonts w:ascii="Tahoma" w:hAnsi="Tahoma" w:cs="Tahoma"/>
      <w:sz w:val="16"/>
      <w:szCs w:val="16"/>
    </w:rPr>
  </w:style>
  <w:style w:type="character" w:customStyle="1" w:styleId="a8">
    <w:name w:val="Схема документа Знак"/>
    <w:basedOn w:val="a0"/>
    <w:link w:val="a7"/>
    <w:uiPriority w:val="99"/>
    <w:semiHidden/>
    <w:rsid w:val="00694D8E"/>
    <w:rPr>
      <w:rFonts w:ascii="Tahoma" w:eastAsia="Times New Roman" w:hAnsi="Tahoma" w:cs="Tahoma"/>
      <w:sz w:val="16"/>
      <w:szCs w:val="16"/>
      <w:lang w:eastAsia="ru-RU"/>
    </w:rPr>
  </w:style>
  <w:style w:type="paragraph" w:styleId="a9">
    <w:name w:val="Balloon Text"/>
    <w:basedOn w:val="a"/>
    <w:link w:val="aa"/>
    <w:uiPriority w:val="99"/>
    <w:semiHidden/>
    <w:unhideWhenUsed/>
    <w:rsid w:val="008B2FA7"/>
    <w:rPr>
      <w:rFonts w:ascii="Segoe UI" w:hAnsi="Segoe UI" w:cs="Segoe UI"/>
      <w:sz w:val="18"/>
      <w:szCs w:val="18"/>
    </w:rPr>
  </w:style>
  <w:style w:type="character" w:customStyle="1" w:styleId="aa">
    <w:name w:val="Текст выноски Знак"/>
    <w:basedOn w:val="a0"/>
    <w:link w:val="a9"/>
    <w:uiPriority w:val="99"/>
    <w:semiHidden/>
    <w:rsid w:val="008B2FA7"/>
    <w:rPr>
      <w:rFonts w:ascii="Segoe UI" w:eastAsia="Times New Roman" w:hAnsi="Segoe UI" w:cs="Segoe UI"/>
      <w:sz w:val="18"/>
      <w:szCs w:val="18"/>
      <w:lang w:eastAsia="ru-RU"/>
    </w:rPr>
  </w:style>
  <w:style w:type="paragraph" w:styleId="ab">
    <w:name w:val="header"/>
    <w:basedOn w:val="a"/>
    <w:link w:val="ac"/>
    <w:uiPriority w:val="99"/>
    <w:unhideWhenUsed/>
    <w:rsid w:val="00B21F18"/>
    <w:pPr>
      <w:tabs>
        <w:tab w:val="center" w:pos="4677"/>
        <w:tab w:val="right" w:pos="9355"/>
      </w:tabs>
    </w:pPr>
  </w:style>
  <w:style w:type="character" w:customStyle="1" w:styleId="ac">
    <w:name w:val="Верхний колонтитул Знак"/>
    <w:basedOn w:val="a0"/>
    <w:link w:val="ab"/>
    <w:uiPriority w:val="99"/>
    <w:rsid w:val="00B21F1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21F18"/>
    <w:pPr>
      <w:tabs>
        <w:tab w:val="center" w:pos="4677"/>
        <w:tab w:val="right" w:pos="9355"/>
      </w:tabs>
    </w:pPr>
  </w:style>
  <w:style w:type="character" w:customStyle="1" w:styleId="ae">
    <w:name w:val="Нижний колонтитул Знак"/>
    <w:basedOn w:val="a0"/>
    <w:link w:val="ad"/>
    <w:uiPriority w:val="99"/>
    <w:rsid w:val="00B21F18"/>
    <w:rPr>
      <w:rFonts w:ascii="Times New Roman" w:eastAsia="Times New Roman" w:hAnsi="Times New Roman" w:cs="Times New Roman"/>
      <w:sz w:val="24"/>
      <w:szCs w:val="24"/>
      <w:lang w:eastAsia="ru-RU"/>
    </w:rPr>
  </w:style>
  <w:style w:type="paragraph" w:styleId="af">
    <w:name w:val="List Paragraph"/>
    <w:basedOn w:val="a"/>
    <w:uiPriority w:val="34"/>
    <w:qFormat/>
    <w:rsid w:val="00141F95"/>
    <w:pPr>
      <w:ind w:left="720"/>
      <w:contextualSpacing/>
    </w:pPr>
  </w:style>
  <w:style w:type="paragraph" w:styleId="3">
    <w:name w:val="Body Text 3"/>
    <w:basedOn w:val="a"/>
    <w:link w:val="30"/>
    <w:uiPriority w:val="99"/>
    <w:semiHidden/>
    <w:unhideWhenUsed/>
    <w:rsid w:val="001C6854"/>
    <w:pPr>
      <w:spacing w:after="120"/>
    </w:pPr>
    <w:rPr>
      <w:sz w:val="16"/>
      <w:szCs w:val="16"/>
    </w:rPr>
  </w:style>
  <w:style w:type="character" w:customStyle="1" w:styleId="30">
    <w:name w:val="Основной текст 3 Знак"/>
    <w:basedOn w:val="a0"/>
    <w:link w:val="3"/>
    <w:rsid w:val="001C6854"/>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55707">
      <w:bodyDiv w:val="1"/>
      <w:marLeft w:val="0"/>
      <w:marRight w:val="0"/>
      <w:marTop w:val="0"/>
      <w:marBottom w:val="0"/>
      <w:divBdr>
        <w:top w:val="none" w:sz="0" w:space="0" w:color="auto"/>
        <w:left w:val="none" w:sz="0" w:space="0" w:color="auto"/>
        <w:bottom w:val="none" w:sz="0" w:space="0" w:color="auto"/>
        <w:right w:val="none" w:sz="0" w:space="0" w:color="auto"/>
      </w:divBdr>
    </w:div>
    <w:div w:id="16954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6F66C-B3D0-46F4-80CF-5B93EDE57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1825</Words>
  <Characters>1041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user13</cp:lastModifiedBy>
  <cp:revision>6</cp:revision>
  <cp:lastPrinted>2026-02-03T13:09:00Z</cp:lastPrinted>
  <dcterms:created xsi:type="dcterms:W3CDTF">2026-02-03T13:16:00Z</dcterms:created>
  <dcterms:modified xsi:type="dcterms:W3CDTF">2026-02-18T07:49:00Z</dcterms:modified>
</cp:coreProperties>
</file>