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178B" w:rsidRPr="00E42935" w:rsidRDefault="0020178B" w:rsidP="00D82D25">
      <w:pPr>
        <w:pStyle w:val="a9"/>
        <w:spacing w:before="0" w:beforeAutospacing="0" w:after="0" w:afterAutospacing="0"/>
        <w:ind w:left="5954" w:hanging="284"/>
        <w:rPr>
          <w:color w:val="000000" w:themeColor="text1"/>
          <w:sz w:val="22"/>
          <w:szCs w:val="22"/>
          <w:lang w:val="uk-UA"/>
        </w:rPr>
      </w:pPr>
      <w:bookmarkStart w:id="0" w:name="_GoBack"/>
      <w:bookmarkEnd w:id="0"/>
      <w:r w:rsidRPr="00E42935">
        <w:rPr>
          <w:color w:val="000000" w:themeColor="text1"/>
          <w:sz w:val="22"/>
          <w:szCs w:val="22"/>
          <w:lang w:val="uk-UA"/>
        </w:rPr>
        <w:t>Затверджено</w:t>
      </w:r>
    </w:p>
    <w:p w:rsidR="004C2721" w:rsidRPr="00E42935" w:rsidRDefault="0020178B" w:rsidP="00D82D25">
      <w:pPr>
        <w:pStyle w:val="a9"/>
        <w:spacing w:before="0" w:beforeAutospacing="0" w:after="0" w:afterAutospacing="0"/>
        <w:ind w:left="5670"/>
        <w:rPr>
          <w:color w:val="000000" w:themeColor="text1"/>
          <w:sz w:val="22"/>
          <w:szCs w:val="22"/>
          <w:lang w:val="uk-UA"/>
        </w:rPr>
      </w:pPr>
      <w:r w:rsidRPr="00E42935">
        <w:rPr>
          <w:color w:val="000000" w:themeColor="text1"/>
          <w:sz w:val="22"/>
          <w:szCs w:val="22"/>
          <w:lang w:val="uk-UA"/>
        </w:rPr>
        <w:t>рішенням  Обухівської міської ради                                                                                                                                від 20</w:t>
      </w:r>
      <w:r w:rsidR="00257178" w:rsidRPr="00E42935">
        <w:rPr>
          <w:color w:val="000000" w:themeColor="text1"/>
          <w:sz w:val="22"/>
          <w:szCs w:val="22"/>
          <w:lang w:val="uk-UA"/>
        </w:rPr>
        <w:t xml:space="preserve"> грудня </w:t>
      </w:r>
      <w:r w:rsidRPr="00E42935">
        <w:rPr>
          <w:color w:val="000000" w:themeColor="text1"/>
          <w:sz w:val="22"/>
          <w:szCs w:val="22"/>
          <w:lang w:val="uk-UA"/>
        </w:rPr>
        <w:t xml:space="preserve">2024  </w:t>
      </w:r>
      <w:r w:rsidR="00257178" w:rsidRPr="00E42935">
        <w:rPr>
          <w:color w:val="000000" w:themeColor="text1"/>
          <w:sz w:val="22"/>
          <w:szCs w:val="22"/>
          <w:lang w:val="uk-UA"/>
        </w:rPr>
        <w:t xml:space="preserve">року </w:t>
      </w:r>
      <w:r w:rsidRPr="00E42935">
        <w:rPr>
          <w:color w:val="000000" w:themeColor="text1"/>
          <w:sz w:val="22"/>
          <w:szCs w:val="22"/>
          <w:lang w:val="uk-UA"/>
        </w:rPr>
        <w:t>№</w:t>
      </w:r>
      <w:r w:rsidR="00D82D25" w:rsidRPr="00E42935">
        <w:rPr>
          <w:color w:val="000000" w:themeColor="text1"/>
          <w:sz w:val="22"/>
          <w:szCs w:val="22"/>
          <w:lang w:val="uk-UA"/>
        </w:rPr>
        <w:t xml:space="preserve"> 1474-67</w:t>
      </w:r>
      <w:r w:rsidR="00A258D4" w:rsidRPr="00E42935">
        <w:rPr>
          <w:color w:val="000000" w:themeColor="text1"/>
          <w:sz w:val="22"/>
          <w:szCs w:val="22"/>
          <w:lang w:val="uk-UA"/>
        </w:rPr>
        <w:t>-</w:t>
      </w:r>
      <w:r w:rsidRPr="00E42935">
        <w:rPr>
          <w:color w:val="000000" w:themeColor="text1"/>
          <w:sz w:val="22"/>
          <w:szCs w:val="22"/>
          <w:lang w:val="en-US"/>
        </w:rPr>
        <w:t>VIII</w:t>
      </w:r>
      <w:r w:rsidRPr="00E42935">
        <w:rPr>
          <w:color w:val="000000" w:themeColor="text1"/>
          <w:sz w:val="22"/>
          <w:szCs w:val="22"/>
          <w:lang w:val="uk-UA"/>
        </w:rPr>
        <w:t xml:space="preserve"> </w:t>
      </w:r>
    </w:p>
    <w:p w:rsidR="0020178B" w:rsidRPr="00E42935" w:rsidRDefault="004C2721" w:rsidP="00D82D25">
      <w:pPr>
        <w:pStyle w:val="a9"/>
        <w:spacing w:before="0" w:beforeAutospacing="0" w:after="0" w:afterAutospacing="0"/>
        <w:ind w:left="5670"/>
        <w:rPr>
          <w:color w:val="000000" w:themeColor="text1"/>
          <w:sz w:val="22"/>
          <w:szCs w:val="22"/>
          <w:lang w:val="uk-UA"/>
        </w:rPr>
      </w:pPr>
      <w:r w:rsidRPr="00E42935">
        <w:rPr>
          <w:color w:val="000000" w:themeColor="text1"/>
          <w:sz w:val="22"/>
          <w:szCs w:val="22"/>
          <w:lang w:val="uk-UA"/>
        </w:rPr>
        <w:t xml:space="preserve">(в редакції рішення від </w:t>
      </w:r>
      <w:r w:rsidR="00670584" w:rsidRPr="00E42935">
        <w:rPr>
          <w:color w:val="000000" w:themeColor="text1"/>
          <w:sz w:val="22"/>
          <w:szCs w:val="22"/>
          <w:lang w:val="uk-UA"/>
        </w:rPr>
        <w:t>15 січня 2026 року</w:t>
      </w:r>
      <w:r w:rsidRPr="00E42935">
        <w:rPr>
          <w:color w:val="000000" w:themeColor="text1"/>
          <w:sz w:val="22"/>
          <w:szCs w:val="22"/>
          <w:lang w:val="uk-UA"/>
        </w:rPr>
        <w:t xml:space="preserve"> № </w:t>
      </w:r>
      <w:r w:rsidR="00E42935" w:rsidRPr="00E42935">
        <w:rPr>
          <w:color w:val="000000" w:themeColor="text1"/>
          <w:sz w:val="22"/>
          <w:szCs w:val="22"/>
          <w:lang w:val="uk-UA"/>
        </w:rPr>
        <w:t>2044</w:t>
      </w:r>
      <w:r w:rsidRPr="00E42935">
        <w:rPr>
          <w:color w:val="000000" w:themeColor="text1"/>
          <w:sz w:val="22"/>
          <w:szCs w:val="22"/>
          <w:lang w:val="uk-UA"/>
        </w:rPr>
        <w:t>-</w:t>
      </w:r>
      <w:r w:rsidR="00670584" w:rsidRPr="00E42935">
        <w:rPr>
          <w:color w:val="000000" w:themeColor="text1"/>
          <w:sz w:val="22"/>
          <w:szCs w:val="22"/>
          <w:lang w:val="uk-UA"/>
        </w:rPr>
        <w:t>90</w:t>
      </w:r>
      <w:r w:rsidRPr="00E42935">
        <w:rPr>
          <w:color w:val="000000" w:themeColor="text1"/>
          <w:sz w:val="22"/>
          <w:szCs w:val="22"/>
          <w:lang w:val="uk-UA"/>
        </w:rPr>
        <w:t>–</w:t>
      </w:r>
      <w:r w:rsidRPr="00E42935">
        <w:rPr>
          <w:color w:val="000000" w:themeColor="text1"/>
          <w:sz w:val="22"/>
          <w:szCs w:val="22"/>
          <w:lang w:val="en-US"/>
        </w:rPr>
        <w:t>VIII</w:t>
      </w:r>
      <w:r w:rsidRPr="00E42935">
        <w:rPr>
          <w:color w:val="000000" w:themeColor="text1"/>
          <w:sz w:val="22"/>
          <w:szCs w:val="22"/>
          <w:lang w:val="uk-UA"/>
        </w:rPr>
        <w:t xml:space="preserve">) </w:t>
      </w:r>
      <w:r w:rsidR="0020178B" w:rsidRPr="00E42935">
        <w:rPr>
          <w:color w:val="000000" w:themeColor="text1"/>
          <w:sz w:val="22"/>
          <w:szCs w:val="22"/>
          <w:lang w:val="uk-UA"/>
        </w:rPr>
        <w:t xml:space="preserve">                                                                  </w:t>
      </w:r>
    </w:p>
    <w:p w:rsidR="0020178B" w:rsidRPr="00E42935" w:rsidRDefault="0020178B" w:rsidP="0020178B">
      <w:pPr>
        <w:jc w:val="both"/>
        <w:rPr>
          <w:color w:val="000000" w:themeColor="text1"/>
        </w:rPr>
      </w:pPr>
    </w:p>
    <w:p w:rsidR="0020178B" w:rsidRPr="00E42935" w:rsidRDefault="0020178B" w:rsidP="0020178B">
      <w:pPr>
        <w:jc w:val="center"/>
        <w:rPr>
          <w:b/>
          <w:color w:val="000000" w:themeColor="text1"/>
        </w:rPr>
      </w:pPr>
      <w:r w:rsidRPr="00E42935">
        <w:rPr>
          <w:b/>
          <w:color w:val="000000" w:themeColor="text1"/>
        </w:rPr>
        <w:t>ЦІЛЬОВА ПРОГРАМА</w:t>
      </w:r>
    </w:p>
    <w:p w:rsidR="0020178B" w:rsidRPr="00E42935" w:rsidRDefault="0020178B" w:rsidP="002017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jc w:val="center"/>
        <w:outlineLvl w:val="0"/>
        <w:rPr>
          <w:rStyle w:val="af1"/>
          <w:color w:val="000000" w:themeColor="text1"/>
        </w:rPr>
      </w:pPr>
      <w:r w:rsidRPr="00E42935">
        <w:rPr>
          <w:b/>
          <w:color w:val="000000" w:themeColor="text1"/>
        </w:rPr>
        <w:t>«НАЦСПРОТИВ»</w:t>
      </w:r>
      <w:r w:rsidRPr="00E42935">
        <w:rPr>
          <w:rStyle w:val="af1"/>
          <w:color w:val="000000" w:themeColor="text1"/>
        </w:rPr>
        <w:t xml:space="preserve"> на 2025 – 2026 роки </w:t>
      </w:r>
    </w:p>
    <w:p w:rsidR="0020178B" w:rsidRPr="00E42935" w:rsidRDefault="0020178B" w:rsidP="0020178B">
      <w:pPr>
        <w:jc w:val="both"/>
        <w:rPr>
          <w:color w:val="000000" w:themeColor="text1"/>
        </w:rPr>
      </w:pPr>
    </w:p>
    <w:p w:rsidR="0020178B" w:rsidRPr="00E42935" w:rsidRDefault="005459D1" w:rsidP="0020178B">
      <w:pPr>
        <w:jc w:val="center"/>
        <w:rPr>
          <w:b/>
          <w:color w:val="000000" w:themeColor="text1"/>
        </w:rPr>
      </w:pPr>
      <w:r w:rsidRPr="00E42935">
        <w:rPr>
          <w:b/>
          <w:color w:val="000000" w:themeColor="text1"/>
        </w:rPr>
        <w:t xml:space="preserve">РОЗДІЛ 1. </w:t>
      </w:r>
      <w:r w:rsidR="0020178B" w:rsidRPr="00E42935">
        <w:rPr>
          <w:b/>
          <w:color w:val="000000" w:themeColor="text1"/>
        </w:rPr>
        <w:t>ЗАГАЛЬНІ ПОЛОЖЕННЯ</w:t>
      </w:r>
    </w:p>
    <w:p w:rsidR="0020178B" w:rsidRPr="00E42935" w:rsidRDefault="0020178B" w:rsidP="0020178B">
      <w:pPr>
        <w:jc w:val="both"/>
        <w:rPr>
          <w:color w:val="000000" w:themeColor="text1"/>
        </w:rPr>
      </w:pPr>
    </w:p>
    <w:p w:rsidR="0020178B" w:rsidRPr="00E42935" w:rsidRDefault="0020178B" w:rsidP="0020178B">
      <w:pPr>
        <w:spacing w:after="120"/>
        <w:ind w:firstLine="567"/>
        <w:jc w:val="both"/>
        <w:rPr>
          <w:color w:val="000000" w:themeColor="text1"/>
        </w:rPr>
      </w:pPr>
      <w:r w:rsidRPr="00E42935">
        <w:rPr>
          <w:color w:val="000000" w:themeColor="text1"/>
        </w:rPr>
        <w:t>Цільову Програму «НАЦСПРОТИВ»</w:t>
      </w:r>
      <w:r w:rsidRPr="00E42935">
        <w:rPr>
          <w:rStyle w:val="af1"/>
          <w:b w:val="0"/>
          <w:color w:val="000000" w:themeColor="text1"/>
        </w:rPr>
        <w:t xml:space="preserve"> на 2025 – 2026 роки</w:t>
      </w:r>
      <w:r w:rsidRPr="00E42935">
        <w:rPr>
          <w:color w:val="000000" w:themeColor="text1"/>
        </w:rPr>
        <w:t xml:space="preserve"> (далі – Програма) розроблено відповідно до:</w:t>
      </w:r>
    </w:p>
    <w:p w:rsidR="0020178B" w:rsidRPr="00E42935" w:rsidRDefault="0020178B" w:rsidP="003776AE">
      <w:pPr>
        <w:ind w:firstLine="426"/>
        <w:jc w:val="both"/>
        <w:rPr>
          <w:color w:val="000000" w:themeColor="text1"/>
        </w:rPr>
      </w:pPr>
      <w:r w:rsidRPr="00E42935">
        <w:rPr>
          <w:color w:val="000000" w:themeColor="text1"/>
        </w:rPr>
        <w:t>Конституції України;</w:t>
      </w:r>
    </w:p>
    <w:p w:rsidR="0020178B" w:rsidRPr="00E42935" w:rsidRDefault="0020178B" w:rsidP="003776AE">
      <w:pPr>
        <w:ind w:firstLine="426"/>
        <w:jc w:val="both"/>
        <w:rPr>
          <w:color w:val="000000" w:themeColor="text1"/>
        </w:rPr>
      </w:pPr>
      <w:r w:rsidRPr="00E42935">
        <w:rPr>
          <w:color w:val="000000" w:themeColor="text1"/>
        </w:rPr>
        <w:t>Бюджетного кодексу України;</w:t>
      </w:r>
    </w:p>
    <w:p w:rsidR="0020178B" w:rsidRPr="00E42935" w:rsidRDefault="0020178B" w:rsidP="003776AE">
      <w:pPr>
        <w:pStyle w:val="7"/>
        <w:tabs>
          <w:tab w:val="num" w:pos="0"/>
        </w:tabs>
        <w:spacing w:before="0" w:after="0"/>
        <w:ind w:firstLine="426"/>
        <w:jc w:val="both"/>
        <w:rPr>
          <w:color w:val="000000" w:themeColor="text1"/>
          <w:sz w:val="28"/>
          <w:szCs w:val="28"/>
        </w:rPr>
      </w:pPr>
      <w:r w:rsidRPr="00E42935">
        <w:rPr>
          <w:color w:val="000000" w:themeColor="text1"/>
          <w:sz w:val="28"/>
          <w:szCs w:val="28"/>
        </w:rPr>
        <w:t xml:space="preserve">Законів України: </w:t>
      </w:r>
    </w:p>
    <w:p w:rsidR="0020178B" w:rsidRPr="00E42935" w:rsidRDefault="0020178B" w:rsidP="003776AE">
      <w:pPr>
        <w:ind w:firstLine="426"/>
        <w:rPr>
          <w:color w:val="000000" w:themeColor="text1"/>
        </w:rPr>
      </w:pPr>
      <w:r w:rsidRPr="00E42935">
        <w:rPr>
          <w:color w:val="000000" w:themeColor="text1"/>
        </w:rPr>
        <w:t>від 16.07.2021 № 1702-IX «Про основи національного спротиву»;</w:t>
      </w:r>
    </w:p>
    <w:p w:rsidR="0020178B" w:rsidRPr="00E42935" w:rsidRDefault="0020178B" w:rsidP="003776AE">
      <w:pPr>
        <w:tabs>
          <w:tab w:val="num" w:pos="0"/>
        </w:tabs>
        <w:ind w:firstLine="426"/>
        <w:jc w:val="both"/>
        <w:rPr>
          <w:color w:val="000000" w:themeColor="text1"/>
        </w:rPr>
      </w:pPr>
      <w:r w:rsidRPr="00E42935">
        <w:rPr>
          <w:color w:val="000000" w:themeColor="text1"/>
        </w:rPr>
        <w:t>від 21.05.1997 № 280/97-ВР «Про місцеве самоврядування в Україні»;</w:t>
      </w:r>
    </w:p>
    <w:p w:rsidR="0020178B" w:rsidRPr="00E42935" w:rsidRDefault="0020178B" w:rsidP="003776AE">
      <w:pPr>
        <w:pStyle w:val="7"/>
        <w:tabs>
          <w:tab w:val="num" w:pos="0"/>
        </w:tabs>
        <w:spacing w:before="0" w:after="0"/>
        <w:ind w:firstLine="426"/>
        <w:jc w:val="both"/>
        <w:rPr>
          <w:rStyle w:val="af0"/>
          <w:color w:val="000000" w:themeColor="text1"/>
          <w:sz w:val="28"/>
          <w:szCs w:val="28"/>
          <w:u w:val="none"/>
        </w:rPr>
      </w:pPr>
      <w:r w:rsidRPr="00E42935">
        <w:rPr>
          <w:color w:val="000000" w:themeColor="text1"/>
          <w:sz w:val="28"/>
          <w:szCs w:val="28"/>
        </w:rPr>
        <w:t>від 06.12.1991 № 1932-XII «</w:t>
      </w:r>
      <w:hyperlink r:id="rId6" w:history="1">
        <w:r w:rsidRPr="00E42935">
          <w:rPr>
            <w:rStyle w:val="af0"/>
            <w:color w:val="000000" w:themeColor="text1"/>
            <w:sz w:val="28"/>
            <w:szCs w:val="28"/>
            <w:u w:val="none"/>
          </w:rPr>
          <w:t>Про оборону України</w:t>
        </w:r>
      </w:hyperlink>
      <w:r w:rsidRPr="00E42935">
        <w:rPr>
          <w:rStyle w:val="af0"/>
          <w:color w:val="000000" w:themeColor="text1"/>
          <w:sz w:val="28"/>
          <w:szCs w:val="28"/>
          <w:u w:val="none"/>
        </w:rPr>
        <w:t>»;</w:t>
      </w:r>
    </w:p>
    <w:p w:rsidR="0020178B" w:rsidRPr="00E42935" w:rsidRDefault="0020178B" w:rsidP="00EE0D7A">
      <w:pPr>
        <w:ind w:firstLine="426"/>
        <w:rPr>
          <w:color w:val="000000" w:themeColor="text1"/>
          <w:lang w:val="x-none"/>
        </w:rPr>
      </w:pPr>
      <w:r w:rsidRPr="00E42935">
        <w:rPr>
          <w:rStyle w:val="rvts9"/>
          <w:bCs/>
          <w:color w:val="000000" w:themeColor="text1"/>
          <w:shd w:val="clear" w:color="auto" w:fill="FFFFFF"/>
        </w:rPr>
        <w:t>від 01.06. 2018 № 2469-VIII «Про національну безпеку України»;</w:t>
      </w:r>
    </w:p>
    <w:p w:rsidR="0020178B" w:rsidRPr="00E42935" w:rsidRDefault="0020178B" w:rsidP="003776AE">
      <w:pPr>
        <w:tabs>
          <w:tab w:val="num" w:pos="0"/>
        </w:tabs>
        <w:ind w:firstLine="426"/>
        <w:jc w:val="both"/>
        <w:rPr>
          <w:color w:val="000000" w:themeColor="text1"/>
        </w:rPr>
      </w:pPr>
      <w:r w:rsidRPr="00E42935">
        <w:rPr>
          <w:color w:val="000000" w:themeColor="text1"/>
        </w:rPr>
        <w:t>від 21.10.1993 № 3543-XII «Про мобілізаційну підготовку та мобілізацію»;</w:t>
      </w:r>
    </w:p>
    <w:p w:rsidR="0020178B" w:rsidRPr="00E42935" w:rsidRDefault="0020178B" w:rsidP="003776AE">
      <w:pPr>
        <w:tabs>
          <w:tab w:val="num" w:pos="0"/>
        </w:tabs>
        <w:ind w:firstLine="426"/>
        <w:jc w:val="both"/>
        <w:rPr>
          <w:color w:val="000000" w:themeColor="text1"/>
        </w:rPr>
      </w:pPr>
      <w:r w:rsidRPr="00E42935">
        <w:rPr>
          <w:color w:val="000000" w:themeColor="text1"/>
        </w:rPr>
        <w:t xml:space="preserve">від 12.05.2015 № 389-VIII «Про правовий режим воєнного стану»; </w:t>
      </w:r>
    </w:p>
    <w:p w:rsidR="0020178B" w:rsidRPr="00E42935" w:rsidRDefault="0020178B" w:rsidP="003776AE">
      <w:pPr>
        <w:tabs>
          <w:tab w:val="num" w:pos="0"/>
        </w:tabs>
        <w:ind w:firstLine="426"/>
        <w:jc w:val="both"/>
        <w:rPr>
          <w:color w:val="000000" w:themeColor="text1"/>
        </w:rPr>
      </w:pPr>
      <w:r w:rsidRPr="00E42935">
        <w:rPr>
          <w:color w:val="000000" w:themeColor="text1"/>
        </w:rPr>
        <w:t>від 09.04.1999 № 586-</w:t>
      </w:r>
      <w:r w:rsidRPr="00E42935">
        <w:rPr>
          <w:color w:val="000000" w:themeColor="text1"/>
          <w:lang w:val="en-US"/>
        </w:rPr>
        <w:t>XIV</w:t>
      </w:r>
      <w:r w:rsidRPr="00E42935">
        <w:rPr>
          <w:color w:val="000000" w:themeColor="text1"/>
        </w:rPr>
        <w:t xml:space="preserve"> «Про місцеві державні адміністрації»; </w:t>
      </w:r>
    </w:p>
    <w:p w:rsidR="0020178B" w:rsidRPr="00E42935" w:rsidRDefault="0020178B" w:rsidP="003776AE">
      <w:pPr>
        <w:tabs>
          <w:tab w:val="num" w:pos="0"/>
        </w:tabs>
        <w:ind w:firstLine="426"/>
        <w:jc w:val="both"/>
        <w:rPr>
          <w:bCs/>
          <w:color w:val="000000" w:themeColor="text1"/>
          <w:shd w:val="clear" w:color="auto" w:fill="FFFFFF"/>
        </w:rPr>
      </w:pPr>
      <w:r w:rsidRPr="00E42935">
        <w:rPr>
          <w:rStyle w:val="rvts44"/>
          <w:bCs/>
          <w:color w:val="000000" w:themeColor="text1"/>
          <w:shd w:val="clear" w:color="auto" w:fill="FFFFFF"/>
        </w:rPr>
        <w:t>від 16.11.2021 № 1882-IX «</w:t>
      </w:r>
      <w:r w:rsidRPr="00E42935">
        <w:rPr>
          <w:bCs/>
          <w:color w:val="000000" w:themeColor="text1"/>
          <w:shd w:val="clear" w:color="auto" w:fill="FFFFFF"/>
        </w:rPr>
        <w:t>Про критичну інфраструктуру»;</w:t>
      </w:r>
    </w:p>
    <w:p w:rsidR="0020178B" w:rsidRPr="00E42935" w:rsidRDefault="0020178B" w:rsidP="003776AE">
      <w:pPr>
        <w:tabs>
          <w:tab w:val="num" w:pos="0"/>
        </w:tabs>
        <w:ind w:firstLine="426"/>
        <w:jc w:val="both"/>
        <w:rPr>
          <w:bCs/>
          <w:color w:val="000000" w:themeColor="text1"/>
          <w:shd w:val="clear" w:color="auto" w:fill="FFFFFF"/>
        </w:rPr>
      </w:pPr>
      <w:r w:rsidRPr="00E42935">
        <w:rPr>
          <w:rStyle w:val="rvts44"/>
          <w:bCs/>
          <w:color w:val="000000" w:themeColor="text1"/>
          <w:shd w:val="clear" w:color="auto" w:fill="FFFFFF"/>
        </w:rPr>
        <w:t>від 03.03.2022 № 2114-IX «</w:t>
      </w:r>
      <w:r w:rsidRPr="00E42935">
        <w:rPr>
          <w:bCs/>
          <w:color w:val="000000" w:themeColor="text1"/>
          <w:shd w:val="clear" w:color="auto" w:fill="FFFFFF"/>
        </w:rPr>
        <w:t>Про забезпечення участі цивільних осіб у захисті України»;</w:t>
      </w:r>
    </w:p>
    <w:p w:rsidR="0020178B" w:rsidRPr="00E42935" w:rsidRDefault="0020178B" w:rsidP="003776AE">
      <w:pPr>
        <w:tabs>
          <w:tab w:val="num" w:pos="0"/>
        </w:tabs>
        <w:ind w:firstLine="426"/>
        <w:jc w:val="both"/>
        <w:rPr>
          <w:color w:val="000000" w:themeColor="text1"/>
        </w:rPr>
      </w:pPr>
      <w:r w:rsidRPr="00E42935">
        <w:rPr>
          <w:color w:val="000000" w:themeColor="text1"/>
        </w:rPr>
        <w:t>Указів Президента України:</w:t>
      </w:r>
    </w:p>
    <w:p w:rsidR="0020178B" w:rsidRPr="00E42935" w:rsidRDefault="0020178B" w:rsidP="003776AE">
      <w:pPr>
        <w:tabs>
          <w:tab w:val="num" w:pos="0"/>
        </w:tabs>
        <w:ind w:firstLine="426"/>
        <w:jc w:val="both"/>
        <w:rPr>
          <w:color w:val="000000" w:themeColor="text1"/>
        </w:rPr>
      </w:pPr>
      <w:r w:rsidRPr="00E42935">
        <w:rPr>
          <w:color w:val="000000" w:themeColor="text1"/>
        </w:rPr>
        <w:t>від 24.02.2022 № 64/2022 «Про введення воєнного стану в Україні»;</w:t>
      </w:r>
    </w:p>
    <w:p w:rsidR="0020178B" w:rsidRPr="00E42935" w:rsidRDefault="0020178B" w:rsidP="003776AE">
      <w:pPr>
        <w:tabs>
          <w:tab w:val="num" w:pos="0"/>
        </w:tabs>
        <w:spacing w:after="120"/>
        <w:ind w:firstLine="426"/>
        <w:rPr>
          <w:color w:val="000000" w:themeColor="text1"/>
        </w:rPr>
      </w:pPr>
      <w:r w:rsidRPr="00E42935">
        <w:rPr>
          <w:color w:val="000000" w:themeColor="text1"/>
        </w:rPr>
        <w:t xml:space="preserve">від </w:t>
      </w:r>
      <w:r w:rsidR="00DA53AB" w:rsidRPr="00E42935">
        <w:rPr>
          <w:color w:val="000000" w:themeColor="text1"/>
        </w:rPr>
        <w:t>20.10</w:t>
      </w:r>
      <w:r w:rsidR="00BC730A" w:rsidRPr="00E42935">
        <w:rPr>
          <w:color w:val="000000" w:themeColor="text1"/>
          <w:shd w:val="clear" w:color="auto" w:fill="FFFFFF"/>
        </w:rPr>
        <w:t>.</w:t>
      </w:r>
      <w:r w:rsidR="00BC730A" w:rsidRPr="00E42935">
        <w:rPr>
          <w:rStyle w:val="af7"/>
          <w:bCs/>
          <w:i w:val="0"/>
          <w:iCs w:val="0"/>
          <w:color w:val="000000" w:themeColor="text1"/>
          <w:shd w:val="clear" w:color="auto" w:fill="FFFFFF"/>
        </w:rPr>
        <w:t>2025</w:t>
      </w:r>
      <w:r w:rsidR="00BC730A" w:rsidRPr="00E42935">
        <w:rPr>
          <w:color w:val="000000" w:themeColor="text1"/>
          <w:shd w:val="clear" w:color="auto" w:fill="FFFFFF"/>
        </w:rPr>
        <w:t xml:space="preserve"> року № </w:t>
      </w:r>
      <w:r w:rsidR="00DA53AB" w:rsidRPr="00E42935">
        <w:rPr>
          <w:color w:val="000000" w:themeColor="text1"/>
          <w:shd w:val="clear" w:color="auto" w:fill="FFFFFF"/>
        </w:rPr>
        <w:t>793</w:t>
      </w:r>
      <w:r w:rsidR="00BC730A" w:rsidRPr="00E42935">
        <w:rPr>
          <w:color w:val="000000" w:themeColor="text1"/>
          <w:shd w:val="clear" w:color="auto" w:fill="FFFFFF"/>
        </w:rPr>
        <w:t>/</w:t>
      </w:r>
      <w:r w:rsidR="00BC730A" w:rsidRPr="00E42935">
        <w:rPr>
          <w:rStyle w:val="af7"/>
          <w:bCs/>
          <w:i w:val="0"/>
          <w:iCs w:val="0"/>
          <w:color w:val="000000" w:themeColor="text1"/>
          <w:shd w:val="clear" w:color="auto" w:fill="FFFFFF"/>
        </w:rPr>
        <w:t>2025</w:t>
      </w:r>
      <w:r w:rsidR="00BC730A" w:rsidRPr="00E42935">
        <w:rPr>
          <w:color w:val="000000" w:themeColor="text1"/>
        </w:rPr>
        <w:t xml:space="preserve"> </w:t>
      </w:r>
      <w:r w:rsidR="00DA53AB" w:rsidRPr="00E42935">
        <w:rPr>
          <w:color w:val="000000" w:themeColor="text1"/>
        </w:rPr>
        <w:t>«</w:t>
      </w:r>
      <w:r w:rsidRPr="00E42935">
        <w:rPr>
          <w:color w:val="000000" w:themeColor="text1"/>
        </w:rPr>
        <w:t>Про продовження строку дії воєнного стану в Україні».</w:t>
      </w:r>
    </w:p>
    <w:p w:rsidR="0020178B" w:rsidRPr="00E42935" w:rsidRDefault="0020178B" w:rsidP="0020178B">
      <w:pPr>
        <w:spacing w:after="60"/>
        <w:ind w:firstLine="709"/>
        <w:jc w:val="both"/>
        <w:rPr>
          <w:color w:val="000000" w:themeColor="text1"/>
          <w:highlight w:val="yellow"/>
        </w:rPr>
      </w:pPr>
      <w:r w:rsidRPr="00E42935">
        <w:rPr>
          <w:color w:val="000000" w:themeColor="text1"/>
        </w:rPr>
        <w:t>У відповідності до положень статей 17 та 65 Конституції України з</w:t>
      </w:r>
      <w:r w:rsidRPr="00E42935">
        <w:rPr>
          <w:color w:val="000000" w:themeColor="text1"/>
          <w:shd w:val="clear" w:color="auto" w:fill="FFFFFF"/>
        </w:rPr>
        <w:t>ахист Вітчизни, незалежності та територіальної цілісності України є справою всього українського народу та обов'язком громадян України.</w:t>
      </w:r>
      <w:r w:rsidRPr="00E42935">
        <w:rPr>
          <w:color w:val="000000" w:themeColor="text1"/>
          <w:highlight w:val="yellow"/>
        </w:rPr>
        <w:t xml:space="preserve"> </w:t>
      </w:r>
    </w:p>
    <w:p w:rsidR="0020178B" w:rsidRPr="00E42935" w:rsidRDefault="0020178B" w:rsidP="0020178B">
      <w:pPr>
        <w:pStyle w:val="af2"/>
        <w:spacing w:after="60"/>
        <w:ind w:left="0" w:firstLine="709"/>
        <w:jc w:val="both"/>
        <w:rPr>
          <w:color w:val="000000" w:themeColor="text1"/>
          <w:sz w:val="28"/>
          <w:szCs w:val="28"/>
          <w:shd w:val="clear" w:color="auto" w:fill="FFFFFF"/>
          <w:lang w:val="uk-UA"/>
        </w:rPr>
      </w:pPr>
      <w:r w:rsidRPr="00E42935">
        <w:rPr>
          <w:color w:val="000000" w:themeColor="text1"/>
          <w:sz w:val="28"/>
          <w:szCs w:val="28"/>
          <w:shd w:val="clear" w:color="auto" w:fill="FFFFFF"/>
        </w:rPr>
        <w:t>Оборона України базується на готовності та здатності органів державної влади, усіх складових сектору безпеки і оборони України, органів місцевого самоврядування, єдиної державної системи цивільного захисту, національної економіки до переведення, при необхідності, з мирного на воєнний стан та відсічі збройній агресії, ліквідації збройного конфлікту, а також готовності населення і території держави до оборони</w:t>
      </w:r>
      <w:r w:rsidRPr="00E42935">
        <w:rPr>
          <w:color w:val="000000" w:themeColor="text1"/>
          <w:sz w:val="28"/>
          <w:szCs w:val="28"/>
          <w:shd w:val="clear" w:color="auto" w:fill="FFFFFF"/>
          <w:lang w:val="uk-UA"/>
        </w:rPr>
        <w:t>.</w:t>
      </w:r>
    </w:p>
    <w:p w:rsidR="0020178B" w:rsidRPr="00E42935" w:rsidRDefault="0020178B" w:rsidP="0020178B">
      <w:pPr>
        <w:pStyle w:val="rvps2"/>
        <w:shd w:val="clear" w:color="auto" w:fill="FFFFFF"/>
        <w:spacing w:before="0" w:beforeAutospacing="0" w:after="60" w:afterAutospacing="0"/>
        <w:ind w:firstLine="709"/>
        <w:jc w:val="both"/>
        <w:rPr>
          <w:color w:val="000000" w:themeColor="text1"/>
          <w:sz w:val="28"/>
          <w:szCs w:val="28"/>
          <w:lang w:val="uk-UA"/>
        </w:rPr>
      </w:pPr>
      <w:r w:rsidRPr="00E42935">
        <w:rPr>
          <w:color w:val="000000" w:themeColor="text1"/>
          <w:sz w:val="28"/>
          <w:szCs w:val="28"/>
          <w:lang w:val="uk-UA"/>
        </w:rPr>
        <w:t>З</w:t>
      </w:r>
      <w:proofErr w:type="spellStart"/>
      <w:r w:rsidRPr="00E42935">
        <w:rPr>
          <w:color w:val="000000" w:themeColor="text1"/>
          <w:sz w:val="28"/>
          <w:szCs w:val="28"/>
        </w:rPr>
        <w:t>бройна</w:t>
      </w:r>
      <w:proofErr w:type="spellEnd"/>
      <w:r w:rsidRPr="00E42935">
        <w:rPr>
          <w:color w:val="000000" w:themeColor="text1"/>
          <w:sz w:val="28"/>
          <w:szCs w:val="28"/>
        </w:rPr>
        <w:t xml:space="preserve"> </w:t>
      </w:r>
      <w:proofErr w:type="spellStart"/>
      <w:r w:rsidRPr="00E42935">
        <w:rPr>
          <w:color w:val="000000" w:themeColor="text1"/>
          <w:sz w:val="28"/>
          <w:szCs w:val="28"/>
        </w:rPr>
        <w:t>агресія</w:t>
      </w:r>
      <w:proofErr w:type="spellEnd"/>
      <w:r w:rsidRPr="00E42935">
        <w:rPr>
          <w:color w:val="000000" w:themeColor="text1"/>
          <w:sz w:val="28"/>
          <w:szCs w:val="28"/>
        </w:rPr>
        <w:t xml:space="preserve"> - </w:t>
      </w:r>
      <w:proofErr w:type="spellStart"/>
      <w:r w:rsidRPr="00E42935">
        <w:rPr>
          <w:color w:val="000000" w:themeColor="text1"/>
          <w:sz w:val="28"/>
          <w:szCs w:val="28"/>
        </w:rPr>
        <w:t>застосування</w:t>
      </w:r>
      <w:proofErr w:type="spellEnd"/>
      <w:r w:rsidRPr="00E42935">
        <w:rPr>
          <w:color w:val="000000" w:themeColor="text1"/>
          <w:sz w:val="28"/>
          <w:szCs w:val="28"/>
        </w:rPr>
        <w:t xml:space="preserve"> </w:t>
      </w:r>
      <w:proofErr w:type="spellStart"/>
      <w:r w:rsidRPr="00E42935">
        <w:rPr>
          <w:color w:val="000000" w:themeColor="text1"/>
          <w:sz w:val="28"/>
          <w:szCs w:val="28"/>
        </w:rPr>
        <w:t>іншою</w:t>
      </w:r>
      <w:proofErr w:type="spellEnd"/>
      <w:r w:rsidRPr="00E42935">
        <w:rPr>
          <w:color w:val="000000" w:themeColor="text1"/>
          <w:sz w:val="28"/>
          <w:szCs w:val="28"/>
        </w:rPr>
        <w:t xml:space="preserve"> державою </w:t>
      </w:r>
      <w:proofErr w:type="spellStart"/>
      <w:r w:rsidRPr="00E42935">
        <w:rPr>
          <w:color w:val="000000" w:themeColor="text1"/>
          <w:sz w:val="28"/>
          <w:szCs w:val="28"/>
        </w:rPr>
        <w:t>або</w:t>
      </w:r>
      <w:proofErr w:type="spellEnd"/>
      <w:r w:rsidRPr="00E42935">
        <w:rPr>
          <w:color w:val="000000" w:themeColor="text1"/>
          <w:sz w:val="28"/>
          <w:szCs w:val="28"/>
        </w:rPr>
        <w:t xml:space="preserve"> </w:t>
      </w:r>
      <w:proofErr w:type="spellStart"/>
      <w:r w:rsidRPr="00E42935">
        <w:rPr>
          <w:color w:val="000000" w:themeColor="text1"/>
          <w:sz w:val="28"/>
          <w:szCs w:val="28"/>
        </w:rPr>
        <w:t>групою</w:t>
      </w:r>
      <w:proofErr w:type="spellEnd"/>
      <w:r w:rsidRPr="00E42935">
        <w:rPr>
          <w:color w:val="000000" w:themeColor="text1"/>
          <w:sz w:val="28"/>
          <w:szCs w:val="28"/>
        </w:rPr>
        <w:t xml:space="preserve"> держав </w:t>
      </w:r>
      <w:proofErr w:type="spellStart"/>
      <w:r w:rsidRPr="00E42935">
        <w:rPr>
          <w:color w:val="000000" w:themeColor="text1"/>
          <w:sz w:val="28"/>
          <w:szCs w:val="28"/>
        </w:rPr>
        <w:t>збройної</w:t>
      </w:r>
      <w:proofErr w:type="spellEnd"/>
      <w:r w:rsidRPr="00E42935">
        <w:rPr>
          <w:color w:val="000000" w:themeColor="text1"/>
          <w:sz w:val="28"/>
          <w:szCs w:val="28"/>
        </w:rPr>
        <w:t xml:space="preserve"> </w:t>
      </w:r>
      <w:proofErr w:type="spellStart"/>
      <w:r w:rsidRPr="00E42935">
        <w:rPr>
          <w:color w:val="000000" w:themeColor="text1"/>
          <w:sz w:val="28"/>
          <w:szCs w:val="28"/>
        </w:rPr>
        <w:t>сили</w:t>
      </w:r>
      <w:proofErr w:type="spellEnd"/>
      <w:r w:rsidRPr="00E42935">
        <w:rPr>
          <w:color w:val="000000" w:themeColor="text1"/>
          <w:sz w:val="28"/>
          <w:szCs w:val="28"/>
        </w:rPr>
        <w:t xml:space="preserve"> </w:t>
      </w:r>
      <w:proofErr w:type="spellStart"/>
      <w:r w:rsidRPr="00E42935">
        <w:rPr>
          <w:color w:val="000000" w:themeColor="text1"/>
          <w:sz w:val="28"/>
          <w:szCs w:val="28"/>
        </w:rPr>
        <w:t>проти</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rPr>
        <w:t xml:space="preserve">. </w:t>
      </w:r>
      <w:proofErr w:type="spellStart"/>
      <w:r w:rsidRPr="00E42935">
        <w:rPr>
          <w:color w:val="000000" w:themeColor="text1"/>
          <w:sz w:val="28"/>
          <w:szCs w:val="28"/>
        </w:rPr>
        <w:t>Збройною</w:t>
      </w:r>
      <w:proofErr w:type="spellEnd"/>
      <w:r w:rsidRPr="00E42935">
        <w:rPr>
          <w:color w:val="000000" w:themeColor="text1"/>
          <w:sz w:val="28"/>
          <w:szCs w:val="28"/>
        </w:rPr>
        <w:t xml:space="preserve"> </w:t>
      </w:r>
      <w:proofErr w:type="spellStart"/>
      <w:r w:rsidRPr="00E42935">
        <w:rPr>
          <w:color w:val="000000" w:themeColor="text1"/>
          <w:sz w:val="28"/>
          <w:szCs w:val="28"/>
        </w:rPr>
        <w:t>агресією</w:t>
      </w:r>
      <w:proofErr w:type="spellEnd"/>
      <w:r w:rsidRPr="00E42935">
        <w:rPr>
          <w:color w:val="000000" w:themeColor="text1"/>
          <w:sz w:val="28"/>
          <w:szCs w:val="28"/>
        </w:rPr>
        <w:t xml:space="preserve"> </w:t>
      </w:r>
      <w:proofErr w:type="spellStart"/>
      <w:r w:rsidRPr="00E42935">
        <w:rPr>
          <w:color w:val="000000" w:themeColor="text1"/>
          <w:sz w:val="28"/>
          <w:szCs w:val="28"/>
        </w:rPr>
        <w:t>проти</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rPr>
        <w:t xml:space="preserve"> </w:t>
      </w:r>
      <w:proofErr w:type="spellStart"/>
      <w:r w:rsidRPr="00E42935">
        <w:rPr>
          <w:color w:val="000000" w:themeColor="text1"/>
          <w:sz w:val="28"/>
          <w:szCs w:val="28"/>
        </w:rPr>
        <w:t>вважається</w:t>
      </w:r>
      <w:proofErr w:type="spellEnd"/>
      <w:r w:rsidRPr="00E42935">
        <w:rPr>
          <w:color w:val="000000" w:themeColor="text1"/>
          <w:sz w:val="28"/>
          <w:szCs w:val="28"/>
        </w:rPr>
        <w:t xml:space="preserve"> </w:t>
      </w:r>
      <w:r w:rsidRPr="00E42935">
        <w:rPr>
          <w:color w:val="000000" w:themeColor="text1"/>
          <w:sz w:val="28"/>
          <w:szCs w:val="28"/>
          <w:lang w:val="uk-UA"/>
        </w:rPr>
        <w:t>в</w:t>
      </w:r>
      <w:proofErr w:type="spellStart"/>
      <w:r w:rsidRPr="00E42935">
        <w:rPr>
          <w:color w:val="000000" w:themeColor="text1"/>
          <w:sz w:val="28"/>
          <w:szCs w:val="28"/>
        </w:rPr>
        <w:t>торгнення</w:t>
      </w:r>
      <w:proofErr w:type="spellEnd"/>
      <w:r w:rsidRPr="00E42935">
        <w:rPr>
          <w:color w:val="000000" w:themeColor="text1"/>
          <w:sz w:val="28"/>
          <w:szCs w:val="28"/>
        </w:rPr>
        <w:t xml:space="preserve"> </w:t>
      </w:r>
      <w:proofErr w:type="spellStart"/>
      <w:r w:rsidRPr="00E42935">
        <w:rPr>
          <w:color w:val="000000" w:themeColor="text1"/>
          <w:sz w:val="28"/>
          <w:szCs w:val="28"/>
        </w:rPr>
        <w:t>або</w:t>
      </w:r>
      <w:proofErr w:type="spellEnd"/>
      <w:r w:rsidRPr="00E42935">
        <w:rPr>
          <w:color w:val="000000" w:themeColor="text1"/>
          <w:sz w:val="28"/>
          <w:szCs w:val="28"/>
        </w:rPr>
        <w:t xml:space="preserve"> </w:t>
      </w:r>
      <w:proofErr w:type="spellStart"/>
      <w:r w:rsidRPr="00E42935">
        <w:rPr>
          <w:color w:val="000000" w:themeColor="text1"/>
          <w:sz w:val="28"/>
          <w:szCs w:val="28"/>
        </w:rPr>
        <w:t>напад</w:t>
      </w:r>
      <w:proofErr w:type="spellEnd"/>
      <w:r w:rsidRPr="00E42935">
        <w:rPr>
          <w:color w:val="000000" w:themeColor="text1"/>
          <w:sz w:val="28"/>
          <w:szCs w:val="28"/>
        </w:rPr>
        <w:t xml:space="preserve"> </w:t>
      </w:r>
      <w:proofErr w:type="spellStart"/>
      <w:r w:rsidRPr="00E42935">
        <w:rPr>
          <w:color w:val="000000" w:themeColor="text1"/>
          <w:sz w:val="28"/>
          <w:szCs w:val="28"/>
        </w:rPr>
        <w:t>збройних</w:t>
      </w:r>
      <w:proofErr w:type="spellEnd"/>
      <w:r w:rsidRPr="00E42935">
        <w:rPr>
          <w:color w:val="000000" w:themeColor="text1"/>
          <w:sz w:val="28"/>
          <w:szCs w:val="28"/>
        </w:rPr>
        <w:t xml:space="preserve"> сил </w:t>
      </w:r>
      <w:proofErr w:type="spellStart"/>
      <w:r w:rsidRPr="00E42935">
        <w:rPr>
          <w:color w:val="000000" w:themeColor="text1"/>
          <w:sz w:val="28"/>
          <w:szCs w:val="28"/>
        </w:rPr>
        <w:t>іншої</w:t>
      </w:r>
      <w:proofErr w:type="spellEnd"/>
      <w:r w:rsidRPr="00E42935">
        <w:rPr>
          <w:color w:val="000000" w:themeColor="text1"/>
          <w:sz w:val="28"/>
          <w:szCs w:val="28"/>
        </w:rPr>
        <w:t xml:space="preserve"> </w:t>
      </w:r>
      <w:proofErr w:type="spellStart"/>
      <w:r w:rsidRPr="00E42935">
        <w:rPr>
          <w:color w:val="000000" w:themeColor="text1"/>
          <w:sz w:val="28"/>
          <w:szCs w:val="28"/>
        </w:rPr>
        <w:t>держави</w:t>
      </w:r>
      <w:proofErr w:type="spellEnd"/>
      <w:r w:rsidRPr="00E42935">
        <w:rPr>
          <w:color w:val="000000" w:themeColor="text1"/>
          <w:sz w:val="28"/>
          <w:szCs w:val="28"/>
        </w:rPr>
        <w:t xml:space="preserve"> </w:t>
      </w:r>
      <w:proofErr w:type="spellStart"/>
      <w:r w:rsidRPr="00E42935">
        <w:rPr>
          <w:color w:val="000000" w:themeColor="text1"/>
          <w:sz w:val="28"/>
          <w:szCs w:val="28"/>
        </w:rPr>
        <w:t>або</w:t>
      </w:r>
      <w:proofErr w:type="spellEnd"/>
      <w:r w:rsidRPr="00E42935">
        <w:rPr>
          <w:color w:val="000000" w:themeColor="text1"/>
          <w:sz w:val="28"/>
          <w:szCs w:val="28"/>
        </w:rPr>
        <w:t xml:space="preserve"> </w:t>
      </w:r>
      <w:proofErr w:type="spellStart"/>
      <w:r w:rsidRPr="00E42935">
        <w:rPr>
          <w:color w:val="000000" w:themeColor="text1"/>
          <w:sz w:val="28"/>
          <w:szCs w:val="28"/>
        </w:rPr>
        <w:t>групи</w:t>
      </w:r>
      <w:proofErr w:type="spellEnd"/>
      <w:r w:rsidRPr="00E42935">
        <w:rPr>
          <w:color w:val="000000" w:themeColor="text1"/>
          <w:sz w:val="28"/>
          <w:szCs w:val="28"/>
        </w:rPr>
        <w:t xml:space="preserve"> держав на </w:t>
      </w:r>
      <w:proofErr w:type="spellStart"/>
      <w:r w:rsidRPr="00E42935">
        <w:rPr>
          <w:color w:val="000000" w:themeColor="text1"/>
          <w:sz w:val="28"/>
          <w:szCs w:val="28"/>
        </w:rPr>
        <w:t>територію</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rPr>
        <w:t xml:space="preserve">, а </w:t>
      </w:r>
      <w:proofErr w:type="spellStart"/>
      <w:r w:rsidRPr="00E42935">
        <w:rPr>
          <w:color w:val="000000" w:themeColor="text1"/>
          <w:sz w:val="28"/>
          <w:szCs w:val="28"/>
        </w:rPr>
        <w:t>також</w:t>
      </w:r>
      <w:proofErr w:type="spellEnd"/>
      <w:r w:rsidRPr="00E42935">
        <w:rPr>
          <w:color w:val="000000" w:themeColor="text1"/>
          <w:sz w:val="28"/>
          <w:szCs w:val="28"/>
        </w:rPr>
        <w:t xml:space="preserve"> </w:t>
      </w:r>
      <w:proofErr w:type="spellStart"/>
      <w:r w:rsidRPr="00E42935">
        <w:rPr>
          <w:color w:val="000000" w:themeColor="text1"/>
          <w:sz w:val="28"/>
          <w:szCs w:val="28"/>
        </w:rPr>
        <w:t>окупація</w:t>
      </w:r>
      <w:proofErr w:type="spellEnd"/>
      <w:r w:rsidRPr="00E42935">
        <w:rPr>
          <w:color w:val="000000" w:themeColor="text1"/>
          <w:sz w:val="28"/>
          <w:szCs w:val="28"/>
        </w:rPr>
        <w:t xml:space="preserve"> </w:t>
      </w:r>
      <w:proofErr w:type="spellStart"/>
      <w:r w:rsidRPr="00E42935">
        <w:rPr>
          <w:color w:val="000000" w:themeColor="text1"/>
          <w:sz w:val="28"/>
          <w:szCs w:val="28"/>
        </w:rPr>
        <w:t>або</w:t>
      </w:r>
      <w:proofErr w:type="spellEnd"/>
      <w:r w:rsidRPr="00E42935">
        <w:rPr>
          <w:color w:val="000000" w:themeColor="text1"/>
          <w:sz w:val="28"/>
          <w:szCs w:val="28"/>
        </w:rPr>
        <w:t xml:space="preserve"> </w:t>
      </w:r>
      <w:proofErr w:type="spellStart"/>
      <w:r w:rsidRPr="00E42935">
        <w:rPr>
          <w:color w:val="000000" w:themeColor="text1"/>
          <w:sz w:val="28"/>
          <w:szCs w:val="28"/>
        </w:rPr>
        <w:t>анексія</w:t>
      </w:r>
      <w:proofErr w:type="spellEnd"/>
      <w:r w:rsidRPr="00E42935">
        <w:rPr>
          <w:color w:val="000000" w:themeColor="text1"/>
          <w:sz w:val="28"/>
          <w:szCs w:val="28"/>
        </w:rPr>
        <w:t xml:space="preserve"> </w:t>
      </w:r>
      <w:proofErr w:type="spellStart"/>
      <w:r w:rsidRPr="00E42935">
        <w:rPr>
          <w:color w:val="000000" w:themeColor="text1"/>
          <w:sz w:val="28"/>
          <w:szCs w:val="28"/>
        </w:rPr>
        <w:t>частини</w:t>
      </w:r>
      <w:proofErr w:type="spellEnd"/>
      <w:r w:rsidRPr="00E42935">
        <w:rPr>
          <w:color w:val="000000" w:themeColor="text1"/>
          <w:sz w:val="28"/>
          <w:szCs w:val="28"/>
        </w:rPr>
        <w:t xml:space="preserve"> </w:t>
      </w:r>
      <w:proofErr w:type="spellStart"/>
      <w:r w:rsidRPr="00E42935">
        <w:rPr>
          <w:color w:val="000000" w:themeColor="text1"/>
          <w:sz w:val="28"/>
          <w:szCs w:val="28"/>
        </w:rPr>
        <w:t>території</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lang w:val="uk-UA"/>
        </w:rPr>
        <w:t>.</w:t>
      </w:r>
    </w:p>
    <w:p w:rsidR="0020178B" w:rsidRPr="00E42935" w:rsidRDefault="0020178B" w:rsidP="0020178B">
      <w:pPr>
        <w:pStyle w:val="af2"/>
        <w:spacing w:after="60"/>
        <w:ind w:left="0" w:firstLine="709"/>
        <w:jc w:val="both"/>
        <w:rPr>
          <w:color w:val="000000" w:themeColor="text1"/>
          <w:sz w:val="28"/>
          <w:szCs w:val="28"/>
          <w:shd w:val="clear" w:color="auto" w:fill="FFFFFF"/>
        </w:rPr>
      </w:pPr>
      <w:r w:rsidRPr="00E42935">
        <w:rPr>
          <w:color w:val="000000" w:themeColor="text1"/>
          <w:sz w:val="28"/>
          <w:szCs w:val="28"/>
          <w:shd w:val="clear" w:color="auto" w:fill="FFFFFF"/>
          <w:lang w:val="uk-UA"/>
        </w:rPr>
        <w:t>В</w:t>
      </w:r>
      <w:proofErr w:type="spellStart"/>
      <w:r w:rsidRPr="00E42935">
        <w:rPr>
          <w:color w:val="000000" w:themeColor="text1"/>
          <w:sz w:val="28"/>
          <w:szCs w:val="28"/>
          <w:shd w:val="clear" w:color="auto" w:fill="FFFFFF"/>
        </w:rPr>
        <w:t>оєнний</w:t>
      </w:r>
      <w:proofErr w:type="spellEnd"/>
      <w:r w:rsidRPr="00E42935">
        <w:rPr>
          <w:color w:val="000000" w:themeColor="text1"/>
          <w:sz w:val="28"/>
          <w:szCs w:val="28"/>
          <w:shd w:val="clear" w:color="auto" w:fill="FFFFFF"/>
        </w:rPr>
        <w:t xml:space="preserve"> стан - </w:t>
      </w:r>
      <w:proofErr w:type="spellStart"/>
      <w:r w:rsidRPr="00E42935">
        <w:rPr>
          <w:color w:val="000000" w:themeColor="text1"/>
          <w:sz w:val="28"/>
          <w:szCs w:val="28"/>
          <w:shd w:val="clear" w:color="auto" w:fill="FFFFFF"/>
        </w:rPr>
        <w:t>це</w:t>
      </w:r>
      <w:proofErr w:type="spellEnd"/>
      <w:r w:rsidRPr="00E42935">
        <w:rPr>
          <w:color w:val="000000" w:themeColor="text1"/>
          <w:sz w:val="28"/>
          <w:szCs w:val="28"/>
          <w:shd w:val="clear" w:color="auto" w:fill="FFFFFF"/>
        </w:rPr>
        <w:t xml:space="preserve"> особливий правовий режим, що вводиться в Україні або в окремих її місцевостях у разі збройної агресії чи загрози нападу, небезпеки </w:t>
      </w:r>
      <w:r w:rsidRPr="00E42935">
        <w:rPr>
          <w:color w:val="000000" w:themeColor="text1"/>
          <w:sz w:val="28"/>
          <w:szCs w:val="28"/>
          <w:shd w:val="clear" w:color="auto" w:fill="FFFFFF"/>
        </w:rPr>
        <w:lastRenderedPageBreak/>
        <w:t>державній незалежності України, її територіальній цілісності та передбачає надання відповідним органам державної влади, військовому командуванню та органам місцевого самоврядування повноважень, необхідних для відвернення загрози та забезпечення національної безпеки, а також тимчасове, зумовлене загрозою, обмеження конституційних прав і свобод людини і громадянина та прав і законних інтересів юридичних осіб із зазначенням строку дії цих обмежень.</w:t>
      </w:r>
    </w:p>
    <w:p w:rsidR="0020178B" w:rsidRPr="00E42935" w:rsidRDefault="0020178B" w:rsidP="0020178B">
      <w:pPr>
        <w:pStyle w:val="af2"/>
        <w:spacing w:after="120"/>
        <w:ind w:left="0" w:firstLine="709"/>
        <w:jc w:val="both"/>
        <w:rPr>
          <w:color w:val="000000" w:themeColor="text1"/>
          <w:sz w:val="28"/>
          <w:szCs w:val="28"/>
          <w:shd w:val="clear" w:color="auto" w:fill="FFFFFF"/>
        </w:rPr>
      </w:pPr>
      <w:r w:rsidRPr="00E42935">
        <w:rPr>
          <w:color w:val="000000" w:themeColor="text1"/>
          <w:sz w:val="28"/>
          <w:szCs w:val="28"/>
          <w:shd w:val="clear" w:color="auto" w:fill="FFFFFF"/>
          <w:lang w:val="uk-UA"/>
        </w:rPr>
        <w:t>В</w:t>
      </w:r>
      <w:proofErr w:type="spellStart"/>
      <w:r w:rsidRPr="00E42935">
        <w:rPr>
          <w:color w:val="000000" w:themeColor="text1"/>
          <w:sz w:val="28"/>
          <w:szCs w:val="28"/>
          <w:shd w:val="clear" w:color="auto" w:fill="FFFFFF"/>
        </w:rPr>
        <w:t>оєнні</w:t>
      </w:r>
      <w:proofErr w:type="spellEnd"/>
      <w:r w:rsidRPr="00E42935">
        <w:rPr>
          <w:color w:val="000000" w:themeColor="text1"/>
          <w:sz w:val="28"/>
          <w:szCs w:val="28"/>
          <w:shd w:val="clear" w:color="auto" w:fill="FFFFFF"/>
        </w:rPr>
        <w:t xml:space="preserve"> </w:t>
      </w:r>
      <w:proofErr w:type="spellStart"/>
      <w:r w:rsidRPr="00E42935">
        <w:rPr>
          <w:color w:val="000000" w:themeColor="text1"/>
          <w:sz w:val="28"/>
          <w:szCs w:val="28"/>
          <w:shd w:val="clear" w:color="auto" w:fill="FFFFFF"/>
        </w:rPr>
        <w:t>дії</w:t>
      </w:r>
      <w:proofErr w:type="spellEnd"/>
      <w:r w:rsidRPr="00E42935">
        <w:rPr>
          <w:color w:val="000000" w:themeColor="text1"/>
          <w:sz w:val="28"/>
          <w:szCs w:val="28"/>
          <w:shd w:val="clear" w:color="auto" w:fill="FFFFFF"/>
        </w:rPr>
        <w:t xml:space="preserve"> - </w:t>
      </w:r>
      <w:proofErr w:type="spellStart"/>
      <w:r w:rsidRPr="00E42935">
        <w:rPr>
          <w:color w:val="000000" w:themeColor="text1"/>
          <w:sz w:val="28"/>
          <w:szCs w:val="28"/>
          <w:shd w:val="clear" w:color="auto" w:fill="FFFFFF"/>
        </w:rPr>
        <w:t>організоване</w:t>
      </w:r>
      <w:proofErr w:type="spellEnd"/>
      <w:r w:rsidRPr="00E42935">
        <w:rPr>
          <w:color w:val="000000" w:themeColor="text1"/>
          <w:sz w:val="28"/>
          <w:szCs w:val="28"/>
          <w:shd w:val="clear" w:color="auto" w:fill="FFFFFF"/>
        </w:rPr>
        <w:t xml:space="preserve"> застосування сил оборони та сил безпеки для виконання завдань з оборони України</w:t>
      </w:r>
      <w:r w:rsidRPr="00E42935">
        <w:rPr>
          <w:color w:val="000000" w:themeColor="text1"/>
          <w:sz w:val="28"/>
          <w:szCs w:val="28"/>
          <w:shd w:val="clear" w:color="auto" w:fill="FFFFFF"/>
          <w:lang w:val="uk-UA"/>
        </w:rPr>
        <w:t>.</w:t>
      </w:r>
    </w:p>
    <w:p w:rsidR="0020178B" w:rsidRPr="00E42935" w:rsidRDefault="0020178B" w:rsidP="0020178B">
      <w:pPr>
        <w:tabs>
          <w:tab w:val="num" w:pos="0"/>
        </w:tabs>
        <w:ind w:firstLine="709"/>
        <w:jc w:val="both"/>
        <w:rPr>
          <w:color w:val="000000" w:themeColor="text1"/>
        </w:rPr>
      </w:pPr>
      <w:r w:rsidRPr="00E42935">
        <w:rPr>
          <w:color w:val="000000" w:themeColor="text1"/>
        </w:rPr>
        <w:t>Відповідно до статті 36 Закону України «Про місцеве самоврядування в Україні», статті 18 Закону України «Про мобілізаційну підготовку та мобілізацію», статті 15 Закону України «</w:t>
      </w:r>
      <w:hyperlink r:id="rId7" w:history="1">
        <w:r w:rsidRPr="00E42935">
          <w:rPr>
            <w:rStyle w:val="af0"/>
            <w:color w:val="000000" w:themeColor="text1"/>
            <w:u w:val="none"/>
          </w:rPr>
          <w:t>Про оборону України</w:t>
        </w:r>
      </w:hyperlink>
      <w:r w:rsidRPr="00E42935">
        <w:rPr>
          <w:rStyle w:val="af0"/>
          <w:color w:val="000000" w:themeColor="text1"/>
          <w:u w:val="none"/>
        </w:rPr>
        <w:t xml:space="preserve">», статті 17 Закону України  </w:t>
      </w:r>
      <w:r w:rsidRPr="00E42935">
        <w:rPr>
          <w:color w:val="000000" w:themeColor="text1"/>
        </w:rPr>
        <w:t>«Про правовий режим воєнного стану» до відання</w:t>
      </w:r>
      <w:bookmarkStart w:id="1" w:name="n490"/>
      <w:bookmarkEnd w:id="1"/>
      <w:r w:rsidRPr="00E42935">
        <w:rPr>
          <w:color w:val="000000" w:themeColor="text1"/>
        </w:rPr>
        <w:t xml:space="preserve"> виконавчого органу Обухівської міської ради в галузі оборонної роботи (сфері оборони) належать  такі повноваження:</w:t>
      </w:r>
    </w:p>
    <w:p w:rsidR="0020178B" w:rsidRPr="00E42935" w:rsidRDefault="0020178B" w:rsidP="003776AE">
      <w:pPr>
        <w:pStyle w:val="rvps2"/>
        <w:shd w:val="clear" w:color="auto" w:fill="FFFFFF"/>
        <w:spacing w:before="0" w:beforeAutospacing="0" w:after="0" w:afterAutospacing="0"/>
        <w:ind w:firstLine="426"/>
        <w:jc w:val="both"/>
        <w:rPr>
          <w:color w:val="000000" w:themeColor="text1"/>
          <w:sz w:val="28"/>
          <w:szCs w:val="28"/>
          <w:lang w:val="uk-UA"/>
        </w:rPr>
      </w:pPr>
      <w:bookmarkStart w:id="2" w:name="n491"/>
      <w:bookmarkEnd w:id="2"/>
      <w:r w:rsidRPr="00E42935">
        <w:rPr>
          <w:color w:val="000000" w:themeColor="text1"/>
          <w:sz w:val="28"/>
          <w:szCs w:val="28"/>
          <w:lang w:val="uk-UA"/>
        </w:rPr>
        <w:t>1) планування, організація і забезпечення мобілізаційної підготовки та мобілізації на території населених пунктів Обухівської міської територіальної громади; забезпечення організації призову громадян на військову службу за призовом; забезпечення доведення до підприємств, установ та організацій незалежно від форми власності, а також населення розпорядження керівника Обухівської районної військової (державної) адміністрації або керівника Обухівського районного територіального центру комплектування та соціальної підтримки про проведення заходів мобілізації чи виклик військовозобов’язаних та резервістів до Обухівського РТЦК та СП; здійснення під час мобілізації своєчасного оповіщення і забезпечення прибуття громадян, які залучаються до виконання обов’язку щодо мобілізації, транспортних засобів та техніки на збірні пункти та у військові частини;</w:t>
      </w:r>
      <w:bookmarkStart w:id="3" w:name="n1155"/>
      <w:bookmarkStart w:id="4" w:name="n492"/>
      <w:bookmarkEnd w:id="3"/>
      <w:bookmarkEnd w:id="4"/>
    </w:p>
    <w:p w:rsidR="0020178B" w:rsidRPr="00E42935" w:rsidRDefault="0020178B" w:rsidP="003776AE">
      <w:pPr>
        <w:pStyle w:val="rvps2"/>
        <w:shd w:val="clear" w:color="auto" w:fill="FFFFFF"/>
        <w:spacing w:before="0" w:beforeAutospacing="0" w:after="0" w:afterAutospacing="0"/>
        <w:ind w:firstLine="426"/>
        <w:jc w:val="both"/>
        <w:rPr>
          <w:color w:val="000000" w:themeColor="text1"/>
          <w:sz w:val="28"/>
          <w:szCs w:val="28"/>
          <w:lang w:val="uk-UA"/>
        </w:rPr>
      </w:pPr>
      <w:r w:rsidRPr="00E42935">
        <w:rPr>
          <w:color w:val="000000" w:themeColor="text1"/>
          <w:sz w:val="28"/>
          <w:szCs w:val="28"/>
          <w:lang w:val="uk-UA"/>
        </w:rPr>
        <w:t xml:space="preserve">2) </w:t>
      </w:r>
      <w:bookmarkStart w:id="5" w:name="n1785"/>
      <w:bookmarkStart w:id="6" w:name="n493"/>
      <w:bookmarkEnd w:id="5"/>
      <w:bookmarkEnd w:id="6"/>
      <w:r w:rsidRPr="00E42935">
        <w:rPr>
          <w:color w:val="000000" w:themeColor="text1"/>
          <w:sz w:val="28"/>
          <w:szCs w:val="28"/>
          <w:lang w:val="uk-UA"/>
        </w:rPr>
        <w:t>організація та участь у здійсненні заходів, пов’язаних з підготовкою і виконанням завдань територіальної оборони, на території Обухівської міської територіальної громади;</w:t>
      </w:r>
    </w:p>
    <w:p w:rsidR="0020178B" w:rsidRPr="00E42935" w:rsidRDefault="0020178B" w:rsidP="003776AE">
      <w:pPr>
        <w:pStyle w:val="rvps2"/>
        <w:shd w:val="clear" w:color="auto" w:fill="FFFFFF"/>
        <w:spacing w:before="0" w:beforeAutospacing="0" w:after="0" w:afterAutospacing="0"/>
        <w:ind w:firstLine="426"/>
        <w:jc w:val="both"/>
        <w:rPr>
          <w:color w:val="000000" w:themeColor="text1"/>
          <w:sz w:val="28"/>
          <w:szCs w:val="28"/>
          <w:lang w:val="uk-UA"/>
        </w:rPr>
      </w:pPr>
      <w:bookmarkStart w:id="7" w:name="n494"/>
      <w:bookmarkStart w:id="8" w:name="n1787"/>
      <w:bookmarkStart w:id="9" w:name="n1786"/>
      <w:bookmarkStart w:id="10" w:name="n495"/>
      <w:bookmarkEnd w:id="7"/>
      <w:bookmarkEnd w:id="8"/>
      <w:bookmarkEnd w:id="9"/>
      <w:bookmarkEnd w:id="10"/>
      <w:r w:rsidRPr="00E42935">
        <w:rPr>
          <w:color w:val="000000" w:themeColor="text1"/>
          <w:sz w:val="28"/>
          <w:szCs w:val="28"/>
          <w:lang w:val="uk-UA"/>
        </w:rPr>
        <w:t>3) вирішення відповідно до законодавства питань, пов'язаних з наданням військовим частинам, установам, навчальним закладам Збройних Сил України службових приміщень і жилої площі, інших об'єктів, комунально-побутових послуг; здійснення контролю за їх використанням, наданням послуг;</w:t>
      </w:r>
    </w:p>
    <w:p w:rsidR="0020178B" w:rsidRPr="00E42935" w:rsidRDefault="0020178B" w:rsidP="003776AE">
      <w:pPr>
        <w:pStyle w:val="rvps2"/>
        <w:shd w:val="clear" w:color="auto" w:fill="FFFFFF"/>
        <w:spacing w:before="0" w:beforeAutospacing="0" w:after="0" w:afterAutospacing="0"/>
        <w:ind w:firstLine="426"/>
        <w:jc w:val="both"/>
        <w:rPr>
          <w:color w:val="000000" w:themeColor="text1"/>
          <w:sz w:val="28"/>
          <w:szCs w:val="28"/>
          <w:lang w:val="uk-UA"/>
        </w:rPr>
      </w:pPr>
      <w:bookmarkStart w:id="11" w:name="n496"/>
      <w:bookmarkEnd w:id="11"/>
      <w:r w:rsidRPr="00E42935">
        <w:rPr>
          <w:color w:val="000000" w:themeColor="text1"/>
          <w:sz w:val="28"/>
          <w:szCs w:val="28"/>
          <w:lang w:val="uk-UA"/>
        </w:rPr>
        <w:t>4) сприяння організації виробництва і поставкам у війська підприємствами та організаціями, що належать до комунальної власності, замовленої продукції, послуг, енергоресурсів;</w:t>
      </w:r>
    </w:p>
    <w:p w:rsidR="0020178B" w:rsidRPr="00E42935" w:rsidRDefault="0020178B" w:rsidP="003776AE">
      <w:pPr>
        <w:pStyle w:val="rvps2"/>
        <w:shd w:val="clear" w:color="auto" w:fill="FFFFFF"/>
        <w:spacing w:before="0" w:beforeAutospacing="0" w:after="0" w:afterAutospacing="0"/>
        <w:ind w:firstLine="426"/>
        <w:jc w:val="both"/>
        <w:rPr>
          <w:color w:val="000000" w:themeColor="text1"/>
          <w:sz w:val="28"/>
          <w:szCs w:val="28"/>
          <w:lang w:val="uk-UA"/>
        </w:rPr>
      </w:pPr>
      <w:bookmarkStart w:id="12" w:name="n497"/>
      <w:bookmarkStart w:id="13" w:name="n499"/>
      <w:bookmarkStart w:id="14" w:name="n500"/>
      <w:bookmarkEnd w:id="12"/>
      <w:bookmarkEnd w:id="13"/>
      <w:bookmarkEnd w:id="14"/>
      <w:r w:rsidRPr="00E42935">
        <w:rPr>
          <w:color w:val="000000" w:themeColor="text1"/>
          <w:sz w:val="28"/>
          <w:szCs w:val="28"/>
          <w:lang w:val="uk-UA"/>
        </w:rPr>
        <w:t>5</w:t>
      </w:r>
      <w:r w:rsidRPr="00E42935">
        <w:rPr>
          <w:color w:val="000000" w:themeColor="text1"/>
          <w:sz w:val="28"/>
          <w:szCs w:val="28"/>
        </w:rPr>
        <w:t xml:space="preserve">) </w:t>
      </w:r>
      <w:proofErr w:type="spellStart"/>
      <w:r w:rsidRPr="00E42935">
        <w:rPr>
          <w:color w:val="000000" w:themeColor="text1"/>
          <w:sz w:val="28"/>
          <w:szCs w:val="28"/>
        </w:rPr>
        <w:t>здійснення</w:t>
      </w:r>
      <w:proofErr w:type="spellEnd"/>
      <w:r w:rsidRPr="00E42935">
        <w:rPr>
          <w:color w:val="000000" w:themeColor="text1"/>
          <w:sz w:val="28"/>
          <w:szCs w:val="28"/>
        </w:rPr>
        <w:t xml:space="preserve"> </w:t>
      </w:r>
      <w:proofErr w:type="spellStart"/>
      <w:r w:rsidRPr="00E42935">
        <w:rPr>
          <w:color w:val="000000" w:themeColor="text1"/>
          <w:sz w:val="28"/>
          <w:szCs w:val="28"/>
        </w:rPr>
        <w:t>заходів</w:t>
      </w:r>
      <w:proofErr w:type="spellEnd"/>
      <w:r w:rsidRPr="00E42935">
        <w:rPr>
          <w:color w:val="000000" w:themeColor="text1"/>
          <w:sz w:val="28"/>
          <w:szCs w:val="28"/>
        </w:rPr>
        <w:t xml:space="preserve"> </w:t>
      </w:r>
      <w:proofErr w:type="spellStart"/>
      <w:r w:rsidRPr="00E42935">
        <w:rPr>
          <w:color w:val="000000" w:themeColor="text1"/>
          <w:sz w:val="28"/>
          <w:szCs w:val="28"/>
        </w:rPr>
        <w:t>щодо</w:t>
      </w:r>
      <w:proofErr w:type="spellEnd"/>
      <w:r w:rsidRPr="00E42935">
        <w:rPr>
          <w:color w:val="000000" w:themeColor="text1"/>
          <w:sz w:val="28"/>
          <w:szCs w:val="28"/>
        </w:rPr>
        <w:t xml:space="preserve"> </w:t>
      </w:r>
      <w:proofErr w:type="spellStart"/>
      <w:r w:rsidRPr="00E42935">
        <w:rPr>
          <w:color w:val="000000" w:themeColor="text1"/>
          <w:sz w:val="28"/>
          <w:szCs w:val="28"/>
        </w:rPr>
        <w:t>підготовки</w:t>
      </w:r>
      <w:proofErr w:type="spellEnd"/>
      <w:r w:rsidRPr="00E42935">
        <w:rPr>
          <w:color w:val="000000" w:themeColor="text1"/>
          <w:sz w:val="28"/>
          <w:szCs w:val="28"/>
        </w:rPr>
        <w:t xml:space="preserve"> </w:t>
      </w:r>
      <w:proofErr w:type="spellStart"/>
      <w:r w:rsidRPr="00E42935">
        <w:rPr>
          <w:color w:val="000000" w:themeColor="text1"/>
          <w:sz w:val="28"/>
          <w:szCs w:val="28"/>
        </w:rPr>
        <w:t>населення</w:t>
      </w:r>
      <w:proofErr w:type="spellEnd"/>
      <w:r w:rsidRPr="00E42935">
        <w:rPr>
          <w:color w:val="000000" w:themeColor="text1"/>
          <w:sz w:val="28"/>
          <w:szCs w:val="28"/>
        </w:rPr>
        <w:t xml:space="preserve"> </w:t>
      </w:r>
      <w:r w:rsidRPr="00E42935">
        <w:rPr>
          <w:color w:val="000000" w:themeColor="text1"/>
          <w:sz w:val="28"/>
          <w:szCs w:val="28"/>
          <w:lang w:val="uk-UA"/>
        </w:rPr>
        <w:t>територіальної громади</w:t>
      </w:r>
      <w:r w:rsidRPr="00E42935">
        <w:rPr>
          <w:color w:val="000000" w:themeColor="text1"/>
          <w:sz w:val="28"/>
          <w:szCs w:val="28"/>
        </w:rPr>
        <w:t xml:space="preserve"> до </w:t>
      </w:r>
      <w:proofErr w:type="spellStart"/>
      <w:r w:rsidRPr="00E42935">
        <w:rPr>
          <w:color w:val="000000" w:themeColor="text1"/>
          <w:sz w:val="28"/>
          <w:szCs w:val="28"/>
        </w:rPr>
        <w:t>участі</w:t>
      </w:r>
      <w:proofErr w:type="spellEnd"/>
      <w:r w:rsidRPr="00E42935">
        <w:rPr>
          <w:color w:val="000000" w:themeColor="text1"/>
          <w:sz w:val="28"/>
          <w:szCs w:val="28"/>
        </w:rPr>
        <w:t xml:space="preserve"> в </w:t>
      </w:r>
      <w:proofErr w:type="spellStart"/>
      <w:r w:rsidRPr="00E42935">
        <w:rPr>
          <w:color w:val="000000" w:themeColor="text1"/>
          <w:sz w:val="28"/>
          <w:szCs w:val="28"/>
        </w:rPr>
        <w:t>русі</w:t>
      </w:r>
      <w:proofErr w:type="spellEnd"/>
      <w:r w:rsidRPr="00E42935">
        <w:rPr>
          <w:color w:val="000000" w:themeColor="text1"/>
          <w:sz w:val="28"/>
          <w:szCs w:val="28"/>
        </w:rPr>
        <w:t xml:space="preserve"> </w:t>
      </w:r>
      <w:proofErr w:type="spellStart"/>
      <w:r w:rsidRPr="00E42935">
        <w:rPr>
          <w:color w:val="000000" w:themeColor="text1"/>
          <w:sz w:val="28"/>
          <w:szCs w:val="28"/>
        </w:rPr>
        <w:t>національного</w:t>
      </w:r>
      <w:proofErr w:type="spellEnd"/>
      <w:r w:rsidRPr="00E42935">
        <w:rPr>
          <w:color w:val="000000" w:themeColor="text1"/>
          <w:sz w:val="28"/>
          <w:szCs w:val="28"/>
        </w:rPr>
        <w:t xml:space="preserve"> </w:t>
      </w:r>
      <w:proofErr w:type="spellStart"/>
      <w:r w:rsidRPr="00E42935">
        <w:rPr>
          <w:color w:val="000000" w:themeColor="text1"/>
          <w:sz w:val="28"/>
          <w:szCs w:val="28"/>
        </w:rPr>
        <w:t>спротиву</w:t>
      </w:r>
      <w:proofErr w:type="spellEnd"/>
      <w:r w:rsidRPr="00E42935">
        <w:rPr>
          <w:color w:val="000000" w:themeColor="text1"/>
          <w:sz w:val="28"/>
          <w:szCs w:val="28"/>
          <w:lang w:val="uk-UA"/>
        </w:rPr>
        <w:t>;</w:t>
      </w:r>
    </w:p>
    <w:p w:rsidR="0020178B" w:rsidRPr="00E42935" w:rsidRDefault="0020178B" w:rsidP="003776AE">
      <w:pPr>
        <w:pStyle w:val="rvps2"/>
        <w:shd w:val="clear" w:color="auto" w:fill="FFFFFF"/>
        <w:spacing w:before="0" w:beforeAutospacing="0" w:after="0" w:afterAutospacing="0"/>
        <w:ind w:firstLine="426"/>
        <w:jc w:val="both"/>
        <w:rPr>
          <w:color w:val="000000" w:themeColor="text1"/>
          <w:sz w:val="28"/>
          <w:szCs w:val="28"/>
          <w:lang w:val="uk-UA"/>
        </w:rPr>
      </w:pPr>
      <w:r w:rsidRPr="00E42935">
        <w:rPr>
          <w:color w:val="000000" w:themeColor="text1"/>
          <w:sz w:val="28"/>
          <w:szCs w:val="28"/>
          <w:lang w:val="uk-UA"/>
        </w:rPr>
        <w:t xml:space="preserve">6) </w:t>
      </w:r>
      <w:r w:rsidRPr="00E42935">
        <w:rPr>
          <w:color w:val="000000" w:themeColor="text1"/>
          <w:sz w:val="28"/>
          <w:szCs w:val="28"/>
          <w:shd w:val="clear" w:color="auto" w:fill="FFFFFF"/>
          <w:lang w:val="uk-UA"/>
        </w:rPr>
        <w:t>сприяння діяльності військового командування та військових адміністрацій у запровадженні та здійсненні заходів правового режиму воєнного стану на території територіальної громади;</w:t>
      </w:r>
    </w:p>
    <w:p w:rsidR="0020178B" w:rsidRPr="00E42935" w:rsidRDefault="0020178B" w:rsidP="003776AE">
      <w:pPr>
        <w:pStyle w:val="rvps2"/>
        <w:shd w:val="clear" w:color="auto" w:fill="FFFFFF"/>
        <w:spacing w:before="0" w:beforeAutospacing="0" w:after="0" w:afterAutospacing="0"/>
        <w:ind w:firstLine="426"/>
        <w:jc w:val="both"/>
        <w:rPr>
          <w:color w:val="000000" w:themeColor="text1"/>
          <w:sz w:val="28"/>
          <w:szCs w:val="28"/>
          <w:lang w:val="uk-UA"/>
        </w:rPr>
      </w:pPr>
      <w:r w:rsidRPr="00E42935">
        <w:rPr>
          <w:color w:val="000000" w:themeColor="text1"/>
          <w:sz w:val="28"/>
          <w:szCs w:val="28"/>
          <w:lang w:val="uk-UA"/>
        </w:rPr>
        <w:t>7) сприяння Обухівському РТЦК та СП в його роботі в мирний час та в особливий період;</w:t>
      </w:r>
    </w:p>
    <w:p w:rsidR="0020178B" w:rsidRPr="00E42935" w:rsidRDefault="0020178B" w:rsidP="003776AE">
      <w:pPr>
        <w:pStyle w:val="rvps2"/>
        <w:shd w:val="clear" w:color="auto" w:fill="FFFFFF"/>
        <w:spacing w:before="0" w:beforeAutospacing="0" w:after="0" w:afterAutospacing="0"/>
        <w:ind w:firstLine="426"/>
        <w:jc w:val="both"/>
        <w:rPr>
          <w:color w:val="000000" w:themeColor="text1"/>
          <w:sz w:val="28"/>
          <w:szCs w:val="28"/>
        </w:rPr>
      </w:pPr>
      <w:r w:rsidRPr="00E42935">
        <w:rPr>
          <w:color w:val="000000" w:themeColor="text1"/>
          <w:sz w:val="28"/>
          <w:szCs w:val="28"/>
          <w:lang w:val="uk-UA"/>
        </w:rPr>
        <w:t xml:space="preserve">8) </w:t>
      </w:r>
      <w:proofErr w:type="spellStart"/>
      <w:r w:rsidRPr="00E42935">
        <w:rPr>
          <w:color w:val="000000" w:themeColor="text1"/>
          <w:sz w:val="28"/>
          <w:szCs w:val="28"/>
        </w:rPr>
        <w:t>підготовк</w:t>
      </w:r>
      <w:proofErr w:type="spellEnd"/>
      <w:r w:rsidRPr="00E42935">
        <w:rPr>
          <w:color w:val="000000" w:themeColor="text1"/>
          <w:sz w:val="28"/>
          <w:szCs w:val="28"/>
          <w:lang w:val="uk-UA"/>
        </w:rPr>
        <w:t>а</w:t>
      </w:r>
      <w:r w:rsidRPr="00E42935">
        <w:rPr>
          <w:color w:val="000000" w:themeColor="text1"/>
          <w:sz w:val="28"/>
          <w:szCs w:val="28"/>
        </w:rPr>
        <w:t xml:space="preserve"> </w:t>
      </w:r>
      <w:proofErr w:type="spellStart"/>
      <w:r w:rsidRPr="00E42935">
        <w:rPr>
          <w:color w:val="000000" w:themeColor="text1"/>
          <w:sz w:val="28"/>
          <w:szCs w:val="28"/>
        </w:rPr>
        <w:t>громадян</w:t>
      </w:r>
      <w:proofErr w:type="spellEnd"/>
      <w:r w:rsidRPr="00E42935">
        <w:rPr>
          <w:color w:val="000000" w:themeColor="text1"/>
          <w:sz w:val="28"/>
          <w:szCs w:val="28"/>
        </w:rPr>
        <w:t xml:space="preserve"> до </w:t>
      </w:r>
      <w:proofErr w:type="spellStart"/>
      <w:r w:rsidRPr="00E42935">
        <w:rPr>
          <w:color w:val="000000" w:themeColor="text1"/>
          <w:sz w:val="28"/>
          <w:szCs w:val="28"/>
        </w:rPr>
        <w:t>військової</w:t>
      </w:r>
      <w:proofErr w:type="spellEnd"/>
      <w:r w:rsidRPr="00E42935">
        <w:rPr>
          <w:color w:val="000000" w:themeColor="text1"/>
          <w:sz w:val="28"/>
          <w:szCs w:val="28"/>
        </w:rPr>
        <w:t xml:space="preserve"> </w:t>
      </w:r>
      <w:proofErr w:type="spellStart"/>
      <w:r w:rsidRPr="00E42935">
        <w:rPr>
          <w:color w:val="000000" w:themeColor="text1"/>
          <w:sz w:val="28"/>
          <w:szCs w:val="28"/>
        </w:rPr>
        <w:t>служби</w:t>
      </w:r>
      <w:proofErr w:type="spellEnd"/>
      <w:r w:rsidRPr="00E42935">
        <w:rPr>
          <w:color w:val="000000" w:themeColor="text1"/>
          <w:sz w:val="28"/>
          <w:szCs w:val="28"/>
        </w:rPr>
        <w:t xml:space="preserve">, а </w:t>
      </w:r>
      <w:proofErr w:type="spellStart"/>
      <w:r w:rsidRPr="00E42935">
        <w:rPr>
          <w:color w:val="000000" w:themeColor="text1"/>
          <w:sz w:val="28"/>
          <w:szCs w:val="28"/>
        </w:rPr>
        <w:t>також</w:t>
      </w:r>
      <w:proofErr w:type="spellEnd"/>
      <w:r w:rsidRPr="00E42935">
        <w:rPr>
          <w:color w:val="000000" w:themeColor="text1"/>
          <w:sz w:val="28"/>
          <w:szCs w:val="28"/>
        </w:rPr>
        <w:t xml:space="preserve"> </w:t>
      </w:r>
      <w:proofErr w:type="spellStart"/>
      <w:r w:rsidRPr="00E42935">
        <w:rPr>
          <w:color w:val="000000" w:themeColor="text1"/>
          <w:sz w:val="28"/>
          <w:szCs w:val="28"/>
        </w:rPr>
        <w:t>загальне</w:t>
      </w:r>
      <w:proofErr w:type="spellEnd"/>
      <w:r w:rsidRPr="00E42935">
        <w:rPr>
          <w:color w:val="000000" w:themeColor="text1"/>
          <w:sz w:val="28"/>
          <w:szCs w:val="28"/>
        </w:rPr>
        <w:t xml:space="preserve"> </w:t>
      </w:r>
      <w:proofErr w:type="spellStart"/>
      <w:r w:rsidRPr="00E42935">
        <w:rPr>
          <w:color w:val="000000" w:themeColor="text1"/>
          <w:sz w:val="28"/>
          <w:szCs w:val="28"/>
        </w:rPr>
        <w:t>військове</w:t>
      </w:r>
      <w:proofErr w:type="spellEnd"/>
      <w:r w:rsidRPr="00E42935">
        <w:rPr>
          <w:color w:val="000000" w:themeColor="text1"/>
          <w:sz w:val="28"/>
          <w:szCs w:val="28"/>
        </w:rPr>
        <w:t xml:space="preserve"> </w:t>
      </w:r>
      <w:proofErr w:type="spellStart"/>
      <w:r w:rsidRPr="00E42935">
        <w:rPr>
          <w:color w:val="000000" w:themeColor="text1"/>
          <w:sz w:val="28"/>
          <w:szCs w:val="28"/>
        </w:rPr>
        <w:t>навчання</w:t>
      </w:r>
      <w:proofErr w:type="spellEnd"/>
      <w:r w:rsidRPr="00E42935">
        <w:rPr>
          <w:color w:val="000000" w:themeColor="text1"/>
          <w:sz w:val="28"/>
          <w:szCs w:val="28"/>
        </w:rPr>
        <w:t xml:space="preserve"> у </w:t>
      </w:r>
      <w:proofErr w:type="spellStart"/>
      <w:r w:rsidRPr="00E42935">
        <w:rPr>
          <w:color w:val="000000" w:themeColor="text1"/>
          <w:sz w:val="28"/>
          <w:szCs w:val="28"/>
        </w:rPr>
        <w:t>воєнний</w:t>
      </w:r>
      <w:proofErr w:type="spellEnd"/>
      <w:r w:rsidRPr="00E42935">
        <w:rPr>
          <w:color w:val="000000" w:themeColor="text1"/>
          <w:sz w:val="28"/>
          <w:szCs w:val="28"/>
        </w:rPr>
        <w:t xml:space="preserve"> час;</w:t>
      </w:r>
    </w:p>
    <w:p w:rsidR="0020178B" w:rsidRPr="00E42935" w:rsidRDefault="0020178B" w:rsidP="003776AE">
      <w:pPr>
        <w:pStyle w:val="rvps2"/>
        <w:shd w:val="clear" w:color="auto" w:fill="FFFFFF"/>
        <w:spacing w:before="0" w:beforeAutospacing="0" w:after="0" w:afterAutospacing="0"/>
        <w:ind w:firstLine="426"/>
        <w:jc w:val="both"/>
        <w:rPr>
          <w:color w:val="000000" w:themeColor="text1"/>
          <w:sz w:val="28"/>
          <w:szCs w:val="28"/>
        </w:rPr>
      </w:pPr>
      <w:r w:rsidRPr="00E42935">
        <w:rPr>
          <w:color w:val="000000" w:themeColor="text1"/>
          <w:sz w:val="28"/>
          <w:szCs w:val="28"/>
          <w:lang w:val="uk-UA"/>
        </w:rPr>
        <w:lastRenderedPageBreak/>
        <w:t xml:space="preserve">9) </w:t>
      </w:r>
      <w:proofErr w:type="spellStart"/>
      <w:r w:rsidRPr="00E42935">
        <w:rPr>
          <w:color w:val="000000" w:themeColor="text1"/>
          <w:sz w:val="28"/>
          <w:szCs w:val="28"/>
        </w:rPr>
        <w:t>здійснення</w:t>
      </w:r>
      <w:proofErr w:type="spellEnd"/>
      <w:r w:rsidRPr="00E42935">
        <w:rPr>
          <w:color w:val="000000" w:themeColor="text1"/>
          <w:sz w:val="28"/>
          <w:szCs w:val="28"/>
        </w:rPr>
        <w:t xml:space="preserve"> контролю за </w:t>
      </w:r>
      <w:proofErr w:type="spellStart"/>
      <w:r w:rsidRPr="00E42935">
        <w:rPr>
          <w:color w:val="000000" w:themeColor="text1"/>
          <w:sz w:val="28"/>
          <w:szCs w:val="28"/>
        </w:rPr>
        <w:t>використанням</w:t>
      </w:r>
      <w:proofErr w:type="spellEnd"/>
      <w:r w:rsidRPr="00E42935">
        <w:rPr>
          <w:color w:val="000000" w:themeColor="text1"/>
          <w:sz w:val="28"/>
          <w:szCs w:val="28"/>
        </w:rPr>
        <w:t xml:space="preserve"> і </w:t>
      </w:r>
      <w:proofErr w:type="spellStart"/>
      <w:r w:rsidRPr="00E42935">
        <w:rPr>
          <w:color w:val="000000" w:themeColor="text1"/>
          <w:sz w:val="28"/>
          <w:szCs w:val="28"/>
        </w:rPr>
        <w:t>охороною</w:t>
      </w:r>
      <w:proofErr w:type="spellEnd"/>
      <w:r w:rsidRPr="00E42935">
        <w:rPr>
          <w:color w:val="000000" w:themeColor="text1"/>
          <w:sz w:val="28"/>
          <w:szCs w:val="28"/>
        </w:rPr>
        <w:t xml:space="preserve"> </w:t>
      </w:r>
      <w:proofErr w:type="spellStart"/>
      <w:r w:rsidRPr="00E42935">
        <w:rPr>
          <w:color w:val="000000" w:themeColor="text1"/>
          <w:sz w:val="28"/>
          <w:szCs w:val="28"/>
        </w:rPr>
        <w:t>наданих</w:t>
      </w:r>
      <w:proofErr w:type="spellEnd"/>
      <w:r w:rsidRPr="00E42935">
        <w:rPr>
          <w:color w:val="000000" w:themeColor="text1"/>
          <w:sz w:val="28"/>
          <w:szCs w:val="28"/>
        </w:rPr>
        <w:t xml:space="preserve"> у </w:t>
      </w:r>
      <w:proofErr w:type="spellStart"/>
      <w:r w:rsidRPr="00E42935">
        <w:rPr>
          <w:color w:val="000000" w:themeColor="text1"/>
          <w:sz w:val="28"/>
          <w:szCs w:val="28"/>
        </w:rPr>
        <w:t>встановленому</w:t>
      </w:r>
      <w:proofErr w:type="spellEnd"/>
      <w:r w:rsidRPr="00E42935">
        <w:rPr>
          <w:color w:val="000000" w:themeColor="text1"/>
          <w:sz w:val="28"/>
          <w:szCs w:val="28"/>
        </w:rPr>
        <w:t xml:space="preserve"> порядку для потреб оборони </w:t>
      </w:r>
      <w:proofErr w:type="spellStart"/>
      <w:r w:rsidRPr="00E42935">
        <w:rPr>
          <w:color w:val="000000" w:themeColor="text1"/>
          <w:sz w:val="28"/>
          <w:szCs w:val="28"/>
        </w:rPr>
        <w:t>земельних</w:t>
      </w:r>
      <w:proofErr w:type="spellEnd"/>
      <w:r w:rsidRPr="00E42935">
        <w:rPr>
          <w:color w:val="000000" w:themeColor="text1"/>
          <w:sz w:val="28"/>
          <w:szCs w:val="28"/>
        </w:rPr>
        <w:t xml:space="preserve">, </w:t>
      </w:r>
      <w:proofErr w:type="spellStart"/>
      <w:r w:rsidRPr="00E42935">
        <w:rPr>
          <w:color w:val="000000" w:themeColor="text1"/>
          <w:sz w:val="28"/>
          <w:szCs w:val="28"/>
        </w:rPr>
        <w:t>водних</w:t>
      </w:r>
      <w:proofErr w:type="spellEnd"/>
      <w:r w:rsidRPr="00E42935">
        <w:rPr>
          <w:color w:val="000000" w:themeColor="text1"/>
          <w:sz w:val="28"/>
          <w:szCs w:val="28"/>
        </w:rPr>
        <w:t xml:space="preserve"> та </w:t>
      </w:r>
      <w:proofErr w:type="spellStart"/>
      <w:r w:rsidRPr="00E42935">
        <w:rPr>
          <w:color w:val="000000" w:themeColor="text1"/>
          <w:sz w:val="28"/>
          <w:szCs w:val="28"/>
        </w:rPr>
        <w:t>інших</w:t>
      </w:r>
      <w:proofErr w:type="spellEnd"/>
      <w:r w:rsidRPr="00E42935">
        <w:rPr>
          <w:color w:val="000000" w:themeColor="text1"/>
          <w:sz w:val="28"/>
          <w:szCs w:val="28"/>
        </w:rPr>
        <w:t xml:space="preserve"> </w:t>
      </w:r>
      <w:proofErr w:type="spellStart"/>
      <w:r w:rsidRPr="00E42935">
        <w:rPr>
          <w:color w:val="000000" w:themeColor="text1"/>
          <w:sz w:val="28"/>
          <w:szCs w:val="28"/>
        </w:rPr>
        <w:t>природних</w:t>
      </w:r>
      <w:proofErr w:type="spellEnd"/>
      <w:r w:rsidRPr="00E42935">
        <w:rPr>
          <w:color w:val="000000" w:themeColor="text1"/>
          <w:sz w:val="28"/>
          <w:szCs w:val="28"/>
        </w:rPr>
        <w:t xml:space="preserve"> </w:t>
      </w:r>
      <w:proofErr w:type="spellStart"/>
      <w:r w:rsidRPr="00E42935">
        <w:rPr>
          <w:color w:val="000000" w:themeColor="text1"/>
          <w:sz w:val="28"/>
          <w:szCs w:val="28"/>
        </w:rPr>
        <w:t>ресурсів</w:t>
      </w:r>
      <w:proofErr w:type="spellEnd"/>
      <w:r w:rsidRPr="00E42935">
        <w:rPr>
          <w:color w:val="000000" w:themeColor="text1"/>
          <w:sz w:val="28"/>
          <w:szCs w:val="28"/>
        </w:rPr>
        <w:t xml:space="preserve"> </w:t>
      </w:r>
      <w:proofErr w:type="spellStart"/>
      <w:r w:rsidRPr="00E42935">
        <w:rPr>
          <w:color w:val="000000" w:themeColor="text1"/>
          <w:sz w:val="28"/>
          <w:szCs w:val="28"/>
        </w:rPr>
        <w:t>згідно</w:t>
      </w:r>
      <w:proofErr w:type="spellEnd"/>
      <w:r w:rsidRPr="00E42935">
        <w:rPr>
          <w:color w:val="000000" w:themeColor="text1"/>
          <w:sz w:val="28"/>
          <w:szCs w:val="28"/>
        </w:rPr>
        <w:t xml:space="preserve"> </w:t>
      </w:r>
      <w:proofErr w:type="spellStart"/>
      <w:r w:rsidRPr="00E42935">
        <w:rPr>
          <w:color w:val="000000" w:themeColor="text1"/>
          <w:sz w:val="28"/>
          <w:szCs w:val="28"/>
        </w:rPr>
        <w:t>із</w:t>
      </w:r>
      <w:proofErr w:type="spellEnd"/>
      <w:r w:rsidRPr="00E42935">
        <w:rPr>
          <w:color w:val="000000" w:themeColor="text1"/>
          <w:sz w:val="28"/>
          <w:szCs w:val="28"/>
        </w:rPr>
        <w:t xml:space="preserve"> </w:t>
      </w:r>
      <w:proofErr w:type="spellStart"/>
      <w:r w:rsidRPr="00E42935">
        <w:rPr>
          <w:color w:val="000000" w:themeColor="text1"/>
          <w:sz w:val="28"/>
          <w:szCs w:val="28"/>
        </w:rPr>
        <w:t>законодавством</w:t>
      </w:r>
      <w:proofErr w:type="spellEnd"/>
      <w:r w:rsidRPr="00E42935">
        <w:rPr>
          <w:color w:val="000000" w:themeColor="text1"/>
          <w:sz w:val="28"/>
          <w:szCs w:val="28"/>
        </w:rPr>
        <w:t>;</w:t>
      </w:r>
    </w:p>
    <w:p w:rsidR="0020178B" w:rsidRPr="00E42935" w:rsidRDefault="0020178B" w:rsidP="003776AE">
      <w:pPr>
        <w:pStyle w:val="rvps2"/>
        <w:shd w:val="clear" w:color="auto" w:fill="FFFFFF"/>
        <w:spacing w:before="0" w:beforeAutospacing="0" w:after="0" w:afterAutospacing="0"/>
        <w:ind w:firstLine="426"/>
        <w:jc w:val="both"/>
        <w:rPr>
          <w:color w:val="000000" w:themeColor="text1"/>
          <w:sz w:val="28"/>
          <w:szCs w:val="28"/>
          <w:lang w:val="uk-UA"/>
        </w:rPr>
      </w:pPr>
      <w:r w:rsidRPr="00E42935">
        <w:rPr>
          <w:color w:val="000000" w:themeColor="text1"/>
          <w:sz w:val="28"/>
          <w:szCs w:val="28"/>
          <w:lang w:val="uk-UA"/>
        </w:rPr>
        <w:t>10)</w:t>
      </w:r>
      <w:r w:rsidRPr="00E42935">
        <w:rPr>
          <w:color w:val="000000" w:themeColor="text1"/>
        </w:rPr>
        <w:t xml:space="preserve"> </w:t>
      </w:r>
      <w:proofErr w:type="spellStart"/>
      <w:r w:rsidRPr="00E42935">
        <w:rPr>
          <w:color w:val="000000" w:themeColor="text1"/>
          <w:sz w:val="28"/>
          <w:szCs w:val="28"/>
        </w:rPr>
        <w:t>здійснення</w:t>
      </w:r>
      <w:proofErr w:type="spellEnd"/>
      <w:r w:rsidRPr="00E42935">
        <w:rPr>
          <w:color w:val="000000" w:themeColor="text1"/>
          <w:sz w:val="28"/>
          <w:szCs w:val="28"/>
        </w:rPr>
        <w:t xml:space="preserve"> </w:t>
      </w:r>
      <w:proofErr w:type="spellStart"/>
      <w:r w:rsidRPr="00E42935">
        <w:rPr>
          <w:color w:val="000000" w:themeColor="text1"/>
          <w:sz w:val="28"/>
          <w:szCs w:val="28"/>
        </w:rPr>
        <w:t>інших</w:t>
      </w:r>
      <w:proofErr w:type="spellEnd"/>
      <w:r w:rsidRPr="00E42935">
        <w:rPr>
          <w:color w:val="000000" w:themeColor="text1"/>
          <w:sz w:val="28"/>
          <w:szCs w:val="28"/>
        </w:rPr>
        <w:t xml:space="preserve"> </w:t>
      </w:r>
      <w:proofErr w:type="spellStart"/>
      <w:r w:rsidRPr="00E42935">
        <w:rPr>
          <w:color w:val="000000" w:themeColor="text1"/>
          <w:sz w:val="28"/>
          <w:szCs w:val="28"/>
        </w:rPr>
        <w:t>повноважень</w:t>
      </w:r>
      <w:proofErr w:type="spellEnd"/>
      <w:r w:rsidRPr="00E42935">
        <w:rPr>
          <w:color w:val="000000" w:themeColor="text1"/>
          <w:sz w:val="28"/>
          <w:szCs w:val="28"/>
        </w:rPr>
        <w:t xml:space="preserve"> у </w:t>
      </w:r>
      <w:proofErr w:type="spellStart"/>
      <w:r w:rsidRPr="00E42935">
        <w:rPr>
          <w:color w:val="000000" w:themeColor="text1"/>
          <w:sz w:val="28"/>
          <w:szCs w:val="28"/>
        </w:rPr>
        <w:t>галузі</w:t>
      </w:r>
      <w:proofErr w:type="spellEnd"/>
      <w:r w:rsidRPr="00E42935">
        <w:rPr>
          <w:color w:val="000000" w:themeColor="text1"/>
          <w:sz w:val="28"/>
          <w:szCs w:val="28"/>
        </w:rPr>
        <w:t xml:space="preserve"> </w:t>
      </w:r>
      <w:proofErr w:type="spellStart"/>
      <w:r w:rsidRPr="00E42935">
        <w:rPr>
          <w:color w:val="000000" w:themeColor="text1"/>
          <w:sz w:val="28"/>
          <w:szCs w:val="28"/>
        </w:rPr>
        <w:t>оборонної</w:t>
      </w:r>
      <w:proofErr w:type="spellEnd"/>
      <w:r w:rsidRPr="00E42935">
        <w:rPr>
          <w:color w:val="000000" w:themeColor="text1"/>
          <w:sz w:val="28"/>
          <w:szCs w:val="28"/>
        </w:rPr>
        <w:t xml:space="preserve"> </w:t>
      </w:r>
      <w:proofErr w:type="spellStart"/>
      <w:r w:rsidRPr="00E42935">
        <w:rPr>
          <w:color w:val="000000" w:themeColor="text1"/>
          <w:sz w:val="28"/>
          <w:szCs w:val="28"/>
        </w:rPr>
        <w:t>роботи</w:t>
      </w:r>
      <w:proofErr w:type="spellEnd"/>
      <w:r w:rsidRPr="00E42935">
        <w:rPr>
          <w:color w:val="000000" w:themeColor="text1"/>
          <w:sz w:val="28"/>
          <w:szCs w:val="28"/>
        </w:rPr>
        <w:t xml:space="preserve">, </w:t>
      </w:r>
      <w:proofErr w:type="spellStart"/>
      <w:r w:rsidRPr="00E42935">
        <w:rPr>
          <w:color w:val="000000" w:themeColor="text1"/>
          <w:sz w:val="28"/>
          <w:szCs w:val="28"/>
        </w:rPr>
        <w:t>передбачених</w:t>
      </w:r>
      <w:proofErr w:type="spellEnd"/>
      <w:r w:rsidRPr="00E42935">
        <w:rPr>
          <w:color w:val="000000" w:themeColor="text1"/>
          <w:sz w:val="28"/>
          <w:szCs w:val="28"/>
        </w:rPr>
        <w:t xml:space="preserve"> законами</w:t>
      </w:r>
      <w:r w:rsidRPr="00E42935">
        <w:rPr>
          <w:color w:val="000000" w:themeColor="text1"/>
          <w:sz w:val="28"/>
          <w:szCs w:val="28"/>
          <w:lang w:val="uk-UA"/>
        </w:rPr>
        <w:t>.</w:t>
      </w:r>
    </w:p>
    <w:p w:rsidR="0020178B" w:rsidRPr="00E42935" w:rsidRDefault="0020178B" w:rsidP="0020178B">
      <w:pPr>
        <w:pStyle w:val="rvps2"/>
        <w:shd w:val="clear" w:color="auto" w:fill="FFFFFF"/>
        <w:spacing w:before="0" w:beforeAutospacing="0" w:after="0" w:afterAutospacing="0"/>
        <w:ind w:firstLine="709"/>
        <w:jc w:val="both"/>
        <w:rPr>
          <w:color w:val="000000" w:themeColor="text1"/>
          <w:sz w:val="28"/>
          <w:szCs w:val="28"/>
          <w:lang w:val="uk-UA"/>
        </w:rPr>
      </w:pPr>
      <w:r w:rsidRPr="00E42935">
        <w:rPr>
          <w:color w:val="000000" w:themeColor="text1"/>
          <w:sz w:val="28"/>
          <w:szCs w:val="28"/>
          <w:shd w:val="clear" w:color="auto" w:fill="FFFFFF"/>
          <w:lang w:val="uk-UA"/>
        </w:rPr>
        <w:t>У відповідності до положень Закону України «</w:t>
      </w:r>
      <w:r w:rsidRPr="00E42935">
        <w:rPr>
          <w:color w:val="000000" w:themeColor="text1"/>
          <w:sz w:val="28"/>
          <w:szCs w:val="28"/>
          <w:lang w:val="uk-UA"/>
        </w:rPr>
        <w:t>Про основи національного спротиву»:</w:t>
      </w:r>
    </w:p>
    <w:p w:rsidR="0020178B" w:rsidRPr="00E42935" w:rsidRDefault="0020178B" w:rsidP="0020178B">
      <w:pPr>
        <w:pStyle w:val="rvps2"/>
        <w:shd w:val="clear" w:color="auto" w:fill="FFFFFF"/>
        <w:spacing w:before="0" w:beforeAutospacing="0" w:after="0" w:afterAutospacing="0"/>
        <w:ind w:firstLine="709"/>
        <w:jc w:val="both"/>
        <w:rPr>
          <w:color w:val="000000" w:themeColor="text1"/>
          <w:sz w:val="28"/>
          <w:szCs w:val="28"/>
          <w:shd w:val="clear" w:color="auto" w:fill="FFFFFF"/>
          <w:lang w:val="uk-UA"/>
        </w:rPr>
      </w:pPr>
      <w:r w:rsidRPr="00E42935">
        <w:rPr>
          <w:color w:val="000000" w:themeColor="text1"/>
          <w:sz w:val="28"/>
          <w:szCs w:val="28"/>
          <w:shd w:val="clear" w:color="auto" w:fill="FFFFFF"/>
          <w:lang w:val="uk-UA"/>
        </w:rPr>
        <w:t xml:space="preserve">Національний спротив – це комплекс заходів, які організовуються та здійснюються з метою сприяння обороні України шляхом максимально широкого залучення громадян України до дій, спрямованих на забезпечення воєнної безпеки, суверенітету і територіальної цілісності держави, стримування і відсіч агресії та завдання противнику неприйнятних втрат, з огляду на які він буде змушений припинити збройну агресію проти України. </w:t>
      </w:r>
    </w:p>
    <w:p w:rsidR="0020178B" w:rsidRPr="00E42935" w:rsidRDefault="0020178B" w:rsidP="0020178B">
      <w:pPr>
        <w:pStyle w:val="rvps2"/>
        <w:shd w:val="clear" w:color="auto" w:fill="FFFFFF"/>
        <w:spacing w:before="0" w:beforeAutospacing="0" w:after="0" w:afterAutospacing="0"/>
        <w:ind w:firstLine="709"/>
        <w:jc w:val="both"/>
        <w:rPr>
          <w:color w:val="000000" w:themeColor="text1"/>
          <w:sz w:val="28"/>
          <w:szCs w:val="28"/>
          <w:lang w:val="uk-UA"/>
        </w:rPr>
      </w:pPr>
      <w:r w:rsidRPr="00E42935">
        <w:rPr>
          <w:color w:val="000000" w:themeColor="text1"/>
          <w:sz w:val="28"/>
          <w:szCs w:val="28"/>
          <w:lang w:val="uk-UA"/>
        </w:rPr>
        <w:t>Складовими національного спротиву є територіальна оборона, рух опору та підготовка громадян України до національного спротиву.</w:t>
      </w:r>
      <w:bookmarkStart w:id="15" w:name="n32"/>
      <w:bookmarkEnd w:id="15"/>
    </w:p>
    <w:p w:rsidR="0020178B" w:rsidRPr="00E42935" w:rsidRDefault="0020178B" w:rsidP="0020178B">
      <w:pPr>
        <w:pStyle w:val="rvps2"/>
        <w:shd w:val="clear" w:color="auto" w:fill="FFFFFF"/>
        <w:spacing w:before="0" w:beforeAutospacing="0" w:after="150" w:afterAutospacing="0"/>
        <w:ind w:firstLine="709"/>
        <w:jc w:val="both"/>
        <w:rPr>
          <w:color w:val="000000" w:themeColor="text1"/>
          <w:sz w:val="28"/>
          <w:szCs w:val="28"/>
        </w:rPr>
      </w:pPr>
      <w:r w:rsidRPr="00E42935">
        <w:rPr>
          <w:color w:val="000000" w:themeColor="text1"/>
          <w:sz w:val="28"/>
          <w:szCs w:val="28"/>
        </w:rPr>
        <w:t xml:space="preserve">Метою </w:t>
      </w:r>
      <w:proofErr w:type="spellStart"/>
      <w:r w:rsidRPr="00E42935">
        <w:rPr>
          <w:color w:val="000000" w:themeColor="text1"/>
          <w:sz w:val="28"/>
          <w:szCs w:val="28"/>
        </w:rPr>
        <w:t>національного</w:t>
      </w:r>
      <w:proofErr w:type="spellEnd"/>
      <w:r w:rsidRPr="00E42935">
        <w:rPr>
          <w:color w:val="000000" w:themeColor="text1"/>
          <w:sz w:val="28"/>
          <w:szCs w:val="28"/>
        </w:rPr>
        <w:t xml:space="preserve"> </w:t>
      </w:r>
      <w:proofErr w:type="spellStart"/>
      <w:r w:rsidRPr="00E42935">
        <w:rPr>
          <w:color w:val="000000" w:themeColor="text1"/>
          <w:sz w:val="28"/>
          <w:szCs w:val="28"/>
        </w:rPr>
        <w:t>спротиву</w:t>
      </w:r>
      <w:proofErr w:type="spellEnd"/>
      <w:r w:rsidRPr="00E42935">
        <w:rPr>
          <w:color w:val="000000" w:themeColor="text1"/>
          <w:sz w:val="28"/>
          <w:szCs w:val="28"/>
        </w:rPr>
        <w:t xml:space="preserve"> є </w:t>
      </w:r>
      <w:proofErr w:type="spellStart"/>
      <w:r w:rsidRPr="00E42935">
        <w:rPr>
          <w:color w:val="000000" w:themeColor="text1"/>
          <w:sz w:val="28"/>
          <w:szCs w:val="28"/>
        </w:rPr>
        <w:t>підвищення</w:t>
      </w:r>
      <w:proofErr w:type="spellEnd"/>
      <w:r w:rsidRPr="00E42935">
        <w:rPr>
          <w:color w:val="000000" w:themeColor="text1"/>
          <w:sz w:val="28"/>
          <w:szCs w:val="28"/>
        </w:rPr>
        <w:t xml:space="preserve"> </w:t>
      </w:r>
      <w:proofErr w:type="spellStart"/>
      <w:r w:rsidRPr="00E42935">
        <w:rPr>
          <w:color w:val="000000" w:themeColor="text1"/>
          <w:sz w:val="28"/>
          <w:szCs w:val="28"/>
        </w:rPr>
        <w:t>обороноздатності</w:t>
      </w:r>
      <w:proofErr w:type="spellEnd"/>
      <w:r w:rsidRPr="00E42935">
        <w:rPr>
          <w:color w:val="000000" w:themeColor="text1"/>
          <w:sz w:val="28"/>
          <w:szCs w:val="28"/>
        </w:rPr>
        <w:t xml:space="preserve"> </w:t>
      </w:r>
      <w:proofErr w:type="spellStart"/>
      <w:r w:rsidRPr="00E42935">
        <w:rPr>
          <w:color w:val="000000" w:themeColor="text1"/>
          <w:sz w:val="28"/>
          <w:szCs w:val="28"/>
        </w:rPr>
        <w:t>держави</w:t>
      </w:r>
      <w:proofErr w:type="spellEnd"/>
      <w:r w:rsidRPr="00E42935">
        <w:rPr>
          <w:color w:val="000000" w:themeColor="text1"/>
          <w:sz w:val="28"/>
          <w:szCs w:val="28"/>
        </w:rPr>
        <w:t xml:space="preserve">, </w:t>
      </w:r>
      <w:proofErr w:type="spellStart"/>
      <w:r w:rsidRPr="00E42935">
        <w:rPr>
          <w:color w:val="000000" w:themeColor="text1"/>
          <w:sz w:val="28"/>
          <w:szCs w:val="28"/>
        </w:rPr>
        <w:t>надання</w:t>
      </w:r>
      <w:proofErr w:type="spellEnd"/>
      <w:r w:rsidRPr="00E42935">
        <w:rPr>
          <w:color w:val="000000" w:themeColor="text1"/>
          <w:sz w:val="28"/>
          <w:szCs w:val="28"/>
        </w:rPr>
        <w:t xml:space="preserve"> </w:t>
      </w:r>
      <w:proofErr w:type="spellStart"/>
      <w:r w:rsidRPr="00E42935">
        <w:rPr>
          <w:color w:val="000000" w:themeColor="text1"/>
          <w:sz w:val="28"/>
          <w:szCs w:val="28"/>
        </w:rPr>
        <w:t>обороні</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rPr>
        <w:t xml:space="preserve"> </w:t>
      </w:r>
      <w:proofErr w:type="spellStart"/>
      <w:r w:rsidRPr="00E42935">
        <w:rPr>
          <w:color w:val="000000" w:themeColor="text1"/>
          <w:sz w:val="28"/>
          <w:szCs w:val="28"/>
        </w:rPr>
        <w:t>всеохоплюючого</w:t>
      </w:r>
      <w:proofErr w:type="spellEnd"/>
      <w:r w:rsidRPr="00E42935">
        <w:rPr>
          <w:color w:val="000000" w:themeColor="text1"/>
          <w:sz w:val="28"/>
          <w:szCs w:val="28"/>
        </w:rPr>
        <w:t xml:space="preserve"> характеру, </w:t>
      </w:r>
      <w:proofErr w:type="spellStart"/>
      <w:r w:rsidRPr="00E42935">
        <w:rPr>
          <w:color w:val="000000" w:themeColor="text1"/>
          <w:sz w:val="28"/>
          <w:szCs w:val="28"/>
        </w:rPr>
        <w:t>сприяння</w:t>
      </w:r>
      <w:proofErr w:type="spellEnd"/>
      <w:r w:rsidRPr="00E42935">
        <w:rPr>
          <w:color w:val="000000" w:themeColor="text1"/>
          <w:sz w:val="28"/>
          <w:szCs w:val="28"/>
        </w:rPr>
        <w:t xml:space="preserve"> </w:t>
      </w:r>
      <w:proofErr w:type="spellStart"/>
      <w:r w:rsidRPr="00E42935">
        <w:rPr>
          <w:color w:val="000000" w:themeColor="text1"/>
          <w:sz w:val="28"/>
          <w:szCs w:val="28"/>
        </w:rPr>
        <w:t>забезпеченню</w:t>
      </w:r>
      <w:proofErr w:type="spellEnd"/>
      <w:r w:rsidRPr="00E42935">
        <w:rPr>
          <w:color w:val="000000" w:themeColor="text1"/>
          <w:sz w:val="28"/>
          <w:szCs w:val="28"/>
        </w:rPr>
        <w:t xml:space="preserve"> </w:t>
      </w:r>
      <w:proofErr w:type="spellStart"/>
      <w:r w:rsidRPr="00E42935">
        <w:rPr>
          <w:color w:val="000000" w:themeColor="text1"/>
          <w:sz w:val="28"/>
          <w:szCs w:val="28"/>
        </w:rPr>
        <w:t>готовності</w:t>
      </w:r>
      <w:proofErr w:type="spellEnd"/>
      <w:r w:rsidRPr="00E42935">
        <w:rPr>
          <w:color w:val="000000" w:themeColor="text1"/>
          <w:sz w:val="28"/>
          <w:szCs w:val="28"/>
        </w:rPr>
        <w:t xml:space="preserve"> </w:t>
      </w:r>
      <w:proofErr w:type="spellStart"/>
      <w:r w:rsidRPr="00E42935">
        <w:rPr>
          <w:color w:val="000000" w:themeColor="text1"/>
          <w:sz w:val="28"/>
          <w:szCs w:val="28"/>
        </w:rPr>
        <w:t>громадян</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rPr>
        <w:t xml:space="preserve"> до </w:t>
      </w:r>
      <w:proofErr w:type="spellStart"/>
      <w:r w:rsidRPr="00E42935">
        <w:rPr>
          <w:color w:val="000000" w:themeColor="text1"/>
          <w:sz w:val="28"/>
          <w:szCs w:val="28"/>
        </w:rPr>
        <w:t>національного</w:t>
      </w:r>
      <w:proofErr w:type="spellEnd"/>
      <w:r w:rsidRPr="00E42935">
        <w:rPr>
          <w:color w:val="000000" w:themeColor="text1"/>
          <w:sz w:val="28"/>
          <w:szCs w:val="28"/>
        </w:rPr>
        <w:t xml:space="preserve"> </w:t>
      </w:r>
      <w:proofErr w:type="spellStart"/>
      <w:r w:rsidRPr="00E42935">
        <w:rPr>
          <w:color w:val="000000" w:themeColor="text1"/>
          <w:sz w:val="28"/>
          <w:szCs w:val="28"/>
        </w:rPr>
        <w:t>спротиву</w:t>
      </w:r>
      <w:proofErr w:type="spellEnd"/>
      <w:r w:rsidRPr="00E42935">
        <w:rPr>
          <w:color w:val="000000" w:themeColor="text1"/>
          <w:sz w:val="28"/>
          <w:szCs w:val="28"/>
        </w:rPr>
        <w:t>.</w:t>
      </w:r>
    </w:p>
    <w:p w:rsidR="0020178B" w:rsidRPr="00E42935" w:rsidRDefault="0020178B" w:rsidP="0020178B">
      <w:pPr>
        <w:pStyle w:val="rvps2"/>
        <w:shd w:val="clear" w:color="auto" w:fill="FFFFFF"/>
        <w:spacing w:before="0" w:beforeAutospacing="0" w:after="0" w:afterAutospacing="0"/>
        <w:ind w:firstLine="709"/>
        <w:jc w:val="both"/>
        <w:rPr>
          <w:color w:val="000000" w:themeColor="text1"/>
          <w:sz w:val="28"/>
          <w:szCs w:val="28"/>
        </w:rPr>
      </w:pPr>
      <w:proofErr w:type="spellStart"/>
      <w:r w:rsidRPr="00E42935">
        <w:rPr>
          <w:color w:val="000000" w:themeColor="text1"/>
          <w:sz w:val="28"/>
          <w:szCs w:val="28"/>
        </w:rPr>
        <w:t>Завданнями</w:t>
      </w:r>
      <w:proofErr w:type="spellEnd"/>
      <w:r w:rsidRPr="00E42935">
        <w:rPr>
          <w:color w:val="000000" w:themeColor="text1"/>
          <w:sz w:val="28"/>
          <w:szCs w:val="28"/>
        </w:rPr>
        <w:t xml:space="preserve"> </w:t>
      </w:r>
      <w:proofErr w:type="spellStart"/>
      <w:r w:rsidRPr="00E42935">
        <w:rPr>
          <w:color w:val="000000" w:themeColor="text1"/>
          <w:sz w:val="28"/>
          <w:szCs w:val="28"/>
        </w:rPr>
        <w:t>територіальної</w:t>
      </w:r>
      <w:proofErr w:type="spellEnd"/>
      <w:r w:rsidRPr="00E42935">
        <w:rPr>
          <w:color w:val="000000" w:themeColor="text1"/>
          <w:sz w:val="28"/>
          <w:szCs w:val="28"/>
        </w:rPr>
        <w:t xml:space="preserve"> оборони є:</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16" w:name="n34"/>
      <w:bookmarkEnd w:id="16"/>
      <w:r w:rsidRPr="00E42935">
        <w:rPr>
          <w:color w:val="000000" w:themeColor="text1"/>
          <w:sz w:val="28"/>
          <w:szCs w:val="28"/>
        </w:rPr>
        <w:t xml:space="preserve">1) </w:t>
      </w:r>
      <w:proofErr w:type="spellStart"/>
      <w:r w:rsidRPr="00E42935">
        <w:rPr>
          <w:color w:val="000000" w:themeColor="text1"/>
          <w:sz w:val="28"/>
          <w:szCs w:val="28"/>
        </w:rPr>
        <w:t>своєчасне</w:t>
      </w:r>
      <w:proofErr w:type="spellEnd"/>
      <w:r w:rsidRPr="00E42935">
        <w:rPr>
          <w:color w:val="000000" w:themeColor="text1"/>
          <w:sz w:val="28"/>
          <w:szCs w:val="28"/>
        </w:rPr>
        <w:t xml:space="preserve"> </w:t>
      </w:r>
      <w:proofErr w:type="spellStart"/>
      <w:r w:rsidRPr="00E42935">
        <w:rPr>
          <w:color w:val="000000" w:themeColor="text1"/>
          <w:sz w:val="28"/>
          <w:szCs w:val="28"/>
        </w:rPr>
        <w:t>реагування</w:t>
      </w:r>
      <w:proofErr w:type="spellEnd"/>
      <w:r w:rsidRPr="00E42935">
        <w:rPr>
          <w:color w:val="000000" w:themeColor="text1"/>
          <w:sz w:val="28"/>
          <w:szCs w:val="28"/>
        </w:rPr>
        <w:t xml:space="preserve"> та </w:t>
      </w:r>
      <w:proofErr w:type="spellStart"/>
      <w:r w:rsidRPr="00E42935">
        <w:rPr>
          <w:color w:val="000000" w:themeColor="text1"/>
          <w:sz w:val="28"/>
          <w:szCs w:val="28"/>
        </w:rPr>
        <w:t>вжиття</w:t>
      </w:r>
      <w:proofErr w:type="spellEnd"/>
      <w:r w:rsidRPr="00E42935">
        <w:rPr>
          <w:color w:val="000000" w:themeColor="text1"/>
          <w:sz w:val="28"/>
          <w:szCs w:val="28"/>
        </w:rPr>
        <w:t xml:space="preserve"> </w:t>
      </w:r>
      <w:proofErr w:type="spellStart"/>
      <w:r w:rsidRPr="00E42935">
        <w:rPr>
          <w:color w:val="000000" w:themeColor="text1"/>
          <w:sz w:val="28"/>
          <w:szCs w:val="28"/>
        </w:rPr>
        <w:t>необхідних</w:t>
      </w:r>
      <w:proofErr w:type="spellEnd"/>
      <w:r w:rsidRPr="00E42935">
        <w:rPr>
          <w:color w:val="000000" w:themeColor="text1"/>
          <w:sz w:val="28"/>
          <w:szCs w:val="28"/>
        </w:rPr>
        <w:t xml:space="preserve"> </w:t>
      </w:r>
      <w:proofErr w:type="spellStart"/>
      <w:r w:rsidRPr="00E42935">
        <w:rPr>
          <w:color w:val="000000" w:themeColor="text1"/>
          <w:sz w:val="28"/>
          <w:szCs w:val="28"/>
        </w:rPr>
        <w:t>заходів</w:t>
      </w:r>
      <w:proofErr w:type="spellEnd"/>
      <w:r w:rsidRPr="00E42935">
        <w:rPr>
          <w:color w:val="000000" w:themeColor="text1"/>
          <w:sz w:val="28"/>
          <w:szCs w:val="28"/>
        </w:rPr>
        <w:t xml:space="preserve"> </w:t>
      </w:r>
      <w:proofErr w:type="spellStart"/>
      <w:r w:rsidRPr="00E42935">
        <w:rPr>
          <w:color w:val="000000" w:themeColor="text1"/>
          <w:sz w:val="28"/>
          <w:szCs w:val="28"/>
        </w:rPr>
        <w:t>щодо</w:t>
      </w:r>
      <w:proofErr w:type="spellEnd"/>
      <w:r w:rsidRPr="00E42935">
        <w:rPr>
          <w:color w:val="000000" w:themeColor="text1"/>
          <w:sz w:val="28"/>
          <w:szCs w:val="28"/>
        </w:rPr>
        <w:t xml:space="preserve"> оборони </w:t>
      </w:r>
      <w:proofErr w:type="spellStart"/>
      <w:r w:rsidRPr="00E42935">
        <w:rPr>
          <w:color w:val="000000" w:themeColor="text1"/>
          <w:sz w:val="28"/>
          <w:szCs w:val="28"/>
        </w:rPr>
        <w:t>території</w:t>
      </w:r>
      <w:proofErr w:type="spellEnd"/>
      <w:r w:rsidRPr="00E42935">
        <w:rPr>
          <w:color w:val="000000" w:themeColor="text1"/>
          <w:sz w:val="28"/>
          <w:szCs w:val="28"/>
        </w:rPr>
        <w:t xml:space="preserve"> та </w:t>
      </w:r>
      <w:proofErr w:type="spellStart"/>
      <w:r w:rsidRPr="00E42935">
        <w:rPr>
          <w:color w:val="000000" w:themeColor="text1"/>
          <w:sz w:val="28"/>
          <w:szCs w:val="28"/>
        </w:rPr>
        <w:t>захисту</w:t>
      </w:r>
      <w:proofErr w:type="spellEnd"/>
      <w:r w:rsidRPr="00E42935">
        <w:rPr>
          <w:color w:val="000000" w:themeColor="text1"/>
          <w:sz w:val="28"/>
          <w:szCs w:val="28"/>
        </w:rPr>
        <w:t xml:space="preserve"> </w:t>
      </w:r>
      <w:proofErr w:type="spellStart"/>
      <w:r w:rsidRPr="00E42935">
        <w:rPr>
          <w:color w:val="000000" w:themeColor="text1"/>
          <w:sz w:val="28"/>
          <w:szCs w:val="28"/>
        </w:rPr>
        <w:t>населення</w:t>
      </w:r>
      <w:proofErr w:type="spellEnd"/>
      <w:r w:rsidRPr="00E42935">
        <w:rPr>
          <w:color w:val="000000" w:themeColor="text1"/>
          <w:sz w:val="28"/>
          <w:szCs w:val="28"/>
        </w:rPr>
        <w:t xml:space="preserve"> на </w:t>
      </w:r>
      <w:proofErr w:type="spellStart"/>
      <w:r w:rsidRPr="00E42935">
        <w:rPr>
          <w:color w:val="000000" w:themeColor="text1"/>
          <w:sz w:val="28"/>
          <w:szCs w:val="28"/>
        </w:rPr>
        <w:t>визначеній</w:t>
      </w:r>
      <w:proofErr w:type="spellEnd"/>
      <w:r w:rsidRPr="00E42935">
        <w:rPr>
          <w:color w:val="000000" w:themeColor="text1"/>
          <w:sz w:val="28"/>
          <w:szCs w:val="28"/>
        </w:rPr>
        <w:t xml:space="preserve"> </w:t>
      </w:r>
      <w:proofErr w:type="spellStart"/>
      <w:r w:rsidRPr="00E42935">
        <w:rPr>
          <w:color w:val="000000" w:themeColor="text1"/>
          <w:sz w:val="28"/>
          <w:szCs w:val="28"/>
        </w:rPr>
        <w:t>місцевості</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17" w:name="n526"/>
      <w:bookmarkStart w:id="18" w:name="n36"/>
      <w:bookmarkEnd w:id="17"/>
      <w:bookmarkEnd w:id="18"/>
      <w:r w:rsidRPr="00E42935">
        <w:rPr>
          <w:color w:val="000000" w:themeColor="text1"/>
          <w:sz w:val="28"/>
          <w:szCs w:val="28"/>
          <w:lang w:val="uk-UA"/>
        </w:rPr>
        <w:t>2</w:t>
      </w:r>
      <w:r w:rsidRPr="00E42935">
        <w:rPr>
          <w:color w:val="000000" w:themeColor="text1"/>
          <w:sz w:val="28"/>
          <w:szCs w:val="28"/>
        </w:rPr>
        <w:t xml:space="preserve">) участь у </w:t>
      </w:r>
      <w:proofErr w:type="spellStart"/>
      <w:r w:rsidRPr="00E42935">
        <w:rPr>
          <w:color w:val="000000" w:themeColor="text1"/>
          <w:sz w:val="28"/>
          <w:szCs w:val="28"/>
        </w:rPr>
        <w:t>захисті</w:t>
      </w:r>
      <w:proofErr w:type="spellEnd"/>
      <w:r w:rsidRPr="00E42935">
        <w:rPr>
          <w:color w:val="000000" w:themeColor="text1"/>
          <w:sz w:val="28"/>
          <w:szCs w:val="28"/>
        </w:rPr>
        <w:t xml:space="preserve"> </w:t>
      </w:r>
      <w:proofErr w:type="spellStart"/>
      <w:r w:rsidRPr="00E42935">
        <w:rPr>
          <w:color w:val="000000" w:themeColor="text1"/>
          <w:sz w:val="28"/>
          <w:szCs w:val="28"/>
        </w:rPr>
        <w:t>населення</w:t>
      </w:r>
      <w:proofErr w:type="spellEnd"/>
      <w:r w:rsidRPr="00E42935">
        <w:rPr>
          <w:color w:val="000000" w:themeColor="text1"/>
          <w:sz w:val="28"/>
          <w:szCs w:val="28"/>
        </w:rPr>
        <w:t xml:space="preserve">, </w:t>
      </w:r>
      <w:proofErr w:type="spellStart"/>
      <w:r w:rsidRPr="00E42935">
        <w:rPr>
          <w:color w:val="000000" w:themeColor="text1"/>
          <w:sz w:val="28"/>
          <w:szCs w:val="28"/>
        </w:rPr>
        <w:t>територій</w:t>
      </w:r>
      <w:proofErr w:type="spellEnd"/>
      <w:r w:rsidRPr="00E42935">
        <w:rPr>
          <w:color w:val="000000" w:themeColor="text1"/>
          <w:sz w:val="28"/>
          <w:szCs w:val="28"/>
        </w:rPr>
        <w:t xml:space="preserve">, </w:t>
      </w:r>
      <w:proofErr w:type="spellStart"/>
      <w:r w:rsidRPr="00E42935">
        <w:rPr>
          <w:color w:val="000000" w:themeColor="text1"/>
          <w:sz w:val="28"/>
          <w:szCs w:val="28"/>
        </w:rPr>
        <w:t>навколишнього</w:t>
      </w:r>
      <w:proofErr w:type="spellEnd"/>
      <w:r w:rsidRPr="00E42935">
        <w:rPr>
          <w:color w:val="000000" w:themeColor="text1"/>
          <w:sz w:val="28"/>
          <w:szCs w:val="28"/>
        </w:rPr>
        <w:t xml:space="preserve"> природного </w:t>
      </w:r>
      <w:proofErr w:type="spellStart"/>
      <w:r w:rsidRPr="00E42935">
        <w:rPr>
          <w:color w:val="000000" w:themeColor="text1"/>
          <w:sz w:val="28"/>
          <w:szCs w:val="28"/>
        </w:rPr>
        <w:t>середовища</w:t>
      </w:r>
      <w:proofErr w:type="spellEnd"/>
      <w:r w:rsidRPr="00E42935">
        <w:rPr>
          <w:color w:val="000000" w:themeColor="text1"/>
          <w:sz w:val="28"/>
          <w:szCs w:val="28"/>
        </w:rPr>
        <w:t xml:space="preserve"> та майна </w:t>
      </w:r>
      <w:proofErr w:type="spellStart"/>
      <w:r w:rsidRPr="00E42935">
        <w:rPr>
          <w:color w:val="000000" w:themeColor="text1"/>
          <w:sz w:val="28"/>
          <w:szCs w:val="28"/>
        </w:rPr>
        <w:t>від</w:t>
      </w:r>
      <w:proofErr w:type="spellEnd"/>
      <w:r w:rsidRPr="00E42935">
        <w:rPr>
          <w:color w:val="000000" w:themeColor="text1"/>
          <w:sz w:val="28"/>
          <w:szCs w:val="28"/>
        </w:rPr>
        <w:t xml:space="preserve"> </w:t>
      </w:r>
      <w:proofErr w:type="spellStart"/>
      <w:r w:rsidRPr="00E42935">
        <w:rPr>
          <w:color w:val="000000" w:themeColor="text1"/>
          <w:sz w:val="28"/>
          <w:szCs w:val="28"/>
        </w:rPr>
        <w:t>надзвичайних</w:t>
      </w:r>
      <w:proofErr w:type="spellEnd"/>
      <w:r w:rsidRPr="00E42935">
        <w:rPr>
          <w:color w:val="000000" w:themeColor="text1"/>
          <w:sz w:val="28"/>
          <w:szCs w:val="28"/>
        </w:rPr>
        <w:t xml:space="preserve"> </w:t>
      </w:r>
      <w:proofErr w:type="spellStart"/>
      <w:r w:rsidRPr="00E42935">
        <w:rPr>
          <w:color w:val="000000" w:themeColor="text1"/>
          <w:sz w:val="28"/>
          <w:szCs w:val="28"/>
        </w:rPr>
        <w:t>ситуацій</w:t>
      </w:r>
      <w:proofErr w:type="spellEnd"/>
      <w:r w:rsidRPr="00E42935">
        <w:rPr>
          <w:color w:val="000000" w:themeColor="text1"/>
          <w:sz w:val="28"/>
          <w:szCs w:val="28"/>
        </w:rPr>
        <w:t xml:space="preserve">, </w:t>
      </w:r>
      <w:proofErr w:type="spellStart"/>
      <w:r w:rsidRPr="00E42935">
        <w:rPr>
          <w:color w:val="000000" w:themeColor="text1"/>
          <w:sz w:val="28"/>
          <w:szCs w:val="28"/>
        </w:rPr>
        <w:t>ліквідації</w:t>
      </w:r>
      <w:proofErr w:type="spellEnd"/>
      <w:r w:rsidRPr="00E42935">
        <w:rPr>
          <w:color w:val="000000" w:themeColor="text1"/>
          <w:sz w:val="28"/>
          <w:szCs w:val="28"/>
        </w:rPr>
        <w:t xml:space="preserve"> </w:t>
      </w:r>
      <w:proofErr w:type="spellStart"/>
      <w:r w:rsidRPr="00E42935">
        <w:rPr>
          <w:color w:val="000000" w:themeColor="text1"/>
          <w:sz w:val="28"/>
          <w:szCs w:val="28"/>
        </w:rPr>
        <w:t>наслідків</w:t>
      </w:r>
      <w:proofErr w:type="spellEnd"/>
      <w:r w:rsidRPr="00E42935">
        <w:rPr>
          <w:color w:val="000000" w:themeColor="text1"/>
          <w:sz w:val="28"/>
          <w:szCs w:val="28"/>
        </w:rPr>
        <w:t xml:space="preserve"> </w:t>
      </w:r>
      <w:proofErr w:type="spellStart"/>
      <w:r w:rsidRPr="00E42935">
        <w:rPr>
          <w:color w:val="000000" w:themeColor="text1"/>
          <w:sz w:val="28"/>
          <w:szCs w:val="28"/>
        </w:rPr>
        <w:t>ведення</w:t>
      </w:r>
      <w:proofErr w:type="spellEnd"/>
      <w:r w:rsidRPr="00E42935">
        <w:rPr>
          <w:color w:val="000000" w:themeColor="text1"/>
          <w:sz w:val="28"/>
          <w:szCs w:val="28"/>
        </w:rPr>
        <w:t xml:space="preserve"> </w:t>
      </w:r>
      <w:proofErr w:type="spellStart"/>
      <w:r w:rsidRPr="00E42935">
        <w:rPr>
          <w:color w:val="000000" w:themeColor="text1"/>
          <w:sz w:val="28"/>
          <w:szCs w:val="28"/>
        </w:rPr>
        <w:t>воєнних</w:t>
      </w:r>
      <w:proofErr w:type="spellEnd"/>
      <w:r w:rsidRPr="00E42935">
        <w:rPr>
          <w:color w:val="000000" w:themeColor="text1"/>
          <w:sz w:val="28"/>
          <w:szCs w:val="28"/>
        </w:rPr>
        <w:t xml:space="preserve"> (</w:t>
      </w:r>
      <w:proofErr w:type="spellStart"/>
      <w:r w:rsidRPr="00E42935">
        <w:rPr>
          <w:color w:val="000000" w:themeColor="text1"/>
          <w:sz w:val="28"/>
          <w:szCs w:val="28"/>
        </w:rPr>
        <w:t>бойових</w:t>
      </w:r>
      <w:proofErr w:type="spellEnd"/>
      <w:r w:rsidRPr="00E42935">
        <w:rPr>
          <w:color w:val="000000" w:themeColor="text1"/>
          <w:sz w:val="28"/>
          <w:szCs w:val="28"/>
        </w:rPr>
        <w:t xml:space="preserve">) </w:t>
      </w:r>
      <w:proofErr w:type="spellStart"/>
      <w:r w:rsidRPr="00E42935">
        <w:rPr>
          <w:color w:val="000000" w:themeColor="text1"/>
          <w:sz w:val="28"/>
          <w:szCs w:val="28"/>
        </w:rPr>
        <w:t>дій</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19" w:name="n37"/>
      <w:bookmarkEnd w:id="19"/>
      <w:r w:rsidRPr="00E42935">
        <w:rPr>
          <w:color w:val="000000" w:themeColor="text1"/>
          <w:sz w:val="28"/>
          <w:szCs w:val="28"/>
          <w:lang w:val="uk-UA"/>
        </w:rPr>
        <w:t>3</w:t>
      </w:r>
      <w:r w:rsidRPr="00E42935">
        <w:rPr>
          <w:color w:val="000000" w:themeColor="text1"/>
          <w:sz w:val="28"/>
          <w:szCs w:val="28"/>
        </w:rPr>
        <w:t xml:space="preserve">) участь у </w:t>
      </w:r>
      <w:proofErr w:type="spellStart"/>
      <w:r w:rsidRPr="00E42935">
        <w:rPr>
          <w:color w:val="000000" w:themeColor="text1"/>
          <w:sz w:val="28"/>
          <w:szCs w:val="28"/>
        </w:rPr>
        <w:t>підготовці</w:t>
      </w:r>
      <w:proofErr w:type="spellEnd"/>
      <w:r w:rsidRPr="00E42935">
        <w:rPr>
          <w:color w:val="000000" w:themeColor="text1"/>
          <w:sz w:val="28"/>
          <w:szCs w:val="28"/>
        </w:rPr>
        <w:t xml:space="preserve"> </w:t>
      </w:r>
      <w:proofErr w:type="spellStart"/>
      <w:r w:rsidRPr="00E42935">
        <w:rPr>
          <w:color w:val="000000" w:themeColor="text1"/>
          <w:sz w:val="28"/>
          <w:szCs w:val="28"/>
        </w:rPr>
        <w:t>громадян</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rPr>
        <w:t xml:space="preserve"> до </w:t>
      </w:r>
      <w:proofErr w:type="spellStart"/>
      <w:r w:rsidRPr="00E42935">
        <w:rPr>
          <w:color w:val="000000" w:themeColor="text1"/>
          <w:sz w:val="28"/>
          <w:szCs w:val="28"/>
        </w:rPr>
        <w:t>національного</w:t>
      </w:r>
      <w:proofErr w:type="spellEnd"/>
      <w:r w:rsidRPr="00E42935">
        <w:rPr>
          <w:color w:val="000000" w:themeColor="text1"/>
          <w:sz w:val="28"/>
          <w:szCs w:val="28"/>
        </w:rPr>
        <w:t xml:space="preserve"> </w:t>
      </w:r>
      <w:proofErr w:type="spellStart"/>
      <w:r w:rsidRPr="00E42935">
        <w:rPr>
          <w:color w:val="000000" w:themeColor="text1"/>
          <w:sz w:val="28"/>
          <w:szCs w:val="28"/>
        </w:rPr>
        <w:t>спротиву</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20" w:name="n38"/>
      <w:bookmarkEnd w:id="20"/>
      <w:r w:rsidRPr="00E42935">
        <w:rPr>
          <w:color w:val="000000" w:themeColor="text1"/>
          <w:sz w:val="28"/>
          <w:szCs w:val="28"/>
          <w:lang w:val="uk-UA"/>
        </w:rPr>
        <w:t>4</w:t>
      </w:r>
      <w:r w:rsidRPr="00E42935">
        <w:rPr>
          <w:color w:val="000000" w:themeColor="text1"/>
          <w:sz w:val="28"/>
          <w:szCs w:val="28"/>
        </w:rPr>
        <w:t xml:space="preserve">) участь у </w:t>
      </w:r>
      <w:proofErr w:type="spellStart"/>
      <w:r w:rsidRPr="00E42935">
        <w:rPr>
          <w:color w:val="000000" w:themeColor="text1"/>
          <w:sz w:val="28"/>
          <w:szCs w:val="28"/>
        </w:rPr>
        <w:t>забезпеченні</w:t>
      </w:r>
      <w:proofErr w:type="spellEnd"/>
      <w:r w:rsidRPr="00E42935">
        <w:rPr>
          <w:color w:val="000000" w:themeColor="text1"/>
          <w:sz w:val="28"/>
          <w:szCs w:val="28"/>
        </w:rPr>
        <w:t xml:space="preserve"> умов для </w:t>
      </w:r>
      <w:proofErr w:type="spellStart"/>
      <w:r w:rsidRPr="00E42935">
        <w:rPr>
          <w:color w:val="000000" w:themeColor="text1"/>
          <w:sz w:val="28"/>
          <w:szCs w:val="28"/>
        </w:rPr>
        <w:t>безпечного</w:t>
      </w:r>
      <w:proofErr w:type="spellEnd"/>
      <w:r w:rsidRPr="00E42935">
        <w:rPr>
          <w:color w:val="000000" w:themeColor="text1"/>
          <w:sz w:val="28"/>
          <w:szCs w:val="28"/>
        </w:rPr>
        <w:t xml:space="preserve"> </w:t>
      </w:r>
      <w:proofErr w:type="spellStart"/>
      <w:r w:rsidRPr="00E42935">
        <w:rPr>
          <w:color w:val="000000" w:themeColor="text1"/>
          <w:sz w:val="28"/>
          <w:szCs w:val="28"/>
        </w:rPr>
        <w:t>функціонування</w:t>
      </w:r>
      <w:proofErr w:type="spellEnd"/>
      <w:r w:rsidRPr="00E42935">
        <w:rPr>
          <w:color w:val="000000" w:themeColor="text1"/>
          <w:sz w:val="28"/>
          <w:szCs w:val="28"/>
        </w:rPr>
        <w:t xml:space="preserve"> </w:t>
      </w:r>
      <w:proofErr w:type="spellStart"/>
      <w:r w:rsidRPr="00E42935">
        <w:rPr>
          <w:color w:val="000000" w:themeColor="text1"/>
          <w:sz w:val="28"/>
          <w:szCs w:val="28"/>
        </w:rPr>
        <w:t>органів</w:t>
      </w:r>
      <w:proofErr w:type="spellEnd"/>
      <w:r w:rsidRPr="00E42935">
        <w:rPr>
          <w:color w:val="000000" w:themeColor="text1"/>
          <w:sz w:val="28"/>
          <w:szCs w:val="28"/>
        </w:rPr>
        <w:t xml:space="preserve"> </w:t>
      </w:r>
      <w:proofErr w:type="spellStart"/>
      <w:r w:rsidRPr="00E42935">
        <w:rPr>
          <w:color w:val="000000" w:themeColor="text1"/>
          <w:sz w:val="28"/>
          <w:szCs w:val="28"/>
        </w:rPr>
        <w:t>державної</w:t>
      </w:r>
      <w:proofErr w:type="spellEnd"/>
      <w:r w:rsidRPr="00E42935">
        <w:rPr>
          <w:color w:val="000000" w:themeColor="text1"/>
          <w:sz w:val="28"/>
          <w:szCs w:val="28"/>
        </w:rPr>
        <w:t xml:space="preserve"> </w:t>
      </w:r>
      <w:proofErr w:type="spellStart"/>
      <w:r w:rsidRPr="00E42935">
        <w:rPr>
          <w:color w:val="000000" w:themeColor="text1"/>
          <w:sz w:val="28"/>
          <w:szCs w:val="28"/>
        </w:rPr>
        <w:t>влади</w:t>
      </w:r>
      <w:proofErr w:type="spellEnd"/>
      <w:r w:rsidRPr="00E42935">
        <w:rPr>
          <w:color w:val="000000" w:themeColor="text1"/>
          <w:sz w:val="28"/>
          <w:szCs w:val="28"/>
        </w:rPr>
        <w:t xml:space="preserve">, </w:t>
      </w:r>
      <w:proofErr w:type="spellStart"/>
      <w:r w:rsidRPr="00E42935">
        <w:rPr>
          <w:color w:val="000000" w:themeColor="text1"/>
          <w:sz w:val="28"/>
          <w:szCs w:val="28"/>
        </w:rPr>
        <w:t>інших</w:t>
      </w:r>
      <w:proofErr w:type="spellEnd"/>
      <w:r w:rsidRPr="00E42935">
        <w:rPr>
          <w:color w:val="000000" w:themeColor="text1"/>
          <w:sz w:val="28"/>
          <w:szCs w:val="28"/>
        </w:rPr>
        <w:t xml:space="preserve"> </w:t>
      </w:r>
      <w:proofErr w:type="spellStart"/>
      <w:r w:rsidRPr="00E42935">
        <w:rPr>
          <w:color w:val="000000" w:themeColor="text1"/>
          <w:sz w:val="28"/>
          <w:szCs w:val="28"/>
        </w:rPr>
        <w:t>державних</w:t>
      </w:r>
      <w:proofErr w:type="spellEnd"/>
      <w:r w:rsidRPr="00E42935">
        <w:rPr>
          <w:color w:val="000000" w:themeColor="text1"/>
          <w:sz w:val="28"/>
          <w:szCs w:val="28"/>
        </w:rPr>
        <w:t xml:space="preserve"> </w:t>
      </w:r>
      <w:proofErr w:type="spellStart"/>
      <w:r w:rsidRPr="00E42935">
        <w:rPr>
          <w:color w:val="000000" w:themeColor="text1"/>
          <w:sz w:val="28"/>
          <w:szCs w:val="28"/>
        </w:rPr>
        <w:t>органів</w:t>
      </w:r>
      <w:proofErr w:type="spellEnd"/>
      <w:r w:rsidRPr="00E42935">
        <w:rPr>
          <w:color w:val="000000" w:themeColor="text1"/>
          <w:sz w:val="28"/>
          <w:szCs w:val="28"/>
        </w:rPr>
        <w:t xml:space="preserve">, </w:t>
      </w:r>
      <w:proofErr w:type="spellStart"/>
      <w:r w:rsidRPr="00E42935">
        <w:rPr>
          <w:color w:val="000000" w:themeColor="text1"/>
          <w:sz w:val="28"/>
          <w:szCs w:val="28"/>
        </w:rPr>
        <w:t>органів</w:t>
      </w:r>
      <w:proofErr w:type="spellEnd"/>
      <w:r w:rsidRPr="00E42935">
        <w:rPr>
          <w:color w:val="000000" w:themeColor="text1"/>
          <w:sz w:val="28"/>
          <w:szCs w:val="28"/>
        </w:rPr>
        <w:t xml:space="preserve"> </w:t>
      </w:r>
      <w:proofErr w:type="spellStart"/>
      <w:r w:rsidRPr="00E42935">
        <w:rPr>
          <w:color w:val="000000" w:themeColor="text1"/>
          <w:sz w:val="28"/>
          <w:szCs w:val="28"/>
        </w:rPr>
        <w:t>місцевого</w:t>
      </w:r>
      <w:proofErr w:type="spellEnd"/>
      <w:r w:rsidRPr="00E42935">
        <w:rPr>
          <w:color w:val="000000" w:themeColor="text1"/>
          <w:sz w:val="28"/>
          <w:szCs w:val="28"/>
        </w:rPr>
        <w:t xml:space="preserve"> </w:t>
      </w:r>
      <w:proofErr w:type="spellStart"/>
      <w:r w:rsidRPr="00E42935">
        <w:rPr>
          <w:color w:val="000000" w:themeColor="text1"/>
          <w:sz w:val="28"/>
          <w:szCs w:val="28"/>
        </w:rPr>
        <w:t>самоврядування</w:t>
      </w:r>
      <w:proofErr w:type="spellEnd"/>
      <w:r w:rsidRPr="00E42935">
        <w:rPr>
          <w:color w:val="000000" w:themeColor="text1"/>
          <w:sz w:val="28"/>
          <w:szCs w:val="28"/>
        </w:rPr>
        <w:t xml:space="preserve"> та </w:t>
      </w:r>
      <w:proofErr w:type="spellStart"/>
      <w:r w:rsidRPr="00E42935">
        <w:rPr>
          <w:color w:val="000000" w:themeColor="text1"/>
          <w:sz w:val="28"/>
          <w:szCs w:val="28"/>
        </w:rPr>
        <w:t>органів</w:t>
      </w:r>
      <w:proofErr w:type="spellEnd"/>
      <w:r w:rsidRPr="00E42935">
        <w:rPr>
          <w:color w:val="000000" w:themeColor="text1"/>
          <w:sz w:val="28"/>
          <w:szCs w:val="28"/>
        </w:rPr>
        <w:t xml:space="preserve"> </w:t>
      </w:r>
      <w:proofErr w:type="spellStart"/>
      <w:r w:rsidRPr="00E42935">
        <w:rPr>
          <w:color w:val="000000" w:themeColor="text1"/>
          <w:sz w:val="28"/>
          <w:szCs w:val="28"/>
        </w:rPr>
        <w:t>військового</w:t>
      </w:r>
      <w:proofErr w:type="spellEnd"/>
      <w:r w:rsidRPr="00E42935">
        <w:rPr>
          <w:color w:val="000000" w:themeColor="text1"/>
          <w:sz w:val="28"/>
          <w:szCs w:val="28"/>
        </w:rPr>
        <w:t xml:space="preserve"> </w:t>
      </w:r>
      <w:proofErr w:type="spellStart"/>
      <w:r w:rsidRPr="00E42935">
        <w:rPr>
          <w:color w:val="000000" w:themeColor="text1"/>
          <w:sz w:val="28"/>
          <w:szCs w:val="28"/>
        </w:rPr>
        <w:t>управління</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21" w:name="n39"/>
      <w:bookmarkEnd w:id="21"/>
      <w:r w:rsidRPr="00E42935">
        <w:rPr>
          <w:color w:val="000000" w:themeColor="text1"/>
          <w:sz w:val="28"/>
          <w:szCs w:val="28"/>
          <w:lang w:val="uk-UA"/>
        </w:rPr>
        <w:t>5</w:t>
      </w:r>
      <w:r w:rsidRPr="00E42935">
        <w:rPr>
          <w:color w:val="000000" w:themeColor="text1"/>
          <w:sz w:val="28"/>
          <w:szCs w:val="28"/>
        </w:rPr>
        <w:t xml:space="preserve">) участь в </w:t>
      </w:r>
      <w:proofErr w:type="spellStart"/>
      <w:r w:rsidRPr="00E42935">
        <w:rPr>
          <w:color w:val="000000" w:themeColor="text1"/>
          <w:sz w:val="28"/>
          <w:szCs w:val="28"/>
        </w:rPr>
        <w:t>охороні</w:t>
      </w:r>
      <w:proofErr w:type="spellEnd"/>
      <w:r w:rsidRPr="00E42935">
        <w:rPr>
          <w:color w:val="000000" w:themeColor="text1"/>
          <w:sz w:val="28"/>
          <w:szCs w:val="28"/>
        </w:rPr>
        <w:t xml:space="preserve"> та </w:t>
      </w:r>
      <w:proofErr w:type="spellStart"/>
      <w:r w:rsidRPr="00E42935">
        <w:rPr>
          <w:color w:val="000000" w:themeColor="text1"/>
          <w:sz w:val="28"/>
          <w:szCs w:val="28"/>
        </w:rPr>
        <w:t>обороні</w:t>
      </w:r>
      <w:proofErr w:type="spellEnd"/>
      <w:r w:rsidRPr="00E42935">
        <w:rPr>
          <w:color w:val="000000" w:themeColor="text1"/>
          <w:sz w:val="28"/>
          <w:szCs w:val="28"/>
        </w:rPr>
        <w:t xml:space="preserve"> </w:t>
      </w:r>
      <w:proofErr w:type="spellStart"/>
      <w:r w:rsidRPr="00E42935">
        <w:rPr>
          <w:color w:val="000000" w:themeColor="text1"/>
          <w:sz w:val="28"/>
          <w:szCs w:val="28"/>
        </w:rPr>
        <w:t>важливих</w:t>
      </w:r>
      <w:proofErr w:type="spellEnd"/>
      <w:r w:rsidRPr="00E42935">
        <w:rPr>
          <w:color w:val="000000" w:themeColor="text1"/>
          <w:sz w:val="28"/>
          <w:szCs w:val="28"/>
        </w:rPr>
        <w:t xml:space="preserve"> </w:t>
      </w:r>
      <w:proofErr w:type="spellStart"/>
      <w:r w:rsidRPr="00E42935">
        <w:rPr>
          <w:color w:val="000000" w:themeColor="text1"/>
          <w:sz w:val="28"/>
          <w:szCs w:val="28"/>
        </w:rPr>
        <w:t>об’єктів</w:t>
      </w:r>
      <w:proofErr w:type="spellEnd"/>
      <w:r w:rsidRPr="00E42935">
        <w:rPr>
          <w:color w:val="000000" w:themeColor="text1"/>
          <w:sz w:val="28"/>
          <w:szCs w:val="28"/>
        </w:rPr>
        <w:t xml:space="preserve"> і </w:t>
      </w:r>
      <w:proofErr w:type="spellStart"/>
      <w:r w:rsidRPr="00E42935">
        <w:rPr>
          <w:color w:val="000000" w:themeColor="text1"/>
          <w:sz w:val="28"/>
          <w:szCs w:val="28"/>
        </w:rPr>
        <w:t>комунікацій</w:t>
      </w:r>
      <w:proofErr w:type="spellEnd"/>
      <w:r w:rsidRPr="00E42935">
        <w:rPr>
          <w:color w:val="000000" w:themeColor="text1"/>
          <w:sz w:val="28"/>
          <w:szCs w:val="28"/>
        </w:rPr>
        <w:t xml:space="preserve">, </w:t>
      </w:r>
      <w:proofErr w:type="spellStart"/>
      <w:r w:rsidRPr="00E42935">
        <w:rPr>
          <w:color w:val="000000" w:themeColor="text1"/>
          <w:sz w:val="28"/>
          <w:szCs w:val="28"/>
        </w:rPr>
        <w:t>інших</w:t>
      </w:r>
      <w:proofErr w:type="spellEnd"/>
      <w:r w:rsidRPr="00E42935">
        <w:rPr>
          <w:color w:val="000000" w:themeColor="text1"/>
          <w:sz w:val="28"/>
          <w:szCs w:val="28"/>
        </w:rPr>
        <w:t xml:space="preserve"> критично </w:t>
      </w:r>
      <w:proofErr w:type="spellStart"/>
      <w:r w:rsidRPr="00E42935">
        <w:rPr>
          <w:color w:val="000000" w:themeColor="text1"/>
          <w:sz w:val="28"/>
          <w:szCs w:val="28"/>
        </w:rPr>
        <w:t>важливих</w:t>
      </w:r>
      <w:proofErr w:type="spellEnd"/>
      <w:r w:rsidRPr="00E42935">
        <w:rPr>
          <w:color w:val="000000" w:themeColor="text1"/>
          <w:sz w:val="28"/>
          <w:szCs w:val="28"/>
        </w:rPr>
        <w:t xml:space="preserve"> </w:t>
      </w:r>
      <w:proofErr w:type="spellStart"/>
      <w:r w:rsidRPr="00E42935">
        <w:rPr>
          <w:color w:val="000000" w:themeColor="text1"/>
          <w:sz w:val="28"/>
          <w:szCs w:val="28"/>
        </w:rPr>
        <w:t>об’єктів</w:t>
      </w:r>
      <w:proofErr w:type="spellEnd"/>
      <w:r w:rsidRPr="00E42935">
        <w:rPr>
          <w:color w:val="000000" w:themeColor="text1"/>
          <w:sz w:val="28"/>
          <w:szCs w:val="28"/>
        </w:rPr>
        <w:t xml:space="preserve"> </w:t>
      </w:r>
      <w:proofErr w:type="spellStart"/>
      <w:r w:rsidRPr="00E42935">
        <w:rPr>
          <w:color w:val="000000" w:themeColor="text1"/>
          <w:sz w:val="28"/>
          <w:szCs w:val="28"/>
        </w:rPr>
        <w:t>інфраструктури</w:t>
      </w:r>
      <w:proofErr w:type="spellEnd"/>
      <w:r w:rsidRPr="00E42935">
        <w:rPr>
          <w:color w:val="000000" w:themeColor="text1"/>
          <w:sz w:val="28"/>
          <w:szCs w:val="28"/>
        </w:rPr>
        <w:t xml:space="preserve">, </w:t>
      </w:r>
      <w:proofErr w:type="spellStart"/>
      <w:r w:rsidRPr="00E42935">
        <w:rPr>
          <w:color w:val="000000" w:themeColor="text1"/>
          <w:sz w:val="28"/>
          <w:szCs w:val="28"/>
        </w:rPr>
        <w:t>визначених</w:t>
      </w:r>
      <w:proofErr w:type="spellEnd"/>
      <w:r w:rsidRPr="00E42935">
        <w:rPr>
          <w:color w:val="000000" w:themeColor="text1"/>
          <w:sz w:val="28"/>
          <w:szCs w:val="28"/>
        </w:rPr>
        <w:t xml:space="preserve"> </w:t>
      </w:r>
      <w:proofErr w:type="spellStart"/>
      <w:r w:rsidRPr="00E42935">
        <w:rPr>
          <w:color w:val="000000" w:themeColor="text1"/>
          <w:sz w:val="28"/>
          <w:szCs w:val="28"/>
        </w:rPr>
        <w:t>Кабінетом</w:t>
      </w:r>
      <w:proofErr w:type="spellEnd"/>
      <w:r w:rsidRPr="00E42935">
        <w:rPr>
          <w:color w:val="000000" w:themeColor="text1"/>
          <w:sz w:val="28"/>
          <w:szCs w:val="28"/>
        </w:rPr>
        <w:t xml:space="preserve"> </w:t>
      </w:r>
      <w:proofErr w:type="spellStart"/>
      <w:r w:rsidRPr="00E42935">
        <w:rPr>
          <w:color w:val="000000" w:themeColor="text1"/>
          <w:sz w:val="28"/>
          <w:szCs w:val="28"/>
        </w:rPr>
        <w:t>Міністрів</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rPr>
        <w:t xml:space="preserve">, та </w:t>
      </w:r>
      <w:proofErr w:type="spellStart"/>
      <w:r w:rsidRPr="00E42935">
        <w:rPr>
          <w:color w:val="000000" w:themeColor="text1"/>
          <w:sz w:val="28"/>
          <w:szCs w:val="28"/>
        </w:rPr>
        <w:t>об’єктів</w:t>
      </w:r>
      <w:proofErr w:type="spellEnd"/>
      <w:r w:rsidRPr="00E42935">
        <w:rPr>
          <w:color w:val="000000" w:themeColor="text1"/>
          <w:sz w:val="28"/>
          <w:szCs w:val="28"/>
        </w:rPr>
        <w:t xml:space="preserve"> </w:t>
      </w:r>
      <w:proofErr w:type="spellStart"/>
      <w:r w:rsidRPr="00E42935">
        <w:rPr>
          <w:color w:val="000000" w:themeColor="text1"/>
          <w:sz w:val="28"/>
          <w:szCs w:val="28"/>
        </w:rPr>
        <w:t>обласного</w:t>
      </w:r>
      <w:proofErr w:type="spellEnd"/>
      <w:r w:rsidRPr="00E42935">
        <w:rPr>
          <w:color w:val="000000" w:themeColor="text1"/>
          <w:sz w:val="28"/>
          <w:szCs w:val="28"/>
        </w:rPr>
        <w:t xml:space="preserve">, районного, </w:t>
      </w:r>
      <w:proofErr w:type="spellStart"/>
      <w:r w:rsidRPr="00E42935">
        <w:rPr>
          <w:color w:val="000000" w:themeColor="text1"/>
          <w:sz w:val="28"/>
          <w:szCs w:val="28"/>
        </w:rPr>
        <w:t>сільського</w:t>
      </w:r>
      <w:proofErr w:type="spellEnd"/>
      <w:r w:rsidRPr="00E42935">
        <w:rPr>
          <w:color w:val="000000" w:themeColor="text1"/>
          <w:sz w:val="28"/>
          <w:szCs w:val="28"/>
        </w:rPr>
        <w:t xml:space="preserve">, </w:t>
      </w:r>
      <w:proofErr w:type="spellStart"/>
      <w:r w:rsidRPr="00E42935">
        <w:rPr>
          <w:color w:val="000000" w:themeColor="text1"/>
          <w:sz w:val="28"/>
          <w:szCs w:val="28"/>
        </w:rPr>
        <w:t>селищного</w:t>
      </w:r>
      <w:proofErr w:type="spellEnd"/>
      <w:r w:rsidRPr="00E42935">
        <w:rPr>
          <w:color w:val="000000" w:themeColor="text1"/>
          <w:sz w:val="28"/>
          <w:szCs w:val="28"/>
        </w:rPr>
        <w:t xml:space="preserve">, </w:t>
      </w:r>
      <w:proofErr w:type="spellStart"/>
      <w:r w:rsidRPr="00E42935">
        <w:rPr>
          <w:color w:val="000000" w:themeColor="text1"/>
          <w:sz w:val="28"/>
          <w:szCs w:val="28"/>
        </w:rPr>
        <w:t>міського</w:t>
      </w:r>
      <w:proofErr w:type="spellEnd"/>
      <w:r w:rsidRPr="00E42935">
        <w:rPr>
          <w:color w:val="000000" w:themeColor="text1"/>
          <w:sz w:val="28"/>
          <w:szCs w:val="28"/>
        </w:rPr>
        <w:t xml:space="preserve"> </w:t>
      </w:r>
      <w:proofErr w:type="spellStart"/>
      <w:r w:rsidRPr="00E42935">
        <w:rPr>
          <w:color w:val="000000" w:themeColor="text1"/>
          <w:sz w:val="28"/>
          <w:szCs w:val="28"/>
        </w:rPr>
        <w:t>значення</w:t>
      </w:r>
      <w:proofErr w:type="spellEnd"/>
      <w:r w:rsidRPr="00E42935">
        <w:rPr>
          <w:color w:val="000000" w:themeColor="text1"/>
          <w:sz w:val="28"/>
          <w:szCs w:val="28"/>
        </w:rPr>
        <w:t xml:space="preserve">, </w:t>
      </w:r>
      <w:proofErr w:type="spellStart"/>
      <w:r w:rsidRPr="00E42935">
        <w:rPr>
          <w:color w:val="000000" w:themeColor="text1"/>
          <w:sz w:val="28"/>
          <w:szCs w:val="28"/>
        </w:rPr>
        <w:t>порушення</w:t>
      </w:r>
      <w:proofErr w:type="spellEnd"/>
      <w:r w:rsidRPr="00E42935">
        <w:rPr>
          <w:color w:val="000000" w:themeColor="text1"/>
          <w:sz w:val="28"/>
          <w:szCs w:val="28"/>
        </w:rPr>
        <w:t xml:space="preserve"> </w:t>
      </w:r>
      <w:proofErr w:type="spellStart"/>
      <w:r w:rsidRPr="00E42935">
        <w:rPr>
          <w:color w:val="000000" w:themeColor="text1"/>
          <w:sz w:val="28"/>
          <w:szCs w:val="28"/>
        </w:rPr>
        <w:t>функціонування</w:t>
      </w:r>
      <w:proofErr w:type="spellEnd"/>
      <w:r w:rsidRPr="00E42935">
        <w:rPr>
          <w:color w:val="000000" w:themeColor="text1"/>
          <w:sz w:val="28"/>
          <w:szCs w:val="28"/>
        </w:rPr>
        <w:t xml:space="preserve"> та </w:t>
      </w:r>
      <w:proofErr w:type="spellStart"/>
      <w:r w:rsidRPr="00E42935">
        <w:rPr>
          <w:color w:val="000000" w:themeColor="text1"/>
          <w:sz w:val="28"/>
          <w:szCs w:val="28"/>
        </w:rPr>
        <w:t>виведення</w:t>
      </w:r>
      <w:proofErr w:type="spellEnd"/>
      <w:r w:rsidRPr="00E42935">
        <w:rPr>
          <w:color w:val="000000" w:themeColor="text1"/>
          <w:sz w:val="28"/>
          <w:szCs w:val="28"/>
        </w:rPr>
        <w:t xml:space="preserve"> з ладу </w:t>
      </w:r>
      <w:proofErr w:type="spellStart"/>
      <w:r w:rsidRPr="00E42935">
        <w:rPr>
          <w:color w:val="000000" w:themeColor="text1"/>
          <w:sz w:val="28"/>
          <w:szCs w:val="28"/>
        </w:rPr>
        <w:t>яких</w:t>
      </w:r>
      <w:proofErr w:type="spellEnd"/>
      <w:r w:rsidRPr="00E42935">
        <w:rPr>
          <w:color w:val="000000" w:themeColor="text1"/>
          <w:sz w:val="28"/>
          <w:szCs w:val="28"/>
        </w:rPr>
        <w:t xml:space="preserve"> </w:t>
      </w:r>
      <w:proofErr w:type="spellStart"/>
      <w:r w:rsidRPr="00E42935">
        <w:rPr>
          <w:color w:val="000000" w:themeColor="text1"/>
          <w:sz w:val="28"/>
          <w:szCs w:val="28"/>
        </w:rPr>
        <w:t>становлять</w:t>
      </w:r>
      <w:proofErr w:type="spellEnd"/>
      <w:r w:rsidRPr="00E42935">
        <w:rPr>
          <w:color w:val="000000" w:themeColor="text1"/>
          <w:sz w:val="28"/>
          <w:szCs w:val="28"/>
        </w:rPr>
        <w:t xml:space="preserve"> </w:t>
      </w:r>
      <w:proofErr w:type="spellStart"/>
      <w:r w:rsidRPr="00E42935">
        <w:rPr>
          <w:color w:val="000000" w:themeColor="text1"/>
          <w:sz w:val="28"/>
          <w:szCs w:val="28"/>
        </w:rPr>
        <w:t>загрозу</w:t>
      </w:r>
      <w:proofErr w:type="spellEnd"/>
      <w:r w:rsidRPr="00E42935">
        <w:rPr>
          <w:color w:val="000000" w:themeColor="text1"/>
          <w:sz w:val="28"/>
          <w:szCs w:val="28"/>
        </w:rPr>
        <w:t xml:space="preserve"> для </w:t>
      </w:r>
      <w:proofErr w:type="spellStart"/>
      <w:r w:rsidRPr="00E42935">
        <w:rPr>
          <w:color w:val="000000" w:themeColor="text1"/>
          <w:sz w:val="28"/>
          <w:szCs w:val="28"/>
        </w:rPr>
        <w:t>життєдіяльності</w:t>
      </w:r>
      <w:proofErr w:type="spellEnd"/>
      <w:r w:rsidRPr="00E42935">
        <w:rPr>
          <w:color w:val="000000" w:themeColor="text1"/>
          <w:sz w:val="28"/>
          <w:szCs w:val="28"/>
        </w:rPr>
        <w:t xml:space="preserve"> </w:t>
      </w:r>
      <w:proofErr w:type="spellStart"/>
      <w:r w:rsidRPr="00E42935">
        <w:rPr>
          <w:color w:val="000000" w:themeColor="text1"/>
          <w:sz w:val="28"/>
          <w:szCs w:val="28"/>
        </w:rPr>
        <w:t>населення</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22" w:name="n40"/>
      <w:bookmarkEnd w:id="22"/>
      <w:r w:rsidRPr="00E42935">
        <w:rPr>
          <w:color w:val="000000" w:themeColor="text1"/>
          <w:sz w:val="28"/>
          <w:szCs w:val="28"/>
          <w:lang w:val="uk-UA"/>
        </w:rPr>
        <w:t>6</w:t>
      </w:r>
      <w:r w:rsidRPr="00E42935">
        <w:rPr>
          <w:color w:val="000000" w:themeColor="text1"/>
          <w:sz w:val="28"/>
          <w:szCs w:val="28"/>
        </w:rPr>
        <w:t xml:space="preserve">) </w:t>
      </w:r>
      <w:proofErr w:type="spellStart"/>
      <w:r w:rsidRPr="00E42935">
        <w:rPr>
          <w:color w:val="000000" w:themeColor="text1"/>
          <w:sz w:val="28"/>
          <w:szCs w:val="28"/>
        </w:rPr>
        <w:t>забезпечення</w:t>
      </w:r>
      <w:proofErr w:type="spellEnd"/>
      <w:r w:rsidRPr="00E42935">
        <w:rPr>
          <w:color w:val="000000" w:themeColor="text1"/>
          <w:sz w:val="28"/>
          <w:szCs w:val="28"/>
        </w:rPr>
        <w:t xml:space="preserve"> умов для </w:t>
      </w:r>
      <w:proofErr w:type="spellStart"/>
      <w:r w:rsidRPr="00E42935">
        <w:rPr>
          <w:color w:val="000000" w:themeColor="text1"/>
          <w:sz w:val="28"/>
          <w:szCs w:val="28"/>
        </w:rPr>
        <w:t>стратегічного</w:t>
      </w:r>
      <w:proofErr w:type="spellEnd"/>
      <w:r w:rsidRPr="00E42935">
        <w:rPr>
          <w:color w:val="000000" w:themeColor="text1"/>
          <w:sz w:val="28"/>
          <w:szCs w:val="28"/>
        </w:rPr>
        <w:t xml:space="preserve"> (оперативного) </w:t>
      </w:r>
      <w:proofErr w:type="spellStart"/>
      <w:r w:rsidRPr="00E42935">
        <w:rPr>
          <w:color w:val="000000" w:themeColor="text1"/>
          <w:sz w:val="28"/>
          <w:szCs w:val="28"/>
        </w:rPr>
        <w:t>розгортання</w:t>
      </w:r>
      <w:proofErr w:type="spellEnd"/>
      <w:r w:rsidRPr="00E42935">
        <w:rPr>
          <w:color w:val="000000" w:themeColor="text1"/>
          <w:sz w:val="28"/>
          <w:szCs w:val="28"/>
        </w:rPr>
        <w:t xml:space="preserve"> </w:t>
      </w:r>
      <w:proofErr w:type="spellStart"/>
      <w:r w:rsidRPr="00E42935">
        <w:rPr>
          <w:color w:val="000000" w:themeColor="text1"/>
          <w:sz w:val="28"/>
          <w:szCs w:val="28"/>
        </w:rPr>
        <w:t>військ</w:t>
      </w:r>
      <w:proofErr w:type="spellEnd"/>
      <w:r w:rsidRPr="00E42935">
        <w:rPr>
          <w:color w:val="000000" w:themeColor="text1"/>
          <w:sz w:val="28"/>
          <w:szCs w:val="28"/>
        </w:rPr>
        <w:t xml:space="preserve"> (сил) </w:t>
      </w:r>
      <w:proofErr w:type="spellStart"/>
      <w:r w:rsidRPr="00E42935">
        <w:rPr>
          <w:color w:val="000000" w:themeColor="text1"/>
          <w:sz w:val="28"/>
          <w:szCs w:val="28"/>
        </w:rPr>
        <w:t>або</w:t>
      </w:r>
      <w:proofErr w:type="spellEnd"/>
      <w:r w:rsidRPr="00E42935">
        <w:rPr>
          <w:color w:val="000000" w:themeColor="text1"/>
          <w:sz w:val="28"/>
          <w:szCs w:val="28"/>
        </w:rPr>
        <w:t xml:space="preserve"> </w:t>
      </w:r>
      <w:proofErr w:type="spellStart"/>
      <w:r w:rsidRPr="00E42935">
        <w:rPr>
          <w:color w:val="000000" w:themeColor="text1"/>
          <w:sz w:val="28"/>
          <w:szCs w:val="28"/>
        </w:rPr>
        <w:t>їх</w:t>
      </w:r>
      <w:proofErr w:type="spellEnd"/>
      <w:r w:rsidRPr="00E42935">
        <w:rPr>
          <w:color w:val="000000" w:themeColor="text1"/>
          <w:sz w:val="28"/>
          <w:szCs w:val="28"/>
        </w:rPr>
        <w:t xml:space="preserve"> </w:t>
      </w:r>
      <w:proofErr w:type="spellStart"/>
      <w:r w:rsidRPr="00E42935">
        <w:rPr>
          <w:color w:val="000000" w:themeColor="text1"/>
          <w:sz w:val="28"/>
          <w:szCs w:val="28"/>
        </w:rPr>
        <w:t>перегрупування</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23" w:name="n41"/>
      <w:bookmarkEnd w:id="23"/>
      <w:r w:rsidRPr="00E42935">
        <w:rPr>
          <w:color w:val="000000" w:themeColor="text1"/>
          <w:sz w:val="28"/>
          <w:szCs w:val="28"/>
          <w:lang w:val="uk-UA"/>
        </w:rPr>
        <w:t>7</w:t>
      </w:r>
      <w:r w:rsidRPr="00E42935">
        <w:rPr>
          <w:color w:val="000000" w:themeColor="text1"/>
          <w:sz w:val="28"/>
          <w:szCs w:val="28"/>
        </w:rPr>
        <w:t xml:space="preserve">) участь у </w:t>
      </w:r>
      <w:proofErr w:type="spellStart"/>
      <w:r w:rsidRPr="00E42935">
        <w:rPr>
          <w:color w:val="000000" w:themeColor="text1"/>
          <w:sz w:val="28"/>
          <w:szCs w:val="28"/>
        </w:rPr>
        <w:t>здійсненні</w:t>
      </w:r>
      <w:proofErr w:type="spellEnd"/>
      <w:r w:rsidRPr="00E42935">
        <w:rPr>
          <w:color w:val="000000" w:themeColor="text1"/>
          <w:sz w:val="28"/>
          <w:szCs w:val="28"/>
        </w:rPr>
        <w:t xml:space="preserve"> </w:t>
      </w:r>
      <w:proofErr w:type="spellStart"/>
      <w:r w:rsidRPr="00E42935">
        <w:rPr>
          <w:color w:val="000000" w:themeColor="text1"/>
          <w:sz w:val="28"/>
          <w:szCs w:val="28"/>
        </w:rPr>
        <w:t>заходів</w:t>
      </w:r>
      <w:proofErr w:type="spellEnd"/>
      <w:r w:rsidRPr="00E42935">
        <w:rPr>
          <w:color w:val="000000" w:themeColor="text1"/>
          <w:sz w:val="28"/>
          <w:szCs w:val="28"/>
        </w:rPr>
        <w:t xml:space="preserve"> </w:t>
      </w:r>
      <w:proofErr w:type="spellStart"/>
      <w:r w:rsidRPr="00E42935">
        <w:rPr>
          <w:color w:val="000000" w:themeColor="text1"/>
          <w:sz w:val="28"/>
          <w:szCs w:val="28"/>
        </w:rPr>
        <w:t>щодо</w:t>
      </w:r>
      <w:proofErr w:type="spellEnd"/>
      <w:r w:rsidRPr="00E42935">
        <w:rPr>
          <w:color w:val="000000" w:themeColor="text1"/>
          <w:sz w:val="28"/>
          <w:szCs w:val="28"/>
        </w:rPr>
        <w:t xml:space="preserve"> </w:t>
      </w:r>
      <w:proofErr w:type="spellStart"/>
      <w:r w:rsidRPr="00E42935">
        <w:rPr>
          <w:color w:val="000000" w:themeColor="text1"/>
          <w:sz w:val="28"/>
          <w:szCs w:val="28"/>
        </w:rPr>
        <w:t>тимчасової</w:t>
      </w:r>
      <w:proofErr w:type="spellEnd"/>
      <w:r w:rsidRPr="00E42935">
        <w:rPr>
          <w:color w:val="000000" w:themeColor="text1"/>
          <w:sz w:val="28"/>
          <w:szCs w:val="28"/>
        </w:rPr>
        <w:t xml:space="preserve"> заборони </w:t>
      </w:r>
      <w:proofErr w:type="spellStart"/>
      <w:r w:rsidRPr="00E42935">
        <w:rPr>
          <w:color w:val="000000" w:themeColor="text1"/>
          <w:sz w:val="28"/>
          <w:szCs w:val="28"/>
        </w:rPr>
        <w:t>або</w:t>
      </w:r>
      <w:proofErr w:type="spellEnd"/>
      <w:r w:rsidRPr="00E42935">
        <w:rPr>
          <w:color w:val="000000" w:themeColor="text1"/>
          <w:sz w:val="28"/>
          <w:szCs w:val="28"/>
        </w:rPr>
        <w:t xml:space="preserve"> </w:t>
      </w:r>
      <w:proofErr w:type="spellStart"/>
      <w:r w:rsidRPr="00E42935">
        <w:rPr>
          <w:color w:val="000000" w:themeColor="text1"/>
          <w:sz w:val="28"/>
          <w:szCs w:val="28"/>
        </w:rPr>
        <w:t>обмеження</w:t>
      </w:r>
      <w:proofErr w:type="spellEnd"/>
      <w:r w:rsidRPr="00E42935">
        <w:rPr>
          <w:color w:val="000000" w:themeColor="text1"/>
          <w:sz w:val="28"/>
          <w:szCs w:val="28"/>
        </w:rPr>
        <w:t xml:space="preserve"> </w:t>
      </w:r>
      <w:proofErr w:type="spellStart"/>
      <w:r w:rsidRPr="00E42935">
        <w:rPr>
          <w:color w:val="000000" w:themeColor="text1"/>
          <w:sz w:val="28"/>
          <w:szCs w:val="28"/>
        </w:rPr>
        <w:t>руху</w:t>
      </w:r>
      <w:proofErr w:type="spellEnd"/>
      <w:r w:rsidRPr="00E42935">
        <w:rPr>
          <w:color w:val="000000" w:themeColor="text1"/>
          <w:sz w:val="28"/>
          <w:szCs w:val="28"/>
        </w:rPr>
        <w:t xml:space="preserve"> </w:t>
      </w:r>
      <w:proofErr w:type="spellStart"/>
      <w:r w:rsidRPr="00E42935">
        <w:rPr>
          <w:color w:val="000000" w:themeColor="text1"/>
          <w:sz w:val="28"/>
          <w:szCs w:val="28"/>
        </w:rPr>
        <w:t>транспортних</w:t>
      </w:r>
      <w:proofErr w:type="spellEnd"/>
      <w:r w:rsidRPr="00E42935">
        <w:rPr>
          <w:color w:val="000000" w:themeColor="text1"/>
          <w:sz w:val="28"/>
          <w:szCs w:val="28"/>
        </w:rPr>
        <w:t xml:space="preserve"> </w:t>
      </w:r>
      <w:proofErr w:type="spellStart"/>
      <w:r w:rsidRPr="00E42935">
        <w:rPr>
          <w:color w:val="000000" w:themeColor="text1"/>
          <w:sz w:val="28"/>
          <w:szCs w:val="28"/>
        </w:rPr>
        <w:t>засобів</w:t>
      </w:r>
      <w:proofErr w:type="spellEnd"/>
      <w:r w:rsidRPr="00E42935">
        <w:rPr>
          <w:color w:val="000000" w:themeColor="text1"/>
          <w:sz w:val="28"/>
          <w:szCs w:val="28"/>
        </w:rPr>
        <w:t xml:space="preserve"> і </w:t>
      </w:r>
      <w:proofErr w:type="spellStart"/>
      <w:r w:rsidRPr="00E42935">
        <w:rPr>
          <w:color w:val="000000" w:themeColor="text1"/>
          <w:sz w:val="28"/>
          <w:szCs w:val="28"/>
        </w:rPr>
        <w:t>пішоходів</w:t>
      </w:r>
      <w:proofErr w:type="spellEnd"/>
      <w:r w:rsidRPr="00E42935">
        <w:rPr>
          <w:color w:val="000000" w:themeColor="text1"/>
          <w:sz w:val="28"/>
          <w:szCs w:val="28"/>
        </w:rPr>
        <w:t xml:space="preserve"> </w:t>
      </w:r>
      <w:proofErr w:type="spellStart"/>
      <w:r w:rsidRPr="00E42935">
        <w:rPr>
          <w:color w:val="000000" w:themeColor="text1"/>
          <w:sz w:val="28"/>
          <w:szCs w:val="28"/>
        </w:rPr>
        <w:t>поблизу</w:t>
      </w:r>
      <w:proofErr w:type="spellEnd"/>
      <w:r w:rsidRPr="00E42935">
        <w:rPr>
          <w:color w:val="000000" w:themeColor="text1"/>
          <w:sz w:val="28"/>
          <w:szCs w:val="28"/>
        </w:rPr>
        <w:t xml:space="preserve"> та в межах зон/</w:t>
      </w:r>
      <w:proofErr w:type="spellStart"/>
      <w:r w:rsidRPr="00E42935">
        <w:rPr>
          <w:color w:val="000000" w:themeColor="text1"/>
          <w:sz w:val="28"/>
          <w:szCs w:val="28"/>
        </w:rPr>
        <w:t>районів</w:t>
      </w:r>
      <w:proofErr w:type="spellEnd"/>
      <w:r w:rsidRPr="00E42935">
        <w:rPr>
          <w:color w:val="000000" w:themeColor="text1"/>
          <w:sz w:val="28"/>
          <w:szCs w:val="28"/>
        </w:rPr>
        <w:t xml:space="preserve"> </w:t>
      </w:r>
      <w:proofErr w:type="spellStart"/>
      <w:r w:rsidRPr="00E42935">
        <w:rPr>
          <w:color w:val="000000" w:themeColor="text1"/>
          <w:sz w:val="28"/>
          <w:szCs w:val="28"/>
        </w:rPr>
        <w:t>надзвичайних</w:t>
      </w:r>
      <w:proofErr w:type="spellEnd"/>
      <w:r w:rsidRPr="00E42935">
        <w:rPr>
          <w:color w:val="000000" w:themeColor="text1"/>
          <w:sz w:val="28"/>
          <w:szCs w:val="28"/>
        </w:rPr>
        <w:t xml:space="preserve"> </w:t>
      </w:r>
      <w:proofErr w:type="spellStart"/>
      <w:r w:rsidRPr="00E42935">
        <w:rPr>
          <w:color w:val="000000" w:themeColor="text1"/>
          <w:sz w:val="28"/>
          <w:szCs w:val="28"/>
        </w:rPr>
        <w:t>ситуацій</w:t>
      </w:r>
      <w:proofErr w:type="spellEnd"/>
      <w:r w:rsidRPr="00E42935">
        <w:rPr>
          <w:color w:val="000000" w:themeColor="text1"/>
          <w:sz w:val="28"/>
          <w:szCs w:val="28"/>
        </w:rPr>
        <w:t xml:space="preserve"> та/</w:t>
      </w:r>
      <w:proofErr w:type="spellStart"/>
      <w:r w:rsidRPr="00E42935">
        <w:rPr>
          <w:color w:val="000000" w:themeColor="text1"/>
          <w:sz w:val="28"/>
          <w:szCs w:val="28"/>
        </w:rPr>
        <w:t>або</w:t>
      </w:r>
      <w:proofErr w:type="spellEnd"/>
      <w:r w:rsidRPr="00E42935">
        <w:rPr>
          <w:color w:val="000000" w:themeColor="text1"/>
          <w:sz w:val="28"/>
          <w:szCs w:val="28"/>
        </w:rPr>
        <w:t xml:space="preserve"> </w:t>
      </w:r>
      <w:proofErr w:type="spellStart"/>
      <w:r w:rsidRPr="00E42935">
        <w:rPr>
          <w:color w:val="000000" w:themeColor="text1"/>
          <w:sz w:val="28"/>
          <w:szCs w:val="28"/>
        </w:rPr>
        <w:t>ведення</w:t>
      </w:r>
      <w:proofErr w:type="spellEnd"/>
      <w:r w:rsidRPr="00E42935">
        <w:rPr>
          <w:color w:val="000000" w:themeColor="text1"/>
          <w:sz w:val="28"/>
          <w:szCs w:val="28"/>
        </w:rPr>
        <w:t xml:space="preserve"> </w:t>
      </w:r>
      <w:proofErr w:type="spellStart"/>
      <w:r w:rsidRPr="00E42935">
        <w:rPr>
          <w:color w:val="000000" w:themeColor="text1"/>
          <w:sz w:val="28"/>
          <w:szCs w:val="28"/>
        </w:rPr>
        <w:t>воєнних</w:t>
      </w:r>
      <w:proofErr w:type="spellEnd"/>
      <w:r w:rsidRPr="00E42935">
        <w:rPr>
          <w:color w:val="000000" w:themeColor="text1"/>
          <w:sz w:val="28"/>
          <w:szCs w:val="28"/>
        </w:rPr>
        <w:t xml:space="preserve"> (</w:t>
      </w:r>
      <w:proofErr w:type="spellStart"/>
      <w:r w:rsidRPr="00E42935">
        <w:rPr>
          <w:color w:val="000000" w:themeColor="text1"/>
          <w:sz w:val="28"/>
          <w:szCs w:val="28"/>
        </w:rPr>
        <w:t>бойових</w:t>
      </w:r>
      <w:proofErr w:type="spellEnd"/>
      <w:r w:rsidRPr="00E42935">
        <w:rPr>
          <w:color w:val="000000" w:themeColor="text1"/>
          <w:sz w:val="28"/>
          <w:szCs w:val="28"/>
        </w:rPr>
        <w:t xml:space="preserve">) </w:t>
      </w:r>
      <w:proofErr w:type="spellStart"/>
      <w:r w:rsidRPr="00E42935">
        <w:rPr>
          <w:color w:val="000000" w:themeColor="text1"/>
          <w:sz w:val="28"/>
          <w:szCs w:val="28"/>
        </w:rPr>
        <w:t>дій</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24" w:name="n42"/>
      <w:bookmarkEnd w:id="24"/>
      <w:r w:rsidRPr="00E42935">
        <w:rPr>
          <w:color w:val="000000" w:themeColor="text1"/>
          <w:sz w:val="28"/>
          <w:szCs w:val="28"/>
          <w:lang w:val="uk-UA"/>
        </w:rPr>
        <w:t>8</w:t>
      </w:r>
      <w:r w:rsidRPr="00E42935">
        <w:rPr>
          <w:color w:val="000000" w:themeColor="text1"/>
          <w:sz w:val="28"/>
          <w:szCs w:val="28"/>
        </w:rPr>
        <w:t xml:space="preserve">) участь у </w:t>
      </w:r>
      <w:proofErr w:type="spellStart"/>
      <w:r w:rsidRPr="00E42935">
        <w:rPr>
          <w:color w:val="000000" w:themeColor="text1"/>
          <w:sz w:val="28"/>
          <w:szCs w:val="28"/>
        </w:rPr>
        <w:t>забезпеченні</w:t>
      </w:r>
      <w:proofErr w:type="spellEnd"/>
      <w:r w:rsidRPr="00E42935">
        <w:rPr>
          <w:color w:val="000000" w:themeColor="text1"/>
          <w:sz w:val="28"/>
          <w:szCs w:val="28"/>
        </w:rPr>
        <w:t xml:space="preserve"> </w:t>
      </w:r>
      <w:proofErr w:type="spellStart"/>
      <w:r w:rsidRPr="00E42935">
        <w:rPr>
          <w:color w:val="000000" w:themeColor="text1"/>
          <w:sz w:val="28"/>
          <w:szCs w:val="28"/>
        </w:rPr>
        <w:t>заходів</w:t>
      </w:r>
      <w:proofErr w:type="spellEnd"/>
      <w:r w:rsidRPr="00E42935">
        <w:rPr>
          <w:color w:val="000000" w:themeColor="text1"/>
          <w:sz w:val="28"/>
          <w:szCs w:val="28"/>
        </w:rPr>
        <w:t xml:space="preserve"> </w:t>
      </w:r>
      <w:proofErr w:type="spellStart"/>
      <w:r w:rsidRPr="00E42935">
        <w:rPr>
          <w:color w:val="000000" w:themeColor="text1"/>
          <w:sz w:val="28"/>
          <w:szCs w:val="28"/>
        </w:rPr>
        <w:t>громадської</w:t>
      </w:r>
      <w:proofErr w:type="spellEnd"/>
      <w:r w:rsidRPr="00E42935">
        <w:rPr>
          <w:color w:val="000000" w:themeColor="text1"/>
          <w:sz w:val="28"/>
          <w:szCs w:val="28"/>
        </w:rPr>
        <w:t xml:space="preserve"> </w:t>
      </w:r>
      <w:proofErr w:type="spellStart"/>
      <w:r w:rsidRPr="00E42935">
        <w:rPr>
          <w:color w:val="000000" w:themeColor="text1"/>
          <w:sz w:val="28"/>
          <w:szCs w:val="28"/>
        </w:rPr>
        <w:t>безпеки</w:t>
      </w:r>
      <w:proofErr w:type="spellEnd"/>
      <w:r w:rsidRPr="00E42935">
        <w:rPr>
          <w:color w:val="000000" w:themeColor="text1"/>
          <w:sz w:val="28"/>
          <w:szCs w:val="28"/>
        </w:rPr>
        <w:t xml:space="preserve"> і порядку в </w:t>
      </w:r>
      <w:proofErr w:type="spellStart"/>
      <w:r w:rsidRPr="00E42935">
        <w:rPr>
          <w:color w:val="000000" w:themeColor="text1"/>
          <w:sz w:val="28"/>
          <w:szCs w:val="28"/>
        </w:rPr>
        <w:t>населених</w:t>
      </w:r>
      <w:proofErr w:type="spellEnd"/>
      <w:r w:rsidRPr="00E42935">
        <w:rPr>
          <w:color w:val="000000" w:themeColor="text1"/>
          <w:sz w:val="28"/>
          <w:szCs w:val="28"/>
        </w:rPr>
        <w:t xml:space="preserve"> пунктах;</w:t>
      </w:r>
    </w:p>
    <w:p w:rsidR="0020178B" w:rsidRPr="00E42935" w:rsidRDefault="0086105B" w:rsidP="0086105B">
      <w:pPr>
        <w:pStyle w:val="rvps2"/>
        <w:shd w:val="clear" w:color="auto" w:fill="FFFFFF"/>
        <w:spacing w:before="0" w:beforeAutospacing="0" w:after="0" w:afterAutospacing="0"/>
        <w:ind w:firstLine="426"/>
        <w:jc w:val="both"/>
        <w:rPr>
          <w:color w:val="000000" w:themeColor="text1"/>
          <w:sz w:val="28"/>
          <w:szCs w:val="28"/>
        </w:rPr>
      </w:pPr>
      <w:bookmarkStart w:id="25" w:name="n43"/>
      <w:bookmarkEnd w:id="25"/>
      <w:r w:rsidRPr="00E42935">
        <w:rPr>
          <w:color w:val="000000" w:themeColor="text1"/>
          <w:sz w:val="28"/>
          <w:szCs w:val="28"/>
          <w:lang w:val="uk-UA"/>
        </w:rPr>
        <w:t>9</w:t>
      </w:r>
      <w:r w:rsidR="0020178B" w:rsidRPr="00E42935">
        <w:rPr>
          <w:color w:val="000000" w:themeColor="text1"/>
          <w:sz w:val="28"/>
          <w:szCs w:val="28"/>
        </w:rPr>
        <w:t xml:space="preserve">) участь у </w:t>
      </w:r>
      <w:proofErr w:type="spellStart"/>
      <w:r w:rsidR="0020178B" w:rsidRPr="00E42935">
        <w:rPr>
          <w:color w:val="000000" w:themeColor="text1"/>
          <w:sz w:val="28"/>
          <w:szCs w:val="28"/>
        </w:rPr>
        <w:t>запровадженні</w:t>
      </w:r>
      <w:proofErr w:type="spellEnd"/>
      <w:r w:rsidR="0020178B" w:rsidRPr="00E42935">
        <w:rPr>
          <w:color w:val="000000" w:themeColor="text1"/>
          <w:sz w:val="28"/>
          <w:szCs w:val="28"/>
        </w:rPr>
        <w:t xml:space="preserve"> та </w:t>
      </w:r>
      <w:proofErr w:type="spellStart"/>
      <w:r w:rsidR="0020178B" w:rsidRPr="00E42935">
        <w:rPr>
          <w:color w:val="000000" w:themeColor="text1"/>
          <w:sz w:val="28"/>
          <w:szCs w:val="28"/>
        </w:rPr>
        <w:t>здійсненні</w:t>
      </w:r>
      <w:proofErr w:type="spellEnd"/>
      <w:r w:rsidR="0020178B" w:rsidRPr="00E42935">
        <w:rPr>
          <w:color w:val="000000" w:themeColor="text1"/>
          <w:sz w:val="28"/>
          <w:szCs w:val="28"/>
        </w:rPr>
        <w:t xml:space="preserve"> </w:t>
      </w:r>
      <w:proofErr w:type="spellStart"/>
      <w:r w:rsidR="0020178B" w:rsidRPr="00E42935">
        <w:rPr>
          <w:color w:val="000000" w:themeColor="text1"/>
          <w:sz w:val="28"/>
          <w:szCs w:val="28"/>
        </w:rPr>
        <w:t>заходів</w:t>
      </w:r>
      <w:proofErr w:type="spellEnd"/>
      <w:r w:rsidR="0020178B" w:rsidRPr="00E42935">
        <w:rPr>
          <w:color w:val="000000" w:themeColor="text1"/>
          <w:sz w:val="28"/>
          <w:szCs w:val="28"/>
        </w:rPr>
        <w:t xml:space="preserve"> правового режиму </w:t>
      </w:r>
      <w:proofErr w:type="spellStart"/>
      <w:r w:rsidR="0020178B" w:rsidRPr="00E42935">
        <w:rPr>
          <w:color w:val="000000" w:themeColor="text1"/>
          <w:sz w:val="28"/>
          <w:szCs w:val="28"/>
        </w:rPr>
        <w:t>воєнного</w:t>
      </w:r>
      <w:proofErr w:type="spellEnd"/>
      <w:r w:rsidR="0020178B" w:rsidRPr="00E42935">
        <w:rPr>
          <w:color w:val="000000" w:themeColor="text1"/>
          <w:sz w:val="28"/>
          <w:szCs w:val="28"/>
        </w:rPr>
        <w:t xml:space="preserve"> стану в </w:t>
      </w:r>
      <w:proofErr w:type="spellStart"/>
      <w:r w:rsidR="0020178B" w:rsidRPr="00E42935">
        <w:rPr>
          <w:color w:val="000000" w:themeColor="text1"/>
          <w:sz w:val="28"/>
          <w:szCs w:val="28"/>
        </w:rPr>
        <w:t>разі</w:t>
      </w:r>
      <w:proofErr w:type="spellEnd"/>
      <w:r w:rsidR="0020178B" w:rsidRPr="00E42935">
        <w:rPr>
          <w:color w:val="000000" w:themeColor="text1"/>
          <w:sz w:val="28"/>
          <w:szCs w:val="28"/>
        </w:rPr>
        <w:t xml:space="preserve"> </w:t>
      </w:r>
      <w:proofErr w:type="spellStart"/>
      <w:r w:rsidR="0020178B" w:rsidRPr="00E42935">
        <w:rPr>
          <w:color w:val="000000" w:themeColor="text1"/>
          <w:sz w:val="28"/>
          <w:szCs w:val="28"/>
        </w:rPr>
        <w:t>його</w:t>
      </w:r>
      <w:proofErr w:type="spellEnd"/>
      <w:r w:rsidR="0020178B" w:rsidRPr="00E42935">
        <w:rPr>
          <w:color w:val="000000" w:themeColor="text1"/>
          <w:sz w:val="28"/>
          <w:szCs w:val="28"/>
        </w:rPr>
        <w:t xml:space="preserve"> </w:t>
      </w:r>
      <w:proofErr w:type="spellStart"/>
      <w:r w:rsidR="0020178B" w:rsidRPr="00E42935">
        <w:rPr>
          <w:color w:val="000000" w:themeColor="text1"/>
          <w:sz w:val="28"/>
          <w:szCs w:val="28"/>
        </w:rPr>
        <w:t>введення</w:t>
      </w:r>
      <w:proofErr w:type="spellEnd"/>
      <w:r w:rsidR="0020178B" w:rsidRPr="00E42935">
        <w:rPr>
          <w:color w:val="000000" w:themeColor="text1"/>
          <w:sz w:val="28"/>
          <w:szCs w:val="28"/>
        </w:rPr>
        <w:t xml:space="preserve"> на </w:t>
      </w:r>
      <w:proofErr w:type="spellStart"/>
      <w:r w:rsidR="0020178B" w:rsidRPr="00E42935">
        <w:rPr>
          <w:color w:val="000000" w:themeColor="text1"/>
          <w:sz w:val="28"/>
          <w:szCs w:val="28"/>
        </w:rPr>
        <w:t>всій</w:t>
      </w:r>
      <w:proofErr w:type="spellEnd"/>
      <w:r w:rsidR="0020178B" w:rsidRPr="00E42935">
        <w:rPr>
          <w:color w:val="000000" w:themeColor="text1"/>
          <w:sz w:val="28"/>
          <w:szCs w:val="28"/>
        </w:rPr>
        <w:t xml:space="preserve"> </w:t>
      </w:r>
      <w:proofErr w:type="spellStart"/>
      <w:r w:rsidR="0020178B" w:rsidRPr="00E42935">
        <w:rPr>
          <w:color w:val="000000" w:themeColor="text1"/>
          <w:sz w:val="28"/>
          <w:szCs w:val="28"/>
        </w:rPr>
        <w:t>території</w:t>
      </w:r>
      <w:proofErr w:type="spellEnd"/>
      <w:r w:rsidR="0020178B" w:rsidRPr="00E42935">
        <w:rPr>
          <w:color w:val="000000" w:themeColor="text1"/>
          <w:sz w:val="28"/>
          <w:szCs w:val="28"/>
        </w:rPr>
        <w:t xml:space="preserve"> </w:t>
      </w:r>
      <w:proofErr w:type="spellStart"/>
      <w:r w:rsidR="0020178B" w:rsidRPr="00E42935">
        <w:rPr>
          <w:color w:val="000000" w:themeColor="text1"/>
          <w:sz w:val="28"/>
          <w:szCs w:val="28"/>
        </w:rPr>
        <w:t>України</w:t>
      </w:r>
      <w:proofErr w:type="spellEnd"/>
      <w:r w:rsidR="0020178B" w:rsidRPr="00E42935">
        <w:rPr>
          <w:color w:val="000000" w:themeColor="text1"/>
          <w:sz w:val="28"/>
          <w:szCs w:val="28"/>
        </w:rPr>
        <w:t xml:space="preserve"> </w:t>
      </w:r>
      <w:proofErr w:type="spellStart"/>
      <w:r w:rsidR="0020178B" w:rsidRPr="00E42935">
        <w:rPr>
          <w:color w:val="000000" w:themeColor="text1"/>
          <w:sz w:val="28"/>
          <w:szCs w:val="28"/>
        </w:rPr>
        <w:t>або</w:t>
      </w:r>
      <w:proofErr w:type="spellEnd"/>
      <w:r w:rsidR="0020178B" w:rsidRPr="00E42935">
        <w:rPr>
          <w:color w:val="000000" w:themeColor="text1"/>
          <w:sz w:val="28"/>
          <w:szCs w:val="28"/>
        </w:rPr>
        <w:t xml:space="preserve"> в </w:t>
      </w:r>
      <w:proofErr w:type="spellStart"/>
      <w:r w:rsidR="0020178B" w:rsidRPr="00E42935">
        <w:rPr>
          <w:color w:val="000000" w:themeColor="text1"/>
          <w:sz w:val="28"/>
          <w:szCs w:val="28"/>
        </w:rPr>
        <w:t>окремих</w:t>
      </w:r>
      <w:proofErr w:type="spellEnd"/>
      <w:r w:rsidR="0020178B" w:rsidRPr="00E42935">
        <w:rPr>
          <w:color w:val="000000" w:themeColor="text1"/>
          <w:sz w:val="28"/>
          <w:szCs w:val="28"/>
        </w:rPr>
        <w:t xml:space="preserve"> </w:t>
      </w:r>
      <w:proofErr w:type="spellStart"/>
      <w:r w:rsidR="0020178B" w:rsidRPr="00E42935">
        <w:rPr>
          <w:color w:val="000000" w:themeColor="text1"/>
          <w:sz w:val="28"/>
          <w:szCs w:val="28"/>
        </w:rPr>
        <w:t>її</w:t>
      </w:r>
      <w:proofErr w:type="spellEnd"/>
      <w:r w:rsidR="0020178B" w:rsidRPr="00E42935">
        <w:rPr>
          <w:color w:val="000000" w:themeColor="text1"/>
          <w:sz w:val="28"/>
          <w:szCs w:val="28"/>
        </w:rPr>
        <w:t xml:space="preserve"> </w:t>
      </w:r>
      <w:proofErr w:type="spellStart"/>
      <w:r w:rsidR="0020178B" w:rsidRPr="00E42935">
        <w:rPr>
          <w:color w:val="000000" w:themeColor="text1"/>
          <w:sz w:val="28"/>
          <w:szCs w:val="28"/>
        </w:rPr>
        <w:t>місцевостях</w:t>
      </w:r>
      <w:proofErr w:type="spellEnd"/>
      <w:r w:rsidR="0020178B"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26" w:name="n44"/>
      <w:bookmarkEnd w:id="26"/>
      <w:r w:rsidRPr="00E42935">
        <w:rPr>
          <w:color w:val="000000" w:themeColor="text1"/>
          <w:sz w:val="28"/>
          <w:szCs w:val="28"/>
        </w:rPr>
        <w:t>1</w:t>
      </w:r>
      <w:r w:rsidR="0086105B" w:rsidRPr="00E42935">
        <w:rPr>
          <w:color w:val="000000" w:themeColor="text1"/>
          <w:sz w:val="28"/>
          <w:szCs w:val="28"/>
          <w:lang w:val="uk-UA"/>
        </w:rPr>
        <w:t>0</w:t>
      </w:r>
      <w:r w:rsidRPr="00E42935">
        <w:rPr>
          <w:color w:val="000000" w:themeColor="text1"/>
          <w:sz w:val="28"/>
          <w:szCs w:val="28"/>
        </w:rPr>
        <w:t xml:space="preserve">) участь у </w:t>
      </w:r>
      <w:proofErr w:type="spellStart"/>
      <w:r w:rsidRPr="00E42935">
        <w:rPr>
          <w:color w:val="000000" w:themeColor="text1"/>
          <w:sz w:val="28"/>
          <w:szCs w:val="28"/>
        </w:rPr>
        <w:t>боротьбі</w:t>
      </w:r>
      <w:proofErr w:type="spellEnd"/>
      <w:r w:rsidRPr="00E42935">
        <w:rPr>
          <w:color w:val="000000" w:themeColor="text1"/>
          <w:sz w:val="28"/>
          <w:szCs w:val="28"/>
        </w:rPr>
        <w:t xml:space="preserve"> з </w:t>
      </w:r>
      <w:proofErr w:type="spellStart"/>
      <w:r w:rsidRPr="00E42935">
        <w:rPr>
          <w:color w:val="000000" w:themeColor="text1"/>
          <w:sz w:val="28"/>
          <w:szCs w:val="28"/>
        </w:rPr>
        <w:t>диверсійно-розвідувальними</w:t>
      </w:r>
      <w:proofErr w:type="spellEnd"/>
      <w:r w:rsidRPr="00E42935">
        <w:rPr>
          <w:color w:val="000000" w:themeColor="text1"/>
          <w:sz w:val="28"/>
          <w:szCs w:val="28"/>
        </w:rPr>
        <w:t xml:space="preserve"> силами, </w:t>
      </w:r>
      <w:proofErr w:type="spellStart"/>
      <w:r w:rsidRPr="00E42935">
        <w:rPr>
          <w:color w:val="000000" w:themeColor="text1"/>
          <w:sz w:val="28"/>
          <w:szCs w:val="28"/>
        </w:rPr>
        <w:t>іншими</w:t>
      </w:r>
      <w:proofErr w:type="spellEnd"/>
      <w:r w:rsidRPr="00E42935">
        <w:rPr>
          <w:color w:val="000000" w:themeColor="text1"/>
          <w:sz w:val="28"/>
          <w:szCs w:val="28"/>
        </w:rPr>
        <w:t xml:space="preserve"> </w:t>
      </w:r>
      <w:proofErr w:type="spellStart"/>
      <w:r w:rsidRPr="00E42935">
        <w:rPr>
          <w:color w:val="000000" w:themeColor="text1"/>
          <w:sz w:val="28"/>
          <w:szCs w:val="28"/>
        </w:rPr>
        <w:t>збройними</w:t>
      </w:r>
      <w:proofErr w:type="spellEnd"/>
      <w:r w:rsidRPr="00E42935">
        <w:rPr>
          <w:color w:val="000000" w:themeColor="text1"/>
          <w:sz w:val="28"/>
          <w:szCs w:val="28"/>
        </w:rPr>
        <w:t xml:space="preserve"> </w:t>
      </w:r>
      <w:proofErr w:type="spellStart"/>
      <w:r w:rsidRPr="00E42935">
        <w:rPr>
          <w:color w:val="000000" w:themeColor="text1"/>
          <w:sz w:val="28"/>
          <w:szCs w:val="28"/>
        </w:rPr>
        <w:t>формуваннями</w:t>
      </w:r>
      <w:proofErr w:type="spellEnd"/>
      <w:r w:rsidRPr="00E42935">
        <w:rPr>
          <w:color w:val="000000" w:themeColor="text1"/>
          <w:sz w:val="28"/>
          <w:szCs w:val="28"/>
        </w:rPr>
        <w:t xml:space="preserve"> </w:t>
      </w:r>
      <w:proofErr w:type="spellStart"/>
      <w:r w:rsidRPr="00E42935">
        <w:rPr>
          <w:color w:val="000000" w:themeColor="text1"/>
          <w:sz w:val="28"/>
          <w:szCs w:val="28"/>
        </w:rPr>
        <w:t>агресора</w:t>
      </w:r>
      <w:proofErr w:type="spellEnd"/>
      <w:r w:rsidRPr="00E42935">
        <w:rPr>
          <w:color w:val="000000" w:themeColor="text1"/>
          <w:sz w:val="28"/>
          <w:szCs w:val="28"/>
        </w:rPr>
        <w:t xml:space="preserve"> (противника) та не </w:t>
      </w:r>
      <w:proofErr w:type="spellStart"/>
      <w:r w:rsidRPr="00E42935">
        <w:rPr>
          <w:color w:val="000000" w:themeColor="text1"/>
          <w:sz w:val="28"/>
          <w:szCs w:val="28"/>
        </w:rPr>
        <w:t>передбаченими</w:t>
      </w:r>
      <w:proofErr w:type="spellEnd"/>
      <w:r w:rsidRPr="00E42935">
        <w:rPr>
          <w:color w:val="000000" w:themeColor="text1"/>
          <w:sz w:val="28"/>
          <w:szCs w:val="28"/>
        </w:rPr>
        <w:t xml:space="preserve"> законами </w:t>
      </w:r>
      <w:proofErr w:type="spellStart"/>
      <w:r w:rsidRPr="00E42935">
        <w:rPr>
          <w:color w:val="000000" w:themeColor="text1"/>
          <w:sz w:val="28"/>
          <w:szCs w:val="28"/>
        </w:rPr>
        <w:t>України</w:t>
      </w:r>
      <w:proofErr w:type="spellEnd"/>
      <w:r w:rsidRPr="00E42935">
        <w:rPr>
          <w:color w:val="000000" w:themeColor="text1"/>
          <w:sz w:val="28"/>
          <w:szCs w:val="28"/>
        </w:rPr>
        <w:t xml:space="preserve"> </w:t>
      </w:r>
      <w:proofErr w:type="spellStart"/>
      <w:r w:rsidRPr="00E42935">
        <w:rPr>
          <w:color w:val="000000" w:themeColor="text1"/>
          <w:sz w:val="28"/>
          <w:szCs w:val="28"/>
        </w:rPr>
        <w:t>воєнізованими</w:t>
      </w:r>
      <w:proofErr w:type="spellEnd"/>
      <w:r w:rsidRPr="00E42935">
        <w:rPr>
          <w:color w:val="000000" w:themeColor="text1"/>
          <w:sz w:val="28"/>
          <w:szCs w:val="28"/>
        </w:rPr>
        <w:t xml:space="preserve"> </w:t>
      </w:r>
      <w:proofErr w:type="spellStart"/>
      <w:r w:rsidRPr="00E42935">
        <w:rPr>
          <w:color w:val="000000" w:themeColor="text1"/>
          <w:sz w:val="28"/>
          <w:szCs w:val="28"/>
        </w:rPr>
        <w:t>або</w:t>
      </w:r>
      <w:proofErr w:type="spellEnd"/>
      <w:r w:rsidRPr="00E42935">
        <w:rPr>
          <w:color w:val="000000" w:themeColor="text1"/>
          <w:sz w:val="28"/>
          <w:szCs w:val="28"/>
        </w:rPr>
        <w:t xml:space="preserve"> </w:t>
      </w:r>
      <w:proofErr w:type="spellStart"/>
      <w:r w:rsidRPr="00E42935">
        <w:rPr>
          <w:color w:val="000000" w:themeColor="text1"/>
          <w:sz w:val="28"/>
          <w:szCs w:val="28"/>
        </w:rPr>
        <w:t>збройними</w:t>
      </w:r>
      <w:proofErr w:type="spellEnd"/>
      <w:r w:rsidRPr="00E42935">
        <w:rPr>
          <w:color w:val="000000" w:themeColor="text1"/>
          <w:sz w:val="28"/>
          <w:szCs w:val="28"/>
        </w:rPr>
        <w:t xml:space="preserve"> </w:t>
      </w:r>
      <w:proofErr w:type="spellStart"/>
      <w:r w:rsidRPr="00E42935">
        <w:rPr>
          <w:color w:val="000000" w:themeColor="text1"/>
          <w:sz w:val="28"/>
          <w:szCs w:val="28"/>
        </w:rPr>
        <w:t>формуваннями</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27" w:name="n45"/>
      <w:bookmarkEnd w:id="27"/>
      <w:r w:rsidRPr="00E42935">
        <w:rPr>
          <w:color w:val="000000" w:themeColor="text1"/>
          <w:sz w:val="28"/>
          <w:szCs w:val="28"/>
        </w:rPr>
        <w:lastRenderedPageBreak/>
        <w:t>1</w:t>
      </w:r>
      <w:r w:rsidR="0086105B" w:rsidRPr="00E42935">
        <w:rPr>
          <w:color w:val="000000" w:themeColor="text1"/>
          <w:sz w:val="28"/>
          <w:szCs w:val="28"/>
          <w:lang w:val="uk-UA"/>
        </w:rPr>
        <w:t>1</w:t>
      </w:r>
      <w:r w:rsidRPr="00E42935">
        <w:rPr>
          <w:color w:val="000000" w:themeColor="text1"/>
          <w:sz w:val="28"/>
          <w:szCs w:val="28"/>
        </w:rPr>
        <w:t xml:space="preserve">) участь в </w:t>
      </w:r>
      <w:proofErr w:type="spellStart"/>
      <w:r w:rsidRPr="00E42935">
        <w:rPr>
          <w:color w:val="000000" w:themeColor="text1"/>
          <w:sz w:val="28"/>
          <w:szCs w:val="28"/>
        </w:rPr>
        <w:t>інформаційних</w:t>
      </w:r>
      <w:proofErr w:type="spellEnd"/>
      <w:r w:rsidRPr="00E42935">
        <w:rPr>
          <w:color w:val="000000" w:themeColor="text1"/>
          <w:sz w:val="28"/>
          <w:szCs w:val="28"/>
        </w:rPr>
        <w:t xml:space="preserve"> заходах, </w:t>
      </w:r>
      <w:proofErr w:type="spellStart"/>
      <w:r w:rsidRPr="00E42935">
        <w:rPr>
          <w:color w:val="000000" w:themeColor="text1"/>
          <w:sz w:val="28"/>
          <w:szCs w:val="28"/>
        </w:rPr>
        <w:t>спрямованих</w:t>
      </w:r>
      <w:proofErr w:type="spellEnd"/>
      <w:r w:rsidRPr="00E42935">
        <w:rPr>
          <w:color w:val="000000" w:themeColor="text1"/>
          <w:sz w:val="28"/>
          <w:szCs w:val="28"/>
        </w:rPr>
        <w:t xml:space="preserve"> на </w:t>
      </w:r>
      <w:proofErr w:type="spellStart"/>
      <w:r w:rsidRPr="00E42935">
        <w:rPr>
          <w:color w:val="000000" w:themeColor="text1"/>
          <w:sz w:val="28"/>
          <w:szCs w:val="28"/>
        </w:rPr>
        <w:t>підвищення</w:t>
      </w:r>
      <w:proofErr w:type="spellEnd"/>
      <w:r w:rsidRPr="00E42935">
        <w:rPr>
          <w:color w:val="000000" w:themeColor="text1"/>
          <w:sz w:val="28"/>
          <w:szCs w:val="28"/>
        </w:rPr>
        <w:t xml:space="preserve"> </w:t>
      </w:r>
      <w:proofErr w:type="spellStart"/>
      <w:r w:rsidRPr="00E42935">
        <w:rPr>
          <w:color w:val="000000" w:themeColor="text1"/>
          <w:sz w:val="28"/>
          <w:szCs w:val="28"/>
        </w:rPr>
        <w:t>рівня</w:t>
      </w:r>
      <w:proofErr w:type="spellEnd"/>
      <w:r w:rsidRPr="00E42935">
        <w:rPr>
          <w:color w:val="000000" w:themeColor="text1"/>
          <w:sz w:val="28"/>
          <w:szCs w:val="28"/>
        </w:rPr>
        <w:t xml:space="preserve"> </w:t>
      </w:r>
      <w:proofErr w:type="spellStart"/>
      <w:r w:rsidRPr="00E42935">
        <w:rPr>
          <w:color w:val="000000" w:themeColor="text1"/>
          <w:sz w:val="28"/>
          <w:szCs w:val="28"/>
        </w:rPr>
        <w:t>обороноздатності</w:t>
      </w:r>
      <w:proofErr w:type="spellEnd"/>
      <w:r w:rsidRPr="00E42935">
        <w:rPr>
          <w:color w:val="000000" w:themeColor="text1"/>
          <w:sz w:val="28"/>
          <w:szCs w:val="28"/>
        </w:rPr>
        <w:t xml:space="preserve"> </w:t>
      </w:r>
      <w:proofErr w:type="spellStart"/>
      <w:r w:rsidRPr="00E42935">
        <w:rPr>
          <w:color w:val="000000" w:themeColor="text1"/>
          <w:sz w:val="28"/>
          <w:szCs w:val="28"/>
        </w:rPr>
        <w:t>держави</w:t>
      </w:r>
      <w:proofErr w:type="spellEnd"/>
      <w:r w:rsidRPr="00E42935">
        <w:rPr>
          <w:color w:val="000000" w:themeColor="text1"/>
          <w:sz w:val="28"/>
          <w:szCs w:val="28"/>
        </w:rPr>
        <w:t xml:space="preserve"> та на </w:t>
      </w:r>
      <w:proofErr w:type="spellStart"/>
      <w:r w:rsidRPr="00E42935">
        <w:rPr>
          <w:color w:val="000000" w:themeColor="text1"/>
          <w:sz w:val="28"/>
          <w:szCs w:val="28"/>
        </w:rPr>
        <w:t>протидію</w:t>
      </w:r>
      <w:proofErr w:type="spellEnd"/>
      <w:r w:rsidRPr="00E42935">
        <w:rPr>
          <w:color w:val="000000" w:themeColor="text1"/>
          <w:sz w:val="28"/>
          <w:szCs w:val="28"/>
        </w:rPr>
        <w:t xml:space="preserve"> </w:t>
      </w:r>
      <w:proofErr w:type="spellStart"/>
      <w:r w:rsidRPr="00E42935">
        <w:rPr>
          <w:color w:val="000000" w:themeColor="text1"/>
          <w:sz w:val="28"/>
          <w:szCs w:val="28"/>
        </w:rPr>
        <w:t>інформаційним</w:t>
      </w:r>
      <w:proofErr w:type="spellEnd"/>
      <w:r w:rsidRPr="00E42935">
        <w:rPr>
          <w:color w:val="000000" w:themeColor="text1"/>
          <w:sz w:val="28"/>
          <w:szCs w:val="28"/>
        </w:rPr>
        <w:t xml:space="preserve"> </w:t>
      </w:r>
      <w:proofErr w:type="spellStart"/>
      <w:r w:rsidRPr="00E42935">
        <w:rPr>
          <w:color w:val="000000" w:themeColor="text1"/>
          <w:sz w:val="28"/>
          <w:szCs w:val="28"/>
        </w:rPr>
        <w:t>операціям</w:t>
      </w:r>
      <w:proofErr w:type="spellEnd"/>
      <w:r w:rsidRPr="00E42935">
        <w:rPr>
          <w:color w:val="000000" w:themeColor="text1"/>
          <w:sz w:val="28"/>
          <w:szCs w:val="28"/>
        </w:rPr>
        <w:t xml:space="preserve"> </w:t>
      </w:r>
      <w:proofErr w:type="spellStart"/>
      <w:r w:rsidRPr="00E42935">
        <w:rPr>
          <w:color w:val="000000" w:themeColor="text1"/>
          <w:sz w:val="28"/>
          <w:szCs w:val="28"/>
        </w:rPr>
        <w:t>агресора</w:t>
      </w:r>
      <w:proofErr w:type="spellEnd"/>
      <w:r w:rsidRPr="00E42935">
        <w:rPr>
          <w:color w:val="000000" w:themeColor="text1"/>
          <w:sz w:val="28"/>
          <w:szCs w:val="28"/>
        </w:rPr>
        <w:t xml:space="preserve"> (противника);</w:t>
      </w:r>
    </w:p>
    <w:p w:rsidR="00DA7F44" w:rsidRPr="00E42935" w:rsidRDefault="0020178B" w:rsidP="0086105B">
      <w:pPr>
        <w:pStyle w:val="rvps2"/>
        <w:shd w:val="clear" w:color="auto" w:fill="FFFFFF"/>
        <w:spacing w:before="0" w:beforeAutospacing="0" w:after="120" w:afterAutospacing="0"/>
        <w:ind w:firstLine="426"/>
        <w:jc w:val="both"/>
        <w:rPr>
          <w:color w:val="000000" w:themeColor="text1"/>
          <w:sz w:val="28"/>
          <w:szCs w:val="28"/>
          <w:lang w:val="uk-UA"/>
        </w:rPr>
      </w:pPr>
      <w:bookmarkStart w:id="28" w:name="n528"/>
      <w:bookmarkEnd w:id="28"/>
      <w:r w:rsidRPr="00E42935">
        <w:rPr>
          <w:color w:val="000000" w:themeColor="text1"/>
          <w:sz w:val="28"/>
          <w:szCs w:val="28"/>
        </w:rPr>
        <w:t>1</w:t>
      </w:r>
      <w:r w:rsidR="0086105B" w:rsidRPr="00E42935">
        <w:rPr>
          <w:color w:val="000000" w:themeColor="text1"/>
          <w:sz w:val="28"/>
          <w:szCs w:val="28"/>
          <w:lang w:val="uk-UA"/>
        </w:rPr>
        <w:t>2</w:t>
      </w:r>
      <w:r w:rsidRPr="00E42935">
        <w:rPr>
          <w:color w:val="000000" w:themeColor="text1"/>
          <w:sz w:val="28"/>
          <w:szCs w:val="28"/>
        </w:rPr>
        <w:t xml:space="preserve">) участь у </w:t>
      </w:r>
      <w:proofErr w:type="spellStart"/>
      <w:r w:rsidRPr="00E42935">
        <w:rPr>
          <w:color w:val="000000" w:themeColor="text1"/>
          <w:sz w:val="28"/>
          <w:szCs w:val="28"/>
        </w:rPr>
        <w:t>наданні</w:t>
      </w:r>
      <w:proofErr w:type="spellEnd"/>
      <w:r w:rsidRPr="00E42935">
        <w:rPr>
          <w:color w:val="000000" w:themeColor="text1"/>
          <w:sz w:val="28"/>
          <w:szCs w:val="28"/>
        </w:rPr>
        <w:t xml:space="preserve"> </w:t>
      </w:r>
      <w:proofErr w:type="spellStart"/>
      <w:r w:rsidRPr="00E42935">
        <w:rPr>
          <w:color w:val="000000" w:themeColor="text1"/>
          <w:sz w:val="28"/>
          <w:szCs w:val="28"/>
        </w:rPr>
        <w:t>населенню</w:t>
      </w:r>
      <w:proofErr w:type="spellEnd"/>
      <w:r w:rsidRPr="00E42935">
        <w:rPr>
          <w:color w:val="000000" w:themeColor="text1"/>
          <w:sz w:val="28"/>
          <w:szCs w:val="28"/>
        </w:rPr>
        <w:t xml:space="preserve"> </w:t>
      </w:r>
      <w:proofErr w:type="spellStart"/>
      <w:r w:rsidRPr="00E42935">
        <w:rPr>
          <w:color w:val="000000" w:themeColor="text1"/>
          <w:sz w:val="28"/>
          <w:szCs w:val="28"/>
        </w:rPr>
        <w:t>правничих</w:t>
      </w:r>
      <w:proofErr w:type="spellEnd"/>
      <w:r w:rsidRPr="00E42935">
        <w:rPr>
          <w:color w:val="000000" w:themeColor="text1"/>
          <w:sz w:val="28"/>
          <w:szCs w:val="28"/>
        </w:rPr>
        <w:t xml:space="preserve"> </w:t>
      </w:r>
      <w:proofErr w:type="spellStart"/>
      <w:r w:rsidRPr="00E42935">
        <w:rPr>
          <w:color w:val="000000" w:themeColor="text1"/>
          <w:sz w:val="28"/>
          <w:szCs w:val="28"/>
        </w:rPr>
        <w:t>послуг</w:t>
      </w:r>
      <w:proofErr w:type="spellEnd"/>
      <w:r w:rsidRPr="00E42935">
        <w:rPr>
          <w:color w:val="000000" w:themeColor="text1"/>
          <w:sz w:val="28"/>
          <w:szCs w:val="28"/>
        </w:rPr>
        <w:t xml:space="preserve"> </w:t>
      </w:r>
      <w:proofErr w:type="gramStart"/>
      <w:r w:rsidRPr="00E42935">
        <w:rPr>
          <w:color w:val="000000" w:themeColor="text1"/>
          <w:sz w:val="28"/>
          <w:szCs w:val="28"/>
        </w:rPr>
        <w:t>у порядку</w:t>
      </w:r>
      <w:proofErr w:type="gramEnd"/>
      <w:r w:rsidRPr="00E42935">
        <w:rPr>
          <w:color w:val="000000" w:themeColor="text1"/>
          <w:sz w:val="28"/>
          <w:szCs w:val="28"/>
        </w:rPr>
        <w:t xml:space="preserve">, </w:t>
      </w:r>
      <w:proofErr w:type="spellStart"/>
      <w:r w:rsidRPr="00E42935">
        <w:rPr>
          <w:color w:val="000000" w:themeColor="text1"/>
          <w:sz w:val="28"/>
          <w:szCs w:val="28"/>
        </w:rPr>
        <w:t>передбаченому</w:t>
      </w:r>
      <w:proofErr w:type="spellEnd"/>
      <w:r w:rsidRPr="00E42935">
        <w:rPr>
          <w:color w:val="000000" w:themeColor="text1"/>
          <w:sz w:val="28"/>
          <w:szCs w:val="28"/>
        </w:rPr>
        <w:t> </w:t>
      </w:r>
      <w:hyperlink r:id="rId8" w:tgtFrame="_blank" w:history="1">
        <w:r w:rsidRPr="00E42935">
          <w:rPr>
            <w:rStyle w:val="af0"/>
            <w:color w:val="000000" w:themeColor="text1"/>
            <w:sz w:val="28"/>
            <w:szCs w:val="28"/>
            <w:u w:val="none"/>
          </w:rPr>
          <w:t xml:space="preserve">Законом </w:t>
        </w:r>
        <w:proofErr w:type="spellStart"/>
        <w:r w:rsidRPr="00E42935">
          <w:rPr>
            <w:rStyle w:val="af0"/>
            <w:color w:val="000000" w:themeColor="text1"/>
            <w:sz w:val="28"/>
            <w:szCs w:val="28"/>
            <w:u w:val="none"/>
          </w:rPr>
          <w:t>України</w:t>
        </w:r>
        <w:proofErr w:type="spellEnd"/>
      </w:hyperlink>
      <w:r w:rsidRPr="00E42935">
        <w:rPr>
          <w:color w:val="000000" w:themeColor="text1"/>
          <w:sz w:val="28"/>
          <w:szCs w:val="28"/>
        </w:rPr>
        <w:t xml:space="preserve"> "Про </w:t>
      </w:r>
      <w:proofErr w:type="spellStart"/>
      <w:r w:rsidRPr="00E42935">
        <w:rPr>
          <w:color w:val="000000" w:themeColor="text1"/>
          <w:sz w:val="28"/>
          <w:szCs w:val="28"/>
        </w:rPr>
        <w:t>безоплатну</w:t>
      </w:r>
      <w:proofErr w:type="spellEnd"/>
      <w:r w:rsidRPr="00E42935">
        <w:rPr>
          <w:color w:val="000000" w:themeColor="text1"/>
          <w:sz w:val="28"/>
          <w:szCs w:val="28"/>
        </w:rPr>
        <w:t xml:space="preserve"> </w:t>
      </w:r>
      <w:proofErr w:type="spellStart"/>
      <w:r w:rsidRPr="00E42935">
        <w:rPr>
          <w:color w:val="000000" w:themeColor="text1"/>
          <w:sz w:val="28"/>
          <w:szCs w:val="28"/>
        </w:rPr>
        <w:t>правничу</w:t>
      </w:r>
      <w:proofErr w:type="spellEnd"/>
      <w:r w:rsidRPr="00E42935">
        <w:rPr>
          <w:color w:val="000000" w:themeColor="text1"/>
          <w:sz w:val="28"/>
          <w:szCs w:val="28"/>
        </w:rPr>
        <w:t xml:space="preserve"> </w:t>
      </w:r>
      <w:proofErr w:type="spellStart"/>
      <w:r w:rsidRPr="00E42935">
        <w:rPr>
          <w:color w:val="000000" w:themeColor="text1"/>
          <w:sz w:val="28"/>
          <w:szCs w:val="28"/>
        </w:rPr>
        <w:t>допомогу</w:t>
      </w:r>
      <w:proofErr w:type="spellEnd"/>
      <w:r w:rsidRPr="00E42935">
        <w:rPr>
          <w:color w:val="000000" w:themeColor="text1"/>
          <w:sz w:val="28"/>
          <w:szCs w:val="28"/>
        </w:rPr>
        <w:t>".</w:t>
      </w:r>
      <w:r w:rsidRPr="00E42935">
        <w:rPr>
          <w:color w:val="000000" w:themeColor="text1"/>
          <w:sz w:val="28"/>
          <w:szCs w:val="28"/>
          <w:lang w:val="uk-UA"/>
        </w:rPr>
        <w:t xml:space="preserve"> </w:t>
      </w:r>
    </w:p>
    <w:p w:rsidR="0020178B" w:rsidRPr="00E42935" w:rsidRDefault="0020178B" w:rsidP="0020178B">
      <w:pPr>
        <w:pStyle w:val="rvps2"/>
        <w:shd w:val="clear" w:color="auto" w:fill="FFFFFF"/>
        <w:spacing w:before="0" w:beforeAutospacing="0" w:after="120" w:afterAutospacing="0"/>
        <w:ind w:firstLine="709"/>
        <w:jc w:val="both"/>
        <w:rPr>
          <w:color w:val="000000" w:themeColor="text1"/>
          <w:sz w:val="28"/>
          <w:szCs w:val="28"/>
          <w:shd w:val="clear" w:color="auto" w:fill="FFFFFF"/>
          <w:lang w:val="uk-UA"/>
        </w:rPr>
      </w:pPr>
      <w:r w:rsidRPr="00E42935">
        <w:rPr>
          <w:color w:val="000000" w:themeColor="text1"/>
          <w:sz w:val="28"/>
          <w:szCs w:val="28"/>
          <w:shd w:val="clear" w:color="auto" w:fill="FFFFFF"/>
          <w:lang w:val="uk-UA"/>
        </w:rPr>
        <w:t>Підготовка громадян України до національного спротиву - сукупність заходів, які здійснюються державними органами та органами місцевого самоврядування з метою</w:t>
      </w:r>
      <w:r w:rsidRPr="00E42935">
        <w:rPr>
          <w:color w:val="000000" w:themeColor="text1"/>
          <w:shd w:val="clear" w:color="auto" w:fill="FFFFFF"/>
          <w:lang w:val="uk-UA"/>
        </w:rPr>
        <w:t xml:space="preserve"> </w:t>
      </w:r>
      <w:r w:rsidRPr="00E42935">
        <w:rPr>
          <w:color w:val="000000" w:themeColor="text1"/>
          <w:sz w:val="28"/>
          <w:szCs w:val="28"/>
          <w:shd w:val="clear" w:color="auto" w:fill="FFFFFF"/>
          <w:lang w:val="uk-UA"/>
        </w:rPr>
        <w:t>формування патріотичної свідомості та стійкої мотивації, набуття ними знань та практичних вмінь, необхідних для захисту України.</w:t>
      </w:r>
    </w:p>
    <w:p w:rsidR="0020178B" w:rsidRPr="00E42935" w:rsidRDefault="0020178B" w:rsidP="0020178B">
      <w:pPr>
        <w:pStyle w:val="rvps2"/>
        <w:shd w:val="clear" w:color="auto" w:fill="FFFFFF"/>
        <w:spacing w:before="0" w:beforeAutospacing="0" w:after="0" w:afterAutospacing="0"/>
        <w:ind w:firstLine="709"/>
        <w:jc w:val="both"/>
        <w:rPr>
          <w:color w:val="000000" w:themeColor="text1"/>
          <w:sz w:val="28"/>
          <w:szCs w:val="28"/>
        </w:rPr>
      </w:pPr>
      <w:r w:rsidRPr="00E42935">
        <w:rPr>
          <w:color w:val="000000" w:themeColor="text1"/>
          <w:sz w:val="28"/>
          <w:szCs w:val="28"/>
          <w:lang w:val="uk-UA"/>
        </w:rPr>
        <w:t>Повноваження Обухівської міської ради у сфері національного спротиву:</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29" w:name="n166"/>
      <w:bookmarkEnd w:id="29"/>
      <w:r w:rsidRPr="00E42935">
        <w:rPr>
          <w:color w:val="000000" w:themeColor="text1"/>
          <w:sz w:val="28"/>
          <w:szCs w:val="28"/>
        </w:rPr>
        <w:t xml:space="preserve">1) </w:t>
      </w:r>
      <w:proofErr w:type="spellStart"/>
      <w:r w:rsidRPr="00E42935">
        <w:rPr>
          <w:color w:val="000000" w:themeColor="text1"/>
          <w:sz w:val="28"/>
          <w:szCs w:val="28"/>
        </w:rPr>
        <w:t>бер</w:t>
      </w:r>
      <w:proofErr w:type="spellEnd"/>
      <w:r w:rsidRPr="00E42935">
        <w:rPr>
          <w:color w:val="000000" w:themeColor="text1"/>
          <w:sz w:val="28"/>
          <w:szCs w:val="28"/>
          <w:lang w:val="uk-UA"/>
        </w:rPr>
        <w:t>е</w:t>
      </w:r>
      <w:r w:rsidRPr="00E42935">
        <w:rPr>
          <w:color w:val="000000" w:themeColor="text1"/>
          <w:sz w:val="28"/>
          <w:szCs w:val="28"/>
        </w:rPr>
        <w:t xml:space="preserve"> участь у </w:t>
      </w:r>
      <w:proofErr w:type="spellStart"/>
      <w:r w:rsidRPr="00E42935">
        <w:rPr>
          <w:color w:val="000000" w:themeColor="text1"/>
          <w:sz w:val="28"/>
          <w:szCs w:val="28"/>
        </w:rPr>
        <w:t>підготовці</w:t>
      </w:r>
      <w:proofErr w:type="spellEnd"/>
      <w:r w:rsidRPr="00E42935">
        <w:rPr>
          <w:color w:val="000000" w:themeColor="text1"/>
          <w:sz w:val="28"/>
          <w:szCs w:val="28"/>
        </w:rPr>
        <w:t xml:space="preserve"> та </w:t>
      </w:r>
      <w:proofErr w:type="spellStart"/>
      <w:r w:rsidRPr="00E42935">
        <w:rPr>
          <w:color w:val="000000" w:themeColor="text1"/>
          <w:sz w:val="28"/>
          <w:szCs w:val="28"/>
        </w:rPr>
        <w:t>виконанні</w:t>
      </w:r>
      <w:proofErr w:type="spellEnd"/>
      <w:r w:rsidRPr="00E42935">
        <w:rPr>
          <w:color w:val="000000" w:themeColor="text1"/>
          <w:sz w:val="28"/>
          <w:szCs w:val="28"/>
        </w:rPr>
        <w:t xml:space="preserve"> </w:t>
      </w:r>
      <w:proofErr w:type="spellStart"/>
      <w:r w:rsidRPr="00E42935">
        <w:rPr>
          <w:color w:val="000000" w:themeColor="text1"/>
          <w:sz w:val="28"/>
          <w:szCs w:val="28"/>
        </w:rPr>
        <w:t>завдань</w:t>
      </w:r>
      <w:proofErr w:type="spellEnd"/>
      <w:r w:rsidRPr="00E42935">
        <w:rPr>
          <w:color w:val="000000" w:themeColor="text1"/>
          <w:sz w:val="28"/>
          <w:szCs w:val="28"/>
        </w:rPr>
        <w:t xml:space="preserve"> </w:t>
      </w:r>
      <w:proofErr w:type="spellStart"/>
      <w:r w:rsidRPr="00E42935">
        <w:rPr>
          <w:color w:val="000000" w:themeColor="text1"/>
          <w:sz w:val="28"/>
          <w:szCs w:val="28"/>
        </w:rPr>
        <w:t>національного</w:t>
      </w:r>
      <w:proofErr w:type="spellEnd"/>
      <w:r w:rsidRPr="00E42935">
        <w:rPr>
          <w:color w:val="000000" w:themeColor="text1"/>
          <w:sz w:val="28"/>
          <w:szCs w:val="28"/>
        </w:rPr>
        <w:t xml:space="preserve"> </w:t>
      </w:r>
      <w:proofErr w:type="spellStart"/>
      <w:r w:rsidRPr="00E42935">
        <w:rPr>
          <w:color w:val="000000" w:themeColor="text1"/>
          <w:sz w:val="28"/>
          <w:szCs w:val="28"/>
        </w:rPr>
        <w:t>спротиву</w:t>
      </w:r>
      <w:proofErr w:type="spellEnd"/>
      <w:r w:rsidRPr="00E42935">
        <w:rPr>
          <w:color w:val="000000" w:themeColor="text1"/>
          <w:sz w:val="28"/>
          <w:szCs w:val="28"/>
        </w:rPr>
        <w:t xml:space="preserve"> в </w:t>
      </w:r>
      <w:proofErr w:type="spellStart"/>
      <w:r w:rsidRPr="00E42935">
        <w:rPr>
          <w:color w:val="000000" w:themeColor="text1"/>
          <w:sz w:val="28"/>
          <w:szCs w:val="28"/>
        </w:rPr>
        <w:t>мирний</w:t>
      </w:r>
      <w:proofErr w:type="spellEnd"/>
      <w:r w:rsidRPr="00E42935">
        <w:rPr>
          <w:color w:val="000000" w:themeColor="text1"/>
          <w:sz w:val="28"/>
          <w:szCs w:val="28"/>
        </w:rPr>
        <w:t xml:space="preserve"> час та в </w:t>
      </w:r>
      <w:proofErr w:type="spellStart"/>
      <w:r w:rsidRPr="00E42935">
        <w:rPr>
          <w:color w:val="000000" w:themeColor="text1"/>
          <w:sz w:val="28"/>
          <w:szCs w:val="28"/>
        </w:rPr>
        <w:t>особливий</w:t>
      </w:r>
      <w:proofErr w:type="spellEnd"/>
      <w:r w:rsidRPr="00E42935">
        <w:rPr>
          <w:color w:val="000000" w:themeColor="text1"/>
          <w:sz w:val="28"/>
          <w:szCs w:val="28"/>
        </w:rPr>
        <w:t xml:space="preserve"> </w:t>
      </w:r>
      <w:proofErr w:type="spellStart"/>
      <w:r w:rsidRPr="00E42935">
        <w:rPr>
          <w:color w:val="000000" w:themeColor="text1"/>
          <w:sz w:val="28"/>
          <w:szCs w:val="28"/>
        </w:rPr>
        <w:t>період</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30" w:name="n167"/>
      <w:bookmarkEnd w:id="30"/>
      <w:r w:rsidRPr="00E42935">
        <w:rPr>
          <w:color w:val="000000" w:themeColor="text1"/>
          <w:sz w:val="28"/>
          <w:szCs w:val="28"/>
        </w:rPr>
        <w:t xml:space="preserve">2) </w:t>
      </w:r>
      <w:proofErr w:type="spellStart"/>
      <w:r w:rsidRPr="00E42935">
        <w:rPr>
          <w:color w:val="000000" w:themeColor="text1"/>
          <w:sz w:val="28"/>
          <w:szCs w:val="28"/>
        </w:rPr>
        <w:t>забезпечу</w:t>
      </w:r>
      <w:proofErr w:type="spellEnd"/>
      <w:r w:rsidRPr="00E42935">
        <w:rPr>
          <w:color w:val="000000" w:themeColor="text1"/>
          <w:sz w:val="28"/>
          <w:szCs w:val="28"/>
          <w:lang w:val="uk-UA"/>
        </w:rPr>
        <w:t>є</w:t>
      </w:r>
      <w:r w:rsidRPr="00E42935">
        <w:rPr>
          <w:color w:val="000000" w:themeColor="text1"/>
          <w:sz w:val="28"/>
          <w:szCs w:val="28"/>
        </w:rPr>
        <w:t xml:space="preserve"> </w:t>
      </w:r>
      <w:proofErr w:type="gramStart"/>
      <w:r w:rsidRPr="00E42935">
        <w:rPr>
          <w:color w:val="000000" w:themeColor="text1"/>
          <w:sz w:val="28"/>
          <w:szCs w:val="28"/>
        </w:rPr>
        <w:t>у межах</w:t>
      </w:r>
      <w:proofErr w:type="gramEnd"/>
      <w:r w:rsidRPr="00E42935">
        <w:rPr>
          <w:color w:val="000000" w:themeColor="text1"/>
          <w:sz w:val="28"/>
          <w:szCs w:val="28"/>
        </w:rPr>
        <w:t xml:space="preserve"> </w:t>
      </w:r>
      <w:proofErr w:type="spellStart"/>
      <w:r w:rsidRPr="00E42935">
        <w:rPr>
          <w:color w:val="000000" w:themeColor="text1"/>
          <w:sz w:val="28"/>
          <w:szCs w:val="28"/>
        </w:rPr>
        <w:t>відповідних</w:t>
      </w:r>
      <w:proofErr w:type="spellEnd"/>
      <w:r w:rsidRPr="00E42935">
        <w:rPr>
          <w:color w:val="000000" w:themeColor="text1"/>
          <w:sz w:val="28"/>
          <w:szCs w:val="28"/>
        </w:rPr>
        <w:t xml:space="preserve"> </w:t>
      </w:r>
      <w:proofErr w:type="spellStart"/>
      <w:r w:rsidRPr="00E42935">
        <w:rPr>
          <w:color w:val="000000" w:themeColor="text1"/>
          <w:sz w:val="28"/>
          <w:szCs w:val="28"/>
        </w:rPr>
        <w:t>видатків</w:t>
      </w:r>
      <w:proofErr w:type="spellEnd"/>
      <w:r w:rsidRPr="00E42935">
        <w:rPr>
          <w:color w:val="000000" w:themeColor="text1"/>
          <w:sz w:val="28"/>
          <w:szCs w:val="28"/>
        </w:rPr>
        <w:t xml:space="preserve"> </w:t>
      </w:r>
      <w:proofErr w:type="spellStart"/>
      <w:r w:rsidRPr="00E42935">
        <w:rPr>
          <w:color w:val="000000" w:themeColor="text1"/>
          <w:sz w:val="28"/>
          <w:szCs w:val="28"/>
        </w:rPr>
        <w:t>місцев</w:t>
      </w:r>
      <w:proofErr w:type="spellEnd"/>
      <w:r w:rsidRPr="00E42935">
        <w:rPr>
          <w:color w:val="000000" w:themeColor="text1"/>
          <w:sz w:val="28"/>
          <w:szCs w:val="28"/>
          <w:lang w:val="uk-UA"/>
        </w:rPr>
        <w:t>ого</w:t>
      </w:r>
      <w:r w:rsidRPr="00E42935">
        <w:rPr>
          <w:color w:val="000000" w:themeColor="text1"/>
          <w:sz w:val="28"/>
          <w:szCs w:val="28"/>
        </w:rPr>
        <w:t xml:space="preserve"> бюджет</w:t>
      </w:r>
      <w:r w:rsidRPr="00E42935">
        <w:rPr>
          <w:color w:val="000000" w:themeColor="text1"/>
          <w:sz w:val="28"/>
          <w:szCs w:val="28"/>
          <w:lang w:val="uk-UA"/>
        </w:rPr>
        <w:t xml:space="preserve">у </w:t>
      </w:r>
      <w:proofErr w:type="spellStart"/>
      <w:r w:rsidRPr="00E42935">
        <w:rPr>
          <w:color w:val="000000" w:themeColor="text1"/>
          <w:sz w:val="28"/>
          <w:szCs w:val="28"/>
        </w:rPr>
        <w:t>належне</w:t>
      </w:r>
      <w:proofErr w:type="spellEnd"/>
      <w:r w:rsidRPr="00E42935">
        <w:rPr>
          <w:color w:val="000000" w:themeColor="text1"/>
          <w:sz w:val="28"/>
          <w:szCs w:val="28"/>
        </w:rPr>
        <w:t xml:space="preserve"> </w:t>
      </w:r>
      <w:proofErr w:type="spellStart"/>
      <w:r w:rsidRPr="00E42935">
        <w:rPr>
          <w:color w:val="000000" w:themeColor="text1"/>
          <w:sz w:val="28"/>
          <w:szCs w:val="28"/>
        </w:rPr>
        <w:t>фінансування</w:t>
      </w:r>
      <w:proofErr w:type="spellEnd"/>
      <w:r w:rsidRPr="00E42935">
        <w:rPr>
          <w:color w:val="000000" w:themeColor="text1"/>
          <w:sz w:val="28"/>
          <w:szCs w:val="28"/>
        </w:rPr>
        <w:t xml:space="preserve"> </w:t>
      </w:r>
      <w:proofErr w:type="spellStart"/>
      <w:r w:rsidRPr="00E42935">
        <w:rPr>
          <w:color w:val="000000" w:themeColor="text1"/>
          <w:sz w:val="28"/>
          <w:szCs w:val="28"/>
        </w:rPr>
        <w:t>заходів</w:t>
      </w:r>
      <w:proofErr w:type="spellEnd"/>
      <w:r w:rsidRPr="00E42935">
        <w:rPr>
          <w:color w:val="000000" w:themeColor="text1"/>
          <w:sz w:val="28"/>
          <w:szCs w:val="28"/>
        </w:rPr>
        <w:t xml:space="preserve"> </w:t>
      </w:r>
      <w:proofErr w:type="spellStart"/>
      <w:r w:rsidRPr="00E42935">
        <w:rPr>
          <w:color w:val="000000" w:themeColor="text1"/>
          <w:sz w:val="28"/>
          <w:szCs w:val="28"/>
        </w:rPr>
        <w:t>національного</w:t>
      </w:r>
      <w:proofErr w:type="spellEnd"/>
      <w:r w:rsidRPr="00E42935">
        <w:rPr>
          <w:color w:val="000000" w:themeColor="text1"/>
          <w:sz w:val="28"/>
          <w:szCs w:val="28"/>
        </w:rPr>
        <w:t xml:space="preserve"> </w:t>
      </w:r>
      <w:proofErr w:type="spellStart"/>
      <w:r w:rsidRPr="00E42935">
        <w:rPr>
          <w:color w:val="000000" w:themeColor="text1"/>
          <w:sz w:val="28"/>
          <w:szCs w:val="28"/>
        </w:rPr>
        <w:t>спротиву</w:t>
      </w:r>
      <w:proofErr w:type="spellEnd"/>
      <w:r w:rsidRPr="00E42935">
        <w:rPr>
          <w:color w:val="000000" w:themeColor="text1"/>
          <w:sz w:val="28"/>
          <w:szCs w:val="28"/>
        </w:rPr>
        <w:t xml:space="preserve"> </w:t>
      </w:r>
      <w:proofErr w:type="spellStart"/>
      <w:r w:rsidRPr="00E42935">
        <w:rPr>
          <w:color w:val="000000" w:themeColor="text1"/>
          <w:sz w:val="28"/>
          <w:szCs w:val="28"/>
        </w:rPr>
        <w:t>місцевого</w:t>
      </w:r>
      <w:proofErr w:type="spellEnd"/>
      <w:r w:rsidRPr="00E42935">
        <w:rPr>
          <w:color w:val="000000" w:themeColor="text1"/>
          <w:sz w:val="28"/>
          <w:szCs w:val="28"/>
        </w:rPr>
        <w:t xml:space="preserve"> </w:t>
      </w:r>
      <w:proofErr w:type="spellStart"/>
      <w:r w:rsidRPr="00E42935">
        <w:rPr>
          <w:color w:val="000000" w:themeColor="text1"/>
          <w:sz w:val="28"/>
          <w:szCs w:val="28"/>
        </w:rPr>
        <w:t>значення</w:t>
      </w:r>
      <w:proofErr w:type="spellEnd"/>
      <w:r w:rsidRPr="00E42935">
        <w:rPr>
          <w:color w:val="000000" w:themeColor="text1"/>
          <w:sz w:val="28"/>
          <w:szCs w:val="28"/>
        </w:rPr>
        <w:t xml:space="preserve"> та </w:t>
      </w:r>
      <w:proofErr w:type="spellStart"/>
      <w:r w:rsidRPr="00E42935">
        <w:rPr>
          <w:color w:val="000000" w:themeColor="text1"/>
          <w:sz w:val="28"/>
          <w:szCs w:val="28"/>
        </w:rPr>
        <w:t>підготовки</w:t>
      </w:r>
      <w:proofErr w:type="spellEnd"/>
      <w:r w:rsidRPr="00E42935">
        <w:rPr>
          <w:color w:val="000000" w:themeColor="text1"/>
          <w:sz w:val="28"/>
          <w:szCs w:val="28"/>
        </w:rPr>
        <w:t xml:space="preserve"> </w:t>
      </w:r>
      <w:proofErr w:type="spellStart"/>
      <w:r w:rsidRPr="00E42935">
        <w:rPr>
          <w:color w:val="000000" w:themeColor="text1"/>
          <w:sz w:val="28"/>
          <w:szCs w:val="28"/>
        </w:rPr>
        <w:t>громадян</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rPr>
        <w:t xml:space="preserve"> до </w:t>
      </w:r>
      <w:proofErr w:type="spellStart"/>
      <w:r w:rsidRPr="00E42935">
        <w:rPr>
          <w:color w:val="000000" w:themeColor="text1"/>
          <w:sz w:val="28"/>
          <w:szCs w:val="28"/>
        </w:rPr>
        <w:t>національного</w:t>
      </w:r>
      <w:proofErr w:type="spellEnd"/>
      <w:r w:rsidRPr="00E42935">
        <w:rPr>
          <w:color w:val="000000" w:themeColor="text1"/>
          <w:sz w:val="28"/>
          <w:szCs w:val="28"/>
        </w:rPr>
        <w:t xml:space="preserve"> </w:t>
      </w:r>
      <w:proofErr w:type="spellStart"/>
      <w:r w:rsidRPr="00E42935">
        <w:rPr>
          <w:color w:val="000000" w:themeColor="text1"/>
          <w:sz w:val="28"/>
          <w:szCs w:val="28"/>
        </w:rPr>
        <w:t>спротиву</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31" w:name="n168"/>
      <w:bookmarkEnd w:id="31"/>
      <w:r w:rsidRPr="00E42935">
        <w:rPr>
          <w:color w:val="000000" w:themeColor="text1"/>
          <w:sz w:val="28"/>
          <w:szCs w:val="28"/>
        </w:rPr>
        <w:t xml:space="preserve">3) </w:t>
      </w:r>
      <w:proofErr w:type="spellStart"/>
      <w:r w:rsidRPr="00E42935">
        <w:rPr>
          <w:color w:val="000000" w:themeColor="text1"/>
          <w:sz w:val="28"/>
          <w:szCs w:val="28"/>
        </w:rPr>
        <w:t>сприя</w:t>
      </w:r>
      <w:proofErr w:type="spellEnd"/>
      <w:r w:rsidRPr="00E42935">
        <w:rPr>
          <w:color w:val="000000" w:themeColor="text1"/>
          <w:sz w:val="28"/>
          <w:szCs w:val="28"/>
          <w:lang w:val="uk-UA"/>
        </w:rPr>
        <w:t>є</w:t>
      </w:r>
      <w:r w:rsidRPr="00E42935">
        <w:rPr>
          <w:color w:val="000000" w:themeColor="text1"/>
          <w:sz w:val="28"/>
          <w:szCs w:val="28"/>
        </w:rPr>
        <w:t xml:space="preserve"> </w:t>
      </w:r>
      <w:proofErr w:type="spellStart"/>
      <w:r w:rsidRPr="00E42935">
        <w:rPr>
          <w:color w:val="000000" w:themeColor="text1"/>
          <w:sz w:val="28"/>
          <w:szCs w:val="28"/>
        </w:rPr>
        <w:t>створенню</w:t>
      </w:r>
      <w:proofErr w:type="spellEnd"/>
      <w:r w:rsidRPr="00E42935">
        <w:rPr>
          <w:color w:val="000000" w:themeColor="text1"/>
          <w:sz w:val="28"/>
          <w:szCs w:val="28"/>
        </w:rPr>
        <w:t xml:space="preserve"> </w:t>
      </w:r>
      <w:proofErr w:type="spellStart"/>
      <w:r w:rsidRPr="00E42935">
        <w:rPr>
          <w:color w:val="000000" w:themeColor="text1"/>
          <w:sz w:val="28"/>
          <w:szCs w:val="28"/>
        </w:rPr>
        <w:t>добровольчих</w:t>
      </w:r>
      <w:proofErr w:type="spellEnd"/>
      <w:r w:rsidRPr="00E42935">
        <w:rPr>
          <w:color w:val="000000" w:themeColor="text1"/>
          <w:sz w:val="28"/>
          <w:szCs w:val="28"/>
        </w:rPr>
        <w:t xml:space="preserve"> </w:t>
      </w:r>
      <w:proofErr w:type="spellStart"/>
      <w:r w:rsidRPr="00E42935">
        <w:rPr>
          <w:color w:val="000000" w:themeColor="text1"/>
          <w:sz w:val="28"/>
          <w:szCs w:val="28"/>
        </w:rPr>
        <w:t>формувань</w:t>
      </w:r>
      <w:proofErr w:type="spellEnd"/>
      <w:r w:rsidRPr="00E42935">
        <w:rPr>
          <w:color w:val="000000" w:themeColor="text1"/>
          <w:sz w:val="28"/>
          <w:szCs w:val="28"/>
        </w:rPr>
        <w:t xml:space="preserve"> </w:t>
      </w:r>
      <w:proofErr w:type="spellStart"/>
      <w:r w:rsidRPr="00E42935">
        <w:rPr>
          <w:color w:val="000000" w:themeColor="text1"/>
          <w:sz w:val="28"/>
          <w:szCs w:val="28"/>
        </w:rPr>
        <w:t>територіальних</w:t>
      </w:r>
      <w:proofErr w:type="spellEnd"/>
      <w:r w:rsidRPr="00E42935">
        <w:rPr>
          <w:color w:val="000000" w:themeColor="text1"/>
          <w:sz w:val="28"/>
          <w:szCs w:val="28"/>
        </w:rPr>
        <w:t xml:space="preserve"> громад;</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32" w:name="n169"/>
      <w:bookmarkEnd w:id="32"/>
      <w:r w:rsidRPr="00E42935">
        <w:rPr>
          <w:color w:val="000000" w:themeColor="text1"/>
          <w:sz w:val="28"/>
          <w:szCs w:val="28"/>
        </w:rPr>
        <w:t>4)</w:t>
      </w:r>
      <w:r w:rsidRPr="00E42935">
        <w:rPr>
          <w:color w:val="000000" w:themeColor="text1"/>
          <w:sz w:val="28"/>
          <w:szCs w:val="28"/>
          <w:lang w:val="uk-UA"/>
        </w:rPr>
        <w:t xml:space="preserve"> </w:t>
      </w:r>
      <w:proofErr w:type="spellStart"/>
      <w:r w:rsidRPr="00E42935">
        <w:rPr>
          <w:color w:val="000000" w:themeColor="text1"/>
          <w:sz w:val="28"/>
          <w:szCs w:val="28"/>
        </w:rPr>
        <w:t>забезпечу</w:t>
      </w:r>
      <w:proofErr w:type="spellEnd"/>
      <w:r w:rsidRPr="00E42935">
        <w:rPr>
          <w:color w:val="000000" w:themeColor="text1"/>
          <w:sz w:val="28"/>
          <w:szCs w:val="28"/>
          <w:lang w:val="uk-UA"/>
        </w:rPr>
        <w:t>є</w:t>
      </w:r>
      <w:r w:rsidRPr="00E42935">
        <w:rPr>
          <w:color w:val="000000" w:themeColor="text1"/>
          <w:sz w:val="28"/>
          <w:szCs w:val="28"/>
        </w:rPr>
        <w:t xml:space="preserve"> </w:t>
      </w:r>
      <w:proofErr w:type="spellStart"/>
      <w:r w:rsidRPr="00E42935">
        <w:rPr>
          <w:color w:val="000000" w:themeColor="text1"/>
          <w:sz w:val="28"/>
          <w:szCs w:val="28"/>
        </w:rPr>
        <w:t>життєдіяльність</w:t>
      </w:r>
      <w:proofErr w:type="spellEnd"/>
      <w:r w:rsidRPr="00E42935">
        <w:rPr>
          <w:color w:val="000000" w:themeColor="text1"/>
          <w:sz w:val="28"/>
          <w:szCs w:val="28"/>
        </w:rPr>
        <w:t xml:space="preserve"> </w:t>
      </w:r>
      <w:proofErr w:type="spellStart"/>
      <w:r w:rsidRPr="00E42935">
        <w:rPr>
          <w:color w:val="000000" w:themeColor="text1"/>
          <w:sz w:val="28"/>
          <w:szCs w:val="28"/>
        </w:rPr>
        <w:t>населення</w:t>
      </w:r>
      <w:proofErr w:type="spellEnd"/>
      <w:r w:rsidRPr="00E42935">
        <w:rPr>
          <w:color w:val="000000" w:themeColor="text1"/>
          <w:sz w:val="28"/>
          <w:szCs w:val="28"/>
        </w:rPr>
        <w:t xml:space="preserve"> і </w:t>
      </w:r>
      <w:proofErr w:type="spellStart"/>
      <w:r w:rsidRPr="00E42935">
        <w:rPr>
          <w:color w:val="000000" w:themeColor="text1"/>
          <w:sz w:val="28"/>
          <w:szCs w:val="28"/>
        </w:rPr>
        <w:t>функціонування</w:t>
      </w:r>
      <w:proofErr w:type="spellEnd"/>
      <w:r w:rsidRPr="00E42935">
        <w:rPr>
          <w:color w:val="000000" w:themeColor="text1"/>
          <w:sz w:val="28"/>
          <w:szCs w:val="28"/>
        </w:rPr>
        <w:t xml:space="preserve"> об</w:t>
      </w:r>
      <w:r w:rsidRPr="00E42935">
        <w:rPr>
          <w:color w:val="000000" w:themeColor="text1"/>
          <w:sz w:val="28"/>
          <w:szCs w:val="28"/>
          <w:lang w:val="uk-UA"/>
        </w:rPr>
        <w:t>’</w:t>
      </w:r>
      <w:proofErr w:type="spellStart"/>
      <w:r w:rsidRPr="00E42935">
        <w:rPr>
          <w:color w:val="000000" w:themeColor="text1"/>
          <w:sz w:val="28"/>
          <w:szCs w:val="28"/>
        </w:rPr>
        <w:t>єктів</w:t>
      </w:r>
      <w:proofErr w:type="spellEnd"/>
      <w:r w:rsidRPr="00E42935">
        <w:rPr>
          <w:color w:val="000000" w:themeColor="text1"/>
          <w:sz w:val="28"/>
          <w:szCs w:val="28"/>
        </w:rPr>
        <w:t xml:space="preserve"> </w:t>
      </w:r>
      <w:proofErr w:type="spellStart"/>
      <w:r w:rsidRPr="00E42935">
        <w:rPr>
          <w:color w:val="000000" w:themeColor="text1"/>
          <w:sz w:val="28"/>
          <w:szCs w:val="28"/>
        </w:rPr>
        <w:t>інфраструктури</w:t>
      </w:r>
      <w:proofErr w:type="spellEnd"/>
      <w:r w:rsidRPr="00E42935">
        <w:rPr>
          <w:color w:val="000000" w:themeColor="text1"/>
          <w:sz w:val="28"/>
          <w:szCs w:val="28"/>
        </w:rPr>
        <w:t xml:space="preserve"> </w:t>
      </w:r>
      <w:proofErr w:type="gramStart"/>
      <w:r w:rsidRPr="00E42935">
        <w:rPr>
          <w:color w:val="000000" w:themeColor="text1"/>
          <w:sz w:val="28"/>
          <w:szCs w:val="28"/>
        </w:rPr>
        <w:t>у межах</w:t>
      </w:r>
      <w:proofErr w:type="gramEnd"/>
      <w:r w:rsidRPr="00E42935">
        <w:rPr>
          <w:color w:val="000000" w:themeColor="text1"/>
          <w:sz w:val="28"/>
          <w:szCs w:val="28"/>
        </w:rPr>
        <w:t xml:space="preserve"> </w:t>
      </w:r>
      <w:r w:rsidRPr="00E42935">
        <w:rPr>
          <w:color w:val="000000" w:themeColor="text1"/>
          <w:sz w:val="28"/>
          <w:szCs w:val="28"/>
          <w:lang w:val="uk-UA"/>
        </w:rPr>
        <w:t>Обухівської міської територіальної громади</w:t>
      </w:r>
      <w:r w:rsidRPr="00E42935">
        <w:rPr>
          <w:color w:val="000000" w:themeColor="text1"/>
          <w:sz w:val="28"/>
          <w:szCs w:val="28"/>
        </w:rPr>
        <w:t>;</w:t>
      </w:r>
    </w:p>
    <w:p w:rsidR="0020178B" w:rsidRPr="00E42935" w:rsidRDefault="0020178B" w:rsidP="003776AE">
      <w:pPr>
        <w:pStyle w:val="rvps2"/>
        <w:shd w:val="clear" w:color="auto" w:fill="FFFFFF"/>
        <w:spacing w:before="0" w:beforeAutospacing="0" w:after="120" w:afterAutospacing="0"/>
        <w:ind w:firstLine="425"/>
        <w:jc w:val="both"/>
        <w:rPr>
          <w:color w:val="000000" w:themeColor="text1"/>
          <w:sz w:val="28"/>
          <w:szCs w:val="28"/>
          <w:lang w:val="uk-UA"/>
        </w:rPr>
      </w:pPr>
      <w:bookmarkStart w:id="33" w:name="n170"/>
      <w:bookmarkEnd w:id="33"/>
      <w:r w:rsidRPr="00E42935">
        <w:rPr>
          <w:color w:val="000000" w:themeColor="text1"/>
          <w:sz w:val="28"/>
          <w:szCs w:val="28"/>
        </w:rPr>
        <w:t xml:space="preserve">5) </w:t>
      </w:r>
      <w:proofErr w:type="spellStart"/>
      <w:r w:rsidRPr="00E42935">
        <w:rPr>
          <w:color w:val="000000" w:themeColor="text1"/>
          <w:sz w:val="28"/>
          <w:szCs w:val="28"/>
        </w:rPr>
        <w:t>сприя</w:t>
      </w:r>
      <w:proofErr w:type="spellEnd"/>
      <w:r w:rsidRPr="00E42935">
        <w:rPr>
          <w:color w:val="000000" w:themeColor="text1"/>
          <w:sz w:val="28"/>
          <w:szCs w:val="28"/>
          <w:lang w:val="uk-UA"/>
        </w:rPr>
        <w:t>є</w:t>
      </w:r>
      <w:r w:rsidRPr="00E42935">
        <w:rPr>
          <w:color w:val="000000" w:themeColor="text1"/>
          <w:sz w:val="28"/>
          <w:szCs w:val="28"/>
        </w:rPr>
        <w:t xml:space="preserve"> </w:t>
      </w:r>
      <w:proofErr w:type="spellStart"/>
      <w:r w:rsidRPr="00E42935">
        <w:rPr>
          <w:color w:val="000000" w:themeColor="text1"/>
          <w:sz w:val="28"/>
          <w:szCs w:val="28"/>
        </w:rPr>
        <w:t>популяризації</w:t>
      </w:r>
      <w:proofErr w:type="spellEnd"/>
      <w:r w:rsidRPr="00E42935">
        <w:rPr>
          <w:color w:val="000000" w:themeColor="text1"/>
          <w:sz w:val="28"/>
          <w:szCs w:val="28"/>
        </w:rPr>
        <w:t xml:space="preserve"> </w:t>
      </w:r>
      <w:proofErr w:type="spellStart"/>
      <w:r w:rsidRPr="00E42935">
        <w:rPr>
          <w:color w:val="000000" w:themeColor="text1"/>
          <w:sz w:val="28"/>
          <w:szCs w:val="28"/>
        </w:rPr>
        <w:t>участі</w:t>
      </w:r>
      <w:proofErr w:type="spellEnd"/>
      <w:r w:rsidRPr="00E42935">
        <w:rPr>
          <w:color w:val="000000" w:themeColor="text1"/>
          <w:sz w:val="28"/>
          <w:szCs w:val="28"/>
        </w:rPr>
        <w:t xml:space="preserve"> в заходах </w:t>
      </w:r>
      <w:proofErr w:type="spellStart"/>
      <w:r w:rsidRPr="00E42935">
        <w:rPr>
          <w:color w:val="000000" w:themeColor="text1"/>
          <w:sz w:val="28"/>
          <w:szCs w:val="28"/>
        </w:rPr>
        <w:t>національного</w:t>
      </w:r>
      <w:proofErr w:type="spellEnd"/>
      <w:r w:rsidRPr="00E42935">
        <w:rPr>
          <w:color w:val="000000" w:themeColor="text1"/>
          <w:sz w:val="28"/>
          <w:szCs w:val="28"/>
        </w:rPr>
        <w:t xml:space="preserve"> </w:t>
      </w:r>
      <w:proofErr w:type="spellStart"/>
      <w:r w:rsidRPr="00E42935">
        <w:rPr>
          <w:color w:val="000000" w:themeColor="text1"/>
          <w:sz w:val="28"/>
          <w:szCs w:val="28"/>
        </w:rPr>
        <w:t>спротиву</w:t>
      </w:r>
      <w:proofErr w:type="spellEnd"/>
      <w:r w:rsidRPr="00E42935">
        <w:rPr>
          <w:color w:val="000000" w:themeColor="text1"/>
          <w:sz w:val="28"/>
          <w:szCs w:val="28"/>
        </w:rPr>
        <w:t>.</w:t>
      </w:r>
      <w:bookmarkStart w:id="34" w:name="n171"/>
      <w:bookmarkEnd w:id="34"/>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r w:rsidRPr="00E42935">
        <w:rPr>
          <w:color w:val="000000" w:themeColor="text1"/>
          <w:sz w:val="28"/>
          <w:szCs w:val="28"/>
          <w:lang w:val="uk-UA"/>
        </w:rPr>
        <w:t>Обухівський міський голова</w:t>
      </w:r>
      <w:r w:rsidRPr="00E42935">
        <w:rPr>
          <w:color w:val="000000" w:themeColor="text1"/>
          <w:sz w:val="28"/>
          <w:szCs w:val="28"/>
        </w:rPr>
        <w:t>:</w:t>
      </w:r>
      <w:bookmarkStart w:id="35" w:name="n172"/>
      <w:bookmarkEnd w:id="35"/>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r w:rsidRPr="00E42935">
        <w:rPr>
          <w:color w:val="000000" w:themeColor="text1"/>
          <w:sz w:val="28"/>
          <w:szCs w:val="28"/>
        </w:rPr>
        <w:t xml:space="preserve">1) </w:t>
      </w:r>
      <w:proofErr w:type="spellStart"/>
      <w:r w:rsidRPr="00E42935">
        <w:rPr>
          <w:color w:val="000000" w:themeColor="text1"/>
          <w:sz w:val="28"/>
          <w:szCs w:val="28"/>
        </w:rPr>
        <w:t>сприяє</w:t>
      </w:r>
      <w:proofErr w:type="spellEnd"/>
      <w:r w:rsidRPr="00E42935">
        <w:rPr>
          <w:color w:val="000000" w:themeColor="text1"/>
          <w:sz w:val="28"/>
          <w:szCs w:val="28"/>
        </w:rPr>
        <w:t xml:space="preserve"> </w:t>
      </w:r>
      <w:proofErr w:type="spellStart"/>
      <w:r w:rsidRPr="00E42935">
        <w:rPr>
          <w:color w:val="000000" w:themeColor="text1"/>
          <w:sz w:val="28"/>
          <w:szCs w:val="28"/>
        </w:rPr>
        <w:t>підготовці</w:t>
      </w:r>
      <w:proofErr w:type="spellEnd"/>
      <w:r w:rsidRPr="00E42935">
        <w:rPr>
          <w:color w:val="000000" w:themeColor="text1"/>
          <w:sz w:val="28"/>
          <w:szCs w:val="28"/>
        </w:rPr>
        <w:t xml:space="preserve"> </w:t>
      </w:r>
      <w:proofErr w:type="spellStart"/>
      <w:r w:rsidRPr="00E42935">
        <w:rPr>
          <w:color w:val="000000" w:themeColor="text1"/>
          <w:sz w:val="28"/>
          <w:szCs w:val="28"/>
        </w:rPr>
        <w:t>територіальної</w:t>
      </w:r>
      <w:proofErr w:type="spellEnd"/>
      <w:r w:rsidRPr="00E42935">
        <w:rPr>
          <w:color w:val="000000" w:themeColor="text1"/>
          <w:sz w:val="28"/>
          <w:szCs w:val="28"/>
        </w:rPr>
        <w:t xml:space="preserve"> </w:t>
      </w:r>
      <w:proofErr w:type="spellStart"/>
      <w:r w:rsidRPr="00E42935">
        <w:rPr>
          <w:color w:val="000000" w:themeColor="text1"/>
          <w:sz w:val="28"/>
          <w:szCs w:val="28"/>
        </w:rPr>
        <w:t>громади</w:t>
      </w:r>
      <w:proofErr w:type="spellEnd"/>
      <w:r w:rsidRPr="00E42935">
        <w:rPr>
          <w:color w:val="000000" w:themeColor="text1"/>
          <w:sz w:val="28"/>
          <w:szCs w:val="28"/>
        </w:rPr>
        <w:t xml:space="preserve"> та </w:t>
      </w:r>
      <w:proofErr w:type="spellStart"/>
      <w:r w:rsidRPr="00E42935">
        <w:rPr>
          <w:color w:val="000000" w:themeColor="text1"/>
          <w:sz w:val="28"/>
          <w:szCs w:val="28"/>
        </w:rPr>
        <w:t>відповідної</w:t>
      </w:r>
      <w:proofErr w:type="spellEnd"/>
      <w:r w:rsidRPr="00E42935">
        <w:rPr>
          <w:color w:val="000000" w:themeColor="text1"/>
          <w:sz w:val="28"/>
          <w:szCs w:val="28"/>
        </w:rPr>
        <w:t xml:space="preserve"> </w:t>
      </w:r>
      <w:proofErr w:type="spellStart"/>
      <w:r w:rsidRPr="00E42935">
        <w:rPr>
          <w:color w:val="000000" w:themeColor="text1"/>
          <w:sz w:val="28"/>
          <w:szCs w:val="28"/>
        </w:rPr>
        <w:t>території</w:t>
      </w:r>
      <w:proofErr w:type="spellEnd"/>
      <w:r w:rsidRPr="00E42935">
        <w:rPr>
          <w:color w:val="000000" w:themeColor="text1"/>
          <w:sz w:val="28"/>
          <w:szCs w:val="28"/>
        </w:rPr>
        <w:t xml:space="preserve"> до </w:t>
      </w:r>
      <w:proofErr w:type="spellStart"/>
      <w:r w:rsidRPr="00E42935">
        <w:rPr>
          <w:color w:val="000000" w:themeColor="text1"/>
          <w:sz w:val="28"/>
          <w:szCs w:val="28"/>
        </w:rPr>
        <w:t>національного</w:t>
      </w:r>
      <w:proofErr w:type="spellEnd"/>
      <w:r w:rsidRPr="00E42935">
        <w:rPr>
          <w:color w:val="000000" w:themeColor="text1"/>
          <w:sz w:val="28"/>
          <w:szCs w:val="28"/>
        </w:rPr>
        <w:t xml:space="preserve"> </w:t>
      </w:r>
      <w:proofErr w:type="spellStart"/>
      <w:r w:rsidRPr="00E42935">
        <w:rPr>
          <w:color w:val="000000" w:themeColor="text1"/>
          <w:sz w:val="28"/>
          <w:szCs w:val="28"/>
        </w:rPr>
        <w:t>спротиву</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36" w:name="n173"/>
      <w:bookmarkEnd w:id="36"/>
      <w:r w:rsidRPr="00E42935">
        <w:rPr>
          <w:color w:val="000000" w:themeColor="text1"/>
          <w:sz w:val="28"/>
          <w:szCs w:val="28"/>
        </w:rPr>
        <w:t xml:space="preserve">2) </w:t>
      </w:r>
      <w:proofErr w:type="spellStart"/>
      <w:r w:rsidRPr="00E42935">
        <w:rPr>
          <w:color w:val="000000" w:themeColor="text1"/>
          <w:sz w:val="28"/>
          <w:szCs w:val="28"/>
        </w:rPr>
        <w:t>взаємодіє</w:t>
      </w:r>
      <w:proofErr w:type="spellEnd"/>
      <w:r w:rsidRPr="00E42935">
        <w:rPr>
          <w:color w:val="000000" w:themeColor="text1"/>
          <w:sz w:val="28"/>
          <w:szCs w:val="28"/>
        </w:rPr>
        <w:t xml:space="preserve"> з </w:t>
      </w:r>
      <w:proofErr w:type="spellStart"/>
      <w:r w:rsidRPr="00E42935">
        <w:rPr>
          <w:color w:val="000000" w:themeColor="text1"/>
          <w:sz w:val="28"/>
          <w:szCs w:val="28"/>
        </w:rPr>
        <w:t>питань</w:t>
      </w:r>
      <w:proofErr w:type="spellEnd"/>
      <w:r w:rsidRPr="00E42935">
        <w:rPr>
          <w:color w:val="000000" w:themeColor="text1"/>
          <w:sz w:val="28"/>
          <w:szCs w:val="28"/>
        </w:rPr>
        <w:t xml:space="preserve"> </w:t>
      </w:r>
      <w:proofErr w:type="spellStart"/>
      <w:r w:rsidRPr="00E42935">
        <w:rPr>
          <w:color w:val="000000" w:themeColor="text1"/>
          <w:sz w:val="28"/>
          <w:szCs w:val="28"/>
        </w:rPr>
        <w:t>територіальної</w:t>
      </w:r>
      <w:proofErr w:type="spellEnd"/>
      <w:r w:rsidRPr="00E42935">
        <w:rPr>
          <w:color w:val="000000" w:themeColor="text1"/>
          <w:sz w:val="28"/>
          <w:szCs w:val="28"/>
        </w:rPr>
        <w:t xml:space="preserve"> оборони з органами </w:t>
      </w:r>
      <w:proofErr w:type="spellStart"/>
      <w:r w:rsidRPr="00E42935">
        <w:rPr>
          <w:color w:val="000000" w:themeColor="text1"/>
          <w:sz w:val="28"/>
          <w:szCs w:val="28"/>
        </w:rPr>
        <w:t>державної</w:t>
      </w:r>
      <w:proofErr w:type="spellEnd"/>
      <w:r w:rsidRPr="00E42935">
        <w:rPr>
          <w:color w:val="000000" w:themeColor="text1"/>
          <w:sz w:val="28"/>
          <w:szCs w:val="28"/>
        </w:rPr>
        <w:t xml:space="preserve"> </w:t>
      </w:r>
      <w:proofErr w:type="spellStart"/>
      <w:r w:rsidRPr="00E42935">
        <w:rPr>
          <w:color w:val="000000" w:themeColor="text1"/>
          <w:sz w:val="28"/>
          <w:szCs w:val="28"/>
        </w:rPr>
        <w:t>влади</w:t>
      </w:r>
      <w:proofErr w:type="spellEnd"/>
      <w:r w:rsidRPr="00E42935">
        <w:rPr>
          <w:color w:val="000000" w:themeColor="text1"/>
          <w:sz w:val="28"/>
          <w:szCs w:val="28"/>
        </w:rPr>
        <w:t xml:space="preserve">, органами </w:t>
      </w:r>
      <w:proofErr w:type="spellStart"/>
      <w:r w:rsidRPr="00E42935">
        <w:rPr>
          <w:color w:val="000000" w:themeColor="text1"/>
          <w:sz w:val="28"/>
          <w:szCs w:val="28"/>
        </w:rPr>
        <w:t>управління</w:t>
      </w:r>
      <w:proofErr w:type="spellEnd"/>
      <w:r w:rsidRPr="00E42935">
        <w:rPr>
          <w:color w:val="000000" w:themeColor="text1"/>
          <w:sz w:val="28"/>
          <w:szCs w:val="28"/>
        </w:rPr>
        <w:t xml:space="preserve">, </w:t>
      </w:r>
      <w:proofErr w:type="spellStart"/>
      <w:r w:rsidRPr="00E42935">
        <w:rPr>
          <w:color w:val="000000" w:themeColor="text1"/>
          <w:sz w:val="28"/>
          <w:szCs w:val="28"/>
        </w:rPr>
        <w:t>сили</w:t>
      </w:r>
      <w:proofErr w:type="spellEnd"/>
      <w:r w:rsidRPr="00E42935">
        <w:rPr>
          <w:color w:val="000000" w:themeColor="text1"/>
          <w:sz w:val="28"/>
          <w:szCs w:val="28"/>
        </w:rPr>
        <w:t xml:space="preserve"> і </w:t>
      </w:r>
      <w:proofErr w:type="spellStart"/>
      <w:r w:rsidRPr="00E42935">
        <w:rPr>
          <w:color w:val="000000" w:themeColor="text1"/>
          <w:sz w:val="28"/>
          <w:szCs w:val="28"/>
        </w:rPr>
        <w:t>засоби</w:t>
      </w:r>
      <w:proofErr w:type="spellEnd"/>
      <w:r w:rsidRPr="00E42935">
        <w:rPr>
          <w:color w:val="000000" w:themeColor="text1"/>
          <w:sz w:val="28"/>
          <w:szCs w:val="28"/>
        </w:rPr>
        <w:t xml:space="preserve"> </w:t>
      </w:r>
      <w:proofErr w:type="spellStart"/>
      <w:r w:rsidRPr="00E42935">
        <w:rPr>
          <w:color w:val="000000" w:themeColor="text1"/>
          <w:sz w:val="28"/>
          <w:szCs w:val="28"/>
        </w:rPr>
        <w:t>яких</w:t>
      </w:r>
      <w:proofErr w:type="spellEnd"/>
      <w:r w:rsidRPr="00E42935">
        <w:rPr>
          <w:color w:val="000000" w:themeColor="text1"/>
          <w:sz w:val="28"/>
          <w:szCs w:val="28"/>
        </w:rPr>
        <w:t xml:space="preserve"> </w:t>
      </w:r>
      <w:proofErr w:type="spellStart"/>
      <w:r w:rsidRPr="00E42935">
        <w:rPr>
          <w:color w:val="000000" w:themeColor="text1"/>
          <w:sz w:val="28"/>
          <w:szCs w:val="28"/>
        </w:rPr>
        <w:t>залучаються</w:t>
      </w:r>
      <w:proofErr w:type="spellEnd"/>
      <w:r w:rsidRPr="00E42935">
        <w:rPr>
          <w:color w:val="000000" w:themeColor="text1"/>
          <w:sz w:val="28"/>
          <w:szCs w:val="28"/>
        </w:rPr>
        <w:t xml:space="preserve"> до </w:t>
      </w:r>
      <w:proofErr w:type="spellStart"/>
      <w:r w:rsidRPr="00E42935">
        <w:rPr>
          <w:color w:val="000000" w:themeColor="text1"/>
          <w:sz w:val="28"/>
          <w:szCs w:val="28"/>
        </w:rPr>
        <w:t>виконання</w:t>
      </w:r>
      <w:proofErr w:type="spellEnd"/>
      <w:r w:rsidRPr="00E42935">
        <w:rPr>
          <w:color w:val="000000" w:themeColor="text1"/>
          <w:sz w:val="28"/>
          <w:szCs w:val="28"/>
        </w:rPr>
        <w:t xml:space="preserve"> </w:t>
      </w:r>
      <w:proofErr w:type="spellStart"/>
      <w:r w:rsidRPr="00E42935">
        <w:rPr>
          <w:color w:val="000000" w:themeColor="text1"/>
          <w:sz w:val="28"/>
          <w:szCs w:val="28"/>
        </w:rPr>
        <w:t>завдань</w:t>
      </w:r>
      <w:proofErr w:type="spellEnd"/>
      <w:r w:rsidRPr="00E42935">
        <w:rPr>
          <w:color w:val="000000" w:themeColor="text1"/>
          <w:sz w:val="28"/>
          <w:szCs w:val="28"/>
        </w:rPr>
        <w:t xml:space="preserve"> </w:t>
      </w:r>
      <w:proofErr w:type="spellStart"/>
      <w:r w:rsidRPr="00E42935">
        <w:rPr>
          <w:color w:val="000000" w:themeColor="text1"/>
          <w:sz w:val="28"/>
          <w:szCs w:val="28"/>
        </w:rPr>
        <w:t>територіальної</w:t>
      </w:r>
      <w:proofErr w:type="spellEnd"/>
      <w:r w:rsidRPr="00E42935">
        <w:rPr>
          <w:color w:val="000000" w:themeColor="text1"/>
          <w:sz w:val="28"/>
          <w:szCs w:val="28"/>
        </w:rPr>
        <w:t xml:space="preserve"> оборони у </w:t>
      </w:r>
      <w:proofErr w:type="spellStart"/>
      <w:r w:rsidRPr="00E42935">
        <w:rPr>
          <w:color w:val="000000" w:themeColor="text1"/>
          <w:sz w:val="28"/>
          <w:szCs w:val="28"/>
        </w:rPr>
        <w:t>відповідній</w:t>
      </w:r>
      <w:proofErr w:type="spellEnd"/>
      <w:r w:rsidRPr="00E42935">
        <w:rPr>
          <w:color w:val="000000" w:themeColor="text1"/>
          <w:sz w:val="28"/>
          <w:szCs w:val="28"/>
        </w:rPr>
        <w:t xml:space="preserve"> </w:t>
      </w:r>
      <w:proofErr w:type="spellStart"/>
      <w:r w:rsidRPr="00E42935">
        <w:rPr>
          <w:color w:val="000000" w:themeColor="text1"/>
          <w:sz w:val="28"/>
          <w:szCs w:val="28"/>
        </w:rPr>
        <w:t>адміністративно-територіальній</w:t>
      </w:r>
      <w:proofErr w:type="spellEnd"/>
      <w:r w:rsidRPr="00E42935">
        <w:rPr>
          <w:color w:val="000000" w:themeColor="text1"/>
          <w:sz w:val="28"/>
          <w:szCs w:val="28"/>
        </w:rPr>
        <w:t xml:space="preserve"> </w:t>
      </w:r>
      <w:proofErr w:type="spellStart"/>
      <w:r w:rsidRPr="00E42935">
        <w:rPr>
          <w:color w:val="000000" w:themeColor="text1"/>
          <w:sz w:val="28"/>
          <w:szCs w:val="28"/>
        </w:rPr>
        <w:t>одиниці</w:t>
      </w:r>
      <w:proofErr w:type="spellEnd"/>
      <w:r w:rsidRPr="00E42935">
        <w:rPr>
          <w:color w:val="000000" w:themeColor="text1"/>
          <w:sz w:val="28"/>
          <w:szCs w:val="28"/>
        </w:rPr>
        <w:t>;</w:t>
      </w:r>
    </w:p>
    <w:p w:rsidR="0020178B" w:rsidRPr="00E42935" w:rsidRDefault="0020178B" w:rsidP="0086105B">
      <w:pPr>
        <w:pStyle w:val="rvps2"/>
        <w:shd w:val="clear" w:color="auto" w:fill="FFFFFF"/>
        <w:spacing w:before="0" w:beforeAutospacing="0" w:after="0" w:afterAutospacing="0"/>
        <w:ind w:firstLine="426"/>
        <w:jc w:val="both"/>
        <w:rPr>
          <w:color w:val="000000" w:themeColor="text1"/>
          <w:sz w:val="28"/>
          <w:szCs w:val="28"/>
        </w:rPr>
      </w:pPr>
      <w:bookmarkStart w:id="37" w:name="n174"/>
      <w:bookmarkEnd w:id="37"/>
      <w:r w:rsidRPr="00E42935">
        <w:rPr>
          <w:color w:val="000000" w:themeColor="text1"/>
          <w:sz w:val="28"/>
          <w:szCs w:val="28"/>
        </w:rPr>
        <w:t xml:space="preserve">3) </w:t>
      </w:r>
      <w:proofErr w:type="spellStart"/>
      <w:r w:rsidRPr="00E42935">
        <w:rPr>
          <w:color w:val="000000" w:themeColor="text1"/>
          <w:sz w:val="28"/>
          <w:szCs w:val="28"/>
        </w:rPr>
        <w:t>сприяє</w:t>
      </w:r>
      <w:proofErr w:type="spellEnd"/>
      <w:r w:rsidRPr="00E42935">
        <w:rPr>
          <w:color w:val="000000" w:themeColor="text1"/>
          <w:sz w:val="28"/>
          <w:szCs w:val="28"/>
        </w:rPr>
        <w:t xml:space="preserve"> </w:t>
      </w:r>
      <w:proofErr w:type="spellStart"/>
      <w:r w:rsidRPr="00E42935">
        <w:rPr>
          <w:color w:val="000000" w:themeColor="text1"/>
          <w:sz w:val="28"/>
          <w:szCs w:val="28"/>
        </w:rPr>
        <w:t>створенню</w:t>
      </w:r>
      <w:proofErr w:type="spellEnd"/>
      <w:r w:rsidRPr="00E42935">
        <w:rPr>
          <w:color w:val="000000" w:themeColor="text1"/>
          <w:sz w:val="28"/>
          <w:szCs w:val="28"/>
        </w:rPr>
        <w:t xml:space="preserve"> </w:t>
      </w:r>
      <w:proofErr w:type="spellStart"/>
      <w:r w:rsidRPr="00E42935">
        <w:rPr>
          <w:color w:val="000000" w:themeColor="text1"/>
          <w:sz w:val="28"/>
          <w:szCs w:val="28"/>
        </w:rPr>
        <w:t>добровольчих</w:t>
      </w:r>
      <w:proofErr w:type="spellEnd"/>
      <w:r w:rsidRPr="00E42935">
        <w:rPr>
          <w:color w:val="000000" w:themeColor="text1"/>
          <w:sz w:val="28"/>
          <w:szCs w:val="28"/>
        </w:rPr>
        <w:t xml:space="preserve"> </w:t>
      </w:r>
      <w:proofErr w:type="spellStart"/>
      <w:r w:rsidRPr="00E42935">
        <w:rPr>
          <w:color w:val="000000" w:themeColor="text1"/>
          <w:sz w:val="28"/>
          <w:szCs w:val="28"/>
        </w:rPr>
        <w:t>формувань</w:t>
      </w:r>
      <w:proofErr w:type="spellEnd"/>
      <w:r w:rsidRPr="00E42935">
        <w:rPr>
          <w:color w:val="000000" w:themeColor="text1"/>
          <w:sz w:val="28"/>
          <w:szCs w:val="28"/>
        </w:rPr>
        <w:t xml:space="preserve"> </w:t>
      </w:r>
      <w:proofErr w:type="spellStart"/>
      <w:r w:rsidRPr="00E42935">
        <w:rPr>
          <w:color w:val="000000" w:themeColor="text1"/>
          <w:sz w:val="28"/>
          <w:szCs w:val="28"/>
        </w:rPr>
        <w:t>територіальних</w:t>
      </w:r>
      <w:proofErr w:type="spellEnd"/>
      <w:r w:rsidRPr="00E42935">
        <w:rPr>
          <w:color w:val="000000" w:themeColor="text1"/>
          <w:sz w:val="28"/>
          <w:szCs w:val="28"/>
        </w:rPr>
        <w:t xml:space="preserve"> громад;</w:t>
      </w:r>
    </w:p>
    <w:p w:rsidR="0020178B" w:rsidRPr="00E42935" w:rsidRDefault="0020178B" w:rsidP="0086105B">
      <w:pPr>
        <w:pStyle w:val="rvps2"/>
        <w:shd w:val="clear" w:color="auto" w:fill="FFFFFF"/>
        <w:spacing w:before="0" w:beforeAutospacing="0" w:after="120" w:afterAutospacing="0"/>
        <w:ind w:firstLine="426"/>
        <w:jc w:val="both"/>
        <w:rPr>
          <w:color w:val="000000" w:themeColor="text1"/>
          <w:sz w:val="28"/>
          <w:szCs w:val="28"/>
        </w:rPr>
      </w:pPr>
      <w:bookmarkStart w:id="38" w:name="n175"/>
      <w:bookmarkEnd w:id="38"/>
      <w:r w:rsidRPr="00E42935">
        <w:rPr>
          <w:color w:val="000000" w:themeColor="text1"/>
          <w:sz w:val="28"/>
          <w:szCs w:val="28"/>
        </w:rPr>
        <w:t xml:space="preserve">4) </w:t>
      </w:r>
      <w:proofErr w:type="spellStart"/>
      <w:r w:rsidRPr="00E42935">
        <w:rPr>
          <w:color w:val="000000" w:themeColor="text1"/>
          <w:sz w:val="28"/>
          <w:szCs w:val="28"/>
        </w:rPr>
        <w:t>сприяє</w:t>
      </w:r>
      <w:proofErr w:type="spellEnd"/>
      <w:r w:rsidRPr="00E42935">
        <w:rPr>
          <w:color w:val="000000" w:themeColor="text1"/>
          <w:sz w:val="28"/>
          <w:szCs w:val="28"/>
        </w:rPr>
        <w:t xml:space="preserve"> </w:t>
      </w:r>
      <w:proofErr w:type="spellStart"/>
      <w:r w:rsidRPr="00E42935">
        <w:rPr>
          <w:color w:val="000000" w:themeColor="text1"/>
          <w:sz w:val="28"/>
          <w:szCs w:val="28"/>
        </w:rPr>
        <w:t>реалізації</w:t>
      </w:r>
      <w:proofErr w:type="spellEnd"/>
      <w:r w:rsidRPr="00E42935">
        <w:rPr>
          <w:color w:val="000000" w:themeColor="text1"/>
          <w:sz w:val="28"/>
          <w:szCs w:val="28"/>
        </w:rPr>
        <w:t xml:space="preserve"> </w:t>
      </w:r>
      <w:proofErr w:type="spellStart"/>
      <w:r w:rsidRPr="00E42935">
        <w:rPr>
          <w:color w:val="000000" w:themeColor="text1"/>
          <w:sz w:val="28"/>
          <w:szCs w:val="28"/>
        </w:rPr>
        <w:t>заходів</w:t>
      </w:r>
      <w:proofErr w:type="spellEnd"/>
      <w:r w:rsidRPr="00E42935">
        <w:rPr>
          <w:color w:val="000000" w:themeColor="text1"/>
          <w:sz w:val="28"/>
          <w:szCs w:val="28"/>
        </w:rPr>
        <w:t xml:space="preserve"> </w:t>
      </w:r>
      <w:proofErr w:type="spellStart"/>
      <w:r w:rsidRPr="00E42935">
        <w:rPr>
          <w:color w:val="000000" w:themeColor="text1"/>
          <w:sz w:val="28"/>
          <w:szCs w:val="28"/>
        </w:rPr>
        <w:t>національного</w:t>
      </w:r>
      <w:proofErr w:type="spellEnd"/>
      <w:r w:rsidRPr="00E42935">
        <w:rPr>
          <w:color w:val="000000" w:themeColor="text1"/>
          <w:sz w:val="28"/>
          <w:szCs w:val="28"/>
        </w:rPr>
        <w:t xml:space="preserve"> </w:t>
      </w:r>
      <w:proofErr w:type="spellStart"/>
      <w:r w:rsidRPr="00E42935">
        <w:rPr>
          <w:color w:val="000000" w:themeColor="text1"/>
          <w:sz w:val="28"/>
          <w:szCs w:val="28"/>
        </w:rPr>
        <w:t>спротиву</w:t>
      </w:r>
      <w:proofErr w:type="spellEnd"/>
      <w:r w:rsidRPr="00E42935">
        <w:rPr>
          <w:color w:val="000000" w:themeColor="text1"/>
          <w:sz w:val="28"/>
          <w:szCs w:val="28"/>
        </w:rPr>
        <w:t>.</w:t>
      </w:r>
    </w:p>
    <w:p w:rsidR="0020178B" w:rsidRPr="00E42935" w:rsidRDefault="0020178B" w:rsidP="0020178B">
      <w:pPr>
        <w:pStyle w:val="af2"/>
        <w:ind w:left="0" w:firstLine="709"/>
        <w:jc w:val="both"/>
        <w:rPr>
          <w:color w:val="000000" w:themeColor="text1"/>
          <w:sz w:val="28"/>
          <w:szCs w:val="28"/>
          <w:shd w:val="clear" w:color="auto" w:fill="FFFFFF"/>
          <w:lang w:val="uk-UA"/>
        </w:rPr>
      </w:pPr>
      <w:bookmarkStart w:id="39" w:name="n1596"/>
      <w:bookmarkStart w:id="40" w:name="n1598"/>
      <w:bookmarkEnd w:id="39"/>
      <w:bookmarkEnd w:id="40"/>
      <w:r w:rsidRPr="00E42935">
        <w:rPr>
          <w:color w:val="000000" w:themeColor="text1"/>
          <w:sz w:val="28"/>
          <w:szCs w:val="28"/>
          <w:lang w:val="uk-UA"/>
        </w:rPr>
        <w:t>Розпочата 24 лютого 2022 року широкомасштабна збройна агресія російської федерації проти України продовжується третій рік. Частина суверенної території Української держави залишається окупованою. Злочинний терористичний режим російської федерації шляхом застосування воєнної сили намагається позбавити Україну її</w:t>
      </w:r>
      <w:r w:rsidRPr="00E42935">
        <w:rPr>
          <w:color w:val="000000" w:themeColor="text1"/>
          <w:sz w:val="28"/>
          <w:szCs w:val="28"/>
          <w:shd w:val="clear" w:color="auto" w:fill="FFFFFF"/>
        </w:rPr>
        <w:t xml:space="preserve"> державного суверенітету, </w:t>
      </w:r>
      <w:r w:rsidRPr="00E42935">
        <w:rPr>
          <w:color w:val="000000" w:themeColor="text1"/>
          <w:sz w:val="28"/>
          <w:szCs w:val="28"/>
          <w:shd w:val="clear" w:color="auto" w:fill="FFFFFF"/>
          <w:lang w:val="uk-UA"/>
        </w:rPr>
        <w:t>захопити ще більше території, змінити</w:t>
      </w:r>
      <w:r w:rsidRPr="00E42935">
        <w:rPr>
          <w:color w:val="000000" w:themeColor="text1"/>
          <w:sz w:val="28"/>
          <w:szCs w:val="28"/>
          <w:shd w:val="clear" w:color="auto" w:fill="FFFFFF"/>
        </w:rPr>
        <w:t xml:space="preserve"> демократичн</w:t>
      </w:r>
      <w:r w:rsidRPr="00E42935">
        <w:rPr>
          <w:color w:val="000000" w:themeColor="text1"/>
          <w:sz w:val="28"/>
          <w:szCs w:val="28"/>
          <w:shd w:val="clear" w:color="auto" w:fill="FFFFFF"/>
          <w:lang w:val="uk-UA"/>
        </w:rPr>
        <w:t>ий</w:t>
      </w:r>
      <w:r w:rsidRPr="00E42935">
        <w:rPr>
          <w:color w:val="000000" w:themeColor="text1"/>
          <w:sz w:val="28"/>
          <w:szCs w:val="28"/>
          <w:shd w:val="clear" w:color="auto" w:fill="FFFFFF"/>
        </w:rPr>
        <w:t xml:space="preserve"> конституційн</w:t>
      </w:r>
      <w:r w:rsidRPr="00E42935">
        <w:rPr>
          <w:color w:val="000000" w:themeColor="text1"/>
          <w:sz w:val="28"/>
          <w:szCs w:val="28"/>
          <w:shd w:val="clear" w:color="auto" w:fill="FFFFFF"/>
          <w:lang w:val="uk-UA"/>
        </w:rPr>
        <w:t>ий</w:t>
      </w:r>
      <w:r w:rsidRPr="00E42935">
        <w:rPr>
          <w:color w:val="000000" w:themeColor="text1"/>
          <w:sz w:val="28"/>
          <w:szCs w:val="28"/>
          <w:shd w:val="clear" w:color="auto" w:fill="FFFFFF"/>
        </w:rPr>
        <w:t xml:space="preserve"> лад та </w:t>
      </w:r>
      <w:r w:rsidRPr="00E42935">
        <w:rPr>
          <w:color w:val="000000" w:themeColor="text1"/>
          <w:sz w:val="28"/>
          <w:szCs w:val="28"/>
          <w:shd w:val="clear" w:color="auto" w:fill="FFFFFF"/>
          <w:lang w:val="uk-UA"/>
        </w:rPr>
        <w:t xml:space="preserve">нав’язати підконтрольний росії маріонетковий уряд. </w:t>
      </w:r>
    </w:p>
    <w:p w:rsidR="0020178B" w:rsidRPr="00E42935" w:rsidRDefault="0020178B" w:rsidP="0020178B">
      <w:pPr>
        <w:pStyle w:val="af2"/>
        <w:ind w:left="0" w:firstLine="709"/>
        <w:jc w:val="both"/>
        <w:rPr>
          <w:color w:val="000000" w:themeColor="text1"/>
          <w:sz w:val="28"/>
          <w:szCs w:val="28"/>
          <w:lang w:val="uk-UA"/>
        </w:rPr>
      </w:pPr>
      <w:r w:rsidRPr="00E42935">
        <w:rPr>
          <w:color w:val="000000" w:themeColor="text1"/>
          <w:sz w:val="28"/>
          <w:szCs w:val="28"/>
          <w:lang w:val="uk-UA"/>
        </w:rPr>
        <w:t>Військова агресія збройних сил російської федерації супроводжується дестабілізуючими ворожими діями, спрямованими на порушення громадської безпеки та порядку, дезорганізацію системи державного, місцевого та військового управління, порушення нормальної життєдіяльності населення, стійкого функціонування об’єктів інфраструктури, підвищення соціальної напруги, поширення панічних настроїв серед цивільного населення на території Обухівського району, в тому числі, Обухівської міської територіальної громади.</w:t>
      </w:r>
    </w:p>
    <w:p w:rsidR="0020178B" w:rsidRPr="00E42935" w:rsidRDefault="0020178B" w:rsidP="00DE5622">
      <w:pPr>
        <w:pStyle w:val="rvps2"/>
        <w:shd w:val="clear" w:color="auto" w:fill="FFFFFF"/>
        <w:spacing w:before="0" w:beforeAutospacing="0" w:after="120" w:afterAutospacing="0"/>
        <w:ind w:firstLine="709"/>
        <w:jc w:val="both"/>
        <w:rPr>
          <w:color w:val="000000" w:themeColor="text1"/>
          <w:lang w:val="uk-UA"/>
        </w:rPr>
      </w:pPr>
      <w:r w:rsidRPr="00E42935">
        <w:rPr>
          <w:color w:val="000000" w:themeColor="text1"/>
          <w:sz w:val="28"/>
          <w:szCs w:val="28"/>
          <w:lang w:val="uk-UA"/>
        </w:rPr>
        <w:t>Прийняття цільової Програми «НАЦСПРОТИВ»</w:t>
      </w:r>
      <w:r w:rsidRPr="00E42935">
        <w:rPr>
          <w:color w:val="000000" w:themeColor="text1"/>
          <w:lang w:val="uk-UA"/>
        </w:rPr>
        <w:t xml:space="preserve"> </w:t>
      </w:r>
      <w:r w:rsidRPr="00E42935">
        <w:rPr>
          <w:color w:val="000000" w:themeColor="text1"/>
          <w:sz w:val="28"/>
          <w:szCs w:val="28"/>
          <w:lang w:val="uk-UA"/>
        </w:rPr>
        <w:t xml:space="preserve">та реалізація її заходів забезпечить практичне виконання Обухівською міською радою, її виконавчими </w:t>
      </w:r>
      <w:r w:rsidRPr="00E42935">
        <w:rPr>
          <w:color w:val="000000" w:themeColor="text1"/>
          <w:sz w:val="28"/>
          <w:szCs w:val="28"/>
          <w:lang w:val="uk-UA"/>
        </w:rPr>
        <w:lastRenderedPageBreak/>
        <w:t>органами та посадовими особами зазначених вище повноважень та функцій органу місцевого самоврядування в галузі оборонної роботи (сфері оборони)</w:t>
      </w:r>
      <w:r w:rsidRPr="00E42935">
        <w:rPr>
          <w:rStyle w:val="af1"/>
          <w:b w:val="0"/>
          <w:color w:val="000000" w:themeColor="text1"/>
          <w:sz w:val="28"/>
          <w:szCs w:val="28"/>
          <w:lang w:val="uk-UA"/>
        </w:rPr>
        <w:t xml:space="preserve"> </w:t>
      </w:r>
      <w:r w:rsidRPr="00E42935">
        <w:rPr>
          <w:color w:val="000000" w:themeColor="text1"/>
          <w:sz w:val="28"/>
          <w:szCs w:val="28"/>
          <w:lang w:val="uk-UA"/>
        </w:rPr>
        <w:t xml:space="preserve">під час дії воєнного стану в Україні, сприятиме вдосконаленню взаємодії та координації зусиль з органами державної виконавчої влади, іншими органами місцевого самоврядування, командуванням військових частин Сил територіальної оборони Збройних Сил України, </w:t>
      </w:r>
      <w:r w:rsidRPr="00E42935">
        <w:rPr>
          <w:bCs/>
          <w:color w:val="000000" w:themeColor="text1"/>
          <w:sz w:val="28"/>
          <w:szCs w:val="28"/>
          <w:lang w:val="uk-UA" w:eastAsia="uk-UA"/>
        </w:rPr>
        <w:t>добровольчого формування Обухівської міської  територіальної громади № 1, Обухівського районного центру комплектування та соціальної</w:t>
      </w:r>
      <w:r w:rsidR="00DA7F44" w:rsidRPr="00E42935">
        <w:rPr>
          <w:bCs/>
          <w:color w:val="000000" w:themeColor="text1"/>
          <w:sz w:val="28"/>
          <w:szCs w:val="28"/>
          <w:lang w:val="uk-UA" w:eastAsia="uk-UA"/>
        </w:rPr>
        <w:t xml:space="preserve"> </w:t>
      </w:r>
      <w:r w:rsidRPr="00E42935">
        <w:rPr>
          <w:bCs/>
          <w:color w:val="000000" w:themeColor="text1"/>
          <w:sz w:val="28"/>
          <w:szCs w:val="28"/>
          <w:lang w:val="uk-UA" w:eastAsia="uk-UA"/>
        </w:rPr>
        <w:t>підтримки,</w:t>
      </w:r>
      <w:r w:rsidR="00DA7F44" w:rsidRPr="00E42935">
        <w:rPr>
          <w:bCs/>
          <w:color w:val="000000" w:themeColor="text1"/>
          <w:sz w:val="28"/>
          <w:szCs w:val="28"/>
          <w:lang w:val="uk-UA" w:eastAsia="uk-UA"/>
        </w:rPr>
        <w:t xml:space="preserve"> </w:t>
      </w:r>
      <w:r w:rsidRPr="00E42935">
        <w:rPr>
          <w:bCs/>
          <w:color w:val="000000" w:themeColor="text1"/>
          <w:sz w:val="28"/>
          <w:szCs w:val="28"/>
          <w:lang w:val="uk-UA" w:eastAsia="uk-UA"/>
        </w:rPr>
        <w:t xml:space="preserve">не державними установами і організаціями, представниками </w:t>
      </w:r>
      <w:r w:rsidR="00DA7F44" w:rsidRPr="00E42935">
        <w:rPr>
          <w:bCs/>
          <w:color w:val="000000" w:themeColor="text1"/>
          <w:sz w:val="28"/>
          <w:szCs w:val="28"/>
          <w:lang w:val="uk-UA" w:eastAsia="uk-UA"/>
        </w:rPr>
        <w:t xml:space="preserve">  </w:t>
      </w:r>
      <w:r w:rsidRPr="00E42935">
        <w:rPr>
          <w:bCs/>
          <w:color w:val="000000" w:themeColor="text1"/>
          <w:sz w:val="28"/>
          <w:szCs w:val="28"/>
          <w:lang w:val="uk-UA" w:eastAsia="uk-UA"/>
        </w:rPr>
        <w:t>громадського сектору</w:t>
      </w:r>
      <w:r w:rsidRPr="00E42935">
        <w:rPr>
          <w:color w:val="000000" w:themeColor="text1"/>
          <w:sz w:val="28"/>
          <w:szCs w:val="28"/>
          <w:lang w:val="uk-UA"/>
        </w:rPr>
        <w:t xml:space="preserve"> </w:t>
      </w:r>
      <w:r w:rsidR="00DA7F44" w:rsidRPr="00E42935">
        <w:rPr>
          <w:color w:val="000000" w:themeColor="text1"/>
          <w:sz w:val="28"/>
          <w:szCs w:val="28"/>
          <w:lang w:val="uk-UA"/>
        </w:rPr>
        <w:t xml:space="preserve"> </w:t>
      </w:r>
      <w:r w:rsidRPr="00E42935">
        <w:rPr>
          <w:color w:val="000000" w:themeColor="text1"/>
          <w:sz w:val="28"/>
          <w:szCs w:val="28"/>
          <w:lang w:val="uk-UA"/>
        </w:rPr>
        <w:t xml:space="preserve">по </w:t>
      </w:r>
      <w:r w:rsidR="00DA7F44" w:rsidRPr="00E42935">
        <w:rPr>
          <w:color w:val="000000" w:themeColor="text1"/>
          <w:sz w:val="28"/>
          <w:szCs w:val="28"/>
          <w:lang w:val="uk-UA"/>
        </w:rPr>
        <w:t xml:space="preserve"> </w:t>
      </w:r>
      <w:r w:rsidRPr="00E42935">
        <w:rPr>
          <w:color w:val="000000" w:themeColor="text1"/>
          <w:sz w:val="28"/>
          <w:szCs w:val="28"/>
          <w:lang w:val="uk-UA"/>
        </w:rPr>
        <w:t xml:space="preserve">забезпеченню </w:t>
      </w:r>
      <w:r w:rsidR="00DA7F44" w:rsidRPr="00E42935">
        <w:rPr>
          <w:color w:val="000000" w:themeColor="text1"/>
          <w:sz w:val="28"/>
          <w:szCs w:val="28"/>
          <w:lang w:val="uk-UA"/>
        </w:rPr>
        <w:t xml:space="preserve"> </w:t>
      </w:r>
      <w:r w:rsidRPr="00E42935">
        <w:rPr>
          <w:color w:val="000000" w:themeColor="text1"/>
          <w:sz w:val="28"/>
          <w:szCs w:val="28"/>
          <w:lang w:val="uk-UA"/>
        </w:rPr>
        <w:t xml:space="preserve">заходів, </w:t>
      </w:r>
      <w:r w:rsidR="00DA7F44" w:rsidRPr="00E42935">
        <w:rPr>
          <w:color w:val="000000" w:themeColor="text1"/>
          <w:sz w:val="28"/>
          <w:szCs w:val="28"/>
          <w:lang w:val="uk-UA"/>
        </w:rPr>
        <w:t xml:space="preserve"> </w:t>
      </w:r>
      <w:r w:rsidRPr="00E42935">
        <w:rPr>
          <w:color w:val="000000" w:themeColor="text1"/>
          <w:sz w:val="28"/>
          <w:szCs w:val="28"/>
          <w:lang w:val="uk-UA"/>
        </w:rPr>
        <w:t xml:space="preserve">пов’язаних </w:t>
      </w:r>
      <w:r w:rsidR="00DA7F44" w:rsidRPr="00E42935">
        <w:rPr>
          <w:color w:val="000000" w:themeColor="text1"/>
          <w:sz w:val="28"/>
          <w:szCs w:val="28"/>
          <w:lang w:val="uk-UA"/>
        </w:rPr>
        <w:t xml:space="preserve"> </w:t>
      </w:r>
      <w:r w:rsidRPr="00E42935">
        <w:rPr>
          <w:color w:val="000000" w:themeColor="text1"/>
          <w:sz w:val="28"/>
          <w:szCs w:val="28"/>
          <w:lang w:val="uk-UA"/>
        </w:rPr>
        <w:t xml:space="preserve">з підготовкою і виконанням на території Обухівської міської територіальної громади </w:t>
      </w:r>
      <w:r w:rsidRPr="00E42935">
        <w:rPr>
          <w:rStyle w:val="af1"/>
          <w:b w:val="0"/>
          <w:color w:val="000000" w:themeColor="text1"/>
          <w:sz w:val="28"/>
          <w:szCs w:val="28"/>
          <w:lang w:val="uk-UA"/>
        </w:rPr>
        <w:t>мети національного спротиву</w:t>
      </w:r>
      <w:r w:rsidRPr="00E42935">
        <w:rPr>
          <w:color w:val="000000" w:themeColor="text1"/>
          <w:sz w:val="28"/>
          <w:szCs w:val="28"/>
          <w:lang w:val="uk-UA"/>
        </w:rPr>
        <w:t xml:space="preserve"> (в тому числі завдань територіальної оборони), проведенням мобілізації, забезпечення життєдіяльності населення і функціонування об’єктів інфраструктури, а також забезпечить надання фінансової та матеріальної підтримки за кошти місцевого бюджету військовим частинам (підрозділам) Сил оборони України для виконання ними службово-бойових завдань.</w:t>
      </w:r>
    </w:p>
    <w:p w:rsidR="0020178B" w:rsidRPr="00E42935" w:rsidRDefault="0020178B" w:rsidP="0020178B">
      <w:pPr>
        <w:spacing w:after="120"/>
        <w:jc w:val="center"/>
        <w:rPr>
          <w:color w:val="000000" w:themeColor="text1"/>
          <w:lang w:val="ru-RU"/>
        </w:rPr>
      </w:pPr>
      <w:r w:rsidRPr="00E42935">
        <w:rPr>
          <w:b/>
          <w:color w:val="000000" w:themeColor="text1"/>
        </w:rPr>
        <w:t>РОЗДІЛ 2. ВИЗНАЧЕННЯ ПРОБЛЕМИ, НА РОЗВ’ЯЗАННЯ ЯКОЇ СПРЯМОВАНА ПРОГРАМА</w:t>
      </w:r>
    </w:p>
    <w:p w:rsidR="0020178B" w:rsidRPr="00E42935" w:rsidRDefault="0020178B" w:rsidP="0020178B">
      <w:pPr>
        <w:tabs>
          <w:tab w:val="num" w:pos="0"/>
        </w:tabs>
        <w:spacing w:after="120"/>
        <w:ind w:firstLine="709"/>
        <w:jc w:val="both"/>
        <w:rPr>
          <w:color w:val="000000" w:themeColor="text1"/>
          <w:lang w:eastAsia="uk-UA"/>
        </w:rPr>
      </w:pPr>
      <w:r w:rsidRPr="00E42935">
        <w:rPr>
          <w:color w:val="000000" w:themeColor="text1"/>
          <w:lang w:val="ru-RU"/>
        </w:rPr>
        <w:t xml:space="preserve">З </w:t>
      </w:r>
      <w:proofErr w:type="spellStart"/>
      <w:r w:rsidRPr="00E42935">
        <w:rPr>
          <w:color w:val="000000" w:themeColor="text1"/>
          <w:lang w:val="ru-RU"/>
        </w:rPr>
        <w:t>врахуванням</w:t>
      </w:r>
      <w:proofErr w:type="spellEnd"/>
      <w:r w:rsidRPr="00E42935">
        <w:rPr>
          <w:color w:val="000000" w:themeColor="text1"/>
          <w:lang w:val="ru-RU"/>
        </w:rPr>
        <w:t xml:space="preserve"> </w:t>
      </w:r>
      <w:r w:rsidRPr="00E42935">
        <w:rPr>
          <w:color w:val="000000" w:themeColor="text1"/>
        </w:rPr>
        <w:t xml:space="preserve"> продовження в Україні  дії воєнного стану на 2025 рік та невизначеність в короткостроковій перспективі термінів закінчення російсько-української війни на сприятливих для нашої держави умовах розробка та реалізація цільової Програми «НАЦСПРОТИВ» є логічним та системним продовженням виконання цільової Програми про участь Обухівської міської територіальної громади у підготовці та виконанні завдань національного спротиву </w:t>
      </w:r>
      <w:r w:rsidRPr="00E42935">
        <w:rPr>
          <w:rStyle w:val="af1"/>
          <w:b w:val="0"/>
          <w:color w:val="000000" w:themeColor="text1"/>
        </w:rPr>
        <w:t>на 2022 – 2024 роки</w:t>
      </w:r>
      <w:r w:rsidRPr="00E42935">
        <w:rPr>
          <w:color w:val="000000" w:themeColor="text1"/>
        </w:rPr>
        <w:t>, затвердженої рішенням Обухівської міської ради № 586-28-</w:t>
      </w:r>
      <w:r w:rsidRPr="00E42935">
        <w:rPr>
          <w:color w:val="000000" w:themeColor="text1"/>
          <w:lang w:val="en-US"/>
        </w:rPr>
        <w:t>VIII</w:t>
      </w:r>
      <w:r w:rsidRPr="00E42935">
        <w:rPr>
          <w:color w:val="000000" w:themeColor="text1"/>
        </w:rPr>
        <w:t xml:space="preserve"> від 28 липня 2022 року (з наступними змінами), чинність якої припиняється 31 грудня 2024 року. </w:t>
      </w:r>
    </w:p>
    <w:p w:rsidR="0020178B" w:rsidRPr="00E42935" w:rsidRDefault="0020178B" w:rsidP="0020178B">
      <w:pPr>
        <w:ind w:firstLine="567"/>
        <w:jc w:val="both"/>
        <w:rPr>
          <w:color w:val="000000" w:themeColor="text1"/>
        </w:rPr>
      </w:pPr>
      <w:r w:rsidRPr="00E42935">
        <w:rPr>
          <w:color w:val="000000" w:themeColor="text1"/>
        </w:rPr>
        <w:t>До проблемним питань для забезпечення виконання завдань і заходів в галузі оборонної роботи (сфері оборони)</w:t>
      </w:r>
      <w:r w:rsidRPr="00E42935">
        <w:rPr>
          <w:rStyle w:val="af1"/>
          <w:b w:val="0"/>
          <w:color w:val="000000" w:themeColor="text1"/>
        </w:rPr>
        <w:t xml:space="preserve"> </w:t>
      </w:r>
      <w:r w:rsidRPr="00E42935">
        <w:rPr>
          <w:color w:val="000000" w:themeColor="text1"/>
        </w:rPr>
        <w:t>під час дії воєнного стану в Україні на 2025 рік насамперед відносяться:</w:t>
      </w:r>
    </w:p>
    <w:p w:rsidR="0020178B" w:rsidRPr="00E42935" w:rsidRDefault="0020178B" w:rsidP="0020178B">
      <w:pPr>
        <w:pStyle w:val="af2"/>
        <w:numPr>
          <w:ilvl w:val="0"/>
          <w:numId w:val="14"/>
        </w:numPr>
        <w:shd w:val="clear" w:color="auto" w:fill="FFFFFF"/>
        <w:ind w:left="0" w:firstLine="567"/>
        <w:jc w:val="both"/>
        <w:textAlignment w:val="baseline"/>
        <w:rPr>
          <w:color w:val="000000" w:themeColor="text1"/>
          <w:sz w:val="28"/>
          <w:szCs w:val="28"/>
          <w:lang w:val="uk-UA"/>
        </w:rPr>
      </w:pPr>
      <w:r w:rsidRPr="00E42935">
        <w:rPr>
          <w:color w:val="000000" w:themeColor="text1"/>
          <w:sz w:val="28"/>
          <w:szCs w:val="28"/>
          <w:lang w:val="uk-UA"/>
        </w:rPr>
        <w:t xml:space="preserve">в цілому недостатнє ресурсне забезпечення за рахунок державного бюджету наявних потреб військових частин (підрозділів) Сил оборони України, які виконують бойові завдання по стримуванню та наданню відсічі збройній агресії російської федерації, </w:t>
      </w:r>
      <w:r w:rsidRPr="00E42935">
        <w:rPr>
          <w:color w:val="000000" w:themeColor="text1"/>
          <w:sz w:val="28"/>
          <w:szCs w:val="28"/>
        </w:rPr>
        <w:t>захисту державного суверенітету, незалежності та територіальної цілісності України</w:t>
      </w:r>
      <w:r w:rsidRPr="00E42935">
        <w:rPr>
          <w:color w:val="000000" w:themeColor="text1"/>
          <w:sz w:val="28"/>
          <w:szCs w:val="28"/>
          <w:lang w:val="uk-UA"/>
        </w:rPr>
        <w:t>;</w:t>
      </w:r>
    </w:p>
    <w:p w:rsidR="0020178B" w:rsidRPr="00E42935" w:rsidRDefault="0020178B" w:rsidP="0020178B">
      <w:pPr>
        <w:pStyle w:val="af2"/>
        <w:numPr>
          <w:ilvl w:val="0"/>
          <w:numId w:val="14"/>
        </w:numPr>
        <w:shd w:val="clear" w:color="auto" w:fill="FFFFFF"/>
        <w:ind w:left="0" w:firstLine="567"/>
        <w:jc w:val="both"/>
        <w:textAlignment w:val="baseline"/>
        <w:rPr>
          <w:color w:val="000000" w:themeColor="text1"/>
          <w:sz w:val="28"/>
          <w:szCs w:val="28"/>
          <w:lang w:val="uk-UA"/>
        </w:rPr>
      </w:pPr>
      <w:r w:rsidRPr="00E42935">
        <w:rPr>
          <w:color w:val="000000" w:themeColor="text1"/>
          <w:sz w:val="28"/>
          <w:szCs w:val="28"/>
          <w:lang w:val="uk-UA"/>
        </w:rPr>
        <w:t>недосконалість бюджетного законодавства України щодо надання прав територіальним громадам здійснювати за кошти місцевого бюджету закупівлі матеріально-технічних засобів з наступною безоплатною їх передачею військом частинам Сил оборони за заявками останніх;</w:t>
      </w:r>
    </w:p>
    <w:p w:rsidR="0020178B" w:rsidRPr="00E42935" w:rsidRDefault="0020178B" w:rsidP="0020178B">
      <w:pPr>
        <w:pStyle w:val="af2"/>
        <w:numPr>
          <w:ilvl w:val="0"/>
          <w:numId w:val="14"/>
        </w:numPr>
        <w:shd w:val="clear" w:color="auto" w:fill="FFFFFF"/>
        <w:ind w:left="0" w:firstLine="567"/>
        <w:jc w:val="both"/>
        <w:textAlignment w:val="baseline"/>
        <w:rPr>
          <w:color w:val="000000" w:themeColor="text1"/>
          <w:sz w:val="28"/>
          <w:szCs w:val="28"/>
          <w:lang w:val="uk-UA"/>
        </w:rPr>
      </w:pPr>
      <w:r w:rsidRPr="00E42935">
        <w:rPr>
          <w:color w:val="000000" w:themeColor="text1"/>
          <w:sz w:val="28"/>
          <w:szCs w:val="28"/>
          <w:lang w:val="uk-UA"/>
        </w:rPr>
        <w:t xml:space="preserve">обмежене державне фінансування та матеріально-технічне забезпечення </w:t>
      </w:r>
      <w:r w:rsidR="00F94B06" w:rsidRPr="00E42935">
        <w:rPr>
          <w:color w:val="000000" w:themeColor="text1"/>
          <w:sz w:val="28"/>
          <w:szCs w:val="28"/>
          <w:lang w:val="uk-UA"/>
        </w:rPr>
        <w:t xml:space="preserve"> військової частини А7042</w:t>
      </w:r>
      <w:r w:rsidRPr="00E42935">
        <w:rPr>
          <w:color w:val="000000" w:themeColor="text1"/>
          <w:sz w:val="28"/>
          <w:szCs w:val="28"/>
          <w:lang w:val="uk-UA"/>
        </w:rPr>
        <w:t xml:space="preserve"> (1</w:t>
      </w:r>
      <w:r w:rsidR="00F94B06" w:rsidRPr="00E42935">
        <w:rPr>
          <w:color w:val="000000" w:themeColor="text1"/>
          <w:sz w:val="28"/>
          <w:szCs w:val="28"/>
          <w:lang w:val="uk-UA"/>
        </w:rPr>
        <w:t xml:space="preserve">14-та окрема бригада </w:t>
      </w:r>
      <w:r w:rsidRPr="00E42935">
        <w:rPr>
          <w:color w:val="000000" w:themeColor="text1"/>
          <w:sz w:val="28"/>
          <w:szCs w:val="28"/>
          <w:lang w:val="uk-UA"/>
        </w:rPr>
        <w:t>Сил територіальної оборони Збройних Сил України);</w:t>
      </w:r>
    </w:p>
    <w:p w:rsidR="0020178B" w:rsidRPr="00E42935" w:rsidRDefault="0020178B" w:rsidP="002E6261">
      <w:pPr>
        <w:pStyle w:val="af2"/>
        <w:numPr>
          <w:ilvl w:val="0"/>
          <w:numId w:val="14"/>
        </w:numPr>
        <w:shd w:val="clear" w:color="auto" w:fill="FFFFFF"/>
        <w:ind w:left="0" w:firstLine="426"/>
        <w:jc w:val="both"/>
        <w:textAlignment w:val="baseline"/>
        <w:rPr>
          <w:color w:val="000000" w:themeColor="text1"/>
          <w:sz w:val="28"/>
          <w:szCs w:val="28"/>
          <w:lang w:val="uk-UA"/>
        </w:rPr>
      </w:pPr>
      <w:r w:rsidRPr="00E42935">
        <w:rPr>
          <w:color w:val="000000" w:themeColor="text1"/>
          <w:sz w:val="28"/>
          <w:szCs w:val="28"/>
          <w:lang w:val="uk-UA"/>
        </w:rPr>
        <w:t xml:space="preserve">відсутність достатньої юридичної бази для легалізації набутого територіальними громадами досвіду фінансового, матеріально-технічного </w:t>
      </w:r>
      <w:r w:rsidRPr="00E42935">
        <w:rPr>
          <w:color w:val="000000" w:themeColor="text1"/>
          <w:sz w:val="28"/>
          <w:szCs w:val="28"/>
          <w:lang w:val="uk-UA"/>
        </w:rPr>
        <w:lastRenderedPageBreak/>
        <w:t>забезпечення діяльності добровольчих формувань територіальних громад за кошти місцевих бюджетів;</w:t>
      </w:r>
    </w:p>
    <w:p w:rsidR="0020178B" w:rsidRPr="00E42935" w:rsidRDefault="0020178B" w:rsidP="002E6261">
      <w:pPr>
        <w:pStyle w:val="af2"/>
        <w:numPr>
          <w:ilvl w:val="0"/>
          <w:numId w:val="14"/>
        </w:numPr>
        <w:shd w:val="clear" w:color="auto" w:fill="FFFFFF"/>
        <w:ind w:left="0" w:firstLine="426"/>
        <w:jc w:val="both"/>
        <w:textAlignment w:val="baseline"/>
        <w:rPr>
          <w:color w:val="000000" w:themeColor="text1"/>
          <w:sz w:val="28"/>
          <w:szCs w:val="28"/>
          <w:lang w:val="uk-UA"/>
        </w:rPr>
      </w:pPr>
      <w:r w:rsidRPr="00E42935">
        <w:rPr>
          <w:color w:val="000000" w:themeColor="text1"/>
          <w:sz w:val="28"/>
          <w:szCs w:val="28"/>
          <w:lang w:val="uk-UA"/>
        </w:rPr>
        <w:t>цілковита відсутність в бюджетах різних рівнів видатків на матеріально-технічне забезпечення виконання завдань територіальної оборони та проведення заходів воєнного стану, зокрема: на створення, утримання (демонтаж) оборонних</w:t>
      </w:r>
      <w:r w:rsidRPr="00E42935">
        <w:rPr>
          <w:color w:val="000000" w:themeColor="text1"/>
          <w:lang w:val="uk-UA"/>
        </w:rPr>
        <w:t xml:space="preserve"> </w:t>
      </w:r>
      <w:proofErr w:type="spellStart"/>
      <w:r w:rsidRPr="00E42935">
        <w:rPr>
          <w:color w:val="000000" w:themeColor="text1"/>
          <w:sz w:val="28"/>
          <w:szCs w:val="28"/>
          <w:lang w:val="uk-UA"/>
        </w:rPr>
        <w:t>рубежів</w:t>
      </w:r>
      <w:proofErr w:type="spellEnd"/>
      <w:r w:rsidRPr="00E42935">
        <w:rPr>
          <w:color w:val="000000" w:themeColor="text1"/>
          <w:sz w:val="28"/>
          <w:szCs w:val="28"/>
          <w:lang w:val="uk-UA"/>
        </w:rPr>
        <w:t xml:space="preserve"> та окремих об’єктів (інженерно-фортифікаційних споруд), захист об’єктів критичної інфраструктури, виконання спеціальних робіт в умовах особливого (воєнного) періоду;</w:t>
      </w:r>
    </w:p>
    <w:p w:rsidR="0020178B" w:rsidRPr="00E42935" w:rsidRDefault="0020178B" w:rsidP="002E6261">
      <w:pPr>
        <w:pStyle w:val="af2"/>
        <w:numPr>
          <w:ilvl w:val="0"/>
          <w:numId w:val="14"/>
        </w:numPr>
        <w:shd w:val="clear" w:color="auto" w:fill="FFFFFF"/>
        <w:ind w:left="0" w:firstLine="426"/>
        <w:jc w:val="both"/>
        <w:textAlignment w:val="baseline"/>
        <w:rPr>
          <w:color w:val="000000" w:themeColor="text1"/>
          <w:sz w:val="28"/>
          <w:szCs w:val="28"/>
          <w:lang w:val="uk-UA"/>
        </w:rPr>
      </w:pPr>
      <w:r w:rsidRPr="00E42935">
        <w:rPr>
          <w:color w:val="000000" w:themeColor="text1"/>
          <w:sz w:val="28"/>
          <w:szCs w:val="28"/>
          <w:lang w:val="uk-UA"/>
        </w:rPr>
        <w:t>необхідність практичної реалізації в рамках юридичного механізму (цільової програми) низки повноважень органу місцевого самоврядування та міського голови у галузі оборонної роботи (сфері оборони), які передбачені  чинним законодавством.</w:t>
      </w:r>
    </w:p>
    <w:p w:rsidR="0020178B" w:rsidRPr="00E42935" w:rsidRDefault="0020178B" w:rsidP="002E6261">
      <w:pPr>
        <w:pStyle w:val="af2"/>
        <w:numPr>
          <w:ilvl w:val="0"/>
          <w:numId w:val="14"/>
        </w:numPr>
        <w:shd w:val="clear" w:color="auto" w:fill="FFFFFF"/>
        <w:spacing w:after="120"/>
        <w:ind w:left="0" w:firstLine="426"/>
        <w:contextualSpacing w:val="0"/>
        <w:jc w:val="both"/>
        <w:textAlignment w:val="baseline"/>
        <w:rPr>
          <w:color w:val="000000" w:themeColor="text1"/>
          <w:lang w:val="uk-UA"/>
        </w:rPr>
      </w:pPr>
      <w:r w:rsidRPr="00E42935">
        <w:rPr>
          <w:color w:val="000000" w:themeColor="text1"/>
          <w:sz w:val="28"/>
          <w:szCs w:val="28"/>
          <w:lang w:val="uk-UA"/>
        </w:rPr>
        <w:t>постійна та системна потреба в організаційному, навчально-методичному та ресурсному забезпеченні підготовки жителів Обухівської міської територіальної громади до національного спротиву в умовах воєнного стану (особливого періоду).</w:t>
      </w:r>
    </w:p>
    <w:p w:rsidR="0020178B" w:rsidRPr="00E42935" w:rsidRDefault="0020178B" w:rsidP="0020178B">
      <w:pPr>
        <w:spacing w:after="120"/>
        <w:ind w:firstLine="567"/>
        <w:jc w:val="both"/>
        <w:rPr>
          <w:color w:val="000000" w:themeColor="text1"/>
        </w:rPr>
      </w:pPr>
      <w:r w:rsidRPr="00E42935">
        <w:rPr>
          <w:color w:val="000000" w:themeColor="text1"/>
        </w:rPr>
        <w:t>Цільова Програма «НАЦСПРОТИ» на 2025-2026 роки спрямована на розв’язання або ж сприяння розв’язанню в межах компетенції органу місцевого самоврядування наведених вище проблемних питань.</w:t>
      </w:r>
    </w:p>
    <w:p w:rsidR="0020178B" w:rsidRPr="00E42935" w:rsidRDefault="0020178B" w:rsidP="0020178B">
      <w:pPr>
        <w:spacing w:after="120"/>
        <w:jc w:val="center"/>
        <w:rPr>
          <w:color w:val="000000" w:themeColor="text1"/>
        </w:rPr>
      </w:pPr>
      <w:r w:rsidRPr="00E42935">
        <w:rPr>
          <w:b/>
          <w:bCs/>
          <w:color w:val="000000" w:themeColor="text1"/>
        </w:rPr>
        <w:t>РОЗДІЛ 3. МЕТА ПРОГРАМИ</w:t>
      </w:r>
    </w:p>
    <w:p w:rsidR="0020178B" w:rsidRPr="00E42935" w:rsidRDefault="0020178B" w:rsidP="0020178B">
      <w:pPr>
        <w:ind w:firstLine="567"/>
        <w:jc w:val="both"/>
        <w:rPr>
          <w:color w:val="000000" w:themeColor="text1"/>
        </w:rPr>
      </w:pPr>
      <w:r w:rsidRPr="00E42935">
        <w:rPr>
          <w:color w:val="000000" w:themeColor="text1"/>
        </w:rPr>
        <w:t>Метою Програми є :</w:t>
      </w:r>
    </w:p>
    <w:p w:rsidR="0020178B" w:rsidRPr="00E42935" w:rsidRDefault="0020178B" w:rsidP="00DA3C93">
      <w:pPr>
        <w:pStyle w:val="rvps2"/>
        <w:shd w:val="clear" w:color="auto" w:fill="FFFFFF"/>
        <w:spacing w:before="0" w:beforeAutospacing="0" w:after="0" w:afterAutospacing="0"/>
        <w:ind w:firstLine="426"/>
        <w:jc w:val="both"/>
        <w:rPr>
          <w:color w:val="000000" w:themeColor="text1"/>
          <w:sz w:val="28"/>
          <w:szCs w:val="28"/>
          <w:lang w:val="uk-UA"/>
        </w:rPr>
      </w:pPr>
      <w:r w:rsidRPr="00E42935">
        <w:rPr>
          <w:color w:val="000000" w:themeColor="text1"/>
          <w:sz w:val="28"/>
          <w:szCs w:val="28"/>
          <w:lang w:val="uk-UA"/>
        </w:rPr>
        <w:t>- забезпечення життєдіяльності населення і стійкого функціонування об’єктів інфраструктури у межах Обухівської міської територіальної громади під час дії воєнного стану;</w:t>
      </w:r>
    </w:p>
    <w:p w:rsidR="0020178B" w:rsidRPr="00E42935" w:rsidRDefault="0020178B" w:rsidP="00DA3C93">
      <w:pPr>
        <w:ind w:firstLine="426"/>
        <w:jc w:val="both"/>
        <w:rPr>
          <w:color w:val="000000" w:themeColor="text1"/>
        </w:rPr>
      </w:pPr>
      <w:r w:rsidRPr="00E42935">
        <w:rPr>
          <w:color w:val="000000" w:themeColor="text1"/>
        </w:rPr>
        <w:t>- виконання завдань територіальної оборони, в тому числі, забезпечення готовності території та населення Обухівської міської територіальної громади до оборони в особливий (воєнний) період;</w:t>
      </w:r>
    </w:p>
    <w:p w:rsidR="0020178B" w:rsidRPr="00E42935" w:rsidRDefault="0020178B" w:rsidP="00DA3C93">
      <w:pPr>
        <w:pStyle w:val="rvps2"/>
        <w:shd w:val="clear" w:color="auto" w:fill="FFFFFF"/>
        <w:spacing w:before="0" w:beforeAutospacing="0" w:after="0" w:afterAutospacing="0"/>
        <w:ind w:firstLine="426"/>
        <w:jc w:val="both"/>
        <w:rPr>
          <w:color w:val="000000" w:themeColor="text1"/>
          <w:sz w:val="28"/>
          <w:szCs w:val="28"/>
          <w:lang w:val="uk-UA"/>
        </w:rPr>
      </w:pPr>
      <w:r w:rsidRPr="00E42935">
        <w:rPr>
          <w:color w:val="000000" w:themeColor="text1"/>
          <w:sz w:val="28"/>
          <w:szCs w:val="28"/>
          <w:lang w:val="uk-UA"/>
        </w:rPr>
        <w:t>- підвищення обороноздатності держави через надання фінансової та матеріальної підтримки за кошти місцевого бюджету конкретним військовим частинам (підрозділам) Сил оборони України для виконання ними службово-бойових завдань по стримуванню та наданню відсічі збройній агресії російської федерації, захисту державного суверенітету, незалежності та територіальної цілісності України;</w:t>
      </w:r>
    </w:p>
    <w:p w:rsidR="0020178B" w:rsidRPr="00E42935" w:rsidRDefault="0020178B" w:rsidP="00DA3C93">
      <w:pPr>
        <w:ind w:firstLine="426"/>
        <w:jc w:val="both"/>
        <w:rPr>
          <w:color w:val="000000" w:themeColor="text1"/>
        </w:rPr>
      </w:pPr>
      <w:r w:rsidRPr="00E42935">
        <w:rPr>
          <w:color w:val="000000" w:themeColor="text1"/>
        </w:rPr>
        <w:t>- сприяння проведенню мобілізації на території громади.</w:t>
      </w:r>
    </w:p>
    <w:p w:rsidR="0020178B" w:rsidRPr="00E42935" w:rsidRDefault="0020178B" w:rsidP="0020178B">
      <w:pPr>
        <w:spacing w:after="120"/>
        <w:ind w:firstLine="709"/>
        <w:jc w:val="both"/>
        <w:rPr>
          <w:color w:val="000000" w:themeColor="text1"/>
        </w:rPr>
      </w:pPr>
      <w:r w:rsidRPr="00E42935">
        <w:rPr>
          <w:color w:val="000000" w:themeColor="text1"/>
        </w:rPr>
        <w:t xml:space="preserve">Крім того Програма сприятиме створенню належних умов для виконання завдань за призначенням </w:t>
      </w:r>
      <w:r w:rsidR="00DA3C93" w:rsidRPr="00E42935">
        <w:rPr>
          <w:color w:val="000000" w:themeColor="text1"/>
        </w:rPr>
        <w:t>військово</w:t>
      </w:r>
      <w:r w:rsidR="00DA53AB" w:rsidRPr="00E42935">
        <w:rPr>
          <w:color w:val="000000" w:themeColor="text1"/>
        </w:rPr>
        <w:t>ю</w:t>
      </w:r>
      <w:r w:rsidR="00DA3C93" w:rsidRPr="00E42935">
        <w:rPr>
          <w:color w:val="000000" w:themeColor="text1"/>
        </w:rPr>
        <w:t xml:space="preserve"> частин</w:t>
      </w:r>
      <w:r w:rsidR="00DA53AB" w:rsidRPr="00E42935">
        <w:rPr>
          <w:color w:val="000000" w:themeColor="text1"/>
        </w:rPr>
        <w:t>ою</w:t>
      </w:r>
      <w:r w:rsidRPr="00E42935">
        <w:rPr>
          <w:color w:val="000000" w:themeColor="text1"/>
        </w:rPr>
        <w:t xml:space="preserve"> А7</w:t>
      </w:r>
      <w:r w:rsidR="00DA3C93" w:rsidRPr="00E42935">
        <w:rPr>
          <w:color w:val="000000" w:themeColor="text1"/>
        </w:rPr>
        <w:t>042</w:t>
      </w:r>
      <w:r w:rsidRPr="00E42935">
        <w:rPr>
          <w:color w:val="000000" w:themeColor="text1"/>
        </w:rPr>
        <w:t xml:space="preserve"> (1</w:t>
      </w:r>
      <w:r w:rsidR="00DA3C93" w:rsidRPr="00E42935">
        <w:rPr>
          <w:color w:val="000000" w:themeColor="text1"/>
        </w:rPr>
        <w:t>14-та</w:t>
      </w:r>
      <w:r w:rsidRPr="00E42935">
        <w:rPr>
          <w:color w:val="000000" w:themeColor="text1"/>
        </w:rPr>
        <w:t xml:space="preserve"> окрем</w:t>
      </w:r>
      <w:r w:rsidR="00DA3C93" w:rsidRPr="00E42935">
        <w:rPr>
          <w:color w:val="000000" w:themeColor="text1"/>
        </w:rPr>
        <w:t>а бригада</w:t>
      </w:r>
      <w:r w:rsidRPr="00E42935">
        <w:rPr>
          <w:color w:val="000000" w:themeColor="text1"/>
        </w:rPr>
        <w:t xml:space="preserve"> Сил територіальної оборони Збройних Сил України) та іншим військовим підрозділам і частинам, добровольчому формуванню Обухівської міської територіальної громади № 1, підвищенню рівня громадської безпеки і порядку, захисту та розвитку інфраструктури, підтримці громадських ініціатив у сфері безпеки, організації руху опору та підготовці громадян України до національного спротиву, забезпечить фінансування заходів національного спротиву місцевого значення і  проведення заходів воєнного стану.</w:t>
      </w:r>
    </w:p>
    <w:p w:rsidR="009C1308" w:rsidRPr="00E42935" w:rsidRDefault="009C1308" w:rsidP="0020178B">
      <w:pPr>
        <w:spacing w:after="120"/>
        <w:jc w:val="center"/>
        <w:rPr>
          <w:b/>
          <w:bCs/>
          <w:iCs/>
          <w:color w:val="000000" w:themeColor="text1"/>
        </w:rPr>
      </w:pPr>
    </w:p>
    <w:p w:rsidR="0020178B" w:rsidRPr="00E42935" w:rsidRDefault="0020178B" w:rsidP="0020178B">
      <w:pPr>
        <w:spacing w:after="120"/>
        <w:jc w:val="center"/>
        <w:rPr>
          <w:color w:val="000000" w:themeColor="text1"/>
          <w:lang w:val="ru-RU"/>
        </w:rPr>
      </w:pPr>
      <w:r w:rsidRPr="00E42935">
        <w:rPr>
          <w:b/>
          <w:bCs/>
          <w:iCs/>
          <w:color w:val="000000" w:themeColor="text1"/>
        </w:rPr>
        <w:lastRenderedPageBreak/>
        <w:t xml:space="preserve">РОЗДІЛ 4. ПЕРЕЛІК ОСНОВНИХ ЗАВДАНЬ ПРОГРАМИ </w:t>
      </w:r>
    </w:p>
    <w:p w:rsidR="0020178B" w:rsidRPr="00E42935" w:rsidRDefault="0020178B" w:rsidP="0020178B">
      <w:pPr>
        <w:spacing w:after="120"/>
        <w:ind w:firstLine="567"/>
        <w:jc w:val="both"/>
        <w:rPr>
          <w:color w:val="000000" w:themeColor="text1"/>
        </w:rPr>
      </w:pPr>
      <w:r w:rsidRPr="00E42935">
        <w:rPr>
          <w:color w:val="000000" w:themeColor="text1"/>
        </w:rPr>
        <w:t>Основними завданнями Програми є:</w:t>
      </w:r>
    </w:p>
    <w:p w:rsidR="0020178B" w:rsidRPr="00E42935" w:rsidRDefault="0020178B" w:rsidP="00DA3C93">
      <w:pPr>
        <w:pStyle w:val="rvps2"/>
        <w:shd w:val="clear" w:color="auto" w:fill="FFFFFF"/>
        <w:spacing w:before="0" w:beforeAutospacing="0" w:after="0" w:afterAutospacing="0"/>
        <w:ind w:firstLine="426"/>
        <w:jc w:val="both"/>
        <w:rPr>
          <w:color w:val="000000" w:themeColor="text1"/>
          <w:sz w:val="28"/>
          <w:szCs w:val="28"/>
          <w:lang w:val="uk-UA"/>
        </w:rPr>
      </w:pPr>
      <w:r w:rsidRPr="00E42935">
        <w:rPr>
          <w:color w:val="000000" w:themeColor="text1"/>
          <w:lang w:val="uk-UA"/>
        </w:rPr>
        <w:t xml:space="preserve">- </w:t>
      </w:r>
      <w:r w:rsidRPr="00E42935">
        <w:rPr>
          <w:color w:val="000000" w:themeColor="text1"/>
          <w:sz w:val="28"/>
          <w:szCs w:val="28"/>
          <w:lang w:val="uk-UA"/>
        </w:rPr>
        <w:t>забезпечення практичного виконання Обухівською міською радою, її виконавчими органами і посадовими особами повноважень та функцій органу місцевого самоврядування в галузі оборонної роботи (сфері оборони)</w:t>
      </w:r>
      <w:r w:rsidRPr="00E42935">
        <w:rPr>
          <w:rStyle w:val="af1"/>
          <w:b w:val="0"/>
          <w:color w:val="000000" w:themeColor="text1"/>
          <w:sz w:val="28"/>
          <w:szCs w:val="28"/>
          <w:lang w:val="uk-UA"/>
        </w:rPr>
        <w:t xml:space="preserve"> </w:t>
      </w:r>
      <w:r w:rsidRPr="00E42935">
        <w:rPr>
          <w:color w:val="000000" w:themeColor="text1"/>
          <w:sz w:val="28"/>
          <w:szCs w:val="28"/>
          <w:lang w:val="uk-UA"/>
        </w:rPr>
        <w:t xml:space="preserve">під час дії воєнного стану в Україні; </w:t>
      </w:r>
    </w:p>
    <w:p w:rsidR="0020178B" w:rsidRPr="00E42935" w:rsidRDefault="0020178B" w:rsidP="00DA3C93">
      <w:pPr>
        <w:pStyle w:val="af2"/>
        <w:shd w:val="clear" w:color="auto" w:fill="FFFFFF"/>
        <w:ind w:left="0" w:firstLine="426"/>
        <w:jc w:val="both"/>
        <w:rPr>
          <w:color w:val="000000" w:themeColor="text1"/>
          <w:sz w:val="28"/>
          <w:szCs w:val="28"/>
          <w:lang w:val="uk-UA"/>
        </w:rPr>
      </w:pPr>
      <w:r w:rsidRPr="00E42935">
        <w:rPr>
          <w:color w:val="000000" w:themeColor="text1"/>
          <w:lang w:val="uk-UA"/>
        </w:rPr>
        <w:t>-</w:t>
      </w:r>
      <w:r w:rsidR="00DA3C93" w:rsidRPr="00E42935">
        <w:rPr>
          <w:color w:val="000000" w:themeColor="text1"/>
          <w:lang w:val="uk-UA"/>
        </w:rPr>
        <w:t xml:space="preserve"> </w:t>
      </w:r>
      <w:r w:rsidRPr="00E42935">
        <w:rPr>
          <w:color w:val="000000" w:themeColor="text1"/>
          <w:sz w:val="28"/>
          <w:szCs w:val="28"/>
          <w:lang w:val="uk-UA"/>
        </w:rPr>
        <w:t>забезпечення підготовки і ведення територіальної оборони на адміністративних територіях Обухівського району та нашої громади, підтримання сил і засобів, які залучаються до виконання завдань територіальної оборони, у високій готовності до ведення бойових (спеціальних) дій або виконання інших завдань за призначенням в особливий період;</w:t>
      </w:r>
    </w:p>
    <w:p w:rsidR="0020178B" w:rsidRPr="00E42935" w:rsidRDefault="0020178B" w:rsidP="00DA3C93">
      <w:pPr>
        <w:ind w:firstLine="426"/>
        <w:jc w:val="both"/>
        <w:rPr>
          <w:color w:val="000000" w:themeColor="text1"/>
        </w:rPr>
      </w:pPr>
      <w:r w:rsidRPr="00E42935">
        <w:rPr>
          <w:color w:val="000000" w:themeColor="text1"/>
        </w:rPr>
        <w:t>- забезпечення умов для надійного функціонування місцевих органів виконавчої влади та органів місцевого самоврядування, органів військового управління, стратегічного (оперативного) розгортання військ (сил) Збройних Сил України та інших військових формувань;</w:t>
      </w:r>
    </w:p>
    <w:p w:rsidR="00DA3C93" w:rsidRPr="00E42935" w:rsidRDefault="0020178B" w:rsidP="00DA3C93">
      <w:pPr>
        <w:ind w:firstLine="425"/>
        <w:jc w:val="both"/>
        <w:rPr>
          <w:color w:val="000000" w:themeColor="text1"/>
        </w:rPr>
      </w:pPr>
      <w:r w:rsidRPr="00E42935">
        <w:rPr>
          <w:color w:val="000000" w:themeColor="text1"/>
        </w:rPr>
        <w:t>-</w:t>
      </w:r>
      <w:r w:rsidRPr="00E42935">
        <w:rPr>
          <w:color w:val="000000" w:themeColor="text1"/>
          <w:lang w:val="en-US"/>
        </w:rPr>
        <w:t> </w:t>
      </w:r>
      <w:r w:rsidRPr="00E42935">
        <w:rPr>
          <w:color w:val="000000" w:themeColor="text1"/>
        </w:rPr>
        <w:t xml:space="preserve">матеріально-технічне забезпечення заходів національного спротиву місцевого значення, в тому числі задоволення за кошти місцевого бюджету  матеріально-технічних потреб  </w:t>
      </w:r>
      <w:r w:rsidR="00DA3C93" w:rsidRPr="00E42935">
        <w:rPr>
          <w:color w:val="000000" w:themeColor="text1"/>
        </w:rPr>
        <w:t>військової частини А7042 (114-та окрема бригада Сил територіальної оборони ЗСУ)</w:t>
      </w:r>
      <w:r w:rsidRPr="00E42935">
        <w:rPr>
          <w:color w:val="000000" w:themeColor="text1"/>
        </w:rPr>
        <w:t xml:space="preserve">, </w:t>
      </w:r>
      <w:r w:rsidRPr="00E42935">
        <w:rPr>
          <w:color w:val="000000" w:themeColor="text1"/>
          <w:lang w:eastAsia="uk-UA"/>
        </w:rPr>
        <w:t>добровольчого формування Обухівської м</w:t>
      </w:r>
      <w:r w:rsidR="00DA3C93" w:rsidRPr="00E42935">
        <w:rPr>
          <w:color w:val="000000" w:themeColor="text1"/>
          <w:lang w:eastAsia="uk-UA"/>
        </w:rPr>
        <w:t>іської територіальної громади №</w:t>
      </w:r>
      <w:r w:rsidR="002133DD" w:rsidRPr="00E42935">
        <w:rPr>
          <w:color w:val="000000" w:themeColor="text1"/>
          <w:lang w:eastAsia="uk-UA"/>
        </w:rPr>
        <w:t xml:space="preserve"> </w:t>
      </w:r>
      <w:r w:rsidRPr="00E42935">
        <w:rPr>
          <w:color w:val="000000" w:themeColor="text1"/>
          <w:lang w:eastAsia="uk-UA"/>
        </w:rPr>
        <w:t>1</w:t>
      </w:r>
      <w:r w:rsidRPr="00E42935">
        <w:rPr>
          <w:color w:val="000000" w:themeColor="text1"/>
        </w:rPr>
        <w:t>;</w:t>
      </w:r>
    </w:p>
    <w:p w:rsidR="0020178B" w:rsidRPr="00E42935" w:rsidRDefault="0020178B" w:rsidP="00DA3C93">
      <w:pPr>
        <w:ind w:firstLine="426"/>
        <w:jc w:val="both"/>
        <w:rPr>
          <w:color w:val="000000" w:themeColor="text1"/>
        </w:rPr>
      </w:pPr>
      <w:r w:rsidRPr="00E42935">
        <w:rPr>
          <w:color w:val="000000" w:themeColor="text1"/>
        </w:rPr>
        <w:t xml:space="preserve">- військово-патріотичне виховання жителів громади, </w:t>
      </w:r>
      <w:r w:rsidRPr="00E42935">
        <w:rPr>
          <w:bCs/>
          <w:color w:val="000000" w:themeColor="text1"/>
        </w:rPr>
        <w:t>формування готовності до стійкого опору агресору, зокрема в інформаційному просторі, патріотичної свідомості та міцної мотивації, набуття та підтримання громадянами знань та практичних вмінь, необхідних для захисту України;</w:t>
      </w:r>
    </w:p>
    <w:p w:rsidR="0020178B" w:rsidRPr="00E42935" w:rsidRDefault="0020178B" w:rsidP="00DA3C93">
      <w:pPr>
        <w:ind w:firstLine="426"/>
        <w:jc w:val="both"/>
        <w:rPr>
          <w:color w:val="000000" w:themeColor="text1"/>
        </w:rPr>
      </w:pPr>
      <w:r w:rsidRPr="00E42935">
        <w:rPr>
          <w:color w:val="000000" w:themeColor="text1"/>
        </w:rPr>
        <w:t>- охорона і оборона в особливий період об’єктів критичної інфраструктури для забезпечення життєдіяльності населення Обухівської міської територіальної громади та району;</w:t>
      </w:r>
    </w:p>
    <w:p w:rsidR="0020178B" w:rsidRPr="00E42935" w:rsidRDefault="0020178B" w:rsidP="00DA3C93">
      <w:pPr>
        <w:ind w:firstLine="426"/>
        <w:jc w:val="both"/>
        <w:rPr>
          <w:color w:val="000000" w:themeColor="text1"/>
        </w:rPr>
      </w:pPr>
      <w:r w:rsidRPr="00E42935">
        <w:rPr>
          <w:color w:val="000000" w:themeColor="text1"/>
        </w:rPr>
        <w:t xml:space="preserve">- організація і забезпечення мобілізаційної підготовки та мобілізації на території населених пунктів Обухівської міської територіальної громади; </w:t>
      </w:r>
    </w:p>
    <w:p w:rsidR="0020178B" w:rsidRPr="00E42935" w:rsidRDefault="0020178B" w:rsidP="00DA3C93">
      <w:pPr>
        <w:ind w:firstLine="426"/>
        <w:jc w:val="both"/>
        <w:rPr>
          <w:color w:val="000000" w:themeColor="text1"/>
        </w:rPr>
      </w:pPr>
      <w:r w:rsidRPr="00E42935">
        <w:rPr>
          <w:color w:val="000000" w:themeColor="text1"/>
        </w:rPr>
        <w:t xml:space="preserve">- вирішення питань, пов'язаних з наданням військовим частинам, установам Збройних Сил України </w:t>
      </w:r>
      <w:r w:rsidR="00EF16C8" w:rsidRPr="00E42935">
        <w:rPr>
          <w:color w:val="000000" w:themeColor="text1"/>
        </w:rPr>
        <w:t xml:space="preserve">та інших законних військових формувань </w:t>
      </w:r>
      <w:r w:rsidRPr="00E42935">
        <w:rPr>
          <w:color w:val="000000" w:themeColor="text1"/>
        </w:rPr>
        <w:t>службових приміщень і жилої площі, інших об'єктів, комунально-побутових послуг; здійснення контролю за їх використанням</w:t>
      </w:r>
      <w:r w:rsidR="00EF16C8" w:rsidRPr="00E42935">
        <w:rPr>
          <w:color w:val="000000" w:themeColor="text1"/>
        </w:rPr>
        <w:t xml:space="preserve"> та </w:t>
      </w:r>
      <w:r w:rsidRPr="00E42935">
        <w:rPr>
          <w:color w:val="000000" w:themeColor="text1"/>
        </w:rPr>
        <w:t>наданням послуг;</w:t>
      </w:r>
    </w:p>
    <w:p w:rsidR="0020178B" w:rsidRPr="00E42935" w:rsidRDefault="0020178B" w:rsidP="00DA3C93">
      <w:pPr>
        <w:ind w:firstLine="426"/>
        <w:jc w:val="both"/>
        <w:rPr>
          <w:color w:val="000000" w:themeColor="text1"/>
        </w:rPr>
      </w:pPr>
      <w:r w:rsidRPr="00E42935">
        <w:rPr>
          <w:color w:val="000000" w:themeColor="text1"/>
        </w:rPr>
        <w:t>-с</w:t>
      </w:r>
      <w:r w:rsidRPr="00E42935">
        <w:rPr>
          <w:color w:val="000000" w:themeColor="text1"/>
          <w:shd w:val="clear" w:color="auto" w:fill="FFFFFF"/>
        </w:rPr>
        <w:t>прияння діяльності військового командування та Обухівської районної військової адміністрації у запровадженні та здійсненні заходів правового режиму воєнного стану на території територіальної громади;</w:t>
      </w:r>
      <w:r w:rsidRPr="00E42935">
        <w:rPr>
          <w:color w:val="000000" w:themeColor="text1"/>
        </w:rPr>
        <w:t xml:space="preserve"> забезпечення надійної громадської безпеки та правопорядку;</w:t>
      </w:r>
    </w:p>
    <w:p w:rsidR="0020178B" w:rsidRPr="00E42935" w:rsidRDefault="0020178B" w:rsidP="00DA3C93">
      <w:pPr>
        <w:pStyle w:val="rvps2"/>
        <w:shd w:val="clear" w:color="auto" w:fill="FFFFFF"/>
        <w:spacing w:before="0" w:beforeAutospacing="0" w:after="0" w:afterAutospacing="0"/>
        <w:ind w:firstLine="426"/>
        <w:jc w:val="both"/>
        <w:rPr>
          <w:color w:val="000000" w:themeColor="text1"/>
          <w:sz w:val="28"/>
          <w:szCs w:val="28"/>
          <w:lang w:val="uk-UA"/>
        </w:rPr>
      </w:pPr>
      <w:r w:rsidRPr="00E42935">
        <w:rPr>
          <w:color w:val="000000" w:themeColor="text1"/>
          <w:sz w:val="28"/>
          <w:szCs w:val="28"/>
          <w:lang w:val="uk-UA"/>
        </w:rPr>
        <w:t>- сприяння Обухівському РТЦК та СП в його роботі в особливий період;</w:t>
      </w:r>
    </w:p>
    <w:p w:rsidR="0020178B" w:rsidRPr="00E42935" w:rsidRDefault="0020178B" w:rsidP="00DA3C93">
      <w:pPr>
        <w:spacing w:after="120"/>
        <w:ind w:firstLine="426"/>
        <w:jc w:val="both"/>
        <w:rPr>
          <w:color w:val="000000" w:themeColor="text1"/>
        </w:rPr>
      </w:pPr>
      <w:r w:rsidRPr="00E42935">
        <w:rPr>
          <w:color w:val="000000" w:themeColor="text1"/>
        </w:rPr>
        <w:t xml:space="preserve">-надання підтримки (допомоги) в рамках чинного бюджетного законодавства військовим частинам/підрозділам Збройних Сил України та підрозділам інших Сил оборони України (в тому числі: шляхом проведення міжбюджетних трансфертів (передачі субвенцій з місцевого бюджету державному бюджету) з військовими частинами Збройних Сил України, Національної гвардії України, Національної поліції України, </w:t>
      </w:r>
      <w:r w:rsidR="00D621EE" w:rsidRPr="00E42935">
        <w:rPr>
          <w:color w:val="000000" w:themeColor="text1"/>
        </w:rPr>
        <w:t xml:space="preserve">Служби безпеки України, </w:t>
      </w:r>
      <w:r w:rsidRPr="00E42935">
        <w:rPr>
          <w:color w:val="000000" w:themeColor="text1"/>
        </w:rPr>
        <w:t xml:space="preserve">Державної прикордонної служби України; здійснення придбання матеріально-товарних засобів для </w:t>
      </w:r>
      <w:r w:rsidRPr="00E42935">
        <w:rPr>
          <w:color w:val="000000" w:themeColor="text1"/>
        </w:rPr>
        <w:lastRenderedPageBreak/>
        <w:t xml:space="preserve">військових підрозділів Сил територіальної оборони Збройних Сил України та інших сил оборони України з наступною безоплатною передачею на баланс цим підрозділам) за письмовими зверненнями командирів військових частин/підрозділів Сил оборони України для забезпечення виконання бойових завдань щодо відсічі збройної агресії російської федерації проти України, захисту державного суверенітету, незалежності та територіальної цілісності України. </w:t>
      </w:r>
    </w:p>
    <w:p w:rsidR="0020178B" w:rsidRPr="00E42935" w:rsidRDefault="0020178B" w:rsidP="0020178B">
      <w:pPr>
        <w:tabs>
          <w:tab w:val="left" w:pos="7367"/>
        </w:tabs>
        <w:spacing w:after="120"/>
        <w:ind w:firstLine="709"/>
        <w:jc w:val="both"/>
        <w:rPr>
          <w:color w:val="000000" w:themeColor="text1"/>
        </w:rPr>
      </w:pPr>
      <w:r w:rsidRPr="00E42935">
        <w:rPr>
          <w:color w:val="000000" w:themeColor="text1"/>
        </w:rPr>
        <w:t>Реалізація заходів цільової програми «НАЦСПРОТИВ» спрямована на виконання визначених мети і завдань програми</w:t>
      </w:r>
      <w:r w:rsidR="00AC2C34" w:rsidRPr="00E42935">
        <w:rPr>
          <w:color w:val="000000" w:themeColor="text1"/>
        </w:rPr>
        <w:t xml:space="preserve"> протягом 2025-2026 років</w:t>
      </w:r>
      <w:r w:rsidRPr="00E42935">
        <w:rPr>
          <w:color w:val="000000" w:themeColor="text1"/>
        </w:rPr>
        <w:t>.</w:t>
      </w:r>
    </w:p>
    <w:p w:rsidR="0020178B" w:rsidRPr="00E42935" w:rsidRDefault="0020178B" w:rsidP="0020178B">
      <w:pPr>
        <w:tabs>
          <w:tab w:val="left" w:pos="7367"/>
        </w:tabs>
        <w:spacing w:after="120"/>
        <w:ind w:firstLine="709"/>
        <w:jc w:val="both"/>
        <w:rPr>
          <w:b/>
          <w:color w:val="000000" w:themeColor="text1"/>
          <w:spacing w:val="-12"/>
        </w:rPr>
      </w:pPr>
      <w:r w:rsidRPr="00E42935">
        <w:rPr>
          <w:b/>
          <w:color w:val="000000" w:themeColor="text1"/>
          <w:spacing w:val="-12"/>
        </w:rPr>
        <w:t>РОЗДІЛ 5 .  ЗАХОДИ  З  РЕАЛІЗАЦІЇ  ПРОГРАМНИХ  ЗАВДАНЬ</w:t>
      </w:r>
    </w:p>
    <w:p w:rsidR="0020178B" w:rsidRPr="00E42935" w:rsidRDefault="0020178B" w:rsidP="00C41CB1">
      <w:pPr>
        <w:pStyle w:val="af2"/>
        <w:shd w:val="clear" w:color="auto" w:fill="FFFFFF"/>
        <w:ind w:left="0" w:firstLine="426"/>
        <w:jc w:val="both"/>
        <w:textAlignment w:val="baseline"/>
        <w:rPr>
          <w:color w:val="000000" w:themeColor="text1"/>
          <w:sz w:val="28"/>
          <w:szCs w:val="28"/>
          <w:lang w:val="uk-UA"/>
        </w:rPr>
      </w:pPr>
      <w:r w:rsidRPr="00E42935">
        <w:rPr>
          <w:color w:val="000000" w:themeColor="text1"/>
          <w:sz w:val="28"/>
          <w:szCs w:val="28"/>
          <w:lang w:val="uk-UA"/>
        </w:rPr>
        <w:t xml:space="preserve">5.1. Надання фінансової та матеріально-технічної допомоги </w:t>
      </w:r>
      <w:r w:rsidR="00BE72B5" w:rsidRPr="00E42935">
        <w:rPr>
          <w:color w:val="000000" w:themeColor="text1"/>
          <w:sz w:val="28"/>
          <w:szCs w:val="28"/>
          <w:lang w:val="uk-UA"/>
        </w:rPr>
        <w:t>військов</w:t>
      </w:r>
      <w:r w:rsidR="002133DD" w:rsidRPr="00E42935">
        <w:rPr>
          <w:color w:val="000000" w:themeColor="text1"/>
          <w:sz w:val="28"/>
          <w:szCs w:val="28"/>
          <w:lang w:val="uk-UA"/>
        </w:rPr>
        <w:t>ій</w:t>
      </w:r>
      <w:r w:rsidR="00BE72B5" w:rsidRPr="00E42935">
        <w:rPr>
          <w:color w:val="000000" w:themeColor="text1"/>
          <w:sz w:val="28"/>
          <w:szCs w:val="28"/>
          <w:lang w:val="uk-UA"/>
        </w:rPr>
        <w:t xml:space="preserve"> частин</w:t>
      </w:r>
      <w:r w:rsidR="002133DD" w:rsidRPr="00E42935">
        <w:rPr>
          <w:color w:val="000000" w:themeColor="text1"/>
          <w:sz w:val="28"/>
          <w:szCs w:val="28"/>
          <w:lang w:val="uk-UA"/>
        </w:rPr>
        <w:t>і</w:t>
      </w:r>
      <w:r w:rsidR="00BE72B5" w:rsidRPr="00E42935">
        <w:rPr>
          <w:color w:val="000000" w:themeColor="text1"/>
          <w:sz w:val="28"/>
          <w:szCs w:val="28"/>
          <w:lang w:val="uk-UA"/>
        </w:rPr>
        <w:t xml:space="preserve"> А7042 </w:t>
      </w:r>
      <w:r w:rsidR="009C1308" w:rsidRPr="00E42935">
        <w:rPr>
          <w:color w:val="000000" w:themeColor="text1"/>
          <w:sz w:val="28"/>
          <w:szCs w:val="28"/>
          <w:lang w:val="uk-UA"/>
        </w:rPr>
        <w:t xml:space="preserve">(114-та окрема бригада Сил територіальної оборони ЗСУ) </w:t>
      </w:r>
      <w:r w:rsidRPr="00E42935">
        <w:rPr>
          <w:color w:val="000000" w:themeColor="text1"/>
          <w:sz w:val="28"/>
          <w:szCs w:val="28"/>
          <w:lang w:val="uk-UA"/>
        </w:rPr>
        <w:t>згідно поданих командуванням підрозділу заявок шляхом:</w:t>
      </w:r>
    </w:p>
    <w:p w:rsidR="0020178B" w:rsidRPr="00E42935" w:rsidRDefault="0020178B" w:rsidP="00C41CB1">
      <w:pPr>
        <w:pStyle w:val="af2"/>
        <w:shd w:val="clear" w:color="auto" w:fill="FFFFFF"/>
        <w:ind w:left="0" w:firstLine="426"/>
        <w:jc w:val="both"/>
        <w:textAlignment w:val="baseline"/>
        <w:rPr>
          <w:color w:val="000000" w:themeColor="text1"/>
          <w:sz w:val="28"/>
          <w:szCs w:val="28"/>
          <w:lang w:val="uk-UA"/>
        </w:rPr>
      </w:pPr>
      <w:r w:rsidRPr="00E42935">
        <w:rPr>
          <w:color w:val="000000" w:themeColor="text1"/>
          <w:sz w:val="28"/>
          <w:szCs w:val="28"/>
          <w:lang w:val="uk-UA"/>
        </w:rPr>
        <w:t xml:space="preserve">а) проведення міжбюджетних трансфертів (інші субвенції) органам державної виконавчої влади за цільовим призначенням в рамках виконання районних або обласних програм для забезпечення реалізації заходів територіальної оборони; </w:t>
      </w:r>
    </w:p>
    <w:p w:rsidR="0020178B" w:rsidRPr="00E42935" w:rsidRDefault="0020178B" w:rsidP="00C41CB1">
      <w:pPr>
        <w:pStyle w:val="af2"/>
        <w:shd w:val="clear" w:color="auto" w:fill="FFFFFF"/>
        <w:ind w:left="0" w:firstLine="426"/>
        <w:jc w:val="both"/>
        <w:textAlignment w:val="baseline"/>
        <w:rPr>
          <w:color w:val="000000" w:themeColor="text1"/>
          <w:sz w:val="28"/>
          <w:szCs w:val="28"/>
          <w:lang w:val="uk-UA"/>
        </w:rPr>
      </w:pPr>
      <w:r w:rsidRPr="00E42935">
        <w:rPr>
          <w:color w:val="000000" w:themeColor="text1"/>
          <w:sz w:val="28"/>
          <w:szCs w:val="28"/>
          <w:lang w:val="uk-UA"/>
        </w:rPr>
        <w:t xml:space="preserve">б) проведення міжбюджетних трансфертів (інші субвенції) з військовою частиною А7042 (114-та окрема бригада Сил територіальної оборони ЗСУ) для закупівлі матеріально-технічних засобів </w:t>
      </w:r>
      <w:r w:rsidR="00365ACE" w:rsidRPr="00E42935">
        <w:rPr>
          <w:color w:val="000000" w:themeColor="text1"/>
          <w:sz w:val="28"/>
          <w:szCs w:val="28"/>
          <w:lang w:val="uk-UA"/>
        </w:rPr>
        <w:t>та послуг</w:t>
      </w:r>
      <w:r w:rsidRPr="00E42935">
        <w:rPr>
          <w:color w:val="000000" w:themeColor="text1"/>
          <w:sz w:val="28"/>
          <w:szCs w:val="28"/>
          <w:lang w:val="uk-UA"/>
        </w:rPr>
        <w:t>;</w:t>
      </w:r>
    </w:p>
    <w:p w:rsidR="0020178B" w:rsidRPr="00E42935" w:rsidRDefault="0020178B" w:rsidP="00C41CB1">
      <w:pPr>
        <w:pStyle w:val="af2"/>
        <w:shd w:val="clear" w:color="auto" w:fill="FFFFFF"/>
        <w:spacing w:after="120"/>
        <w:ind w:left="0" w:firstLine="426"/>
        <w:contextualSpacing w:val="0"/>
        <w:jc w:val="both"/>
        <w:textAlignment w:val="baseline"/>
        <w:rPr>
          <w:color w:val="000000" w:themeColor="text1"/>
          <w:sz w:val="28"/>
          <w:szCs w:val="28"/>
          <w:lang w:val="uk-UA"/>
        </w:rPr>
      </w:pPr>
      <w:r w:rsidRPr="00E42935">
        <w:rPr>
          <w:color w:val="000000" w:themeColor="text1"/>
          <w:sz w:val="28"/>
          <w:szCs w:val="28"/>
          <w:lang w:val="uk-UA"/>
        </w:rPr>
        <w:t xml:space="preserve">в) безпосереднього придбання матеріально-технічних засобів з наступною їх безоплатною передачею </w:t>
      </w:r>
      <w:r w:rsidR="00D811FC" w:rsidRPr="00E42935">
        <w:rPr>
          <w:color w:val="000000" w:themeColor="text1"/>
          <w:sz w:val="28"/>
          <w:szCs w:val="28"/>
          <w:lang w:val="uk-UA"/>
        </w:rPr>
        <w:t xml:space="preserve">військовій </w:t>
      </w:r>
      <w:r w:rsidR="00BE72B5" w:rsidRPr="00E42935">
        <w:rPr>
          <w:color w:val="000000" w:themeColor="text1"/>
          <w:sz w:val="28"/>
          <w:szCs w:val="28"/>
          <w:lang w:val="uk-UA"/>
        </w:rPr>
        <w:t>частин</w:t>
      </w:r>
      <w:r w:rsidR="00D811FC" w:rsidRPr="00E42935">
        <w:rPr>
          <w:color w:val="000000" w:themeColor="text1"/>
          <w:sz w:val="28"/>
          <w:szCs w:val="28"/>
          <w:lang w:val="uk-UA"/>
        </w:rPr>
        <w:t>і</w:t>
      </w:r>
      <w:r w:rsidR="00BE72B5" w:rsidRPr="00E42935">
        <w:rPr>
          <w:color w:val="000000" w:themeColor="text1"/>
          <w:sz w:val="28"/>
          <w:szCs w:val="28"/>
          <w:lang w:val="uk-UA"/>
        </w:rPr>
        <w:t xml:space="preserve"> А7042</w:t>
      </w:r>
      <w:r w:rsidR="00D811FC" w:rsidRPr="00E42935">
        <w:rPr>
          <w:color w:val="000000" w:themeColor="text1"/>
          <w:sz w:val="28"/>
          <w:szCs w:val="28"/>
          <w:lang w:val="uk-UA"/>
        </w:rPr>
        <w:t xml:space="preserve"> для </w:t>
      </w:r>
      <w:r w:rsidR="00365ACE" w:rsidRPr="00E42935">
        <w:rPr>
          <w:color w:val="000000" w:themeColor="text1"/>
          <w:sz w:val="28"/>
          <w:szCs w:val="28"/>
          <w:lang w:val="uk-UA"/>
        </w:rPr>
        <w:t>визначених підрозділів територіальної</w:t>
      </w:r>
      <w:r w:rsidR="00D811FC" w:rsidRPr="00E42935">
        <w:rPr>
          <w:color w:val="000000" w:themeColor="text1"/>
          <w:sz w:val="28"/>
          <w:szCs w:val="28"/>
          <w:lang w:val="uk-UA"/>
        </w:rPr>
        <w:t xml:space="preserve"> оборони </w:t>
      </w:r>
      <w:r w:rsidR="0016334A" w:rsidRPr="00E42935">
        <w:rPr>
          <w:color w:val="000000" w:themeColor="text1"/>
          <w:sz w:val="28"/>
          <w:szCs w:val="28"/>
          <w:lang w:val="uk-UA"/>
        </w:rPr>
        <w:t xml:space="preserve">цієї </w:t>
      </w:r>
      <w:r w:rsidR="00D811FC" w:rsidRPr="00E42935">
        <w:rPr>
          <w:color w:val="000000" w:themeColor="text1"/>
          <w:sz w:val="28"/>
          <w:szCs w:val="28"/>
          <w:lang w:val="uk-UA"/>
        </w:rPr>
        <w:t>військової частини</w:t>
      </w:r>
      <w:r w:rsidRPr="00E42935">
        <w:rPr>
          <w:color w:val="000000" w:themeColor="text1"/>
          <w:sz w:val="28"/>
          <w:szCs w:val="28"/>
          <w:lang w:val="uk-UA"/>
        </w:rPr>
        <w:t>.</w:t>
      </w:r>
    </w:p>
    <w:p w:rsidR="0020178B" w:rsidRPr="00E42935" w:rsidRDefault="0020178B" w:rsidP="0020178B">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7"/>
        <w:contextualSpacing w:val="0"/>
        <w:jc w:val="both"/>
        <w:rPr>
          <w:color w:val="000000" w:themeColor="text1"/>
          <w:lang w:val="uk-UA"/>
        </w:rPr>
      </w:pPr>
      <w:r w:rsidRPr="00E42935">
        <w:rPr>
          <w:color w:val="000000" w:themeColor="text1"/>
          <w:lang w:val="uk-UA"/>
        </w:rPr>
        <w:t>Виконавці – фінансове управління виконавчого комітету Обухівської міської ради Київської області; виконавчий комітет Обухівської міської ради Київської області,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військов</w:t>
      </w:r>
      <w:r w:rsidR="00BE72B5" w:rsidRPr="00E42935">
        <w:rPr>
          <w:color w:val="000000" w:themeColor="text1"/>
          <w:lang w:val="uk-UA"/>
        </w:rPr>
        <w:t>а</w:t>
      </w:r>
      <w:r w:rsidRPr="00E42935">
        <w:rPr>
          <w:color w:val="000000" w:themeColor="text1"/>
          <w:lang w:val="uk-UA"/>
        </w:rPr>
        <w:t xml:space="preserve"> частин</w:t>
      </w:r>
      <w:r w:rsidR="00BE72B5" w:rsidRPr="00E42935">
        <w:rPr>
          <w:color w:val="000000" w:themeColor="text1"/>
          <w:lang w:val="uk-UA"/>
        </w:rPr>
        <w:t>а</w:t>
      </w:r>
      <w:r w:rsidRPr="00E42935">
        <w:rPr>
          <w:color w:val="000000" w:themeColor="text1"/>
          <w:lang w:val="uk-UA"/>
        </w:rPr>
        <w:t xml:space="preserve"> А7042</w:t>
      </w:r>
      <w:r w:rsidR="00BE72B5" w:rsidRPr="00E42935">
        <w:rPr>
          <w:color w:val="000000" w:themeColor="text1"/>
          <w:lang w:val="uk-UA"/>
        </w:rPr>
        <w:t xml:space="preserve"> (114-та окрема бригада Сил територіальної оборони ЗСУ</w:t>
      </w:r>
      <w:r w:rsidR="00B43A33" w:rsidRPr="00E42935">
        <w:rPr>
          <w:color w:val="000000" w:themeColor="text1"/>
          <w:lang w:val="uk-UA"/>
        </w:rPr>
        <w:t>)</w:t>
      </w:r>
      <w:r w:rsidRPr="00E42935">
        <w:rPr>
          <w:color w:val="000000" w:themeColor="text1"/>
          <w:lang w:val="uk-UA"/>
        </w:rPr>
        <w:t>.</w:t>
      </w:r>
    </w:p>
    <w:p w:rsidR="0020178B" w:rsidRPr="00E42935" w:rsidRDefault="0020178B" w:rsidP="00C41CB1">
      <w:pPr>
        <w:pStyle w:val="af2"/>
        <w:shd w:val="clear" w:color="auto" w:fill="FFFFFF"/>
        <w:spacing w:before="120" w:after="120"/>
        <w:ind w:left="0" w:firstLine="426"/>
        <w:contextualSpacing w:val="0"/>
        <w:jc w:val="both"/>
        <w:textAlignment w:val="baseline"/>
        <w:rPr>
          <w:color w:val="000000" w:themeColor="text1"/>
          <w:sz w:val="28"/>
          <w:szCs w:val="28"/>
          <w:lang w:val="uk-UA"/>
        </w:rPr>
      </w:pPr>
      <w:r w:rsidRPr="00E42935">
        <w:rPr>
          <w:color w:val="000000" w:themeColor="text1"/>
          <w:sz w:val="28"/>
          <w:szCs w:val="28"/>
          <w:lang w:val="uk-UA"/>
        </w:rPr>
        <w:t xml:space="preserve">5.2. </w:t>
      </w:r>
      <w:proofErr w:type="spellStart"/>
      <w:r w:rsidRPr="00E42935">
        <w:rPr>
          <w:color w:val="000000" w:themeColor="text1"/>
          <w:sz w:val="28"/>
          <w:szCs w:val="28"/>
        </w:rPr>
        <w:t>Нада</w:t>
      </w:r>
      <w:r w:rsidRPr="00E42935">
        <w:rPr>
          <w:color w:val="000000" w:themeColor="text1"/>
          <w:sz w:val="28"/>
          <w:szCs w:val="28"/>
          <w:lang w:val="uk-UA"/>
        </w:rPr>
        <w:t>ння</w:t>
      </w:r>
      <w:proofErr w:type="spellEnd"/>
      <w:r w:rsidRPr="00E42935">
        <w:rPr>
          <w:color w:val="000000" w:themeColor="text1"/>
          <w:sz w:val="28"/>
          <w:szCs w:val="28"/>
        </w:rPr>
        <w:t xml:space="preserve"> </w:t>
      </w:r>
      <w:r w:rsidRPr="00E42935">
        <w:rPr>
          <w:color w:val="000000" w:themeColor="text1"/>
          <w:sz w:val="28"/>
          <w:szCs w:val="28"/>
          <w:lang w:val="uk-UA"/>
        </w:rPr>
        <w:t xml:space="preserve">фінансової </w:t>
      </w:r>
      <w:proofErr w:type="spellStart"/>
      <w:r w:rsidRPr="00E42935">
        <w:rPr>
          <w:color w:val="000000" w:themeColor="text1"/>
          <w:sz w:val="28"/>
          <w:szCs w:val="28"/>
        </w:rPr>
        <w:t>підтримк</w:t>
      </w:r>
      <w:r w:rsidRPr="00E42935">
        <w:rPr>
          <w:color w:val="000000" w:themeColor="text1"/>
          <w:sz w:val="28"/>
          <w:szCs w:val="28"/>
          <w:lang w:val="uk-UA"/>
        </w:rPr>
        <w:t>и</w:t>
      </w:r>
      <w:proofErr w:type="spellEnd"/>
      <w:r w:rsidRPr="00E42935">
        <w:rPr>
          <w:color w:val="000000" w:themeColor="text1"/>
          <w:sz w:val="28"/>
          <w:szCs w:val="28"/>
        </w:rPr>
        <w:t xml:space="preserve"> (</w:t>
      </w:r>
      <w:proofErr w:type="spellStart"/>
      <w:r w:rsidRPr="00E42935">
        <w:rPr>
          <w:color w:val="000000" w:themeColor="text1"/>
          <w:sz w:val="28"/>
          <w:szCs w:val="28"/>
        </w:rPr>
        <w:t>допомог</w:t>
      </w:r>
      <w:r w:rsidRPr="00E42935">
        <w:rPr>
          <w:color w:val="000000" w:themeColor="text1"/>
          <w:sz w:val="28"/>
          <w:szCs w:val="28"/>
          <w:lang w:val="uk-UA"/>
        </w:rPr>
        <w:t>и</w:t>
      </w:r>
      <w:proofErr w:type="spellEnd"/>
      <w:r w:rsidRPr="00E42935">
        <w:rPr>
          <w:color w:val="000000" w:themeColor="text1"/>
          <w:sz w:val="28"/>
          <w:szCs w:val="28"/>
        </w:rPr>
        <w:t xml:space="preserve">) </w:t>
      </w:r>
      <w:proofErr w:type="spellStart"/>
      <w:r w:rsidRPr="00E42935">
        <w:rPr>
          <w:color w:val="000000" w:themeColor="text1"/>
          <w:sz w:val="28"/>
          <w:szCs w:val="28"/>
        </w:rPr>
        <w:t>військовим</w:t>
      </w:r>
      <w:proofErr w:type="spellEnd"/>
      <w:r w:rsidRPr="00E42935">
        <w:rPr>
          <w:color w:val="000000" w:themeColor="text1"/>
          <w:sz w:val="28"/>
          <w:szCs w:val="28"/>
        </w:rPr>
        <w:t xml:space="preserve"> </w:t>
      </w:r>
      <w:proofErr w:type="spellStart"/>
      <w:r w:rsidRPr="00E42935">
        <w:rPr>
          <w:color w:val="000000" w:themeColor="text1"/>
          <w:sz w:val="28"/>
          <w:szCs w:val="28"/>
        </w:rPr>
        <w:t>частинам</w:t>
      </w:r>
      <w:proofErr w:type="spellEnd"/>
      <w:r w:rsidRPr="00E42935">
        <w:rPr>
          <w:color w:val="000000" w:themeColor="text1"/>
          <w:sz w:val="28"/>
          <w:szCs w:val="28"/>
        </w:rPr>
        <w:t>/</w:t>
      </w:r>
      <w:proofErr w:type="spellStart"/>
      <w:r w:rsidRPr="00E42935">
        <w:rPr>
          <w:color w:val="000000" w:themeColor="text1"/>
          <w:sz w:val="28"/>
          <w:szCs w:val="28"/>
        </w:rPr>
        <w:t>підрозділам</w:t>
      </w:r>
      <w:proofErr w:type="spellEnd"/>
      <w:r w:rsidRPr="00E42935">
        <w:rPr>
          <w:color w:val="000000" w:themeColor="text1"/>
          <w:sz w:val="28"/>
          <w:szCs w:val="28"/>
        </w:rPr>
        <w:t xml:space="preserve"> </w:t>
      </w:r>
      <w:proofErr w:type="spellStart"/>
      <w:r w:rsidRPr="00E42935">
        <w:rPr>
          <w:color w:val="000000" w:themeColor="text1"/>
          <w:sz w:val="28"/>
          <w:szCs w:val="28"/>
        </w:rPr>
        <w:t>Збройних</w:t>
      </w:r>
      <w:proofErr w:type="spellEnd"/>
      <w:r w:rsidRPr="00E42935">
        <w:rPr>
          <w:color w:val="000000" w:themeColor="text1"/>
          <w:sz w:val="28"/>
          <w:szCs w:val="28"/>
        </w:rPr>
        <w:t xml:space="preserve"> Сил </w:t>
      </w:r>
      <w:proofErr w:type="spellStart"/>
      <w:r w:rsidRPr="00E42935">
        <w:rPr>
          <w:color w:val="000000" w:themeColor="text1"/>
          <w:sz w:val="28"/>
          <w:szCs w:val="28"/>
        </w:rPr>
        <w:t>України</w:t>
      </w:r>
      <w:proofErr w:type="spellEnd"/>
      <w:r w:rsidRPr="00E42935">
        <w:rPr>
          <w:color w:val="000000" w:themeColor="text1"/>
          <w:sz w:val="28"/>
          <w:szCs w:val="28"/>
        </w:rPr>
        <w:t xml:space="preserve"> та </w:t>
      </w:r>
      <w:proofErr w:type="spellStart"/>
      <w:r w:rsidRPr="00E42935">
        <w:rPr>
          <w:color w:val="000000" w:themeColor="text1"/>
          <w:sz w:val="28"/>
          <w:szCs w:val="28"/>
        </w:rPr>
        <w:t>підрозділам</w:t>
      </w:r>
      <w:proofErr w:type="spellEnd"/>
      <w:r w:rsidRPr="00E42935">
        <w:rPr>
          <w:color w:val="000000" w:themeColor="text1"/>
          <w:sz w:val="28"/>
          <w:szCs w:val="28"/>
        </w:rPr>
        <w:t xml:space="preserve"> </w:t>
      </w:r>
      <w:proofErr w:type="spellStart"/>
      <w:r w:rsidRPr="00E42935">
        <w:rPr>
          <w:color w:val="000000" w:themeColor="text1"/>
          <w:sz w:val="28"/>
          <w:szCs w:val="28"/>
        </w:rPr>
        <w:t>інших</w:t>
      </w:r>
      <w:proofErr w:type="spellEnd"/>
      <w:r w:rsidRPr="00E42935">
        <w:rPr>
          <w:color w:val="000000" w:themeColor="text1"/>
          <w:sz w:val="28"/>
          <w:szCs w:val="28"/>
        </w:rPr>
        <w:t xml:space="preserve"> </w:t>
      </w:r>
      <w:r w:rsidRPr="00E42935">
        <w:rPr>
          <w:color w:val="000000" w:themeColor="text1"/>
          <w:sz w:val="28"/>
          <w:szCs w:val="28"/>
          <w:lang w:val="uk-UA"/>
        </w:rPr>
        <w:t>С</w:t>
      </w:r>
      <w:r w:rsidRPr="00E42935">
        <w:rPr>
          <w:color w:val="000000" w:themeColor="text1"/>
          <w:sz w:val="28"/>
          <w:szCs w:val="28"/>
        </w:rPr>
        <w:t xml:space="preserve">ил оборони </w:t>
      </w:r>
      <w:proofErr w:type="spellStart"/>
      <w:r w:rsidRPr="00E42935">
        <w:rPr>
          <w:color w:val="000000" w:themeColor="text1"/>
          <w:sz w:val="28"/>
          <w:szCs w:val="28"/>
        </w:rPr>
        <w:t>України</w:t>
      </w:r>
      <w:proofErr w:type="spellEnd"/>
      <w:r w:rsidRPr="00E42935">
        <w:rPr>
          <w:color w:val="000000" w:themeColor="text1"/>
          <w:sz w:val="28"/>
          <w:szCs w:val="28"/>
        </w:rPr>
        <w:t xml:space="preserve"> (в тому </w:t>
      </w:r>
      <w:proofErr w:type="spellStart"/>
      <w:r w:rsidRPr="00E42935">
        <w:rPr>
          <w:color w:val="000000" w:themeColor="text1"/>
          <w:sz w:val="28"/>
          <w:szCs w:val="28"/>
        </w:rPr>
        <w:t>числі</w:t>
      </w:r>
      <w:proofErr w:type="spellEnd"/>
      <w:r w:rsidRPr="00E42935">
        <w:rPr>
          <w:color w:val="000000" w:themeColor="text1"/>
          <w:sz w:val="28"/>
          <w:szCs w:val="28"/>
        </w:rPr>
        <w:t xml:space="preserve">: шляхом </w:t>
      </w:r>
      <w:proofErr w:type="spellStart"/>
      <w:r w:rsidRPr="00E42935">
        <w:rPr>
          <w:color w:val="000000" w:themeColor="text1"/>
          <w:sz w:val="28"/>
          <w:szCs w:val="28"/>
        </w:rPr>
        <w:t>проведення</w:t>
      </w:r>
      <w:proofErr w:type="spellEnd"/>
      <w:r w:rsidRPr="00E42935">
        <w:rPr>
          <w:color w:val="000000" w:themeColor="text1"/>
          <w:sz w:val="28"/>
          <w:szCs w:val="28"/>
        </w:rPr>
        <w:t xml:space="preserve"> </w:t>
      </w:r>
      <w:proofErr w:type="spellStart"/>
      <w:r w:rsidRPr="00E42935">
        <w:rPr>
          <w:color w:val="000000" w:themeColor="text1"/>
          <w:sz w:val="28"/>
          <w:szCs w:val="28"/>
        </w:rPr>
        <w:t>міжбюджетних</w:t>
      </w:r>
      <w:proofErr w:type="spellEnd"/>
      <w:r w:rsidRPr="00E42935">
        <w:rPr>
          <w:color w:val="000000" w:themeColor="text1"/>
          <w:sz w:val="28"/>
          <w:szCs w:val="28"/>
        </w:rPr>
        <w:t xml:space="preserve"> </w:t>
      </w:r>
      <w:proofErr w:type="spellStart"/>
      <w:r w:rsidRPr="00E42935">
        <w:rPr>
          <w:color w:val="000000" w:themeColor="text1"/>
          <w:sz w:val="28"/>
          <w:szCs w:val="28"/>
        </w:rPr>
        <w:t>трансфертів</w:t>
      </w:r>
      <w:proofErr w:type="spellEnd"/>
      <w:r w:rsidRPr="00E42935">
        <w:rPr>
          <w:color w:val="000000" w:themeColor="text1"/>
          <w:sz w:val="28"/>
          <w:szCs w:val="28"/>
        </w:rPr>
        <w:t xml:space="preserve"> (</w:t>
      </w:r>
      <w:proofErr w:type="spellStart"/>
      <w:r w:rsidRPr="00E42935">
        <w:rPr>
          <w:color w:val="000000" w:themeColor="text1"/>
          <w:sz w:val="28"/>
          <w:szCs w:val="28"/>
        </w:rPr>
        <w:t>передачі</w:t>
      </w:r>
      <w:proofErr w:type="spellEnd"/>
      <w:r w:rsidRPr="00E42935">
        <w:rPr>
          <w:color w:val="000000" w:themeColor="text1"/>
          <w:sz w:val="28"/>
          <w:szCs w:val="28"/>
        </w:rPr>
        <w:t xml:space="preserve"> </w:t>
      </w:r>
      <w:proofErr w:type="spellStart"/>
      <w:r w:rsidRPr="00E42935">
        <w:rPr>
          <w:color w:val="000000" w:themeColor="text1"/>
          <w:sz w:val="28"/>
          <w:szCs w:val="28"/>
        </w:rPr>
        <w:t>субвенцій</w:t>
      </w:r>
      <w:proofErr w:type="spellEnd"/>
      <w:r w:rsidRPr="00E42935">
        <w:rPr>
          <w:color w:val="000000" w:themeColor="text1"/>
          <w:sz w:val="28"/>
          <w:szCs w:val="28"/>
        </w:rPr>
        <w:t xml:space="preserve"> з </w:t>
      </w:r>
      <w:proofErr w:type="spellStart"/>
      <w:r w:rsidRPr="00E42935">
        <w:rPr>
          <w:color w:val="000000" w:themeColor="text1"/>
          <w:sz w:val="28"/>
          <w:szCs w:val="28"/>
        </w:rPr>
        <w:t>місцевого</w:t>
      </w:r>
      <w:proofErr w:type="spellEnd"/>
      <w:r w:rsidRPr="00E42935">
        <w:rPr>
          <w:color w:val="000000" w:themeColor="text1"/>
          <w:sz w:val="28"/>
          <w:szCs w:val="28"/>
        </w:rPr>
        <w:t xml:space="preserve"> бюджету державному бюджету) з </w:t>
      </w:r>
      <w:proofErr w:type="spellStart"/>
      <w:r w:rsidRPr="00E42935">
        <w:rPr>
          <w:color w:val="000000" w:themeColor="text1"/>
          <w:sz w:val="28"/>
          <w:szCs w:val="28"/>
        </w:rPr>
        <w:t>військовими</w:t>
      </w:r>
      <w:proofErr w:type="spellEnd"/>
      <w:r w:rsidRPr="00E42935">
        <w:rPr>
          <w:color w:val="000000" w:themeColor="text1"/>
          <w:sz w:val="28"/>
          <w:szCs w:val="28"/>
        </w:rPr>
        <w:t xml:space="preserve"> </w:t>
      </w:r>
      <w:proofErr w:type="spellStart"/>
      <w:r w:rsidRPr="00E42935">
        <w:rPr>
          <w:color w:val="000000" w:themeColor="text1"/>
          <w:sz w:val="28"/>
          <w:szCs w:val="28"/>
        </w:rPr>
        <w:t>частинами</w:t>
      </w:r>
      <w:proofErr w:type="spellEnd"/>
      <w:r w:rsidRPr="00E42935">
        <w:rPr>
          <w:color w:val="000000" w:themeColor="text1"/>
          <w:sz w:val="28"/>
          <w:szCs w:val="28"/>
        </w:rPr>
        <w:t xml:space="preserve"> </w:t>
      </w:r>
      <w:proofErr w:type="spellStart"/>
      <w:r w:rsidRPr="00E42935">
        <w:rPr>
          <w:color w:val="000000" w:themeColor="text1"/>
          <w:sz w:val="28"/>
          <w:szCs w:val="28"/>
        </w:rPr>
        <w:t>Збройних</w:t>
      </w:r>
      <w:proofErr w:type="spellEnd"/>
      <w:r w:rsidRPr="00E42935">
        <w:rPr>
          <w:color w:val="000000" w:themeColor="text1"/>
          <w:sz w:val="28"/>
          <w:szCs w:val="28"/>
        </w:rPr>
        <w:t xml:space="preserve"> Сил </w:t>
      </w:r>
      <w:proofErr w:type="spellStart"/>
      <w:r w:rsidRPr="00E42935">
        <w:rPr>
          <w:color w:val="000000" w:themeColor="text1"/>
          <w:sz w:val="28"/>
          <w:szCs w:val="28"/>
        </w:rPr>
        <w:t>України</w:t>
      </w:r>
      <w:proofErr w:type="spellEnd"/>
      <w:r w:rsidRPr="00E42935">
        <w:rPr>
          <w:color w:val="000000" w:themeColor="text1"/>
          <w:sz w:val="28"/>
          <w:szCs w:val="28"/>
        </w:rPr>
        <w:t xml:space="preserve">, </w:t>
      </w:r>
      <w:proofErr w:type="spellStart"/>
      <w:r w:rsidRPr="00E42935">
        <w:rPr>
          <w:color w:val="000000" w:themeColor="text1"/>
          <w:sz w:val="28"/>
          <w:szCs w:val="28"/>
        </w:rPr>
        <w:t>Національної</w:t>
      </w:r>
      <w:proofErr w:type="spellEnd"/>
      <w:r w:rsidRPr="00E42935">
        <w:rPr>
          <w:color w:val="000000" w:themeColor="text1"/>
          <w:sz w:val="28"/>
          <w:szCs w:val="28"/>
        </w:rPr>
        <w:t xml:space="preserve"> </w:t>
      </w:r>
      <w:proofErr w:type="spellStart"/>
      <w:r w:rsidRPr="00E42935">
        <w:rPr>
          <w:color w:val="000000" w:themeColor="text1"/>
          <w:sz w:val="28"/>
          <w:szCs w:val="28"/>
        </w:rPr>
        <w:t>гвардії</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rPr>
        <w:t xml:space="preserve">, </w:t>
      </w:r>
      <w:proofErr w:type="spellStart"/>
      <w:r w:rsidRPr="00E42935">
        <w:rPr>
          <w:color w:val="000000" w:themeColor="text1"/>
          <w:sz w:val="28"/>
          <w:szCs w:val="28"/>
        </w:rPr>
        <w:t>Національної</w:t>
      </w:r>
      <w:proofErr w:type="spellEnd"/>
      <w:r w:rsidRPr="00E42935">
        <w:rPr>
          <w:color w:val="000000" w:themeColor="text1"/>
          <w:sz w:val="28"/>
          <w:szCs w:val="28"/>
        </w:rPr>
        <w:t xml:space="preserve"> </w:t>
      </w:r>
      <w:proofErr w:type="spellStart"/>
      <w:r w:rsidRPr="00E42935">
        <w:rPr>
          <w:color w:val="000000" w:themeColor="text1"/>
          <w:sz w:val="28"/>
          <w:szCs w:val="28"/>
        </w:rPr>
        <w:t>поліції</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rPr>
        <w:t xml:space="preserve">, </w:t>
      </w:r>
      <w:r w:rsidR="003306F3" w:rsidRPr="00E42935">
        <w:rPr>
          <w:color w:val="000000" w:themeColor="text1"/>
          <w:sz w:val="28"/>
          <w:szCs w:val="28"/>
          <w:lang w:val="uk-UA"/>
        </w:rPr>
        <w:t xml:space="preserve">Служби безпеки України, </w:t>
      </w:r>
      <w:proofErr w:type="spellStart"/>
      <w:r w:rsidRPr="00E42935">
        <w:rPr>
          <w:color w:val="000000" w:themeColor="text1"/>
          <w:sz w:val="28"/>
          <w:szCs w:val="28"/>
        </w:rPr>
        <w:t>Державної</w:t>
      </w:r>
      <w:proofErr w:type="spellEnd"/>
      <w:r w:rsidRPr="00E42935">
        <w:rPr>
          <w:color w:val="000000" w:themeColor="text1"/>
          <w:sz w:val="28"/>
          <w:szCs w:val="28"/>
        </w:rPr>
        <w:t xml:space="preserve"> </w:t>
      </w:r>
      <w:proofErr w:type="spellStart"/>
      <w:r w:rsidRPr="00E42935">
        <w:rPr>
          <w:color w:val="000000" w:themeColor="text1"/>
          <w:sz w:val="28"/>
          <w:szCs w:val="28"/>
        </w:rPr>
        <w:t>прикордонної</w:t>
      </w:r>
      <w:proofErr w:type="spellEnd"/>
      <w:r w:rsidRPr="00E42935">
        <w:rPr>
          <w:color w:val="000000" w:themeColor="text1"/>
          <w:sz w:val="28"/>
          <w:szCs w:val="28"/>
        </w:rPr>
        <w:t xml:space="preserve"> </w:t>
      </w:r>
      <w:proofErr w:type="spellStart"/>
      <w:r w:rsidRPr="00E42935">
        <w:rPr>
          <w:color w:val="000000" w:themeColor="text1"/>
          <w:sz w:val="28"/>
          <w:szCs w:val="28"/>
        </w:rPr>
        <w:t>служби</w:t>
      </w:r>
      <w:proofErr w:type="spellEnd"/>
      <w:r w:rsidRPr="00E42935">
        <w:rPr>
          <w:color w:val="000000" w:themeColor="text1"/>
          <w:sz w:val="28"/>
          <w:szCs w:val="28"/>
        </w:rPr>
        <w:t xml:space="preserve"> </w:t>
      </w:r>
      <w:proofErr w:type="spellStart"/>
      <w:r w:rsidRPr="00E42935">
        <w:rPr>
          <w:color w:val="000000" w:themeColor="text1"/>
          <w:sz w:val="28"/>
          <w:szCs w:val="28"/>
        </w:rPr>
        <w:t>України</w:t>
      </w:r>
      <w:proofErr w:type="spellEnd"/>
      <w:r w:rsidRPr="00E42935">
        <w:rPr>
          <w:color w:val="000000" w:themeColor="text1"/>
          <w:sz w:val="28"/>
          <w:szCs w:val="28"/>
        </w:rPr>
        <w:t xml:space="preserve"> за </w:t>
      </w:r>
      <w:proofErr w:type="spellStart"/>
      <w:r w:rsidRPr="00E42935">
        <w:rPr>
          <w:color w:val="000000" w:themeColor="text1"/>
          <w:sz w:val="28"/>
          <w:szCs w:val="28"/>
        </w:rPr>
        <w:t>письмовими</w:t>
      </w:r>
      <w:proofErr w:type="spellEnd"/>
      <w:r w:rsidRPr="00E42935">
        <w:rPr>
          <w:color w:val="000000" w:themeColor="text1"/>
          <w:sz w:val="28"/>
          <w:szCs w:val="28"/>
        </w:rPr>
        <w:t xml:space="preserve"> </w:t>
      </w:r>
      <w:proofErr w:type="spellStart"/>
      <w:r w:rsidRPr="00E42935">
        <w:rPr>
          <w:color w:val="000000" w:themeColor="text1"/>
          <w:sz w:val="28"/>
          <w:szCs w:val="28"/>
        </w:rPr>
        <w:t>зверненнями</w:t>
      </w:r>
      <w:proofErr w:type="spellEnd"/>
      <w:r w:rsidRPr="00E42935">
        <w:rPr>
          <w:color w:val="000000" w:themeColor="text1"/>
          <w:sz w:val="28"/>
          <w:szCs w:val="28"/>
        </w:rPr>
        <w:t xml:space="preserve"> </w:t>
      </w:r>
      <w:proofErr w:type="spellStart"/>
      <w:r w:rsidRPr="00E42935">
        <w:rPr>
          <w:color w:val="000000" w:themeColor="text1"/>
          <w:sz w:val="28"/>
          <w:szCs w:val="28"/>
        </w:rPr>
        <w:t>командирів</w:t>
      </w:r>
      <w:proofErr w:type="spellEnd"/>
      <w:r w:rsidRPr="00E42935">
        <w:rPr>
          <w:color w:val="000000" w:themeColor="text1"/>
          <w:sz w:val="28"/>
          <w:szCs w:val="28"/>
        </w:rPr>
        <w:t xml:space="preserve"> </w:t>
      </w:r>
      <w:proofErr w:type="spellStart"/>
      <w:r w:rsidRPr="00E42935">
        <w:rPr>
          <w:color w:val="000000" w:themeColor="text1"/>
          <w:sz w:val="28"/>
          <w:szCs w:val="28"/>
        </w:rPr>
        <w:t>військових</w:t>
      </w:r>
      <w:proofErr w:type="spellEnd"/>
      <w:r w:rsidRPr="00E42935">
        <w:rPr>
          <w:color w:val="000000" w:themeColor="text1"/>
          <w:sz w:val="28"/>
          <w:szCs w:val="28"/>
        </w:rPr>
        <w:t xml:space="preserve"> </w:t>
      </w:r>
      <w:proofErr w:type="spellStart"/>
      <w:r w:rsidRPr="00E42935">
        <w:rPr>
          <w:color w:val="000000" w:themeColor="text1"/>
          <w:sz w:val="28"/>
          <w:szCs w:val="28"/>
        </w:rPr>
        <w:t>частин</w:t>
      </w:r>
      <w:proofErr w:type="spellEnd"/>
      <w:r w:rsidRPr="00E42935">
        <w:rPr>
          <w:color w:val="000000" w:themeColor="text1"/>
          <w:sz w:val="28"/>
          <w:szCs w:val="28"/>
        </w:rPr>
        <w:t>/</w:t>
      </w:r>
      <w:proofErr w:type="spellStart"/>
      <w:r w:rsidRPr="00E42935">
        <w:rPr>
          <w:color w:val="000000" w:themeColor="text1"/>
          <w:sz w:val="28"/>
          <w:szCs w:val="28"/>
        </w:rPr>
        <w:t>підрозділів</w:t>
      </w:r>
      <w:proofErr w:type="spellEnd"/>
      <w:r w:rsidRPr="00E42935">
        <w:rPr>
          <w:color w:val="000000" w:themeColor="text1"/>
          <w:sz w:val="28"/>
          <w:szCs w:val="28"/>
        </w:rPr>
        <w:t xml:space="preserve"> </w:t>
      </w:r>
      <w:r w:rsidRPr="00E42935">
        <w:rPr>
          <w:color w:val="000000" w:themeColor="text1"/>
          <w:sz w:val="28"/>
          <w:szCs w:val="28"/>
          <w:lang w:val="uk-UA"/>
        </w:rPr>
        <w:t>С</w:t>
      </w:r>
      <w:r w:rsidRPr="00E42935">
        <w:rPr>
          <w:color w:val="000000" w:themeColor="text1"/>
          <w:sz w:val="28"/>
          <w:szCs w:val="28"/>
        </w:rPr>
        <w:t xml:space="preserve">ил оборони </w:t>
      </w:r>
      <w:proofErr w:type="spellStart"/>
      <w:r w:rsidRPr="00E42935">
        <w:rPr>
          <w:color w:val="000000" w:themeColor="text1"/>
          <w:sz w:val="28"/>
          <w:szCs w:val="28"/>
        </w:rPr>
        <w:t>України</w:t>
      </w:r>
      <w:proofErr w:type="spellEnd"/>
      <w:r w:rsidRPr="00E42935">
        <w:rPr>
          <w:color w:val="000000" w:themeColor="text1"/>
          <w:sz w:val="28"/>
          <w:szCs w:val="28"/>
        </w:rPr>
        <w:t xml:space="preserve"> для забезпечення виконання бойових завдань щодо відсічі збройної агресії російської федерації проти України, захисту державного суверенітету, незалежності та територіальної цілісності України.</w:t>
      </w:r>
    </w:p>
    <w:p w:rsidR="0020178B" w:rsidRPr="00E42935" w:rsidRDefault="0020178B" w:rsidP="0020178B">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3827"/>
        <w:jc w:val="both"/>
        <w:rPr>
          <w:color w:val="000000" w:themeColor="text1"/>
          <w:lang w:val="uk-UA"/>
        </w:rPr>
      </w:pPr>
      <w:r w:rsidRPr="00E42935">
        <w:rPr>
          <w:color w:val="000000" w:themeColor="text1"/>
          <w:lang w:val="uk-UA"/>
        </w:rPr>
        <w:t>Виконавці – фінансове управління виконавчого комітету Обухівської міської ради Київської області,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військові частини (підрозділи) Сил оборони України.</w:t>
      </w:r>
    </w:p>
    <w:p w:rsidR="0020178B" w:rsidRPr="00E42935" w:rsidRDefault="0020178B" w:rsidP="00C41CB1">
      <w:pPr>
        <w:spacing w:before="120" w:after="120"/>
        <w:ind w:firstLine="426"/>
        <w:jc w:val="both"/>
        <w:rPr>
          <w:color w:val="000000" w:themeColor="text1"/>
        </w:rPr>
      </w:pPr>
      <w:r w:rsidRPr="00E42935">
        <w:rPr>
          <w:color w:val="000000" w:themeColor="text1"/>
        </w:rPr>
        <w:lastRenderedPageBreak/>
        <w:t xml:space="preserve">5.3. Сприяння діяльності Добровольчому формуванню Обухівської міської територіальної громади № 1 через матеріально-технічне забезпечення заходів територіальної оборони місцевого значення за рахунок коштів місцевого бюджету згідно поданих командиром ДФТГ № 1 письмових заявок. </w:t>
      </w:r>
    </w:p>
    <w:p w:rsidR="0020178B" w:rsidRPr="00E42935" w:rsidRDefault="0020178B" w:rsidP="00E126C3">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3827" w:firstLine="1"/>
        <w:contextualSpacing w:val="0"/>
        <w:jc w:val="both"/>
        <w:rPr>
          <w:color w:val="000000" w:themeColor="text1"/>
          <w:sz w:val="28"/>
          <w:szCs w:val="28"/>
          <w:lang w:val="uk-UA"/>
        </w:rPr>
      </w:pPr>
      <w:r w:rsidRPr="00E42935">
        <w:rPr>
          <w:color w:val="000000" w:themeColor="text1"/>
          <w:lang w:val="uk-UA"/>
        </w:rPr>
        <w:t>Виконавці –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виконавчий комітет О</w:t>
      </w:r>
      <w:r w:rsidR="00C268BB" w:rsidRPr="00E42935">
        <w:rPr>
          <w:color w:val="000000" w:themeColor="text1"/>
          <w:lang w:val="uk-UA"/>
        </w:rPr>
        <w:t>бухівської міської ради, ДФТГ №</w:t>
      </w:r>
      <w:r w:rsidR="00C41CB1" w:rsidRPr="00E42935">
        <w:rPr>
          <w:color w:val="000000" w:themeColor="text1"/>
          <w:lang w:val="uk-UA"/>
        </w:rPr>
        <w:t xml:space="preserve"> </w:t>
      </w:r>
      <w:r w:rsidRPr="00E42935">
        <w:rPr>
          <w:color w:val="000000" w:themeColor="text1"/>
          <w:lang w:val="uk-UA"/>
        </w:rPr>
        <w:t>1.</w:t>
      </w:r>
    </w:p>
    <w:p w:rsidR="0020178B" w:rsidRPr="00E42935" w:rsidRDefault="0020178B" w:rsidP="00C41CB1">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0" w:firstLine="426"/>
        <w:contextualSpacing w:val="0"/>
        <w:jc w:val="both"/>
        <w:rPr>
          <w:color w:val="000000" w:themeColor="text1"/>
          <w:sz w:val="28"/>
          <w:szCs w:val="28"/>
          <w:lang w:val="uk-UA"/>
        </w:rPr>
      </w:pPr>
      <w:r w:rsidRPr="00E42935">
        <w:rPr>
          <w:color w:val="000000" w:themeColor="text1"/>
          <w:sz w:val="28"/>
          <w:szCs w:val="28"/>
          <w:lang w:val="uk-UA"/>
        </w:rPr>
        <w:t>5.4.Забезпечення перевезення особового складу підрозділів територіальної оборони, сил оборони та безпеки, працівників об`єктів критичної інфраструктури до місць виконання завдань або проведення робіт.</w:t>
      </w:r>
    </w:p>
    <w:p w:rsidR="0020178B" w:rsidRPr="00E42935" w:rsidRDefault="0020178B" w:rsidP="00E126C3">
      <w:pPr>
        <w:pStyle w:val="a9"/>
        <w:spacing w:before="120" w:beforeAutospacing="0" w:after="120" w:afterAutospacing="0"/>
        <w:ind w:left="3827" w:firstLine="1"/>
        <w:rPr>
          <w:color w:val="000000" w:themeColor="text1"/>
          <w:lang w:val="uk-UA"/>
        </w:rPr>
      </w:pPr>
      <w:r w:rsidRPr="00E42935">
        <w:rPr>
          <w:color w:val="000000" w:themeColor="text1"/>
          <w:lang w:val="uk-UA"/>
        </w:rPr>
        <w:t>Виконавці – виконавчий комітет Обухівської міської 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p>
    <w:p w:rsidR="0020178B" w:rsidRPr="00E42935" w:rsidRDefault="0020178B" w:rsidP="00C41CB1">
      <w:pPr>
        <w:pStyle w:val="rvps2"/>
        <w:shd w:val="clear" w:color="auto" w:fill="FFFFFF"/>
        <w:spacing w:before="120" w:beforeAutospacing="0" w:after="120" w:afterAutospacing="0"/>
        <w:ind w:firstLine="426"/>
        <w:jc w:val="both"/>
        <w:rPr>
          <w:color w:val="000000" w:themeColor="text1"/>
          <w:sz w:val="28"/>
          <w:szCs w:val="28"/>
          <w:lang w:val="uk-UA"/>
        </w:rPr>
      </w:pPr>
      <w:r w:rsidRPr="00E42935">
        <w:rPr>
          <w:color w:val="000000" w:themeColor="text1"/>
          <w:sz w:val="28"/>
          <w:szCs w:val="28"/>
          <w:lang w:val="uk-UA"/>
        </w:rPr>
        <w:t>5.5. Виділення службових приміщень і жи</w:t>
      </w:r>
      <w:r w:rsidR="003175DE" w:rsidRPr="00E42935">
        <w:rPr>
          <w:color w:val="000000" w:themeColor="text1"/>
          <w:sz w:val="28"/>
          <w:szCs w:val="28"/>
          <w:lang w:val="uk-UA"/>
        </w:rPr>
        <w:t>тлової</w:t>
      </w:r>
      <w:r w:rsidRPr="00E42935">
        <w:rPr>
          <w:color w:val="000000" w:themeColor="text1"/>
          <w:sz w:val="28"/>
          <w:szCs w:val="28"/>
          <w:lang w:val="uk-UA"/>
        </w:rPr>
        <w:t xml:space="preserve"> площі, інших об’єктів та сприяння в наданні комунально-побутових послуг, облаштуванні для розміщення, несення служби, зберігання зброї, боєприпасів, військово-технічного майна, інших матеріальних цінностей, проведення навчальних занять особового складу військових частин (підрозділів) Сил оборони України, ДФТГ № 1, які виконують завдання за призначенням на території Обухівської міської територіальної громади. Здійснення контролю за їх використанням, наданням послуг.</w:t>
      </w:r>
    </w:p>
    <w:p w:rsidR="0020178B" w:rsidRPr="00E42935" w:rsidRDefault="0020178B" w:rsidP="0020178B">
      <w:pPr>
        <w:pStyle w:val="a9"/>
        <w:spacing w:before="120" w:beforeAutospacing="0" w:after="120" w:afterAutospacing="0"/>
        <w:ind w:left="3827"/>
        <w:rPr>
          <w:color w:val="000000" w:themeColor="text1"/>
          <w:sz w:val="28"/>
          <w:szCs w:val="28"/>
          <w:lang w:val="uk-UA"/>
        </w:rPr>
      </w:pPr>
      <w:r w:rsidRPr="00E42935">
        <w:rPr>
          <w:color w:val="000000" w:themeColor="text1"/>
          <w:lang w:val="uk-UA"/>
        </w:rPr>
        <w:t xml:space="preserve">Виконавці – виконавчий комітет Обухівської міської 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w:t>
      </w:r>
      <w:r w:rsidRPr="00E42935">
        <w:rPr>
          <w:color w:val="000000" w:themeColor="text1"/>
          <w:sz w:val="28"/>
          <w:szCs w:val="28"/>
          <w:lang w:val="uk-UA"/>
        </w:rPr>
        <w:t>міської ради Київської області.</w:t>
      </w:r>
    </w:p>
    <w:p w:rsidR="0020178B" w:rsidRPr="00E42935" w:rsidRDefault="0020178B" w:rsidP="00E126C3">
      <w:pPr>
        <w:pStyle w:val="21"/>
        <w:shd w:val="clear" w:color="auto" w:fill="auto"/>
        <w:spacing w:before="120" w:after="120" w:line="240" w:lineRule="auto"/>
        <w:ind w:firstLine="426"/>
        <w:rPr>
          <w:rFonts w:ascii="Times New Roman" w:hAnsi="Times New Roman" w:cs="Times New Roman"/>
          <w:color w:val="000000" w:themeColor="text1"/>
          <w:sz w:val="28"/>
          <w:szCs w:val="28"/>
          <w:lang w:val="uk-UA"/>
        </w:rPr>
      </w:pPr>
      <w:r w:rsidRPr="00E42935">
        <w:rPr>
          <w:rFonts w:ascii="Times New Roman" w:hAnsi="Times New Roman" w:cs="Times New Roman"/>
          <w:color w:val="000000" w:themeColor="text1"/>
          <w:sz w:val="28"/>
          <w:szCs w:val="28"/>
          <w:lang w:val="uk-UA"/>
        </w:rPr>
        <w:t>5.6. Забезпечення на постійній або тимчасовій основі харчування членів ДФТГ № 1, військовослужбовців Сил оборони України, які виконують завдання територіальної оборони на території Обухівської міської територіальної громади згідно планових документів (в тому числі учасників військово-польових зборів, занять, навчань).</w:t>
      </w:r>
    </w:p>
    <w:p w:rsidR="0020178B" w:rsidRPr="00E42935" w:rsidRDefault="0020178B" w:rsidP="0020178B">
      <w:pPr>
        <w:pStyle w:val="a9"/>
        <w:spacing w:before="120" w:beforeAutospacing="0" w:after="120" w:afterAutospacing="0"/>
        <w:ind w:left="3827"/>
        <w:rPr>
          <w:color w:val="000000" w:themeColor="text1"/>
          <w:lang w:val="uk-UA"/>
        </w:rPr>
      </w:pPr>
      <w:r w:rsidRPr="00E42935">
        <w:rPr>
          <w:color w:val="000000" w:themeColor="text1"/>
          <w:lang w:val="uk-UA"/>
        </w:rPr>
        <w:t xml:space="preserve">Виконавці – виконавчий комітет Обухівської </w:t>
      </w:r>
      <w:r w:rsidR="00B43A33" w:rsidRPr="00E42935">
        <w:rPr>
          <w:color w:val="000000" w:themeColor="text1"/>
          <w:lang w:val="uk-UA"/>
        </w:rPr>
        <w:t>міської ради, управління освіти</w:t>
      </w:r>
      <w:r w:rsidRPr="00E42935">
        <w:rPr>
          <w:color w:val="000000" w:themeColor="text1"/>
          <w:lang w:val="uk-UA"/>
        </w:rPr>
        <w:t>,</w:t>
      </w:r>
      <w:r w:rsidR="00B43A33" w:rsidRPr="00E42935">
        <w:rPr>
          <w:color w:val="000000" w:themeColor="text1"/>
          <w:lang w:val="uk-UA"/>
        </w:rPr>
        <w:t xml:space="preserve"> </w:t>
      </w:r>
      <w:r w:rsidRPr="00E42935">
        <w:rPr>
          <w:color w:val="000000" w:themeColor="text1"/>
          <w:lang w:val="uk-UA"/>
        </w:rPr>
        <w:t>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p>
    <w:p w:rsidR="0020178B" w:rsidRPr="00E42935" w:rsidRDefault="0020178B" w:rsidP="00E126C3">
      <w:pPr>
        <w:pStyle w:val="21"/>
        <w:shd w:val="clear" w:color="auto" w:fill="auto"/>
        <w:spacing w:before="120" w:after="120" w:line="240" w:lineRule="auto"/>
        <w:ind w:firstLine="426"/>
        <w:rPr>
          <w:rFonts w:ascii="Times New Roman" w:hAnsi="Times New Roman" w:cs="Times New Roman"/>
          <w:color w:val="000000" w:themeColor="text1"/>
          <w:sz w:val="28"/>
          <w:szCs w:val="28"/>
          <w:lang w:val="uk-UA"/>
        </w:rPr>
      </w:pPr>
      <w:r w:rsidRPr="00E42935">
        <w:rPr>
          <w:rFonts w:ascii="Times New Roman" w:hAnsi="Times New Roman" w:cs="Times New Roman"/>
          <w:color w:val="000000" w:themeColor="text1"/>
          <w:sz w:val="28"/>
          <w:szCs w:val="28"/>
          <w:lang w:val="uk-UA"/>
        </w:rPr>
        <w:t>5.7. Фінансування проведення заходів правового режиму воєнного стану, в тому числі, будівництва, обладнання та утримання (демонтажу) польових укріплень, опорних пу</w:t>
      </w:r>
      <w:r w:rsidR="005F2B9D" w:rsidRPr="00E42935">
        <w:rPr>
          <w:rFonts w:ascii="Times New Roman" w:hAnsi="Times New Roman" w:cs="Times New Roman"/>
          <w:color w:val="000000" w:themeColor="text1"/>
          <w:sz w:val="28"/>
          <w:szCs w:val="28"/>
          <w:lang w:val="uk-UA"/>
        </w:rPr>
        <w:t xml:space="preserve">нктів, блокпостів, вогневих </w:t>
      </w:r>
      <w:proofErr w:type="spellStart"/>
      <w:r w:rsidR="005F2B9D" w:rsidRPr="00E42935">
        <w:rPr>
          <w:rFonts w:ascii="Times New Roman" w:hAnsi="Times New Roman" w:cs="Times New Roman"/>
          <w:color w:val="000000" w:themeColor="text1"/>
          <w:sz w:val="28"/>
          <w:szCs w:val="28"/>
          <w:lang w:val="uk-UA"/>
        </w:rPr>
        <w:t>рубе</w:t>
      </w:r>
      <w:r w:rsidRPr="00E42935">
        <w:rPr>
          <w:rFonts w:ascii="Times New Roman" w:hAnsi="Times New Roman" w:cs="Times New Roman"/>
          <w:color w:val="000000" w:themeColor="text1"/>
          <w:sz w:val="28"/>
          <w:szCs w:val="28"/>
          <w:lang w:val="uk-UA"/>
        </w:rPr>
        <w:t>жів</w:t>
      </w:r>
      <w:proofErr w:type="spellEnd"/>
      <w:r w:rsidRPr="00E42935">
        <w:rPr>
          <w:rFonts w:ascii="Times New Roman" w:hAnsi="Times New Roman" w:cs="Times New Roman"/>
          <w:color w:val="000000" w:themeColor="text1"/>
          <w:sz w:val="28"/>
          <w:szCs w:val="28"/>
          <w:lang w:val="uk-UA"/>
        </w:rPr>
        <w:t xml:space="preserve"> та окремих точок, придбання матеріалів та послуг з виконання робіт оборонного характеру, придбання/виготовлення інженерно-технічних виробів тощо за наказами </w:t>
      </w:r>
      <w:r w:rsidRPr="00E42935">
        <w:rPr>
          <w:rFonts w:ascii="Times New Roman" w:hAnsi="Times New Roman" w:cs="Times New Roman"/>
          <w:color w:val="000000" w:themeColor="text1"/>
          <w:sz w:val="28"/>
          <w:szCs w:val="28"/>
          <w:lang w:val="uk-UA"/>
        </w:rPr>
        <w:lastRenderedPageBreak/>
        <w:t xml:space="preserve">Обухівської районної військової адміністрації Київської області або військового командування.  </w:t>
      </w:r>
    </w:p>
    <w:p w:rsidR="0020178B" w:rsidRPr="00E42935" w:rsidRDefault="0020178B" w:rsidP="00E126C3">
      <w:pPr>
        <w:pStyle w:val="a9"/>
        <w:spacing w:before="120" w:beforeAutospacing="0" w:after="120" w:afterAutospacing="0"/>
        <w:ind w:left="3827" w:firstLine="1"/>
        <w:rPr>
          <w:color w:val="000000" w:themeColor="text1"/>
          <w:lang w:val="uk-UA"/>
        </w:rPr>
      </w:pPr>
      <w:r w:rsidRPr="00E42935">
        <w:rPr>
          <w:color w:val="000000" w:themeColor="text1"/>
          <w:lang w:val="uk-UA"/>
        </w:rPr>
        <w:t>Виконавці – виконавчий комітет Обухівської міської 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комунальні підприємства Обухівської міської ради.</w:t>
      </w:r>
    </w:p>
    <w:p w:rsidR="0020178B" w:rsidRPr="00E42935" w:rsidRDefault="0020178B" w:rsidP="00E126C3">
      <w:pPr>
        <w:pStyle w:val="21"/>
        <w:shd w:val="clear" w:color="auto" w:fill="auto"/>
        <w:spacing w:before="120" w:after="120" w:line="240" w:lineRule="auto"/>
        <w:ind w:firstLine="426"/>
        <w:rPr>
          <w:rFonts w:ascii="Times New Roman" w:hAnsi="Times New Roman" w:cs="Times New Roman"/>
          <w:color w:val="000000" w:themeColor="text1"/>
          <w:sz w:val="28"/>
          <w:szCs w:val="28"/>
          <w:lang w:val="uk-UA"/>
        </w:rPr>
      </w:pPr>
      <w:r w:rsidRPr="00E42935">
        <w:rPr>
          <w:rFonts w:ascii="Times New Roman" w:hAnsi="Times New Roman" w:cs="Times New Roman"/>
          <w:color w:val="000000" w:themeColor="text1"/>
          <w:sz w:val="28"/>
          <w:szCs w:val="28"/>
          <w:lang w:val="uk-UA"/>
        </w:rPr>
        <w:t>5.8. Придбання продуктів харчування, медикаментів, лікарських засобів, перев`язувальних матеріалів (створення запасів) для підрозділів територіальної оборони, сил опору, мешканців Обухівської міської територіальної громади та внутрішньо переміщених осіб.</w:t>
      </w:r>
    </w:p>
    <w:p w:rsidR="0020178B" w:rsidRPr="00E42935" w:rsidRDefault="0020178B" w:rsidP="00E126C3">
      <w:pPr>
        <w:pStyle w:val="a9"/>
        <w:spacing w:before="120" w:beforeAutospacing="0" w:after="120" w:afterAutospacing="0"/>
        <w:ind w:left="3827" w:firstLine="1"/>
        <w:rPr>
          <w:color w:val="000000" w:themeColor="text1"/>
          <w:lang w:val="uk-UA"/>
        </w:rPr>
      </w:pPr>
      <w:r w:rsidRPr="00E42935">
        <w:rPr>
          <w:color w:val="000000" w:themeColor="text1"/>
          <w:lang w:val="uk-UA"/>
        </w:rPr>
        <w:t>Виконавці – виконавчий комітет Обухівської міської ради, управління освіти виконавчого комітету Обухівської міської ради Київської області, заклади охорони здоров`я,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p>
    <w:p w:rsidR="0020178B" w:rsidRPr="00E42935" w:rsidRDefault="0020178B" w:rsidP="00E126C3">
      <w:pPr>
        <w:pStyle w:val="21"/>
        <w:shd w:val="clear" w:color="auto" w:fill="auto"/>
        <w:spacing w:before="0" w:after="120" w:line="240" w:lineRule="auto"/>
        <w:ind w:firstLine="426"/>
        <w:rPr>
          <w:rFonts w:ascii="Times New Roman" w:hAnsi="Times New Roman" w:cs="Times New Roman"/>
          <w:color w:val="000000" w:themeColor="text1"/>
          <w:sz w:val="28"/>
          <w:szCs w:val="28"/>
          <w:lang w:val="uk-UA"/>
        </w:rPr>
      </w:pPr>
      <w:r w:rsidRPr="00E42935">
        <w:rPr>
          <w:rFonts w:ascii="Times New Roman" w:hAnsi="Times New Roman" w:cs="Times New Roman"/>
          <w:color w:val="000000" w:themeColor="text1"/>
          <w:sz w:val="28"/>
          <w:szCs w:val="28"/>
          <w:lang w:val="uk-UA"/>
        </w:rPr>
        <w:t>5.9. Забезпечення здійснення евакуаційних заходів жителів громади з населених пунктів Обухівської міської територіальної громади в безпечні місця (в т. ч. за кордон України) у випадку безпосередньої загрози ведення бойових (воєнних) дій на території громади та/або території Київської області.</w:t>
      </w:r>
    </w:p>
    <w:p w:rsidR="0020178B" w:rsidRPr="00E42935" w:rsidRDefault="0020178B" w:rsidP="0020178B">
      <w:pPr>
        <w:pStyle w:val="a9"/>
        <w:spacing w:before="0" w:beforeAutospacing="0" w:after="120" w:afterAutospacing="0" w:line="20" w:lineRule="atLeast"/>
        <w:ind w:left="3827"/>
        <w:rPr>
          <w:color w:val="000000" w:themeColor="text1"/>
          <w:lang w:val="uk-UA"/>
        </w:rPr>
      </w:pPr>
      <w:r w:rsidRPr="00E42935">
        <w:rPr>
          <w:color w:val="000000" w:themeColor="text1"/>
          <w:lang w:val="uk-UA"/>
        </w:rPr>
        <w:t>Виконавці – виконавчий комітет Обухівської міської ради, управління соціального захисту виконавчого комітету Обухівської міської ради Київської області,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комунальні підприємства Обухівської міської ради.</w:t>
      </w:r>
    </w:p>
    <w:p w:rsidR="0020178B" w:rsidRPr="00E42935" w:rsidRDefault="0020178B" w:rsidP="00E126C3">
      <w:pPr>
        <w:pStyle w:val="21"/>
        <w:shd w:val="clear" w:color="auto" w:fill="auto"/>
        <w:spacing w:before="0" w:after="120" w:line="240" w:lineRule="auto"/>
        <w:ind w:firstLine="426"/>
        <w:rPr>
          <w:rFonts w:ascii="Times New Roman" w:hAnsi="Times New Roman" w:cs="Times New Roman"/>
          <w:color w:val="000000" w:themeColor="text1"/>
          <w:sz w:val="28"/>
          <w:szCs w:val="28"/>
          <w:lang w:val="uk-UA"/>
        </w:rPr>
      </w:pPr>
      <w:r w:rsidRPr="00E42935">
        <w:rPr>
          <w:rFonts w:ascii="Times New Roman" w:hAnsi="Times New Roman" w:cs="Times New Roman"/>
          <w:color w:val="000000" w:themeColor="text1"/>
          <w:sz w:val="28"/>
          <w:szCs w:val="28"/>
          <w:lang w:val="uk-UA"/>
        </w:rPr>
        <w:t xml:space="preserve">5.10. Допомога в створенні матеріально-технічної бази для проведення занять (навчань, зборів) та бойового </w:t>
      </w:r>
      <w:proofErr w:type="spellStart"/>
      <w:r w:rsidRPr="00E42935">
        <w:rPr>
          <w:rFonts w:ascii="Times New Roman" w:hAnsi="Times New Roman" w:cs="Times New Roman"/>
          <w:color w:val="000000" w:themeColor="text1"/>
          <w:sz w:val="28"/>
          <w:szCs w:val="28"/>
          <w:lang w:val="uk-UA"/>
        </w:rPr>
        <w:t>злагодження</w:t>
      </w:r>
      <w:proofErr w:type="spellEnd"/>
      <w:r w:rsidRPr="00E42935">
        <w:rPr>
          <w:rFonts w:ascii="Times New Roman" w:hAnsi="Times New Roman" w:cs="Times New Roman"/>
          <w:color w:val="000000" w:themeColor="text1"/>
          <w:sz w:val="28"/>
          <w:szCs w:val="28"/>
          <w:lang w:val="uk-UA"/>
        </w:rPr>
        <w:t xml:space="preserve"> підрозділів територіальної оборони, інших військових формувань, окремих громадян для участі в національному спротиві </w:t>
      </w:r>
      <w:r w:rsidRPr="00E42935">
        <w:rPr>
          <w:rFonts w:ascii="Times New Roman" w:hAnsi="Times New Roman" w:cs="Times New Roman"/>
          <w:color w:val="000000" w:themeColor="text1"/>
          <w:spacing w:val="-4"/>
          <w:lang w:val="uk-UA"/>
        </w:rPr>
        <w:t xml:space="preserve"> </w:t>
      </w:r>
      <w:r w:rsidRPr="00E42935">
        <w:rPr>
          <w:rFonts w:ascii="Times New Roman" w:hAnsi="Times New Roman" w:cs="Times New Roman"/>
          <w:color w:val="000000" w:themeColor="text1"/>
          <w:spacing w:val="-4"/>
          <w:sz w:val="28"/>
          <w:szCs w:val="28"/>
          <w:lang w:val="uk-UA"/>
        </w:rPr>
        <w:t>(в тому числі, обладнання учбових класів, навчальних стрільбищ,  полігонів,  забезпечення матеріалами для виготовлення мішеней,  забезпечення засобами імітації тощо).</w:t>
      </w:r>
    </w:p>
    <w:p w:rsidR="0020178B" w:rsidRPr="00E42935" w:rsidRDefault="0020178B" w:rsidP="0020178B">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7"/>
        <w:contextualSpacing w:val="0"/>
        <w:jc w:val="both"/>
        <w:rPr>
          <w:color w:val="000000" w:themeColor="text1"/>
          <w:lang w:val="uk-UA"/>
        </w:rPr>
      </w:pPr>
      <w:r w:rsidRPr="00E42935">
        <w:rPr>
          <w:color w:val="000000" w:themeColor="text1"/>
          <w:lang w:val="uk-UA"/>
        </w:rPr>
        <w:t>Виконавці – виконавчий комітет Обухівської міської 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p>
    <w:p w:rsidR="0020178B" w:rsidRPr="00E42935" w:rsidRDefault="0020178B" w:rsidP="00E126C3">
      <w:pPr>
        <w:pStyle w:val="21"/>
        <w:shd w:val="clear" w:color="auto" w:fill="auto"/>
        <w:spacing w:before="0" w:after="120" w:line="240" w:lineRule="auto"/>
        <w:ind w:firstLine="426"/>
        <w:rPr>
          <w:rFonts w:ascii="Times New Roman" w:hAnsi="Times New Roman" w:cs="Times New Roman"/>
          <w:bCs/>
          <w:color w:val="000000" w:themeColor="text1"/>
          <w:lang w:val="uk-UA"/>
        </w:rPr>
      </w:pPr>
      <w:r w:rsidRPr="00E42935">
        <w:rPr>
          <w:rFonts w:ascii="Times New Roman" w:hAnsi="Times New Roman" w:cs="Times New Roman"/>
          <w:color w:val="000000" w:themeColor="text1"/>
          <w:sz w:val="28"/>
          <w:szCs w:val="28"/>
          <w:lang w:val="uk-UA"/>
        </w:rPr>
        <w:t>5.11. Проведення популяризації участі мешканців Обухівської міської територіальної громади в заходах національного спротиву.</w:t>
      </w:r>
      <w:r w:rsidRPr="00E42935">
        <w:rPr>
          <w:rFonts w:ascii="Times New Roman" w:hAnsi="Times New Roman" w:cs="Times New Roman"/>
          <w:bCs/>
          <w:color w:val="000000" w:themeColor="text1"/>
          <w:lang w:val="uk-UA"/>
        </w:rPr>
        <w:t xml:space="preserve"> </w:t>
      </w:r>
    </w:p>
    <w:p w:rsidR="0020178B" w:rsidRPr="00E42935" w:rsidRDefault="0020178B" w:rsidP="0020178B">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7"/>
        <w:contextualSpacing w:val="0"/>
        <w:jc w:val="both"/>
        <w:rPr>
          <w:color w:val="000000" w:themeColor="text1"/>
          <w:sz w:val="28"/>
          <w:szCs w:val="28"/>
          <w:lang w:val="uk-UA"/>
        </w:rPr>
      </w:pPr>
      <w:r w:rsidRPr="00E42935">
        <w:rPr>
          <w:color w:val="000000" w:themeColor="text1"/>
          <w:lang w:val="uk-UA"/>
        </w:rPr>
        <w:t xml:space="preserve">Виконавці – Обухівський міський голова, виконавчий комітет Обухівської міської ради; відділ оборонної роботи </w:t>
      </w:r>
      <w:r w:rsidRPr="00E42935">
        <w:rPr>
          <w:color w:val="000000" w:themeColor="text1"/>
          <w:lang w:val="uk-UA"/>
        </w:rPr>
        <w:lastRenderedPageBreak/>
        <w:t>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фінансове управління виконавчого комітету Обухівської міської ради.</w:t>
      </w:r>
      <w:r w:rsidRPr="00E42935">
        <w:rPr>
          <w:color w:val="000000" w:themeColor="text1"/>
          <w:sz w:val="28"/>
          <w:szCs w:val="28"/>
          <w:lang w:val="uk-UA"/>
        </w:rPr>
        <w:t xml:space="preserve"> </w:t>
      </w:r>
    </w:p>
    <w:p w:rsidR="0020178B" w:rsidRPr="00E42935" w:rsidRDefault="0020178B" w:rsidP="00E126C3">
      <w:pPr>
        <w:pStyle w:val="21"/>
        <w:shd w:val="clear" w:color="auto" w:fill="auto"/>
        <w:spacing w:before="0" w:after="120" w:line="240" w:lineRule="auto"/>
        <w:ind w:firstLine="426"/>
        <w:rPr>
          <w:rFonts w:ascii="Times New Roman" w:hAnsi="Times New Roman" w:cs="Times New Roman"/>
          <w:color w:val="000000" w:themeColor="text1"/>
          <w:sz w:val="28"/>
          <w:szCs w:val="28"/>
          <w:lang w:val="uk-UA"/>
        </w:rPr>
      </w:pPr>
      <w:r w:rsidRPr="00E42935">
        <w:rPr>
          <w:rFonts w:ascii="Times New Roman" w:hAnsi="Times New Roman" w:cs="Times New Roman"/>
          <w:bCs/>
          <w:color w:val="000000" w:themeColor="text1"/>
          <w:sz w:val="28"/>
          <w:szCs w:val="28"/>
          <w:lang w:val="uk-UA"/>
        </w:rPr>
        <w:t>5.12.</w:t>
      </w:r>
      <w:r w:rsidRPr="00E42935">
        <w:rPr>
          <w:rFonts w:ascii="Times New Roman" w:hAnsi="Times New Roman" w:cs="Times New Roman"/>
          <w:bCs/>
          <w:color w:val="000000" w:themeColor="text1"/>
          <w:lang w:val="uk-UA"/>
        </w:rPr>
        <w:t xml:space="preserve"> </w:t>
      </w:r>
      <w:r w:rsidRPr="00E42935">
        <w:rPr>
          <w:rFonts w:ascii="Times New Roman" w:hAnsi="Times New Roman" w:cs="Times New Roman"/>
          <w:bCs/>
          <w:color w:val="000000" w:themeColor="text1"/>
          <w:sz w:val="28"/>
          <w:szCs w:val="28"/>
          <w:lang w:val="uk-UA"/>
        </w:rPr>
        <w:t>Виготовлення та поширення інформаційних матеріалів, рекламної продукції, оплата послуг для популяризації військової служби в Силах територіальної оборони Збройних Сил України, інших військових формуваннях, Сил оборони України.</w:t>
      </w:r>
    </w:p>
    <w:p w:rsidR="0020178B" w:rsidRPr="00E42935" w:rsidRDefault="0020178B" w:rsidP="0020178B">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7"/>
        <w:contextualSpacing w:val="0"/>
        <w:jc w:val="both"/>
        <w:rPr>
          <w:color w:val="000000" w:themeColor="text1"/>
          <w:lang w:val="uk-UA"/>
        </w:rPr>
      </w:pPr>
      <w:r w:rsidRPr="00E42935">
        <w:rPr>
          <w:color w:val="000000" w:themeColor="text1"/>
          <w:lang w:val="uk-UA"/>
        </w:rPr>
        <w:t>Виконавці – виконавчий комітет Обухівської міської 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Обухівський РТЦК та СП.</w:t>
      </w:r>
    </w:p>
    <w:p w:rsidR="0020178B" w:rsidRPr="00E42935" w:rsidRDefault="0020178B" w:rsidP="00E126C3">
      <w:pPr>
        <w:pStyle w:val="rvps2"/>
        <w:shd w:val="clear" w:color="auto" w:fill="FFFFFF"/>
        <w:spacing w:before="0" w:beforeAutospacing="0" w:after="0" w:afterAutospacing="0"/>
        <w:ind w:firstLine="426"/>
        <w:jc w:val="both"/>
        <w:rPr>
          <w:color w:val="000000" w:themeColor="text1"/>
          <w:sz w:val="28"/>
          <w:szCs w:val="28"/>
          <w:lang w:val="uk-UA"/>
        </w:rPr>
      </w:pPr>
      <w:r w:rsidRPr="00E42935">
        <w:rPr>
          <w:color w:val="000000" w:themeColor="text1"/>
          <w:sz w:val="28"/>
          <w:szCs w:val="28"/>
          <w:lang w:val="uk-UA"/>
        </w:rPr>
        <w:t>5.13. Сприяння Обухівському РТЦК та СП в організації і забезпеченні мобілізаційної підготовки та мобілізації на території населених пунктів Обухівської міської територіальної громади, в тому числі:</w:t>
      </w:r>
    </w:p>
    <w:p w:rsidR="0020178B" w:rsidRPr="00E42935" w:rsidRDefault="0020178B" w:rsidP="00895EC8">
      <w:pPr>
        <w:pStyle w:val="rvps2"/>
        <w:shd w:val="clear" w:color="auto" w:fill="FFFFFF"/>
        <w:spacing w:before="0" w:beforeAutospacing="0" w:after="120" w:afterAutospacing="0"/>
        <w:ind w:firstLine="425"/>
        <w:jc w:val="both"/>
        <w:rPr>
          <w:color w:val="000000" w:themeColor="text1"/>
          <w:sz w:val="28"/>
          <w:szCs w:val="28"/>
          <w:lang w:val="uk-UA"/>
        </w:rPr>
      </w:pPr>
      <w:r w:rsidRPr="00E42935">
        <w:rPr>
          <w:color w:val="000000" w:themeColor="text1"/>
          <w:sz w:val="28"/>
          <w:szCs w:val="28"/>
          <w:lang w:val="uk-UA"/>
        </w:rPr>
        <w:t xml:space="preserve">5.13.1. Забезпечення доведення до підприємств, установ та організацій незалежно від форми власності, а також населення розпорядження керівника Обухівської районної військової (державної) адміністрації або керівника Обухівського районного територіального центру комплектування та соціальної підтримки про проведення заходів мобілізації чи виклик військовозобов’язаних та резервістів до Обухівського РТЦК та СП. </w:t>
      </w:r>
    </w:p>
    <w:p w:rsidR="00DE5622" w:rsidRPr="00E42935" w:rsidRDefault="00DE5622" w:rsidP="00DE5622">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7"/>
        <w:contextualSpacing w:val="0"/>
        <w:jc w:val="both"/>
        <w:rPr>
          <w:color w:val="000000" w:themeColor="text1"/>
          <w:sz w:val="28"/>
          <w:szCs w:val="28"/>
          <w:lang w:val="uk-UA"/>
        </w:rPr>
      </w:pPr>
      <w:r w:rsidRPr="00E42935">
        <w:rPr>
          <w:color w:val="000000" w:themeColor="text1"/>
          <w:lang w:val="uk-UA"/>
        </w:rPr>
        <w:t>Виконавці – Обухівський РТЦК та СП; виконавчий комітет Обухівської міської 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p>
    <w:p w:rsidR="0020178B" w:rsidRPr="00E42935" w:rsidRDefault="0020178B" w:rsidP="00895EC8">
      <w:pPr>
        <w:pStyle w:val="rvps2"/>
        <w:shd w:val="clear" w:color="auto" w:fill="FFFFFF"/>
        <w:spacing w:before="0" w:beforeAutospacing="0" w:after="120" w:afterAutospacing="0"/>
        <w:ind w:firstLine="425"/>
        <w:jc w:val="both"/>
        <w:rPr>
          <w:color w:val="000000" w:themeColor="text1"/>
          <w:sz w:val="28"/>
          <w:szCs w:val="28"/>
          <w:lang w:val="uk-UA"/>
        </w:rPr>
      </w:pPr>
      <w:r w:rsidRPr="00E42935">
        <w:rPr>
          <w:color w:val="000000" w:themeColor="text1"/>
          <w:sz w:val="28"/>
          <w:szCs w:val="28"/>
          <w:lang w:val="uk-UA"/>
        </w:rPr>
        <w:t>5.13.2.</w:t>
      </w:r>
      <w:r w:rsidR="005237BD" w:rsidRPr="00E42935">
        <w:rPr>
          <w:color w:val="000000" w:themeColor="text1"/>
          <w:sz w:val="28"/>
          <w:szCs w:val="28"/>
          <w:lang w:val="uk-UA"/>
        </w:rPr>
        <w:t xml:space="preserve"> </w:t>
      </w:r>
      <w:r w:rsidRPr="00E42935">
        <w:rPr>
          <w:color w:val="000000" w:themeColor="text1"/>
          <w:sz w:val="28"/>
          <w:szCs w:val="28"/>
          <w:lang w:val="uk-UA"/>
        </w:rPr>
        <w:t xml:space="preserve">Здійснення під час мобілізації своєчасного оповіщення і забезпечення прибуття громадян, які залучаються до виконання обов’язку щодо мобілізації, транспортних засобів та техніки на збірні пункти </w:t>
      </w:r>
      <w:r w:rsidR="005237BD" w:rsidRPr="00E42935">
        <w:rPr>
          <w:color w:val="000000" w:themeColor="text1"/>
          <w:sz w:val="28"/>
          <w:szCs w:val="28"/>
          <w:lang w:val="uk-UA"/>
        </w:rPr>
        <w:t>або</w:t>
      </w:r>
      <w:r w:rsidRPr="00E42935">
        <w:rPr>
          <w:color w:val="000000" w:themeColor="text1"/>
          <w:sz w:val="28"/>
          <w:szCs w:val="28"/>
          <w:lang w:val="uk-UA"/>
        </w:rPr>
        <w:t xml:space="preserve"> у військові частини.</w:t>
      </w:r>
    </w:p>
    <w:p w:rsidR="00DE5622" w:rsidRPr="00E42935" w:rsidRDefault="00DE5622" w:rsidP="00DE5622">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8"/>
        <w:contextualSpacing w:val="0"/>
        <w:jc w:val="both"/>
        <w:rPr>
          <w:color w:val="000000" w:themeColor="text1"/>
          <w:sz w:val="28"/>
          <w:szCs w:val="28"/>
          <w:lang w:val="uk-UA"/>
        </w:rPr>
      </w:pPr>
      <w:r w:rsidRPr="00E42935">
        <w:rPr>
          <w:color w:val="000000" w:themeColor="text1"/>
          <w:lang w:val="uk-UA"/>
        </w:rPr>
        <w:t>Виконавці – Обухівський РТЦК та СП; виконавчий комітет Обухівської міської 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p>
    <w:p w:rsidR="0020178B" w:rsidRPr="00E42935" w:rsidRDefault="0020178B" w:rsidP="00E126C3">
      <w:pPr>
        <w:pStyle w:val="rvps2"/>
        <w:shd w:val="clear" w:color="auto" w:fill="FFFFFF"/>
        <w:spacing w:before="0" w:beforeAutospacing="0" w:after="120" w:afterAutospacing="0"/>
        <w:ind w:firstLine="426"/>
        <w:jc w:val="both"/>
        <w:rPr>
          <w:color w:val="000000" w:themeColor="text1"/>
          <w:sz w:val="28"/>
          <w:szCs w:val="28"/>
          <w:lang w:val="uk-UA"/>
        </w:rPr>
      </w:pPr>
      <w:r w:rsidRPr="00E42935">
        <w:rPr>
          <w:color w:val="000000" w:themeColor="text1"/>
          <w:sz w:val="28"/>
          <w:szCs w:val="28"/>
          <w:lang w:val="uk-UA"/>
        </w:rPr>
        <w:t>5.13.3. Передача коштів із місцевого бюджету Обухівської міської територіальної громади до Обухівської районної військової (державної) адміністрації Київської області для забезпечення видатків з фінансування районної цільової Програми забезпечення мобілізаційної підготовки та проведення мобілізації в Обухівському районі Київської області на 2025-2027 роки.</w:t>
      </w:r>
    </w:p>
    <w:p w:rsidR="00DE5622" w:rsidRPr="00E42935" w:rsidRDefault="00DE5622" w:rsidP="00DE5622">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7"/>
        <w:contextualSpacing w:val="0"/>
        <w:jc w:val="both"/>
        <w:rPr>
          <w:color w:val="000000" w:themeColor="text1"/>
          <w:sz w:val="28"/>
          <w:szCs w:val="28"/>
          <w:lang w:val="uk-UA"/>
        </w:rPr>
      </w:pPr>
      <w:r w:rsidRPr="00E42935">
        <w:rPr>
          <w:color w:val="000000" w:themeColor="text1"/>
          <w:lang w:val="uk-UA"/>
        </w:rPr>
        <w:t xml:space="preserve">Виконавці – Обухівський РТЦК та СП; фінансове управління виконавчого комітету Обухівської міської </w:t>
      </w:r>
      <w:r w:rsidRPr="00E42935">
        <w:rPr>
          <w:color w:val="000000" w:themeColor="text1"/>
          <w:lang w:val="uk-UA"/>
        </w:rPr>
        <w:lastRenderedPageBreak/>
        <w:t>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Обухівська районна військова (державна) адміністрація.</w:t>
      </w:r>
    </w:p>
    <w:p w:rsidR="0020178B" w:rsidRPr="00E42935" w:rsidRDefault="0020178B" w:rsidP="00E126C3">
      <w:pPr>
        <w:pStyle w:val="rvps2"/>
        <w:shd w:val="clear" w:color="auto" w:fill="FFFFFF"/>
        <w:spacing w:before="0" w:beforeAutospacing="0" w:after="120" w:afterAutospacing="0"/>
        <w:ind w:firstLine="426"/>
        <w:jc w:val="both"/>
        <w:rPr>
          <w:color w:val="000000" w:themeColor="text1"/>
          <w:sz w:val="28"/>
          <w:szCs w:val="28"/>
          <w:lang w:val="uk-UA"/>
        </w:rPr>
      </w:pPr>
      <w:r w:rsidRPr="00E42935">
        <w:rPr>
          <w:color w:val="000000" w:themeColor="text1"/>
          <w:sz w:val="28"/>
          <w:szCs w:val="28"/>
          <w:lang w:val="uk-UA"/>
        </w:rPr>
        <w:t xml:space="preserve">5.13.4. </w:t>
      </w:r>
      <w:r w:rsidRPr="00E42935">
        <w:rPr>
          <w:color w:val="000000" w:themeColor="text1"/>
          <w:sz w:val="28"/>
          <w:szCs w:val="28"/>
        </w:rPr>
        <w:t xml:space="preserve">Оплата </w:t>
      </w:r>
      <w:proofErr w:type="spellStart"/>
      <w:r w:rsidRPr="00E42935">
        <w:rPr>
          <w:color w:val="000000" w:themeColor="text1"/>
          <w:sz w:val="28"/>
          <w:szCs w:val="28"/>
        </w:rPr>
        <w:t>послуг</w:t>
      </w:r>
      <w:proofErr w:type="spellEnd"/>
      <w:r w:rsidRPr="00E42935">
        <w:rPr>
          <w:color w:val="000000" w:themeColor="text1"/>
          <w:sz w:val="28"/>
          <w:szCs w:val="28"/>
        </w:rPr>
        <w:t xml:space="preserve"> АТ «</w:t>
      </w:r>
      <w:proofErr w:type="spellStart"/>
      <w:r w:rsidRPr="00E42935">
        <w:rPr>
          <w:color w:val="000000" w:themeColor="text1"/>
          <w:sz w:val="28"/>
          <w:szCs w:val="28"/>
        </w:rPr>
        <w:t>Укрпошта</w:t>
      </w:r>
      <w:proofErr w:type="spellEnd"/>
      <w:r w:rsidRPr="00E42935">
        <w:rPr>
          <w:color w:val="000000" w:themeColor="text1"/>
          <w:sz w:val="28"/>
          <w:szCs w:val="28"/>
        </w:rPr>
        <w:t>» (в</w:t>
      </w:r>
      <w:proofErr w:type="spellStart"/>
      <w:r w:rsidRPr="00E42935">
        <w:rPr>
          <w:color w:val="000000" w:themeColor="text1"/>
          <w:sz w:val="28"/>
          <w:szCs w:val="28"/>
          <w:lang w:val="uk-UA"/>
        </w:rPr>
        <w:t>ключно</w:t>
      </w:r>
      <w:proofErr w:type="spellEnd"/>
      <w:r w:rsidRPr="00E42935">
        <w:rPr>
          <w:color w:val="000000" w:themeColor="text1"/>
          <w:sz w:val="28"/>
          <w:szCs w:val="28"/>
          <w:lang w:val="uk-UA"/>
        </w:rPr>
        <w:t xml:space="preserve"> з</w:t>
      </w:r>
      <w:r w:rsidRPr="00E42935">
        <w:rPr>
          <w:color w:val="000000" w:themeColor="text1"/>
          <w:sz w:val="28"/>
          <w:szCs w:val="28"/>
        </w:rPr>
        <w:t xml:space="preserve"> оплат</w:t>
      </w:r>
      <w:proofErr w:type="spellStart"/>
      <w:r w:rsidRPr="00E42935">
        <w:rPr>
          <w:color w:val="000000" w:themeColor="text1"/>
          <w:sz w:val="28"/>
          <w:szCs w:val="28"/>
          <w:lang w:val="uk-UA"/>
        </w:rPr>
        <w:t>ою</w:t>
      </w:r>
      <w:proofErr w:type="spellEnd"/>
      <w:r w:rsidRPr="00E42935">
        <w:rPr>
          <w:color w:val="000000" w:themeColor="text1"/>
          <w:sz w:val="28"/>
          <w:szCs w:val="28"/>
        </w:rPr>
        <w:t xml:space="preserve"> </w:t>
      </w:r>
      <w:proofErr w:type="spellStart"/>
      <w:r w:rsidRPr="00E42935">
        <w:rPr>
          <w:color w:val="000000" w:themeColor="text1"/>
          <w:sz w:val="28"/>
          <w:szCs w:val="28"/>
        </w:rPr>
        <w:t>поштових</w:t>
      </w:r>
      <w:proofErr w:type="spellEnd"/>
      <w:r w:rsidRPr="00E42935">
        <w:rPr>
          <w:color w:val="000000" w:themeColor="text1"/>
          <w:sz w:val="28"/>
          <w:szCs w:val="28"/>
        </w:rPr>
        <w:t xml:space="preserve"> марок і </w:t>
      </w:r>
      <w:proofErr w:type="spellStart"/>
      <w:r w:rsidRPr="00E42935">
        <w:rPr>
          <w:color w:val="000000" w:themeColor="text1"/>
          <w:sz w:val="28"/>
          <w:szCs w:val="28"/>
        </w:rPr>
        <w:t>конвертів</w:t>
      </w:r>
      <w:proofErr w:type="spellEnd"/>
      <w:r w:rsidRPr="00E42935">
        <w:rPr>
          <w:color w:val="000000" w:themeColor="text1"/>
          <w:sz w:val="28"/>
          <w:szCs w:val="28"/>
        </w:rPr>
        <w:t>)</w:t>
      </w:r>
      <w:r w:rsidRPr="00E42935">
        <w:rPr>
          <w:color w:val="000000" w:themeColor="text1"/>
          <w:sz w:val="28"/>
          <w:szCs w:val="28"/>
          <w:shd w:val="clear" w:color="auto" w:fill="FFFFFF"/>
        </w:rPr>
        <w:t xml:space="preserve"> за доставку </w:t>
      </w:r>
      <w:proofErr w:type="spellStart"/>
      <w:r w:rsidRPr="00E42935">
        <w:rPr>
          <w:color w:val="000000" w:themeColor="text1"/>
          <w:sz w:val="28"/>
          <w:szCs w:val="28"/>
          <w:shd w:val="clear" w:color="auto" w:fill="FFFFFF"/>
        </w:rPr>
        <w:t>рекомендованих</w:t>
      </w:r>
      <w:proofErr w:type="spellEnd"/>
      <w:r w:rsidRPr="00E42935">
        <w:rPr>
          <w:color w:val="000000" w:themeColor="text1"/>
          <w:sz w:val="28"/>
          <w:szCs w:val="28"/>
          <w:shd w:val="clear" w:color="auto" w:fill="FFFFFF"/>
        </w:rPr>
        <w:t xml:space="preserve"> </w:t>
      </w:r>
      <w:proofErr w:type="spellStart"/>
      <w:r w:rsidRPr="00E42935">
        <w:rPr>
          <w:color w:val="000000" w:themeColor="text1"/>
          <w:sz w:val="28"/>
          <w:szCs w:val="28"/>
          <w:shd w:val="clear" w:color="auto" w:fill="FFFFFF"/>
        </w:rPr>
        <w:t>листів</w:t>
      </w:r>
      <w:proofErr w:type="spellEnd"/>
      <w:r w:rsidRPr="00E42935">
        <w:rPr>
          <w:color w:val="000000" w:themeColor="text1"/>
          <w:sz w:val="28"/>
          <w:szCs w:val="28"/>
          <w:shd w:val="clear" w:color="auto" w:fill="FFFFFF"/>
        </w:rPr>
        <w:t xml:space="preserve"> з </w:t>
      </w:r>
      <w:proofErr w:type="spellStart"/>
      <w:r w:rsidRPr="00E42935">
        <w:rPr>
          <w:color w:val="000000" w:themeColor="text1"/>
          <w:sz w:val="28"/>
          <w:szCs w:val="28"/>
          <w:shd w:val="clear" w:color="auto" w:fill="FFFFFF"/>
        </w:rPr>
        <w:t>позначкою</w:t>
      </w:r>
      <w:proofErr w:type="spellEnd"/>
      <w:r w:rsidRPr="00E42935">
        <w:rPr>
          <w:color w:val="000000" w:themeColor="text1"/>
          <w:sz w:val="28"/>
          <w:szCs w:val="28"/>
          <w:shd w:val="clear" w:color="auto" w:fill="FFFFFF"/>
        </w:rPr>
        <w:t xml:space="preserve"> «</w:t>
      </w:r>
      <w:proofErr w:type="spellStart"/>
      <w:r w:rsidRPr="00E42935">
        <w:rPr>
          <w:color w:val="000000" w:themeColor="text1"/>
          <w:sz w:val="28"/>
          <w:szCs w:val="28"/>
          <w:shd w:val="clear" w:color="auto" w:fill="FFFFFF"/>
        </w:rPr>
        <w:t>Повістка</w:t>
      </w:r>
      <w:proofErr w:type="spellEnd"/>
      <w:r w:rsidRPr="00E42935">
        <w:rPr>
          <w:color w:val="000000" w:themeColor="text1"/>
          <w:sz w:val="28"/>
          <w:szCs w:val="28"/>
          <w:shd w:val="clear" w:color="auto" w:fill="FFFFFF"/>
        </w:rPr>
        <w:t xml:space="preserve"> ТЦК”</w:t>
      </w:r>
      <w:r w:rsidRPr="00E42935">
        <w:rPr>
          <w:color w:val="000000" w:themeColor="text1"/>
          <w:sz w:val="28"/>
          <w:szCs w:val="28"/>
          <w:shd w:val="clear" w:color="auto" w:fill="FFFFFF"/>
          <w:lang w:val="uk-UA"/>
        </w:rPr>
        <w:t>.</w:t>
      </w:r>
    </w:p>
    <w:p w:rsidR="0020178B" w:rsidRPr="00E42935" w:rsidRDefault="0020178B" w:rsidP="0020178B">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8"/>
        <w:contextualSpacing w:val="0"/>
        <w:jc w:val="both"/>
        <w:rPr>
          <w:color w:val="000000" w:themeColor="text1"/>
          <w:sz w:val="28"/>
          <w:szCs w:val="28"/>
          <w:lang w:val="uk-UA"/>
        </w:rPr>
      </w:pPr>
      <w:r w:rsidRPr="00E42935">
        <w:rPr>
          <w:color w:val="000000" w:themeColor="text1"/>
          <w:lang w:val="uk-UA"/>
        </w:rPr>
        <w:t>Виконавці – виконавчий комітет Обухівської міської 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p>
    <w:p w:rsidR="0020178B" w:rsidRPr="00E42935" w:rsidRDefault="0020178B" w:rsidP="00E126C3">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426"/>
        <w:contextualSpacing w:val="0"/>
        <w:jc w:val="both"/>
        <w:rPr>
          <w:color w:val="000000" w:themeColor="text1"/>
          <w:sz w:val="28"/>
          <w:szCs w:val="28"/>
          <w:lang w:val="uk-UA"/>
        </w:rPr>
      </w:pPr>
      <w:r w:rsidRPr="00E42935">
        <w:rPr>
          <w:color w:val="000000" w:themeColor="text1"/>
          <w:sz w:val="28"/>
          <w:szCs w:val="28"/>
          <w:lang w:val="uk-UA"/>
        </w:rPr>
        <w:t>5.14. Проведення заходів щодо підготовки громадян до національного спротиву</w:t>
      </w:r>
      <w:r w:rsidR="00DE5622" w:rsidRPr="00E42935">
        <w:rPr>
          <w:color w:val="000000" w:themeColor="text1"/>
          <w:sz w:val="28"/>
          <w:szCs w:val="28"/>
          <w:lang w:val="uk-UA"/>
        </w:rPr>
        <w:t>, в тому числі:</w:t>
      </w:r>
    </w:p>
    <w:p w:rsidR="0020178B" w:rsidRPr="00E42935" w:rsidRDefault="0020178B" w:rsidP="00E126C3">
      <w:pPr>
        <w:pStyle w:val="rvps2"/>
        <w:shd w:val="clear" w:color="auto" w:fill="FFFFFF"/>
        <w:spacing w:before="0" w:beforeAutospacing="0" w:after="120" w:afterAutospacing="0"/>
        <w:ind w:firstLine="426"/>
        <w:jc w:val="both"/>
        <w:rPr>
          <w:color w:val="000000" w:themeColor="text1"/>
          <w:sz w:val="28"/>
          <w:szCs w:val="28"/>
          <w:lang w:val="uk-UA"/>
        </w:rPr>
      </w:pPr>
      <w:r w:rsidRPr="00E42935">
        <w:rPr>
          <w:color w:val="000000" w:themeColor="text1"/>
          <w:sz w:val="28"/>
          <w:szCs w:val="28"/>
          <w:lang w:val="uk-UA"/>
        </w:rPr>
        <w:t>5.14.1. Забезпечення проведення на території Обухівської міської територіальної громади  початкової військової підготовки в закладах загальної середньої освіти.</w:t>
      </w:r>
    </w:p>
    <w:p w:rsidR="0020178B" w:rsidRPr="00E42935" w:rsidRDefault="0020178B" w:rsidP="0020178B">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8"/>
        <w:contextualSpacing w:val="0"/>
        <w:jc w:val="both"/>
        <w:rPr>
          <w:color w:val="000000" w:themeColor="text1"/>
          <w:lang w:val="uk-UA"/>
        </w:rPr>
      </w:pPr>
      <w:r w:rsidRPr="00E42935">
        <w:rPr>
          <w:color w:val="000000" w:themeColor="text1"/>
          <w:lang w:val="uk-UA"/>
        </w:rPr>
        <w:t>Виконавці – виконавчий комітет Обухівської міської ради; управління освіти виконавчого комітету Обухівської міської ради Київської області,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r w:rsidRPr="00E42935">
        <w:rPr>
          <w:color w:val="000000" w:themeColor="text1"/>
          <w:lang w:val="uk-UA"/>
        </w:rPr>
        <w:tab/>
      </w:r>
    </w:p>
    <w:p w:rsidR="0020178B" w:rsidRPr="00E42935" w:rsidRDefault="0020178B" w:rsidP="00E126C3">
      <w:pPr>
        <w:pStyle w:val="rvps2"/>
        <w:shd w:val="clear" w:color="auto" w:fill="FFFFFF"/>
        <w:spacing w:before="0" w:beforeAutospacing="0" w:after="120" w:afterAutospacing="0"/>
        <w:ind w:firstLine="426"/>
        <w:jc w:val="both"/>
        <w:rPr>
          <w:color w:val="000000" w:themeColor="text1"/>
          <w:sz w:val="28"/>
          <w:szCs w:val="28"/>
          <w:lang w:val="uk-UA"/>
        </w:rPr>
      </w:pPr>
      <w:r w:rsidRPr="00E42935">
        <w:rPr>
          <w:color w:val="000000" w:themeColor="text1"/>
          <w:sz w:val="28"/>
          <w:szCs w:val="28"/>
          <w:lang w:val="uk-UA"/>
        </w:rPr>
        <w:t>5.14.2. Сприяння проведенню на території Обухівської міської територіальної громади базової підготовки громадян  призовного віку, військовозобов’язаних та резервістів, які не проходили військову службу, інших мешканців, які не виконують військового обов’язку в запасі, шляхом проведення періодичних навчальних зборів, занять, курсів.</w:t>
      </w:r>
    </w:p>
    <w:p w:rsidR="0020178B" w:rsidRPr="00E42935" w:rsidRDefault="0020178B" w:rsidP="0020178B">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7"/>
        <w:jc w:val="both"/>
        <w:rPr>
          <w:color w:val="000000" w:themeColor="text1"/>
          <w:lang w:val="uk-UA"/>
        </w:rPr>
      </w:pPr>
      <w:r w:rsidRPr="00E42935">
        <w:rPr>
          <w:color w:val="000000" w:themeColor="text1"/>
          <w:lang w:val="uk-UA"/>
        </w:rPr>
        <w:t>Виконавці – Обухівський РТЦК та СП; виконавчий комітет Обухівської міської 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p>
    <w:p w:rsidR="0020178B" w:rsidRPr="00E42935" w:rsidRDefault="0020178B" w:rsidP="00E126C3">
      <w:pPr>
        <w:pStyle w:val="rvps2"/>
        <w:shd w:val="clear" w:color="auto" w:fill="FFFFFF"/>
        <w:spacing w:before="0" w:beforeAutospacing="0" w:after="120" w:afterAutospacing="0"/>
        <w:ind w:firstLine="426"/>
        <w:jc w:val="both"/>
        <w:rPr>
          <w:color w:val="000000" w:themeColor="text1"/>
          <w:sz w:val="28"/>
          <w:szCs w:val="28"/>
          <w:lang w:val="uk-UA"/>
        </w:rPr>
      </w:pPr>
      <w:r w:rsidRPr="00E42935">
        <w:rPr>
          <w:color w:val="000000" w:themeColor="text1"/>
          <w:sz w:val="28"/>
          <w:szCs w:val="28"/>
          <w:lang w:val="uk-UA"/>
        </w:rPr>
        <w:t>5.15. Організація постійної оперативної взаємодії з питань територіальної оборони з Обухівською районною державною (військовою) адміністрацією, іншими органами державної влади та місцевого самоврядування, військовою частиною А</w:t>
      </w:r>
      <w:r w:rsidR="003536A2" w:rsidRPr="00E42935">
        <w:rPr>
          <w:color w:val="000000" w:themeColor="text1"/>
          <w:sz w:val="28"/>
          <w:szCs w:val="28"/>
          <w:lang w:val="uk-UA"/>
        </w:rPr>
        <w:t>7042</w:t>
      </w:r>
      <w:r w:rsidRPr="00E42935">
        <w:rPr>
          <w:color w:val="000000" w:themeColor="text1"/>
          <w:sz w:val="28"/>
          <w:szCs w:val="28"/>
          <w:lang w:val="uk-UA"/>
        </w:rPr>
        <w:t>, підрозділами та формуваннями, сили і засоби яких залучаються до виконання завдань територіальної оборони Обухівської міської територіальної громади.</w:t>
      </w:r>
    </w:p>
    <w:p w:rsidR="0020178B" w:rsidRPr="00E42935" w:rsidRDefault="0020178B" w:rsidP="0020178B">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8"/>
        <w:contextualSpacing w:val="0"/>
        <w:jc w:val="both"/>
        <w:rPr>
          <w:color w:val="000000" w:themeColor="text1"/>
          <w:lang w:val="uk-UA"/>
        </w:rPr>
      </w:pPr>
      <w:r w:rsidRPr="00E42935">
        <w:rPr>
          <w:color w:val="000000" w:themeColor="text1"/>
          <w:lang w:val="uk-UA"/>
        </w:rPr>
        <w:t xml:space="preserve">Виконавці – секретар Обухівської міської ради, виконавчий комітет Обухівської міської 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w:t>
      </w:r>
      <w:r w:rsidRPr="00E42935">
        <w:rPr>
          <w:color w:val="000000" w:themeColor="text1"/>
          <w:lang w:val="uk-UA"/>
        </w:rPr>
        <w:lastRenderedPageBreak/>
        <w:t>Київської області, військова частина А</w:t>
      </w:r>
      <w:r w:rsidR="00B10E9E" w:rsidRPr="00E42935">
        <w:rPr>
          <w:color w:val="000000" w:themeColor="text1"/>
          <w:lang w:val="uk-UA"/>
        </w:rPr>
        <w:t>7042</w:t>
      </w:r>
      <w:r w:rsidRPr="00E42935">
        <w:rPr>
          <w:color w:val="000000" w:themeColor="text1"/>
          <w:lang w:val="uk-UA"/>
        </w:rPr>
        <w:t>, Обухівський РТЦК та СП.</w:t>
      </w:r>
    </w:p>
    <w:p w:rsidR="0020178B" w:rsidRPr="00E42935" w:rsidRDefault="0020178B" w:rsidP="00E126C3">
      <w:pPr>
        <w:pStyle w:val="rvps2"/>
        <w:shd w:val="clear" w:color="auto" w:fill="FFFFFF"/>
        <w:spacing w:before="0" w:beforeAutospacing="0" w:after="120" w:afterAutospacing="0"/>
        <w:ind w:firstLine="426"/>
        <w:jc w:val="both"/>
        <w:rPr>
          <w:color w:val="000000" w:themeColor="text1"/>
          <w:sz w:val="28"/>
          <w:szCs w:val="28"/>
          <w:lang w:val="uk-UA"/>
        </w:rPr>
      </w:pPr>
      <w:r w:rsidRPr="00E42935">
        <w:rPr>
          <w:color w:val="000000" w:themeColor="text1"/>
          <w:sz w:val="28"/>
          <w:szCs w:val="28"/>
          <w:lang w:val="uk-UA"/>
        </w:rPr>
        <w:t>5.16. Підготовка і подання Обухівській районній раді Київської області пропозицій до місцевої (районної) програми «Територіальна оборона» або до інших цільових місцевих програм підготовки територіальної оборони та підготовки населення України до участі в русі національного спротиву (в разі їх прийняття).</w:t>
      </w:r>
    </w:p>
    <w:p w:rsidR="0020178B" w:rsidRPr="00E42935" w:rsidRDefault="0020178B" w:rsidP="0020178B">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969"/>
        <w:contextualSpacing w:val="0"/>
        <w:jc w:val="both"/>
        <w:rPr>
          <w:color w:val="000000" w:themeColor="text1"/>
          <w:sz w:val="28"/>
          <w:szCs w:val="28"/>
          <w:lang w:val="uk-UA"/>
        </w:rPr>
      </w:pPr>
      <w:r w:rsidRPr="00E42935">
        <w:rPr>
          <w:color w:val="000000" w:themeColor="text1"/>
          <w:lang w:val="uk-UA"/>
        </w:rPr>
        <w:t>Виконавці – виконавчий комітет Обухівської міської ради;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військова частина А7</w:t>
      </w:r>
      <w:r w:rsidR="003536A2" w:rsidRPr="00E42935">
        <w:rPr>
          <w:color w:val="000000" w:themeColor="text1"/>
          <w:lang w:val="uk-UA"/>
        </w:rPr>
        <w:t>042</w:t>
      </w:r>
      <w:r w:rsidRPr="00E42935">
        <w:rPr>
          <w:color w:val="000000" w:themeColor="text1"/>
          <w:lang w:val="uk-UA"/>
        </w:rPr>
        <w:t>, Обухівський РТЦК та СП.</w:t>
      </w:r>
    </w:p>
    <w:p w:rsidR="0020178B" w:rsidRPr="00E42935" w:rsidRDefault="0020178B" w:rsidP="00E126C3">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0" w:firstLine="426"/>
        <w:contextualSpacing w:val="0"/>
        <w:jc w:val="both"/>
        <w:rPr>
          <w:color w:val="000000" w:themeColor="text1"/>
          <w:lang w:val="uk-UA"/>
        </w:rPr>
      </w:pPr>
      <w:r w:rsidRPr="00E42935">
        <w:rPr>
          <w:color w:val="000000" w:themeColor="text1"/>
          <w:sz w:val="28"/>
          <w:szCs w:val="28"/>
          <w:lang w:val="uk-UA"/>
        </w:rPr>
        <w:t>5.17. Планування та реалізація інших заходів.</w:t>
      </w:r>
    </w:p>
    <w:p w:rsidR="0020178B" w:rsidRPr="00E42935" w:rsidRDefault="0020178B" w:rsidP="0020178B">
      <w:pPr>
        <w:pStyle w:val="af2"/>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827"/>
        <w:contextualSpacing w:val="0"/>
        <w:jc w:val="both"/>
        <w:rPr>
          <w:color w:val="000000" w:themeColor="text1"/>
          <w:lang w:val="ru-RU"/>
        </w:rPr>
      </w:pPr>
      <w:r w:rsidRPr="00E42935">
        <w:rPr>
          <w:color w:val="000000" w:themeColor="text1"/>
          <w:lang w:val="uk-UA"/>
        </w:rPr>
        <w:t xml:space="preserve">   Виконавці – всі учасники Програми.</w:t>
      </w:r>
      <w:r w:rsidRPr="00E42935">
        <w:rPr>
          <w:color w:val="000000" w:themeColor="text1"/>
          <w:sz w:val="28"/>
          <w:szCs w:val="28"/>
          <w:lang w:val="uk-UA"/>
        </w:rPr>
        <w:t xml:space="preserve"> </w:t>
      </w:r>
    </w:p>
    <w:p w:rsidR="0020178B" w:rsidRPr="00E42935" w:rsidRDefault="0020178B" w:rsidP="0020178B">
      <w:pPr>
        <w:spacing w:before="120" w:after="120"/>
        <w:jc w:val="center"/>
        <w:rPr>
          <w:color w:val="000000" w:themeColor="text1"/>
          <w:lang w:val="ru-RU"/>
        </w:rPr>
      </w:pPr>
      <w:r w:rsidRPr="00E42935">
        <w:rPr>
          <w:b/>
          <w:bCs/>
          <w:iCs/>
          <w:color w:val="000000" w:themeColor="text1"/>
        </w:rPr>
        <w:t>РОЗДІЛ 6. ФІНАНСОВЕ ЗАБЕЗПЕЧЕННЯ ПРОГРАМИ</w:t>
      </w:r>
    </w:p>
    <w:p w:rsidR="0020178B" w:rsidRPr="00E42935" w:rsidRDefault="0020178B" w:rsidP="00E126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bCs/>
          <w:color w:val="000000" w:themeColor="text1"/>
        </w:rPr>
      </w:pPr>
      <w:r w:rsidRPr="00E42935">
        <w:rPr>
          <w:bCs/>
          <w:color w:val="000000" w:themeColor="text1"/>
        </w:rPr>
        <w:t xml:space="preserve">6.1. Фінансування  заходів Програми здійснюється за рахунок коштів міського бюджету Обухівської міської ради та інших, не заборонених законом джерел. Ресурсне забезпечення Програми та обсяг коштів, що пропонується залучити на виконання </w:t>
      </w:r>
      <w:r w:rsidR="0013622D" w:rsidRPr="00E42935">
        <w:rPr>
          <w:bCs/>
          <w:color w:val="000000" w:themeColor="text1"/>
        </w:rPr>
        <w:t xml:space="preserve">заходів </w:t>
      </w:r>
      <w:r w:rsidRPr="00E42935">
        <w:rPr>
          <w:bCs/>
          <w:color w:val="000000" w:themeColor="text1"/>
        </w:rPr>
        <w:t>Програми у 2025</w:t>
      </w:r>
      <w:r w:rsidR="0013622D" w:rsidRPr="00E42935">
        <w:rPr>
          <w:bCs/>
          <w:color w:val="000000" w:themeColor="text1"/>
        </w:rPr>
        <w:t>-2026</w:t>
      </w:r>
      <w:r w:rsidRPr="00E42935">
        <w:rPr>
          <w:bCs/>
          <w:color w:val="000000" w:themeColor="text1"/>
        </w:rPr>
        <w:t xml:space="preserve"> ро</w:t>
      </w:r>
      <w:r w:rsidR="0013622D" w:rsidRPr="00E42935">
        <w:rPr>
          <w:bCs/>
          <w:color w:val="000000" w:themeColor="text1"/>
        </w:rPr>
        <w:t>ках</w:t>
      </w:r>
      <w:r w:rsidRPr="00E42935">
        <w:rPr>
          <w:bCs/>
          <w:color w:val="000000" w:themeColor="text1"/>
        </w:rPr>
        <w:t xml:space="preserve"> визнач</w:t>
      </w:r>
      <w:r w:rsidR="0013622D" w:rsidRPr="00E42935">
        <w:rPr>
          <w:bCs/>
          <w:color w:val="000000" w:themeColor="text1"/>
        </w:rPr>
        <w:t>ається</w:t>
      </w:r>
      <w:r w:rsidRPr="00E42935">
        <w:rPr>
          <w:bCs/>
          <w:color w:val="000000" w:themeColor="text1"/>
        </w:rPr>
        <w:t xml:space="preserve"> в додатк</w:t>
      </w:r>
      <w:r w:rsidR="0013622D" w:rsidRPr="00E42935">
        <w:rPr>
          <w:bCs/>
          <w:color w:val="000000" w:themeColor="text1"/>
        </w:rPr>
        <w:t>ах</w:t>
      </w:r>
      <w:r w:rsidRPr="00E42935">
        <w:rPr>
          <w:bCs/>
          <w:color w:val="000000" w:themeColor="text1"/>
        </w:rPr>
        <w:t xml:space="preserve"> (Кошторис до</w:t>
      </w:r>
      <w:r w:rsidR="0013622D" w:rsidRPr="00E42935">
        <w:rPr>
          <w:bCs/>
          <w:color w:val="000000" w:themeColor="text1"/>
        </w:rPr>
        <w:t xml:space="preserve"> цільової Програми «НАЦСПРОТИВ»</w:t>
      </w:r>
      <w:r w:rsidRPr="00E42935">
        <w:rPr>
          <w:bCs/>
          <w:color w:val="000000" w:themeColor="text1"/>
        </w:rPr>
        <w:t xml:space="preserve"> </w:t>
      </w:r>
      <w:r w:rsidR="0013622D" w:rsidRPr="00E42935">
        <w:rPr>
          <w:bCs/>
          <w:color w:val="000000" w:themeColor="text1"/>
        </w:rPr>
        <w:t>на відповідний рік)</w:t>
      </w:r>
      <w:r w:rsidRPr="00E42935">
        <w:rPr>
          <w:bCs/>
          <w:color w:val="000000" w:themeColor="text1"/>
        </w:rPr>
        <w:t>.</w:t>
      </w:r>
    </w:p>
    <w:p w:rsidR="0020178B" w:rsidRPr="00E42935" w:rsidRDefault="0020178B" w:rsidP="00E126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bCs/>
          <w:color w:val="000000" w:themeColor="text1"/>
        </w:rPr>
      </w:pPr>
      <w:r w:rsidRPr="00E42935">
        <w:rPr>
          <w:bCs/>
          <w:color w:val="000000" w:themeColor="text1"/>
        </w:rPr>
        <w:t xml:space="preserve">6.2. Кошти, що передбачені Програмою, повинні бути спрямовані виключно  на виконання заходів Програми. </w:t>
      </w:r>
    </w:p>
    <w:p w:rsidR="0020178B" w:rsidRPr="00E42935" w:rsidRDefault="0020178B" w:rsidP="00E126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426"/>
        <w:jc w:val="both"/>
        <w:rPr>
          <w:bCs/>
          <w:color w:val="000000" w:themeColor="text1"/>
        </w:rPr>
      </w:pPr>
      <w:r w:rsidRPr="00E42935">
        <w:rPr>
          <w:bCs/>
          <w:color w:val="000000" w:themeColor="text1"/>
        </w:rPr>
        <w:t>6.3. Порядок виділення та контролю за використанням коштів міського бюджету, передбачених даною Програмою, регулюється Законом України «Про місцеве самоврядування в Україні», Бюджетним кодексом України та іншими нормативними актами законодавства України.</w:t>
      </w:r>
    </w:p>
    <w:p w:rsidR="0020178B" w:rsidRPr="00E42935" w:rsidRDefault="0020178B" w:rsidP="002017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jc w:val="center"/>
        <w:rPr>
          <w:b/>
          <w:color w:val="000000" w:themeColor="text1"/>
          <w:spacing w:val="-12"/>
        </w:rPr>
      </w:pPr>
      <w:r w:rsidRPr="00E42935">
        <w:rPr>
          <w:b/>
          <w:color w:val="000000" w:themeColor="text1"/>
          <w:spacing w:val="-12"/>
        </w:rPr>
        <w:t>РОЗДІЛ 7.  ОЧІКУВАНІ РЕЗУЛЬТАТИ ВІД РЕАЛІЗАЦІЇ ПРОГРАМНИХ ЗАВДАНЬ</w:t>
      </w:r>
    </w:p>
    <w:p w:rsidR="0020178B" w:rsidRPr="00E42935" w:rsidRDefault="0020178B" w:rsidP="00E126C3">
      <w:pPr>
        <w:pStyle w:val="rvps2"/>
        <w:shd w:val="clear" w:color="auto" w:fill="FFFFFF"/>
        <w:spacing w:before="0" w:beforeAutospacing="0" w:after="0" w:afterAutospacing="0"/>
        <w:ind w:firstLine="426"/>
        <w:jc w:val="both"/>
        <w:rPr>
          <w:color w:val="000000" w:themeColor="text1"/>
          <w:sz w:val="28"/>
          <w:szCs w:val="28"/>
          <w:lang w:val="uk-UA"/>
        </w:rPr>
      </w:pPr>
      <w:r w:rsidRPr="00E42935">
        <w:rPr>
          <w:rStyle w:val="af1"/>
          <w:b w:val="0"/>
          <w:color w:val="000000" w:themeColor="text1"/>
          <w:sz w:val="28"/>
          <w:szCs w:val="28"/>
          <w:lang w:val="uk-UA"/>
        </w:rPr>
        <w:t xml:space="preserve">7.1. Виконання заходів Програми дозволить: підвищити обороноздатність держави в цілому; продовжувати </w:t>
      </w:r>
      <w:r w:rsidRPr="00E42935">
        <w:rPr>
          <w:color w:val="000000" w:themeColor="text1"/>
          <w:sz w:val="28"/>
          <w:szCs w:val="28"/>
          <w:lang w:val="uk-UA"/>
        </w:rPr>
        <w:t xml:space="preserve">забезпечення життєдіяльності населення і стійкого функціонування об’єктів інфраструктури у межах Обухівської міської територіальної громади під час дії воєнного стану; </w:t>
      </w:r>
      <w:r w:rsidRPr="00E42935">
        <w:rPr>
          <w:rStyle w:val="af1"/>
          <w:b w:val="0"/>
          <w:color w:val="000000" w:themeColor="text1"/>
          <w:sz w:val="28"/>
          <w:szCs w:val="28"/>
          <w:lang w:val="uk-UA"/>
        </w:rPr>
        <w:t>удосконалити систему територіальної оборони в Обухівському  районі та громад</w:t>
      </w:r>
      <w:r w:rsidR="005237BD" w:rsidRPr="00E42935">
        <w:rPr>
          <w:rStyle w:val="af1"/>
          <w:b w:val="0"/>
          <w:color w:val="000000" w:themeColor="text1"/>
          <w:sz w:val="28"/>
          <w:szCs w:val="28"/>
          <w:lang w:val="uk-UA"/>
        </w:rPr>
        <w:t>ах</w:t>
      </w:r>
      <w:r w:rsidRPr="00E42935">
        <w:rPr>
          <w:rStyle w:val="af1"/>
          <w:b w:val="0"/>
          <w:color w:val="000000" w:themeColor="text1"/>
          <w:sz w:val="28"/>
          <w:szCs w:val="28"/>
          <w:lang w:val="uk-UA"/>
        </w:rPr>
        <w:t>,</w:t>
      </w:r>
      <w:r w:rsidRPr="00E42935">
        <w:rPr>
          <w:color w:val="000000" w:themeColor="text1"/>
          <w:sz w:val="28"/>
          <w:szCs w:val="28"/>
          <w:lang w:val="uk-UA"/>
        </w:rPr>
        <w:t xml:space="preserve"> продовжити виконувати завдання територіальної оборони, в тому числі, забезпечення готовності території та населення Обухівської міської територіальної громади до оборони в особливий (воєнний) період; </w:t>
      </w:r>
      <w:r w:rsidRPr="00E42935">
        <w:rPr>
          <w:rStyle w:val="af1"/>
          <w:b w:val="0"/>
          <w:color w:val="000000" w:themeColor="text1"/>
          <w:sz w:val="28"/>
          <w:szCs w:val="28"/>
          <w:lang w:val="uk-UA"/>
        </w:rPr>
        <w:t>забезпечити умови для стабільного функціонування органів державної виконавчої влади та місцевого самоврядування, органів військового управління; забезпечити охорону і оборону важливих об’єктів і комунікацій; підтримувати громадську безпеку і правопорядок;</w:t>
      </w:r>
      <w:r w:rsidRPr="00E42935">
        <w:rPr>
          <w:color w:val="000000" w:themeColor="text1"/>
          <w:lang w:val="uk-UA"/>
        </w:rPr>
        <w:t xml:space="preserve"> </w:t>
      </w:r>
      <w:r w:rsidRPr="00E42935">
        <w:rPr>
          <w:color w:val="000000" w:themeColor="text1"/>
          <w:sz w:val="28"/>
          <w:szCs w:val="28"/>
          <w:lang w:val="uk-UA"/>
        </w:rPr>
        <w:t>с</w:t>
      </w:r>
      <w:r w:rsidRPr="00E42935">
        <w:rPr>
          <w:color w:val="000000" w:themeColor="text1"/>
          <w:sz w:val="28"/>
          <w:szCs w:val="28"/>
          <w:shd w:val="clear" w:color="auto" w:fill="FFFFFF"/>
          <w:lang w:val="uk-UA"/>
        </w:rPr>
        <w:t>прияти діяльності військового командування та Обухівської районної військової адміністрації у здійсненні заходів правового режиму воєнного стану на території територіальної громади;</w:t>
      </w:r>
      <w:r w:rsidRPr="00E42935">
        <w:rPr>
          <w:color w:val="000000" w:themeColor="text1"/>
          <w:sz w:val="28"/>
          <w:szCs w:val="28"/>
          <w:lang w:val="uk-UA"/>
        </w:rPr>
        <w:t xml:space="preserve"> забезпечити надійність </w:t>
      </w:r>
      <w:r w:rsidRPr="00E42935">
        <w:rPr>
          <w:color w:val="000000" w:themeColor="text1"/>
          <w:sz w:val="28"/>
          <w:szCs w:val="28"/>
          <w:lang w:val="uk-UA"/>
        </w:rPr>
        <w:lastRenderedPageBreak/>
        <w:t xml:space="preserve">громадської безпеки та правопорядку, підвищити рівень підготовки населення Обухівської міської територіальної громади до національного спротиву.  </w:t>
      </w:r>
    </w:p>
    <w:p w:rsidR="0020178B" w:rsidRPr="00E42935" w:rsidRDefault="0020178B" w:rsidP="000D0DE7">
      <w:pPr>
        <w:ind w:firstLine="426"/>
        <w:jc w:val="both"/>
        <w:rPr>
          <w:color w:val="000000" w:themeColor="text1"/>
          <w:highlight w:val="yellow"/>
        </w:rPr>
      </w:pPr>
      <w:r w:rsidRPr="00E42935">
        <w:rPr>
          <w:color w:val="000000" w:themeColor="text1"/>
        </w:rPr>
        <w:t>7.2. Додатково реалізація Програми протягом 2025 – 2026 років сприятиме вирішенню питань за тими напрямами, де спостерігається дефіцит ресурсів з державного бюджету, забезпечить проведення на належному рівні мобілізаційної підготовки та мобілізації, удосконалення системи військового обліку та призову військов</w:t>
      </w:r>
      <w:r w:rsidR="001C4DAE" w:rsidRPr="00E42935">
        <w:rPr>
          <w:color w:val="000000" w:themeColor="text1"/>
        </w:rPr>
        <w:t>озобов’яз</w:t>
      </w:r>
      <w:r w:rsidRPr="00E42935">
        <w:rPr>
          <w:color w:val="000000" w:themeColor="text1"/>
        </w:rPr>
        <w:t>аних громадян на військову службу, накопичення якісних мобілізаційних ресурсів, виконання інших завдань національного спротиву.</w:t>
      </w:r>
    </w:p>
    <w:p w:rsidR="0020178B" w:rsidRPr="00E42935" w:rsidRDefault="0020178B" w:rsidP="000D0DE7">
      <w:pPr>
        <w:spacing w:after="120"/>
        <w:ind w:firstLine="426"/>
        <w:jc w:val="both"/>
        <w:rPr>
          <w:color w:val="000000" w:themeColor="text1"/>
        </w:rPr>
      </w:pPr>
      <w:r w:rsidRPr="00E42935">
        <w:rPr>
          <w:color w:val="000000" w:themeColor="text1"/>
        </w:rPr>
        <w:t>7.3. Показники ефективності Програми визначаються за результатами моніторингу її виконання.</w:t>
      </w:r>
    </w:p>
    <w:p w:rsidR="0020178B" w:rsidRPr="00E42935" w:rsidRDefault="0020178B" w:rsidP="0020178B">
      <w:pPr>
        <w:pStyle w:val="a9"/>
        <w:spacing w:before="0" w:beforeAutospacing="0" w:after="120" w:afterAutospacing="0"/>
        <w:jc w:val="center"/>
        <w:rPr>
          <w:b/>
          <w:color w:val="000000" w:themeColor="text1"/>
          <w:sz w:val="28"/>
          <w:szCs w:val="28"/>
          <w:lang w:val="uk-UA"/>
        </w:rPr>
      </w:pPr>
      <w:r w:rsidRPr="00E42935">
        <w:rPr>
          <w:b/>
          <w:color w:val="000000" w:themeColor="text1"/>
          <w:sz w:val="28"/>
          <w:szCs w:val="28"/>
          <w:lang w:val="uk-UA"/>
        </w:rPr>
        <w:t>РОЗДІЛ 8</w:t>
      </w:r>
      <w:r w:rsidRPr="00E42935">
        <w:rPr>
          <w:b/>
          <w:color w:val="000000" w:themeColor="text1"/>
          <w:sz w:val="28"/>
          <w:szCs w:val="28"/>
        </w:rPr>
        <w:t>. К</w:t>
      </w:r>
      <w:r w:rsidRPr="00E42935">
        <w:rPr>
          <w:b/>
          <w:color w:val="000000" w:themeColor="text1"/>
          <w:sz w:val="28"/>
          <w:szCs w:val="28"/>
          <w:lang w:val="uk-UA"/>
        </w:rPr>
        <w:t>ООРДИНАЦІЯ ТА КОНТРОЛЬ ЗА ХОДОМ ВИКОНАННЯ ПРОГРАМИ</w:t>
      </w:r>
    </w:p>
    <w:p w:rsidR="0020178B" w:rsidRPr="00E42935" w:rsidRDefault="0020178B" w:rsidP="000D0DE7">
      <w:pPr>
        <w:pStyle w:val="a9"/>
        <w:spacing w:before="0" w:beforeAutospacing="0" w:after="0" w:afterAutospacing="0"/>
        <w:ind w:firstLine="426"/>
        <w:jc w:val="both"/>
        <w:rPr>
          <w:color w:val="000000" w:themeColor="text1"/>
          <w:sz w:val="28"/>
          <w:szCs w:val="28"/>
          <w:lang w:val="uk-UA"/>
        </w:rPr>
      </w:pPr>
      <w:r w:rsidRPr="00E42935">
        <w:rPr>
          <w:color w:val="000000" w:themeColor="text1"/>
          <w:sz w:val="28"/>
          <w:szCs w:val="28"/>
          <w:lang w:val="uk-UA"/>
        </w:rPr>
        <w:t>8.1. Координацію дій між виконавцями цільової Програми «НАЦСПРОТИВ» здійснює відділ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 Київської області.</w:t>
      </w:r>
    </w:p>
    <w:p w:rsidR="0020178B" w:rsidRPr="00E42935" w:rsidRDefault="0020178B" w:rsidP="000D0DE7">
      <w:pPr>
        <w:pStyle w:val="a9"/>
        <w:spacing w:before="0" w:beforeAutospacing="0" w:after="0" w:afterAutospacing="0"/>
        <w:ind w:firstLine="426"/>
        <w:jc w:val="both"/>
        <w:rPr>
          <w:color w:val="000000" w:themeColor="text1"/>
          <w:sz w:val="28"/>
          <w:szCs w:val="28"/>
          <w:lang w:val="uk-UA"/>
        </w:rPr>
      </w:pPr>
      <w:r w:rsidRPr="00E42935">
        <w:rPr>
          <w:color w:val="000000" w:themeColor="text1"/>
          <w:sz w:val="28"/>
          <w:szCs w:val="28"/>
          <w:lang w:val="uk-UA"/>
        </w:rPr>
        <w:t>8.2. Висвітлення основних результатів реалізації Програми відбуватиметься з врахуванням обмежень правового режиму воєнного стану в засобах масової інформації (на офіційному веб-порталі Обухівської міської ради Київської області).</w:t>
      </w:r>
    </w:p>
    <w:p w:rsidR="0020178B" w:rsidRPr="00E42935" w:rsidRDefault="0020178B" w:rsidP="000D0DE7">
      <w:pPr>
        <w:ind w:firstLine="426"/>
        <w:jc w:val="both"/>
        <w:rPr>
          <w:color w:val="000000" w:themeColor="text1"/>
        </w:rPr>
      </w:pPr>
      <w:r w:rsidRPr="00E42935">
        <w:rPr>
          <w:color w:val="000000" w:themeColor="text1"/>
        </w:rPr>
        <w:t xml:space="preserve">8.3. Виконавці заходів Програми несуть персональну відповідальність за якісне та своєчасне виконання заходів Програми, раціональне використання фінансових коштів і ресурсів, що виділяються на їх реалізацію, своєчасну і якісну звітність. </w:t>
      </w:r>
    </w:p>
    <w:p w:rsidR="0020178B" w:rsidRPr="00E42935" w:rsidRDefault="0020178B" w:rsidP="000D0DE7">
      <w:pPr>
        <w:tabs>
          <w:tab w:val="num" w:pos="540"/>
        </w:tabs>
        <w:ind w:right="-5" w:firstLine="426"/>
        <w:jc w:val="both"/>
        <w:rPr>
          <w:bCs/>
          <w:color w:val="000000" w:themeColor="text1"/>
        </w:rPr>
      </w:pPr>
      <w:r w:rsidRPr="00E42935">
        <w:rPr>
          <w:color w:val="000000" w:themeColor="text1"/>
        </w:rPr>
        <w:t xml:space="preserve">8.4. З урахуванням реалізації заходів Програми та виділених в кожному поточному році фінансових ресурсів, виконавці Програми надають свої пропозиції на наступний рік щодо обсягів фінансування з обґрунтуванням до фінансового управління виконавчого комітету Обухівської міської ради Київської області та до постійних комісій Обухівської міської ради з питань </w:t>
      </w:r>
      <w:r w:rsidRPr="00E42935">
        <w:rPr>
          <w:bCs/>
          <w:color w:val="000000" w:themeColor="text1"/>
          <w:lang w:eastAsia="en-US"/>
        </w:rPr>
        <w:t>фінансів, бюджету, планування, соціально – економічного розвитку, інвестицій та міжнародного співробітництва</w:t>
      </w:r>
      <w:r w:rsidRPr="00E42935">
        <w:rPr>
          <w:color w:val="000000" w:themeColor="text1"/>
          <w:lang w:eastAsia="en-US"/>
        </w:rPr>
        <w:t xml:space="preserve"> постійної комісії з питань </w:t>
      </w:r>
      <w:r w:rsidRPr="00E42935">
        <w:rPr>
          <w:bCs/>
          <w:color w:val="000000" w:themeColor="text1"/>
          <w:lang w:eastAsia="en-US"/>
        </w:rPr>
        <w:t>фінансів, бюджету, планування, соціально – економічного розвитку, інвестицій та міжнародного співробітництва</w:t>
      </w:r>
      <w:r w:rsidRPr="00E42935">
        <w:rPr>
          <w:color w:val="000000" w:themeColor="text1"/>
          <w:lang w:eastAsia="en-US"/>
        </w:rPr>
        <w:t xml:space="preserve"> та питань </w:t>
      </w:r>
      <w:r w:rsidRPr="00E42935">
        <w:rPr>
          <w:bCs/>
          <w:color w:val="000000" w:themeColor="text1"/>
          <w:lang w:eastAsia="en-US"/>
        </w:rPr>
        <w:t>прав людини, законності, депутатської діяльності, етики та регламенту</w:t>
      </w:r>
      <w:r w:rsidRPr="00E42935">
        <w:rPr>
          <w:bCs/>
          <w:color w:val="000000" w:themeColor="text1"/>
        </w:rPr>
        <w:t>.</w:t>
      </w:r>
    </w:p>
    <w:p w:rsidR="0020178B" w:rsidRPr="00E42935" w:rsidRDefault="0020178B" w:rsidP="000D0DE7">
      <w:pPr>
        <w:ind w:firstLine="426"/>
        <w:jc w:val="both"/>
        <w:rPr>
          <w:color w:val="000000" w:themeColor="text1"/>
        </w:rPr>
      </w:pPr>
      <w:r w:rsidRPr="00E42935">
        <w:rPr>
          <w:color w:val="000000" w:themeColor="text1"/>
        </w:rPr>
        <w:t xml:space="preserve">8.5. За недостатності фінансування заходів Програми відповідальний виконавець Програми вносить до Обухівської міської ради пропозиції про зміну термінів їх виконання або зняття з контролю. </w:t>
      </w:r>
    </w:p>
    <w:p w:rsidR="0020178B" w:rsidRPr="00E42935" w:rsidRDefault="0020178B" w:rsidP="000D0DE7">
      <w:pPr>
        <w:tabs>
          <w:tab w:val="num" w:pos="540"/>
        </w:tabs>
        <w:ind w:right="-5" w:firstLine="426"/>
        <w:jc w:val="both"/>
        <w:rPr>
          <w:color w:val="000000" w:themeColor="text1"/>
        </w:rPr>
      </w:pPr>
      <w:r w:rsidRPr="00E42935">
        <w:rPr>
          <w:color w:val="000000" w:themeColor="text1"/>
        </w:rPr>
        <w:t xml:space="preserve">8.6.  Відділ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щороку до 01 лютого, що настає за звітним періодом, надає звіт про виконання заходів Програми та цільове використання коштів в обсягах фінансування заходів Програми постійній комісії Обухівської міської ради з питань </w:t>
      </w:r>
      <w:r w:rsidRPr="00E42935">
        <w:rPr>
          <w:bCs/>
          <w:color w:val="000000" w:themeColor="text1"/>
          <w:lang w:eastAsia="en-US"/>
        </w:rPr>
        <w:t>прав людини, законності, депутатської діяльності, етики та регламенту</w:t>
      </w:r>
      <w:r w:rsidRPr="00E42935">
        <w:rPr>
          <w:bCs/>
          <w:color w:val="000000" w:themeColor="text1"/>
        </w:rPr>
        <w:t>.</w:t>
      </w:r>
    </w:p>
    <w:p w:rsidR="0020178B" w:rsidRPr="00E42935" w:rsidRDefault="0020178B" w:rsidP="000D0DE7">
      <w:pPr>
        <w:ind w:firstLine="426"/>
        <w:jc w:val="both"/>
        <w:rPr>
          <w:color w:val="000000" w:themeColor="text1"/>
        </w:rPr>
      </w:pPr>
      <w:r w:rsidRPr="00E42935">
        <w:rPr>
          <w:color w:val="000000" w:themeColor="text1"/>
        </w:rPr>
        <w:lastRenderedPageBreak/>
        <w:t xml:space="preserve">8.7. По завершенню Програми звіт про її виконання затверджується на сесії Обухівської міської ради Київської області. </w:t>
      </w:r>
    </w:p>
    <w:p w:rsidR="0020178B" w:rsidRPr="00E42935" w:rsidRDefault="0020178B" w:rsidP="000D0DE7">
      <w:pPr>
        <w:tabs>
          <w:tab w:val="num" w:pos="540"/>
        </w:tabs>
        <w:spacing w:after="120"/>
        <w:ind w:right="-6" w:firstLine="426"/>
        <w:jc w:val="both"/>
        <w:rPr>
          <w:color w:val="000000" w:themeColor="text1"/>
        </w:rPr>
      </w:pPr>
      <w:r w:rsidRPr="00E42935">
        <w:rPr>
          <w:color w:val="000000" w:themeColor="text1"/>
        </w:rPr>
        <w:t xml:space="preserve">8.8. Контроль за реалізацією заходів, передбачених Програмою, покладається на виконавчий комітет Обухівської міської ради та постійну комісію Обухівської міської ради з питань </w:t>
      </w:r>
      <w:r w:rsidRPr="00E42935">
        <w:rPr>
          <w:bCs/>
          <w:color w:val="000000" w:themeColor="text1"/>
          <w:lang w:eastAsia="en-US"/>
        </w:rPr>
        <w:t>прав людини, законності, депутатської діяльності, етики та регламенту</w:t>
      </w:r>
      <w:r w:rsidRPr="00E42935">
        <w:rPr>
          <w:bCs/>
          <w:color w:val="000000" w:themeColor="text1"/>
        </w:rPr>
        <w:t>.</w:t>
      </w:r>
    </w:p>
    <w:p w:rsidR="0020178B" w:rsidRPr="00E42935" w:rsidRDefault="0020178B" w:rsidP="0020178B">
      <w:pPr>
        <w:tabs>
          <w:tab w:val="num" w:pos="540"/>
        </w:tabs>
        <w:spacing w:after="120"/>
        <w:jc w:val="center"/>
        <w:rPr>
          <w:b/>
          <w:color w:val="000000" w:themeColor="text1"/>
        </w:rPr>
      </w:pPr>
      <w:r w:rsidRPr="00E42935">
        <w:rPr>
          <w:b/>
          <w:color w:val="000000" w:themeColor="text1"/>
        </w:rPr>
        <w:t>9. ВНЕСЕННЯ ЗМІН ДО ПРОГРАМИ</w:t>
      </w:r>
    </w:p>
    <w:p w:rsidR="0020178B" w:rsidRPr="00E42935" w:rsidRDefault="0020178B" w:rsidP="000D0DE7">
      <w:pPr>
        <w:shd w:val="clear" w:color="auto" w:fill="FFFFFF"/>
        <w:ind w:firstLine="426"/>
        <w:jc w:val="both"/>
        <w:rPr>
          <w:color w:val="000000" w:themeColor="text1"/>
        </w:rPr>
      </w:pPr>
      <w:r w:rsidRPr="00E42935">
        <w:rPr>
          <w:color w:val="000000" w:themeColor="text1"/>
        </w:rPr>
        <w:t>9.1. Зміни до Програми вносяться у разі потреби та можуть передбачати:</w:t>
      </w:r>
    </w:p>
    <w:p w:rsidR="0020178B" w:rsidRPr="00E42935" w:rsidRDefault="0020178B" w:rsidP="000D0DE7">
      <w:pPr>
        <w:shd w:val="clear" w:color="auto" w:fill="FFFFFF"/>
        <w:ind w:firstLine="426"/>
        <w:jc w:val="both"/>
        <w:rPr>
          <w:color w:val="000000" w:themeColor="text1"/>
        </w:rPr>
      </w:pPr>
      <w:r w:rsidRPr="00E42935">
        <w:rPr>
          <w:color w:val="000000" w:themeColor="text1"/>
        </w:rPr>
        <w:t>-    включення до затвердженої Програми додаткових заходів і завдань;</w:t>
      </w:r>
    </w:p>
    <w:p w:rsidR="0020178B" w:rsidRPr="00E42935" w:rsidRDefault="0020178B" w:rsidP="000D0DE7">
      <w:pPr>
        <w:shd w:val="clear" w:color="auto" w:fill="FFFFFF"/>
        <w:ind w:firstLine="426"/>
        <w:jc w:val="both"/>
        <w:rPr>
          <w:color w:val="000000" w:themeColor="text1"/>
        </w:rPr>
      </w:pPr>
      <w:r w:rsidRPr="00E42935">
        <w:rPr>
          <w:color w:val="000000" w:themeColor="text1"/>
        </w:rPr>
        <w:t>- уточнення показників, обсягів та джерел фінансування, переліку виконавців, строків виконання Програми та окремих заходів і завдань;</w:t>
      </w:r>
    </w:p>
    <w:p w:rsidR="0020178B" w:rsidRPr="00E42935" w:rsidRDefault="0020178B" w:rsidP="000D0DE7">
      <w:pPr>
        <w:shd w:val="clear" w:color="auto" w:fill="FFFFFF"/>
        <w:ind w:firstLine="426"/>
        <w:jc w:val="both"/>
        <w:rPr>
          <w:color w:val="000000" w:themeColor="text1"/>
        </w:rPr>
      </w:pPr>
      <w:r w:rsidRPr="00E42935">
        <w:rPr>
          <w:color w:val="000000" w:themeColor="text1"/>
        </w:rPr>
        <w:t>-  виключення із затвердженої Програми окремих заходів і завдань, щодо яких визнано недоцільним подальше продовження робіт.</w:t>
      </w:r>
    </w:p>
    <w:p w:rsidR="0020178B" w:rsidRPr="00E42935" w:rsidRDefault="0020178B" w:rsidP="000D0DE7">
      <w:pPr>
        <w:shd w:val="clear" w:color="auto" w:fill="FFFFFF"/>
        <w:spacing w:after="120"/>
        <w:ind w:firstLine="426"/>
        <w:jc w:val="both"/>
        <w:rPr>
          <w:color w:val="000000" w:themeColor="text1"/>
        </w:rPr>
      </w:pPr>
      <w:r w:rsidRPr="00E42935">
        <w:rPr>
          <w:color w:val="000000" w:themeColor="text1"/>
        </w:rPr>
        <w:t>9.2. Рішення про внесення змін до Програми приймається Обухівською міською радою Київської області. Порядок внесення змін до Програми повинен відповідати порядку розроблення Програми.</w:t>
      </w:r>
    </w:p>
    <w:p w:rsidR="0020178B" w:rsidRPr="00E42935" w:rsidRDefault="0020178B" w:rsidP="0020178B">
      <w:pPr>
        <w:shd w:val="clear" w:color="auto" w:fill="FFFFFF"/>
        <w:spacing w:after="120"/>
        <w:ind w:left="-357"/>
        <w:jc w:val="center"/>
        <w:rPr>
          <w:b/>
          <w:color w:val="000000" w:themeColor="text1"/>
        </w:rPr>
      </w:pPr>
      <w:r w:rsidRPr="00E42935">
        <w:rPr>
          <w:b/>
          <w:color w:val="000000" w:themeColor="text1"/>
        </w:rPr>
        <w:t>10. ПРИПИНЕННЯ ВИКОНАННЯ ПРОГРАМИ.</w:t>
      </w:r>
    </w:p>
    <w:p w:rsidR="0020178B" w:rsidRPr="00E42935" w:rsidRDefault="0020178B" w:rsidP="000D0DE7">
      <w:pPr>
        <w:shd w:val="clear" w:color="auto" w:fill="FFFFFF"/>
        <w:ind w:firstLine="426"/>
        <w:jc w:val="both"/>
        <w:rPr>
          <w:color w:val="000000" w:themeColor="text1"/>
        </w:rPr>
      </w:pPr>
      <w:r w:rsidRPr="00E42935">
        <w:rPr>
          <w:color w:val="000000" w:themeColor="text1"/>
        </w:rPr>
        <w:t xml:space="preserve">10.1. Виконання Програми припиняється після закінчення встановленого строку її реалізації. Відповідальний виконавець складає звіт про результати виконання Програми та подає його на розгляд Обухівській міській раді Київської області на затвердження.  </w:t>
      </w:r>
    </w:p>
    <w:p w:rsidR="0020178B" w:rsidRPr="00E42935" w:rsidRDefault="0020178B" w:rsidP="000D0DE7">
      <w:pPr>
        <w:pStyle w:val="af5"/>
        <w:ind w:firstLine="426"/>
        <w:jc w:val="both"/>
        <w:rPr>
          <w:color w:val="000000" w:themeColor="text1"/>
          <w:sz w:val="28"/>
          <w:szCs w:val="28"/>
        </w:rPr>
      </w:pPr>
      <w:r w:rsidRPr="00E42935">
        <w:rPr>
          <w:color w:val="000000" w:themeColor="text1"/>
          <w:sz w:val="28"/>
          <w:szCs w:val="28"/>
        </w:rPr>
        <w:t xml:space="preserve">10.2. Виконання Програми припиняється достроково, в разі припинення фінансування заходів і завдань Програми, за спільним поданням відповідального виконавця Програми та профільної постійної комісії Обухівської міської ради Київської області.  </w:t>
      </w:r>
    </w:p>
    <w:p w:rsidR="0020178B" w:rsidRPr="00E42935" w:rsidRDefault="0020178B" w:rsidP="000D0DE7">
      <w:pPr>
        <w:shd w:val="clear" w:color="auto" w:fill="FFFFFF"/>
        <w:ind w:firstLine="426"/>
        <w:jc w:val="both"/>
        <w:rPr>
          <w:color w:val="000000" w:themeColor="text1"/>
        </w:rPr>
      </w:pPr>
      <w:r w:rsidRPr="00E42935">
        <w:rPr>
          <w:color w:val="000000" w:themeColor="text1"/>
        </w:rPr>
        <w:t>10.3. Рішення про дострокове припинення виконання Програми приймається Обухівською міською радою Київської області.</w:t>
      </w:r>
    </w:p>
    <w:p w:rsidR="0020178B" w:rsidRPr="00E42935" w:rsidRDefault="0020178B" w:rsidP="0020178B">
      <w:pPr>
        <w:tabs>
          <w:tab w:val="num" w:pos="540"/>
        </w:tabs>
        <w:ind w:right="-6"/>
        <w:rPr>
          <w:rStyle w:val="af1"/>
          <w:b w:val="0"/>
          <w:color w:val="000000" w:themeColor="text1"/>
        </w:rPr>
      </w:pPr>
    </w:p>
    <w:p w:rsidR="00D82D25" w:rsidRPr="00E42935" w:rsidRDefault="00D82D25" w:rsidP="0020178B">
      <w:pPr>
        <w:tabs>
          <w:tab w:val="num" w:pos="540"/>
        </w:tabs>
        <w:ind w:right="-6"/>
        <w:rPr>
          <w:b/>
          <w:color w:val="000000" w:themeColor="text1"/>
        </w:rPr>
      </w:pPr>
    </w:p>
    <w:p w:rsidR="00D82D25" w:rsidRPr="00E42935" w:rsidRDefault="0020178B" w:rsidP="0020178B">
      <w:pPr>
        <w:tabs>
          <w:tab w:val="num" w:pos="540"/>
        </w:tabs>
        <w:ind w:right="-6"/>
        <w:rPr>
          <w:color w:val="000000" w:themeColor="text1"/>
        </w:rPr>
      </w:pPr>
      <w:r w:rsidRPr="00E42935">
        <w:rPr>
          <w:b/>
          <w:color w:val="000000" w:themeColor="text1"/>
        </w:rPr>
        <w:t xml:space="preserve">Секретар міської ради                              </w:t>
      </w:r>
      <w:r w:rsidR="00D82D25" w:rsidRPr="00E42935">
        <w:rPr>
          <w:b/>
          <w:color w:val="000000" w:themeColor="text1"/>
        </w:rPr>
        <w:t xml:space="preserve">                       </w:t>
      </w:r>
      <w:r w:rsidR="00D82D25" w:rsidRPr="00E42935">
        <w:rPr>
          <w:b/>
          <w:color w:val="000000" w:themeColor="text1"/>
          <w:lang w:val="ru-RU"/>
        </w:rPr>
        <w:t xml:space="preserve"> </w:t>
      </w:r>
      <w:r w:rsidRPr="00E42935">
        <w:rPr>
          <w:b/>
          <w:color w:val="000000" w:themeColor="text1"/>
        </w:rPr>
        <w:t xml:space="preserve"> </w:t>
      </w:r>
      <w:r w:rsidR="00D82D25" w:rsidRPr="00E42935">
        <w:rPr>
          <w:b/>
          <w:color w:val="000000" w:themeColor="text1"/>
          <w:lang w:val="ru-RU"/>
        </w:rPr>
        <w:t xml:space="preserve">    </w:t>
      </w:r>
      <w:r w:rsidRPr="00E42935">
        <w:rPr>
          <w:b/>
          <w:color w:val="000000" w:themeColor="text1"/>
        </w:rPr>
        <w:t xml:space="preserve">    Лариса ІЛЬЄНКО</w:t>
      </w:r>
    </w:p>
    <w:p w:rsidR="00D82D25" w:rsidRPr="00E42935" w:rsidRDefault="00D82D25" w:rsidP="0020178B">
      <w:pPr>
        <w:tabs>
          <w:tab w:val="num" w:pos="540"/>
        </w:tabs>
        <w:ind w:right="-6"/>
        <w:rPr>
          <w:color w:val="000000" w:themeColor="text1"/>
        </w:rPr>
      </w:pPr>
    </w:p>
    <w:p w:rsidR="00D82D25" w:rsidRPr="00E42935" w:rsidRDefault="00D82D25" w:rsidP="0020178B">
      <w:pPr>
        <w:tabs>
          <w:tab w:val="num" w:pos="540"/>
        </w:tabs>
        <w:ind w:right="-6"/>
        <w:rPr>
          <w:color w:val="000000" w:themeColor="text1"/>
        </w:rPr>
      </w:pPr>
    </w:p>
    <w:p w:rsidR="00D82D25" w:rsidRPr="00E42935" w:rsidRDefault="00D82D25" w:rsidP="0020178B">
      <w:pPr>
        <w:tabs>
          <w:tab w:val="num" w:pos="540"/>
        </w:tabs>
        <w:ind w:right="-6"/>
        <w:rPr>
          <w:color w:val="000000" w:themeColor="text1"/>
        </w:rPr>
      </w:pPr>
    </w:p>
    <w:p w:rsidR="00D82D25" w:rsidRDefault="00D82D25" w:rsidP="0020178B">
      <w:pPr>
        <w:tabs>
          <w:tab w:val="num" w:pos="540"/>
        </w:tabs>
        <w:ind w:right="-6"/>
        <w:rPr>
          <w:color w:val="000000" w:themeColor="text1"/>
        </w:rPr>
      </w:pPr>
    </w:p>
    <w:p w:rsidR="00E42935" w:rsidRDefault="00E42935" w:rsidP="0020178B">
      <w:pPr>
        <w:tabs>
          <w:tab w:val="num" w:pos="540"/>
        </w:tabs>
        <w:ind w:right="-6"/>
        <w:rPr>
          <w:color w:val="000000" w:themeColor="text1"/>
        </w:rPr>
      </w:pPr>
    </w:p>
    <w:p w:rsidR="00E42935" w:rsidRDefault="00E42935" w:rsidP="0020178B">
      <w:pPr>
        <w:tabs>
          <w:tab w:val="num" w:pos="540"/>
        </w:tabs>
        <w:ind w:right="-6"/>
        <w:rPr>
          <w:color w:val="000000" w:themeColor="text1"/>
        </w:rPr>
      </w:pPr>
    </w:p>
    <w:p w:rsidR="00E42935" w:rsidRDefault="00E42935" w:rsidP="0020178B">
      <w:pPr>
        <w:tabs>
          <w:tab w:val="num" w:pos="540"/>
        </w:tabs>
        <w:ind w:right="-6"/>
        <w:rPr>
          <w:color w:val="000000" w:themeColor="text1"/>
        </w:rPr>
      </w:pPr>
    </w:p>
    <w:p w:rsidR="00E42935" w:rsidRDefault="00E42935" w:rsidP="0020178B">
      <w:pPr>
        <w:tabs>
          <w:tab w:val="num" w:pos="540"/>
        </w:tabs>
        <w:ind w:right="-6"/>
        <w:rPr>
          <w:color w:val="000000" w:themeColor="text1"/>
        </w:rPr>
      </w:pPr>
    </w:p>
    <w:p w:rsidR="00E42935" w:rsidRDefault="00E42935" w:rsidP="0020178B">
      <w:pPr>
        <w:tabs>
          <w:tab w:val="num" w:pos="540"/>
        </w:tabs>
        <w:ind w:right="-6"/>
        <w:rPr>
          <w:color w:val="000000" w:themeColor="text1"/>
        </w:rPr>
      </w:pPr>
    </w:p>
    <w:p w:rsidR="00E42935" w:rsidRDefault="00E42935" w:rsidP="0020178B">
      <w:pPr>
        <w:tabs>
          <w:tab w:val="num" w:pos="540"/>
        </w:tabs>
        <w:ind w:right="-6"/>
        <w:rPr>
          <w:color w:val="000000" w:themeColor="text1"/>
        </w:rPr>
      </w:pPr>
    </w:p>
    <w:p w:rsidR="00E42935" w:rsidRDefault="00E42935" w:rsidP="0020178B">
      <w:pPr>
        <w:tabs>
          <w:tab w:val="num" w:pos="540"/>
        </w:tabs>
        <w:ind w:right="-6"/>
        <w:rPr>
          <w:color w:val="000000" w:themeColor="text1"/>
        </w:rPr>
      </w:pPr>
    </w:p>
    <w:p w:rsidR="00E42935" w:rsidRPr="00E42935" w:rsidRDefault="00E42935" w:rsidP="0020178B">
      <w:pPr>
        <w:tabs>
          <w:tab w:val="num" w:pos="540"/>
        </w:tabs>
        <w:ind w:right="-6"/>
        <w:rPr>
          <w:color w:val="000000" w:themeColor="text1"/>
        </w:rPr>
      </w:pPr>
    </w:p>
    <w:p w:rsidR="00D82D25" w:rsidRPr="00E42935" w:rsidRDefault="00D82D25" w:rsidP="0020178B">
      <w:pPr>
        <w:tabs>
          <w:tab w:val="num" w:pos="540"/>
        </w:tabs>
        <w:ind w:right="-6"/>
        <w:rPr>
          <w:color w:val="000000" w:themeColor="text1"/>
        </w:rPr>
      </w:pPr>
    </w:p>
    <w:p w:rsidR="0020178B" w:rsidRPr="00E42935" w:rsidRDefault="007B122A" w:rsidP="0020178B">
      <w:pPr>
        <w:tabs>
          <w:tab w:val="num" w:pos="540"/>
        </w:tabs>
        <w:ind w:right="-6"/>
        <w:jc w:val="both"/>
        <w:rPr>
          <w:color w:val="000000" w:themeColor="text1"/>
          <w:sz w:val="24"/>
          <w:szCs w:val="24"/>
        </w:rPr>
      </w:pPr>
      <w:r w:rsidRPr="00E42935">
        <w:rPr>
          <w:color w:val="000000" w:themeColor="text1"/>
          <w:sz w:val="24"/>
          <w:szCs w:val="24"/>
        </w:rPr>
        <w:t>Олександр ПРОЦЕНКО</w:t>
      </w:r>
    </w:p>
    <w:p w:rsidR="000D0DE7" w:rsidRPr="00E42935" w:rsidRDefault="000D0DE7" w:rsidP="0020178B">
      <w:pPr>
        <w:tabs>
          <w:tab w:val="num" w:pos="540"/>
        </w:tabs>
        <w:ind w:right="-6"/>
        <w:jc w:val="both"/>
        <w:rPr>
          <w:color w:val="000000" w:themeColor="text1"/>
          <w:sz w:val="24"/>
          <w:szCs w:val="24"/>
        </w:rPr>
      </w:pPr>
    </w:p>
    <w:p w:rsidR="0020178B" w:rsidRPr="00E42935" w:rsidRDefault="0020178B" w:rsidP="0020178B">
      <w:pPr>
        <w:jc w:val="center"/>
        <w:rPr>
          <w:b/>
          <w:color w:val="000000" w:themeColor="text1"/>
        </w:rPr>
      </w:pPr>
      <w:r w:rsidRPr="00E42935">
        <w:rPr>
          <w:b/>
          <w:color w:val="000000" w:themeColor="text1"/>
        </w:rPr>
        <w:t xml:space="preserve">ПАСПОРТ </w:t>
      </w:r>
    </w:p>
    <w:p w:rsidR="0020178B" w:rsidRPr="00E42935" w:rsidRDefault="0020178B" w:rsidP="0020178B">
      <w:pPr>
        <w:jc w:val="center"/>
        <w:rPr>
          <w:b/>
          <w:color w:val="000000" w:themeColor="text1"/>
        </w:rPr>
      </w:pPr>
      <w:r w:rsidRPr="00E42935">
        <w:rPr>
          <w:b/>
          <w:color w:val="000000" w:themeColor="text1"/>
        </w:rPr>
        <w:t>цільової Програми «НАЦСПРОТИВ»</w:t>
      </w:r>
      <w:r w:rsidRPr="00E42935">
        <w:rPr>
          <w:rStyle w:val="af1"/>
          <w:color w:val="000000" w:themeColor="text1"/>
        </w:rPr>
        <w:t xml:space="preserve"> на 2025 – 2026 роки</w:t>
      </w:r>
    </w:p>
    <w:p w:rsidR="0020178B" w:rsidRPr="00E42935" w:rsidRDefault="0020178B" w:rsidP="0020178B">
      <w:pPr>
        <w:ind w:firstLine="567"/>
        <w:jc w:val="both"/>
        <w:rPr>
          <w:color w:val="000000" w:themeColor="text1"/>
        </w:rPr>
      </w:pPr>
    </w:p>
    <w:p w:rsidR="0020178B" w:rsidRPr="00E42935" w:rsidRDefault="0020178B" w:rsidP="007B122A">
      <w:pPr>
        <w:spacing w:after="120"/>
        <w:ind w:firstLine="709"/>
        <w:jc w:val="both"/>
        <w:rPr>
          <w:color w:val="000000" w:themeColor="text1"/>
        </w:rPr>
      </w:pPr>
      <w:r w:rsidRPr="00E42935">
        <w:rPr>
          <w:color w:val="000000" w:themeColor="text1"/>
        </w:rPr>
        <w:t>Програму затверджено рішенням Обухівської міської ради Київської області від 20</w:t>
      </w:r>
      <w:r w:rsidR="005F2B9D" w:rsidRPr="00E42935">
        <w:rPr>
          <w:color w:val="000000" w:themeColor="text1"/>
        </w:rPr>
        <w:t xml:space="preserve"> грудня </w:t>
      </w:r>
      <w:r w:rsidRPr="00E42935">
        <w:rPr>
          <w:color w:val="000000" w:themeColor="text1"/>
        </w:rPr>
        <w:t>2024</w:t>
      </w:r>
      <w:r w:rsidR="005F2B9D" w:rsidRPr="00E42935">
        <w:rPr>
          <w:color w:val="000000" w:themeColor="text1"/>
        </w:rPr>
        <w:t xml:space="preserve"> року</w:t>
      </w:r>
      <w:r w:rsidR="00D82D25" w:rsidRPr="00E42935">
        <w:rPr>
          <w:color w:val="000000" w:themeColor="text1"/>
        </w:rPr>
        <w:t xml:space="preserve"> </w:t>
      </w:r>
      <w:r w:rsidRPr="00E42935">
        <w:rPr>
          <w:color w:val="000000" w:themeColor="text1"/>
        </w:rPr>
        <w:t>№</w:t>
      </w:r>
      <w:r w:rsidR="00D82D25" w:rsidRPr="00E42935">
        <w:rPr>
          <w:color w:val="000000" w:themeColor="text1"/>
        </w:rPr>
        <w:t>1474</w:t>
      </w:r>
      <w:r w:rsidRPr="00E42935">
        <w:rPr>
          <w:color w:val="000000" w:themeColor="text1"/>
        </w:rPr>
        <w:t xml:space="preserve"> -67-</w:t>
      </w:r>
      <w:r w:rsidRPr="00E42935">
        <w:rPr>
          <w:color w:val="000000" w:themeColor="text1"/>
          <w:lang w:val="en-US"/>
        </w:rPr>
        <w:t>V</w:t>
      </w:r>
      <w:r w:rsidRPr="00E42935">
        <w:rPr>
          <w:color w:val="000000" w:themeColor="text1"/>
        </w:rPr>
        <w:t xml:space="preserve">ІІІ. </w:t>
      </w:r>
    </w:p>
    <w:p w:rsidR="0020178B" w:rsidRPr="00E42935" w:rsidRDefault="0020178B" w:rsidP="007B122A">
      <w:pPr>
        <w:spacing w:after="120"/>
        <w:ind w:firstLine="709"/>
        <w:jc w:val="both"/>
        <w:rPr>
          <w:color w:val="000000" w:themeColor="text1"/>
        </w:rPr>
      </w:pPr>
      <w:r w:rsidRPr="00E42935">
        <w:rPr>
          <w:color w:val="000000" w:themeColor="text1"/>
          <w:u w:val="single"/>
        </w:rPr>
        <w:t>Ініціатор розроблення Програми:</w:t>
      </w:r>
      <w:r w:rsidRPr="00E42935">
        <w:rPr>
          <w:color w:val="000000" w:themeColor="text1"/>
        </w:rPr>
        <w:t xml:space="preserve"> виконавчий комітет Обухівської міської ради Київської області.</w:t>
      </w:r>
    </w:p>
    <w:p w:rsidR="0020178B" w:rsidRPr="00E42935" w:rsidRDefault="0020178B" w:rsidP="007B122A">
      <w:pPr>
        <w:pStyle w:val="a9"/>
        <w:spacing w:before="0" w:beforeAutospacing="0" w:after="120" w:afterAutospacing="0"/>
        <w:ind w:firstLine="709"/>
        <w:jc w:val="both"/>
        <w:rPr>
          <w:color w:val="000000" w:themeColor="text1"/>
          <w:sz w:val="28"/>
          <w:szCs w:val="28"/>
          <w:lang w:val="uk-UA"/>
        </w:rPr>
      </w:pPr>
      <w:r w:rsidRPr="00E42935">
        <w:rPr>
          <w:color w:val="000000" w:themeColor="text1"/>
          <w:sz w:val="28"/>
          <w:szCs w:val="28"/>
          <w:u w:val="single"/>
          <w:lang w:val="uk-UA"/>
        </w:rPr>
        <w:t>Розробник Програми:</w:t>
      </w:r>
      <w:r w:rsidRPr="00E42935">
        <w:rPr>
          <w:color w:val="000000" w:themeColor="text1"/>
          <w:sz w:val="28"/>
          <w:szCs w:val="28"/>
          <w:lang w:val="uk-UA"/>
        </w:rPr>
        <w:t xml:space="preserve"> відділ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 Київської області.</w:t>
      </w:r>
    </w:p>
    <w:p w:rsidR="0020178B" w:rsidRPr="00E42935" w:rsidRDefault="00314411" w:rsidP="007B122A">
      <w:pPr>
        <w:spacing w:after="120"/>
        <w:ind w:firstLine="709"/>
        <w:jc w:val="both"/>
        <w:rPr>
          <w:color w:val="000000" w:themeColor="text1"/>
          <w:u w:val="single"/>
        </w:rPr>
      </w:pPr>
      <w:r w:rsidRPr="00E42935">
        <w:rPr>
          <w:color w:val="000000" w:themeColor="text1"/>
          <w:u w:val="single"/>
        </w:rPr>
        <w:t>Учасники П</w:t>
      </w:r>
      <w:r w:rsidR="0020178B" w:rsidRPr="00E42935">
        <w:rPr>
          <w:color w:val="000000" w:themeColor="text1"/>
          <w:u w:val="single"/>
        </w:rPr>
        <w:t xml:space="preserve">рограми: </w:t>
      </w:r>
    </w:p>
    <w:p w:rsidR="0020178B" w:rsidRPr="00E42935" w:rsidRDefault="0020178B" w:rsidP="007B122A">
      <w:pPr>
        <w:pStyle w:val="a9"/>
        <w:spacing w:before="0" w:beforeAutospacing="0" w:after="0" w:afterAutospacing="0" w:line="20" w:lineRule="atLeast"/>
        <w:ind w:firstLine="426"/>
        <w:jc w:val="both"/>
        <w:rPr>
          <w:color w:val="000000" w:themeColor="text1"/>
          <w:sz w:val="28"/>
          <w:szCs w:val="28"/>
          <w:lang w:val="uk-UA"/>
        </w:rPr>
      </w:pPr>
      <w:r w:rsidRPr="00E42935">
        <w:rPr>
          <w:color w:val="000000" w:themeColor="text1"/>
          <w:sz w:val="28"/>
          <w:szCs w:val="28"/>
          <w:lang w:val="uk-UA"/>
        </w:rPr>
        <w:t>1) відділ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 Київської області;</w:t>
      </w:r>
    </w:p>
    <w:p w:rsidR="0020178B" w:rsidRPr="00E42935" w:rsidRDefault="0020178B" w:rsidP="007B122A">
      <w:pPr>
        <w:pStyle w:val="a9"/>
        <w:spacing w:before="0" w:beforeAutospacing="0" w:after="0" w:afterAutospacing="0" w:line="20" w:lineRule="atLeast"/>
        <w:ind w:firstLine="426"/>
        <w:jc w:val="both"/>
        <w:rPr>
          <w:color w:val="000000" w:themeColor="text1"/>
          <w:sz w:val="28"/>
          <w:szCs w:val="28"/>
          <w:lang w:val="uk-UA"/>
        </w:rPr>
      </w:pPr>
      <w:r w:rsidRPr="00E42935">
        <w:rPr>
          <w:color w:val="000000" w:themeColor="text1"/>
          <w:sz w:val="28"/>
          <w:szCs w:val="28"/>
          <w:lang w:val="uk-UA"/>
        </w:rPr>
        <w:t>2)</w:t>
      </w:r>
      <w:r w:rsidR="005F2B9D" w:rsidRPr="00E42935">
        <w:rPr>
          <w:color w:val="000000" w:themeColor="text1"/>
          <w:sz w:val="28"/>
          <w:szCs w:val="28"/>
          <w:lang w:val="uk-UA"/>
        </w:rPr>
        <w:t xml:space="preserve"> </w:t>
      </w:r>
      <w:r w:rsidRPr="00E42935">
        <w:rPr>
          <w:color w:val="000000" w:themeColor="text1"/>
          <w:sz w:val="28"/>
          <w:szCs w:val="28"/>
          <w:lang w:val="uk-UA"/>
        </w:rPr>
        <w:t>відділ інформаційно – аналітичного забезпечення та комунікації з громадськістю виконавчого комітету Обухівської міської ради Київської області;</w:t>
      </w:r>
    </w:p>
    <w:p w:rsidR="0020178B" w:rsidRPr="00E42935" w:rsidRDefault="0020178B" w:rsidP="007B122A">
      <w:pPr>
        <w:pStyle w:val="a9"/>
        <w:spacing w:before="0" w:beforeAutospacing="0" w:after="0" w:afterAutospacing="0" w:line="20" w:lineRule="atLeast"/>
        <w:ind w:firstLine="426"/>
        <w:jc w:val="both"/>
        <w:rPr>
          <w:color w:val="000000" w:themeColor="text1"/>
          <w:sz w:val="28"/>
          <w:szCs w:val="28"/>
          <w:lang w:val="uk-UA"/>
        </w:rPr>
      </w:pPr>
      <w:r w:rsidRPr="00E42935">
        <w:rPr>
          <w:color w:val="000000" w:themeColor="text1"/>
          <w:sz w:val="28"/>
          <w:szCs w:val="28"/>
          <w:lang w:val="uk-UA"/>
        </w:rPr>
        <w:t xml:space="preserve">3) фінансове управління виконавчого комітету Обухівської міської ради Київської області;  </w:t>
      </w:r>
    </w:p>
    <w:p w:rsidR="0020178B" w:rsidRPr="00E42935" w:rsidRDefault="0020178B" w:rsidP="007B122A">
      <w:pPr>
        <w:pStyle w:val="a9"/>
        <w:spacing w:before="0" w:beforeAutospacing="0" w:after="0" w:afterAutospacing="0" w:line="20" w:lineRule="atLeast"/>
        <w:ind w:firstLine="426"/>
        <w:jc w:val="both"/>
        <w:rPr>
          <w:color w:val="000000" w:themeColor="text1"/>
          <w:sz w:val="28"/>
          <w:szCs w:val="28"/>
          <w:lang w:val="uk-UA"/>
        </w:rPr>
      </w:pPr>
      <w:r w:rsidRPr="00E42935">
        <w:rPr>
          <w:color w:val="000000" w:themeColor="text1"/>
          <w:sz w:val="28"/>
          <w:szCs w:val="28"/>
          <w:lang w:val="uk-UA"/>
        </w:rPr>
        <w:t xml:space="preserve">4) управління освіти виконавчого комітету Обухівської міської ради Київської області;   </w:t>
      </w:r>
    </w:p>
    <w:p w:rsidR="0020178B" w:rsidRPr="00E42935" w:rsidRDefault="0020178B" w:rsidP="007B122A">
      <w:pPr>
        <w:pStyle w:val="a9"/>
        <w:spacing w:before="0" w:beforeAutospacing="0" w:after="0" w:afterAutospacing="0" w:line="20" w:lineRule="atLeast"/>
        <w:ind w:firstLine="426"/>
        <w:jc w:val="both"/>
        <w:rPr>
          <w:color w:val="000000" w:themeColor="text1"/>
          <w:sz w:val="28"/>
          <w:szCs w:val="28"/>
          <w:lang w:val="uk-UA"/>
        </w:rPr>
      </w:pPr>
      <w:r w:rsidRPr="00E42935">
        <w:rPr>
          <w:color w:val="000000" w:themeColor="text1"/>
          <w:sz w:val="28"/>
          <w:szCs w:val="28"/>
          <w:lang w:val="uk-UA"/>
        </w:rPr>
        <w:t>5) військова частина А</w:t>
      </w:r>
      <w:r w:rsidR="003536A2" w:rsidRPr="00E42935">
        <w:rPr>
          <w:color w:val="000000" w:themeColor="text1"/>
          <w:sz w:val="28"/>
          <w:szCs w:val="28"/>
          <w:lang w:val="uk-UA"/>
        </w:rPr>
        <w:t>7042</w:t>
      </w:r>
      <w:r w:rsidRPr="00E42935">
        <w:rPr>
          <w:color w:val="000000" w:themeColor="text1"/>
          <w:sz w:val="28"/>
          <w:szCs w:val="28"/>
          <w:lang w:val="uk-UA"/>
        </w:rPr>
        <w:t xml:space="preserve"> (</w:t>
      </w:r>
      <w:r w:rsidR="003536A2" w:rsidRPr="00E42935">
        <w:rPr>
          <w:color w:val="000000" w:themeColor="text1"/>
          <w:sz w:val="28"/>
          <w:szCs w:val="28"/>
          <w:lang w:val="uk-UA"/>
        </w:rPr>
        <w:t>114-та</w:t>
      </w:r>
      <w:r w:rsidRPr="00E42935">
        <w:rPr>
          <w:color w:val="000000" w:themeColor="text1"/>
          <w:sz w:val="28"/>
          <w:szCs w:val="28"/>
          <w:lang w:val="uk-UA"/>
        </w:rPr>
        <w:t xml:space="preserve"> окрем</w:t>
      </w:r>
      <w:r w:rsidR="003536A2" w:rsidRPr="00E42935">
        <w:rPr>
          <w:color w:val="000000" w:themeColor="text1"/>
          <w:sz w:val="28"/>
          <w:szCs w:val="28"/>
          <w:lang w:val="uk-UA"/>
        </w:rPr>
        <w:t>а бригада</w:t>
      </w:r>
      <w:r w:rsidRPr="00E42935">
        <w:rPr>
          <w:color w:val="000000" w:themeColor="text1"/>
          <w:sz w:val="28"/>
          <w:szCs w:val="28"/>
          <w:lang w:val="uk-UA"/>
        </w:rPr>
        <w:t xml:space="preserve"> Сил територіальної оборони Збройних Сил України)</w:t>
      </w:r>
      <w:r w:rsidR="003536A2" w:rsidRPr="00E42935">
        <w:rPr>
          <w:color w:val="000000" w:themeColor="text1"/>
          <w:sz w:val="28"/>
          <w:szCs w:val="28"/>
          <w:lang w:val="uk-UA"/>
        </w:rPr>
        <w:t xml:space="preserve">, </w:t>
      </w:r>
      <w:r w:rsidRPr="00E42935">
        <w:rPr>
          <w:color w:val="000000" w:themeColor="text1"/>
          <w:sz w:val="28"/>
          <w:szCs w:val="28"/>
          <w:lang w:val="uk-UA"/>
        </w:rPr>
        <w:t xml:space="preserve"> інші військові частини (підрозділи) Сил оборони України;</w:t>
      </w:r>
    </w:p>
    <w:p w:rsidR="0020178B" w:rsidRPr="00E42935" w:rsidRDefault="0020178B" w:rsidP="007B122A">
      <w:pPr>
        <w:pStyle w:val="a9"/>
        <w:spacing w:before="0" w:beforeAutospacing="0" w:after="0" w:afterAutospacing="0" w:line="20" w:lineRule="atLeast"/>
        <w:ind w:firstLine="426"/>
        <w:jc w:val="both"/>
        <w:rPr>
          <w:color w:val="000000" w:themeColor="text1"/>
          <w:sz w:val="28"/>
          <w:szCs w:val="28"/>
          <w:lang w:val="uk-UA"/>
        </w:rPr>
      </w:pPr>
      <w:r w:rsidRPr="00E42935">
        <w:rPr>
          <w:color w:val="000000" w:themeColor="text1"/>
          <w:sz w:val="28"/>
          <w:szCs w:val="28"/>
          <w:lang w:val="uk-UA"/>
        </w:rPr>
        <w:t>6) Добровольче формування Обухівської міської територіальної громади №</w:t>
      </w:r>
      <w:r w:rsidR="007B122A" w:rsidRPr="00E42935">
        <w:rPr>
          <w:color w:val="000000" w:themeColor="text1"/>
          <w:sz w:val="28"/>
          <w:szCs w:val="28"/>
          <w:lang w:val="uk-UA"/>
        </w:rPr>
        <w:t xml:space="preserve"> </w:t>
      </w:r>
      <w:r w:rsidRPr="00E42935">
        <w:rPr>
          <w:color w:val="000000" w:themeColor="text1"/>
          <w:sz w:val="28"/>
          <w:szCs w:val="28"/>
          <w:lang w:val="uk-UA"/>
        </w:rPr>
        <w:t xml:space="preserve">1; </w:t>
      </w:r>
    </w:p>
    <w:p w:rsidR="007B122A" w:rsidRPr="00E42935" w:rsidRDefault="0020178B" w:rsidP="00784ECF">
      <w:pPr>
        <w:pStyle w:val="a9"/>
        <w:spacing w:before="0" w:beforeAutospacing="0" w:after="0" w:afterAutospacing="0" w:line="20" w:lineRule="atLeast"/>
        <w:ind w:firstLine="426"/>
        <w:jc w:val="both"/>
        <w:rPr>
          <w:color w:val="000000" w:themeColor="text1"/>
          <w:sz w:val="28"/>
          <w:szCs w:val="28"/>
          <w:lang w:val="uk-UA"/>
        </w:rPr>
      </w:pPr>
      <w:r w:rsidRPr="00E42935">
        <w:rPr>
          <w:color w:val="000000" w:themeColor="text1"/>
          <w:sz w:val="28"/>
          <w:szCs w:val="28"/>
          <w:lang w:val="uk-UA"/>
        </w:rPr>
        <w:t>7) Обухівський районний центр комплектування та соціальної підтримки</w:t>
      </w:r>
      <w:r w:rsidR="007B122A" w:rsidRPr="00E42935">
        <w:rPr>
          <w:color w:val="000000" w:themeColor="text1"/>
          <w:sz w:val="28"/>
          <w:szCs w:val="28"/>
          <w:lang w:val="uk-UA"/>
        </w:rPr>
        <w:t>;</w:t>
      </w:r>
    </w:p>
    <w:p w:rsidR="0020178B" w:rsidRPr="00E42935" w:rsidRDefault="007B122A" w:rsidP="007B122A">
      <w:pPr>
        <w:pStyle w:val="a9"/>
        <w:spacing w:before="0" w:beforeAutospacing="0" w:after="120" w:afterAutospacing="0" w:line="20" w:lineRule="atLeast"/>
        <w:ind w:firstLine="426"/>
        <w:jc w:val="both"/>
        <w:rPr>
          <w:color w:val="000000" w:themeColor="text1"/>
          <w:sz w:val="28"/>
          <w:szCs w:val="28"/>
          <w:lang w:val="uk-UA"/>
        </w:rPr>
      </w:pPr>
      <w:r w:rsidRPr="00E42935">
        <w:rPr>
          <w:color w:val="000000" w:themeColor="text1"/>
          <w:sz w:val="28"/>
          <w:szCs w:val="28"/>
          <w:lang w:val="uk-UA"/>
        </w:rPr>
        <w:t>8) Обухівська районна військова (державна) адміністрація Київської області.</w:t>
      </w:r>
    </w:p>
    <w:p w:rsidR="0020178B" w:rsidRPr="00E42935" w:rsidRDefault="0020178B" w:rsidP="007B122A">
      <w:pPr>
        <w:spacing w:after="120"/>
        <w:ind w:firstLine="709"/>
        <w:jc w:val="both"/>
        <w:rPr>
          <w:color w:val="000000" w:themeColor="text1"/>
        </w:rPr>
      </w:pPr>
      <w:r w:rsidRPr="00E42935">
        <w:rPr>
          <w:color w:val="000000" w:themeColor="text1"/>
          <w:u w:val="single"/>
        </w:rPr>
        <w:t>Відповідальний виконавець:</w:t>
      </w:r>
      <w:r w:rsidRPr="00E42935">
        <w:rPr>
          <w:color w:val="000000" w:themeColor="text1"/>
        </w:rPr>
        <w:t xml:space="preserve"> виконавчий комітет Обухівської міської ради Київської області.</w:t>
      </w:r>
    </w:p>
    <w:p w:rsidR="0020178B" w:rsidRPr="00E42935" w:rsidRDefault="00784ECF" w:rsidP="007B122A">
      <w:pPr>
        <w:spacing w:after="120"/>
        <w:ind w:firstLine="709"/>
        <w:jc w:val="both"/>
        <w:rPr>
          <w:color w:val="000000" w:themeColor="text1"/>
        </w:rPr>
      </w:pPr>
      <w:r w:rsidRPr="00E42935">
        <w:rPr>
          <w:color w:val="000000" w:themeColor="text1"/>
          <w:u w:val="single"/>
        </w:rPr>
        <w:t>Строки</w:t>
      </w:r>
      <w:r w:rsidR="0020178B" w:rsidRPr="00E42935">
        <w:rPr>
          <w:color w:val="000000" w:themeColor="text1"/>
          <w:u w:val="single"/>
        </w:rPr>
        <w:t xml:space="preserve"> виконання:</w:t>
      </w:r>
      <w:r w:rsidR="0020178B" w:rsidRPr="00E42935">
        <w:rPr>
          <w:color w:val="000000" w:themeColor="text1"/>
        </w:rPr>
        <w:t xml:space="preserve"> 2025-2026 роки.</w:t>
      </w:r>
    </w:p>
    <w:p w:rsidR="0020178B" w:rsidRPr="00E42935" w:rsidRDefault="0020178B" w:rsidP="007B122A">
      <w:pPr>
        <w:ind w:firstLine="709"/>
        <w:jc w:val="both"/>
        <w:rPr>
          <w:color w:val="000000" w:themeColor="text1"/>
          <w:lang w:val="ru-RU"/>
        </w:rPr>
      </w:pPr>
      <w:r w:rsidRPr="00E42935">
        <w:rPr>
          <w:color w:val="000000" w:themeColor="text1"/>
          <w:u w:val="single"/>
        </w:rPr>
        <w:t>Обсяги та джерела фінансування заходів Програми</w:t>
      </w:r>
      <w:r w:rsidRPr="00E42935">
        <w:rPr>
          <w:color w:val="000000" w:themeColor="text1"/>
        </w:rPr>
        <w:t xml:space="preserve"> передбачається здійснювати за рахунок коштів міського бюджету, виходячи з конкретних завдань</w:t>
      </w:r>
      <w:r w:rsidRPr="00E42935">
        <w:rPr>
          <w:color w:val="000000" w:themeColor="text1"/>
          <w:lang w:val="ru-RU"/>
        </w:rPr>
        <w:t xml:space="preserve"> </w:t>
      </w:r>
      <w:r w:rsidRPr="00E42935">
        <w:rPr>
          <w:color w:val="000000" w:themeColor="text1"/>
        </w:rPr>
        <w:t>у межах наявного фінансового ресурсу, а  також коштів з інших джерел, що не заборонені законодавством України</w:t>
      </w:r>
      <w:r w:rsidRPr="00E42935">
        <w:rPr>
          <w:color w:val="000000" w:themeColor="text1"/>
          <w:lang w:val="ru-RU"/>
        </w:rPr>
        <w:t>.</w:t>
      </w:r>
    </w:p>
    <w:p w:rsidR="00784ECF" w:rsidRPr="00E42935" w:rsidRDefault="00784ECF" w:rsidP="00784ECF">
      <w:pPr>
        <w:tabs>
          <w:tab w:val="num" w:pos="540"/>
        </w:tabs>
        <w:ind w:right="-6"/>
        <w:jc w:val="both"/>
        <w:rPr>
          <w:color w:val="000000" w:themeColor="text1"/>
          <w:sz w:val="24"/>
          <w:szCs w:val="24"/>
        </w:rPr>
      </w:pPr>
    </w:p>
    <w:p w:rsidR="00D82D25" w:rsidRPr="00E42935" w:rsidRDefault="00D82D25" w:rsidP="00784ECF">
      <w:pPr>
        <w:tabs>
          <w:tab w:val="num" w:pos="540"/>
        </w:tabs>
        <w:ind w:right="-6"/>
        <w:jc w:val="both"/>
        <w:rPr>
          <w:color w:val="000000" w:themeColor="text1"/>
          <w:sz w:val="24"/>
          <w:szCs w:val="24"/>
        </w:rPr>
      </w:pPr>
    </w:p>
    <w:p w:rsidR="005459D1" w:rsidRPr="00E42935" w:rsidRDefault="005459D1" w:rsidP="00784ECF">
      <w:pPr>
        <w:tabs>
          <w:tab w:val="num" w:pos="540"/>
        </w:tabs>
        <w:ind w:right="-6"/>
        <w:jc w:val="both"/>
        <w:rPr>
          <w:color w:val="000000" w:themeColor="text1"/>
          <w:sz w:val="24"/>
          <w:szCs w:val="24"/>
        </w:rPr>
      </w:pPr>
    </w:p>
    <w:p w:rsidR="005459D1" w:rsidRPr="00E42935" w:rsidRDefault="005459D1" w:rsidP="00784ECF">
      <w:pPr>
        <w:tabs>
          <w:tab w:val="num" w:pos="540"/>
        </w:tabs>
        <w:ind w:right="-6"/>
        <w:jc w:val="both"/>
        <w:rPr>
          <w:color w:val="000000" w:themeColor="text1"/>
          <w:sz w:val="24"/>
          <w:szCs w:val="24"/>
        </w:rPr>
      </w:pPr>
    </w:p>
    <w:p w:rsidR="005459D1" w:rsidRPr="00E42935" w:rsidRDefault="005459D1" w:rsidP="00784ECF">
      <w:pPr>
        <w:tabs>
          <w:tab w:val="num" w:pos="540"/>
        </w:tabs>
        <w:ind w:right="-6"/>
        <w:jc w:val="both"/>
        <w:rPr>
          <w:color w:val="000000" w:themeColor="text1"/>
          <w:sz w:val="24"/>
          <w:szCs w:val="24"/>
        </w:rPr>
      </w:pPr>
    </w:p>
    <w:p w:rsidR="005459D1" w:rsidRPr="00E42935" w:rsidRDefault="005459D1" w:rsidP="00784ECF">
      <w:pPr>
        <w:tabs>
          <w:tab w:val="num" w:pos="540"/>
        </w:tabs>
        <w:ind w:right="-6"/>
        <w:jc w:val="both"/>
        <w:rPr>
          <w:color w:val="000000" w:themeColor="text1"/>
          <w:sz w:val="24"/>
          <w:szCs w:val="24"/>
        </w:rPr>
      </w:pPr>
    </w:p>
    <w:p w:rsidR="005459D1" w:rsidRPr="00E42935" w:rsidRDefault="005459D1" w:rsidP="00784ECF">
      <w:pPr>
        <w:tabs>
          <w:tab w:val="num" w:pos="540"/>
        </w:tabs>
        <w:ind w:right="-6"/>
        <w:jc w:val="both"/>
        <w:rPr>
          <w:color w:val="000000" w:themeColor="text1"/>
          <w:sz w:val="24"/>
          <w:szCs w:val="24"/>
        </w:rPr>
      </w:pPr>
    </w:p>
    <w:p w:rsidR="00D82D25" w:rsidRPr="00E42935" w:rsidRDefault="00D82D25" w:rsidP="00784ECF">
      <w:pPr>
        <w:tabs>
          <w:tab w:val="num" w:pos="540"/>
        </w:tabs>
        <w:ind w:right="-6"/>
        <w:jc w:val="both"/>
        <w:rPr>
          <w:color w:val="000000" w:themeColor="text1"/>
          <w:sz w:val="24"/>
          <w:szCs w:val="24"/>
        </w:rPr>
      </w:pPr>
    </w:p>
    <w:p w:rsidR="00D82D25" w:rsidRPr="00E42935" w:rsidRDefault="00D82D25" w:rsidP="00784ECF">
      <w:pPr>
        <w:tabs>
          <w:tab w:val="num" w:pos="540"/>
        </w:tabs>
        <w:ind w:right="-6"/>
        <w:jc w:val="both"/>
        <w:rPr>
          <w:color w:val="000000" w:themeColor="text1"/>
          <w:sz w:val="24"/>
          <w:szCs w:val="24"/>
        </w:rPr>
      </w:pPr>
    </w:p>
    <w:p w:rsidR="00D82D25" w:rsidRPr="00E42935" w:rsidRDefault="00D82D25" w:rsidP="00784ECF">
      <w:pPr>
        <w:tabs>
          <w:tab w:val="num" w:pos="540"/>
        </w:tabs>
        <w:ind w:right="-6"/>
        <w:jc w:val="both"/>
        <w:rPr>
          <w:color w:val="000000" w:themeColor="text1"/>
          <w:sz w:val="24"/>
          <w:szCs w:val="24"/>
        </w:rPr>
      </w:pPr>
    </w:p>
    <w:p w:rsidR="00784ECF" w:rsidRPr="00E42935" w:rsidRDefault="00784ECF" w:rsidP="00D82D25">
      <w:pPr>
        <w:tabs>
          <w:tab w:val="num" w:pos="540"/>
        </w:tabs>
        <w:jc w:val="both"/>
        <w:rPr>
          <w:color w:val="000000" w:themeColor="text1"/>
        </w:rPr>
      </w:pPr>
      <w:r w:rsidRPr="00E42935">
        <w:rPr>
          <w:color w:val="000000" w:themeColor="text1"/>
          <w:sz w:val="24"/>
          <w:szCs w:val="24"/>
        </w:rPr>
        <w:t>Олександр ПРОЦЕНКО</w:t>
      </w:r>
    </w:p>
    <w:sectPr w:rsidR="00784ECF" w:rsidRPr="00E42935" w:rsidSect="00DA3C93">
      <w:pgSz w:w="11906" w:h="16838" w:code="9"/>
      <w:pgMar w:top="851" w:right="567" w:bottom="1134" w:left="1560" w:header="1276" w:footer="1276" w:gutter="0"/>
      <w:pgNumType w:start="1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80704F"/>
    <w:multiLevelType w:val="hybridMultilevel"/>
    <w:tmpl w:val="C6928B2E"/>
    <w:lvl w:ilvl="0" w:tplc="978EA7FA">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15:restartNumberingAfterBreak="0">
    <w:nsid w:val="130277B2"/>
    <w:multiLevelType w:val="hybridMultilevel"/>
    <w:tmpl w:val="7BE8EE2A"/>
    <w:lvl w:ilvl="0" w:tplc="00924764">
      <w:start w:val="1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941756D"/>
    <w:multiLevelType w:val="hybridMultilevel"/>
    <w:tmpl w:val="74C8AB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98940F3"/>
    <w:multiLevelType w:val="hybridMultilevel"/>
    <w:tmpl w:val="254AE3B4"/>
    <w:lvl w:ilvl="0" w:tplc="04220001">
      <w:start w:val="2"/>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1CBD29CC"/>
    <w:multiLevelType w:val="hybridMultilevel"/>
    <w:tmpl w:val="8244D4E6"/>
    <w:lvl w:ilvl="0" w:tplc="B63A52F2">
      <w:start w:val="2"/>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5" w15:restartNumberingAfterBreak="0">
    <w:nsid w:val="4B76261C"/>
    <w:multiLevelType w:val="hybridMultilevel"/>
    <w:tmpl w:val="0324E3DC"/>
    <w:lvl w:ilvl="0" w:tplc="7EECC682">
      <w:start w:val="18"/>
      <w:numFmt w:val="bullet"/>
      <w:lvlText w:val="-"/>
      <w:lvlJc w:val="left"/>
      <w:pPr>
        <w:ind w:left="720" w:hanging="360"/>
      </w:pPr>
      <w:rPr>
        <w:rFonts w:ascii="Times New Roman" w:eastAsia="Calibri"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6" w15:restartNumberingAfterBreak="0">
    <w:nsid w:val="50313AC5"/>
    <w:multiLevelType w:val="hybridMultilevel"/>
    <w:tmpl w:val="B63466B6"/>
    <w:lvl w:ilvl="0" w:tplc="2D906B0A">
      <w:start w:val="1"/>
      <w:numFmt w:val="bullet"/>
      <w:lvlText w:val="-"/>
      <w:lvlJc w:val="left"/>
      <w:pPr>
        <w:ind w:left="1068" w:hanging="360"/>
      </w:pPr>
      <w:rPr>
        <w:rFonts w:ascii="Times New Roman" w:eastAsia="Times New Roman" w:hAnsi="Times New Roman" w:cs="Times New Roman"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hint="default"/>
      </w:rPr>
    </w:lvl>
    <w:lvl w:ilvl="3" w:tplc="04190001">
      <w:start w:val="1"/>
      <w:numFmt w:val="bullet"/>
      <w:lvlText w:val=""/>
      <w:lvlJc w:val="left"/>
      <w:pPr>
        <w:ind w:left="3228" w:hanging="360"/>
      </w:pPr>
      <w:rPr>
        <w:rFonts w:ascii="Symbol" w:hAnsi="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hint="default"/>
      </w:rPr>
    </w:lvl>
    <w:lvl w:ilvl="6" w:tplc="04190001">
      <w:start w:val="1"/>
      <w:numFmt w:val="bullet"/>
      <w:lvlText w:val=""/>
      <w:lvlJc w:val="left"/>
      <w:pPr>
        <w:ind w:left="5388" w:hanging="360"/>
      </w:pPr>
      <w:rPr>
        <w:rFonts w:ascii="Symbol" w:hAnsi="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hint="default"/>
      </w:rPr>
    </w:lvl>
  </w:abstractNum>
  <w:abstractNum w:abstractNumId="7" w15:restartNumberingAfterBreak="0">
    <w:nsid w:val="510979A4"/>
    <w:multiLevelType w:val="hybridMultilevel"/>
    <w:tmpl w:val="80BAE1FE"/>
    <w:lvl w:ilvl="0" w:tplc="B5E6DB24">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8" w15:restartNumberingAfterBreak="0">
    <w:nsid w:val="6238398C"/>
    <w:multiLevelType w:val="hybridMultilevel"/>
    <w:tmpl w:val="DBA01204"/>
    <w:lvl w:ilvl="0" w:tplc="04220001">
      <w:start w:val="2022"/>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640F675C"/>
    <w:multiLevelType w:val="hybridMultilevel"/>
    <w:tmpl w:val="373A1726"/>
    <w:lvl w:ilvl="0" w:tplc="00924764">
      <w:start w:val="19"/>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6C204719"/>
    <w:multiLevelType w:val="hybridMultilevel"/>
    <w:tmpl w:val="D214FC9E"/>
    <w:lvl w:ilvl="0" w:tplc="DE5E74F8">
      <w:start w:val="2"/>
      <w:numFmt w:val="bullet"/>
      <w:lvlText w:val=""/>
      <w:lvlJc w:val="left"/>
      <w:pPr>
        <w:ind w:left="927" w:hanging="360"/>
      </w:pPr>
      <w:rPr>
        <w:rFonts w:ascii="Symbol" w:eastAsia="Times New Roman" w:hAnsi="Symbol"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11" w15:restartNumberingAfterBreak="0">
    <w:nsid w:val="6DDB44F9"/>
    <w:multiLevelType w:val="hybridMultilevel"/>
    <w:tmpl w:val="953A4004"/>
    <w:lvl w:ilvl="0" w:tplc="9FF042E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15:restartNumberingAfterBreak="0">
    <w:nsid w:val="79516A22"/>
    <w:multiLevelType w:val="hybridMultilevel"/>
    <w:tmpl w:val="CF6ABC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1"/>
  </w:num>
  <w:num w:numId="6">
    <w:abstractNumId w:val="9"/>
  </w:num>
  <w:num w:numId="7">
    <w:abstractNumId w:val="10"/>
  </w:num>
  <w:num w:numId="8">
    <w:abstractNumId w:val="4"/>
  </w:num>
  <w:num w:numId="9">
    <w:abstractNumId w:val="3"/>
  </w:num>
  <w:num w:numId="10">
    <w:abstractNumId w:val="8"/>
  </w:num>
  <w:num w:numId="11">
    <w:abstractNumId w:val="2"/>
  </w:num>
  <w:num w:numId="12">
    <w:abstractNumId w:val="12"/>
  </w:num>
  <w:num w:numId="13">
    <w:abstractNumId w:val="7"/>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D1D"/>
    <w:rsid w:val="000B527B"/>
    <w:rsid w:val="000D0DE7"/>
    <w:rsid w:val="0013622D"/>
    <w:rsid w:val="0016334A"/>
    <w:rsid w:val="001C4DAE"/>
    <w:rsid w:val="001F7EB5"/>
    <w:rsid w:val="0020178B"/>
    <w:rsid w:val="00205865"/>
    <w:rsid w:val="002133DD"/>
    <w:rsid w:val="00257178"/>
    <w:rsid w:val="002E6261"/>
    <w:rsid w:val="00314411"/>
    <w:rsid w:val="003175DE"/>
    <w:rsid w:val="003306F3"/>
    <w:rsid w:val="003536A2"/>
    <w:rsid w:val="00365ACE"/>
    <w:rsid w:val="003776AE"/>
    <w:rsid w:val="00491C74"/>
    <w:rsid w:val="004C2721"/>
    <w:rsid w:val="005237BD"/>
    <w:rsid w:val="005459D1"/>
    <w:rsid w:val="005C797C"/>
    <w:rsid w:val="005F2B9D"/>
    <w:rsid w:val="00670584"/>
    <w:rsid w:val="00693A76"/>
    <w:rsid w:val="00784ECF"/>
    <w:rsid w:val="007B122A"/>
    <w:rsid w:val="0086105B"/>
    <w:rsid w:val="00895EC8"/>
    <w:rsid w:val="00923F91"/>
    <w:rsid w:val="009C1308"/>
    <w:rsid w:val="00A258D4"/>
    <w:rsid w:val="00A97B0A"/>
    <w:rsid w:val="00AC2C34"/>
    <w:rsid w:val="00B10E9E"/>
    <w:rsid w:val="00B43A33"/>
    <w:rsid w:val="00BC730A"/>
    <w:rsid w:val="00BD3D1D"/>
    <w:rsid w:val="00BE72B5"/>
    <w:rsid w:val="00C268BB"/>
    <w:rsid w:val="00C41CB1"/>
    <w:rsid w:val="00CE1FEF"/>
    <w:rsid w:val="00D621EE"/>
    <w:rsid w:val="00D811FC"/>
    <w:rsid w:val="00D82D25"/>
    <w:rsid w:val="00DA3C93"/>
    <w:rsid w:val="00DA53AB"/>
    <w:rsid w:val="00DA7F44"/>
    <w:rsid w:val="00DE5622"/>
    <w:rsid w:val="00E126C3"/>
    <w:rsid w:val="00E42935"/>
    <w:rsid w:val="00EE0D7A"/>
    <w:rsid w:val="00EF16C8"/>
    <w:rsid w:val="00F44D08"/>
    <w:rsid w:val="00F94B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1F2A5C-09FF-41F7-8E68-990A20467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178B"/>
    <w:pPr>
      <w:spacing w:after="0" w:line="240" w:lineRule="auto"/>
    </w:pPr>
    <w:rPr>
      <w:rFonts w:ascii="Times New Roman" w:eastAsia="Times New Roman" w:hAnsi="Times New Roman" w:cs="Times New Roman"/>
      <w:sz w:val="28"/>
      <w:szCs w:val="28"/>
      <w:lang w:val="uk-UA" w:eastAsia="ru-RU"/>
    </w:rPr>
  </w:style>
  <w:style w:type="paragraph" w:styleId="2">
    <w:name w:val="heading 2"/>
    <w:basedOn w:val="a"/>
    <w:next w:val="a"/>
    <w:link w:val="20"/>
    <w:semiHidden/>
    <w:unhideWhenUsed/>
    <w:qFormat/>
    <w:rsid w:val="0020178B"/>
    <w:pPr>
      <w:keepNext/>
      <w:spacing w:before="240" w:after="60"/>
      <w:outlineLvl w:val="1"/>
    </w:pPr>
    <w:rPr>
      <w:rFonts w:ascii="Calibri Light" w:hAnsi="Calibri Light"/>
      <w:b/>
      <w:bCs/>
      <w:i/>
      <w:iCs/>
      <w:lang w:val="x-none"/>
    </w:rPr>
  </w:style>
  <w:style w:type="paragraph" w:styleId="7">
    <w:name w:val="heading 7"/>
    <w:basedOn w:val="a"/>
    <w:next w:val="a"/>
    <w:link w:val="70"/>
    <w:semiHidden/>
    <w:unhideWhenUsed/>
    <w:qFormat/>
    <w:rsid w:val="0020178B"/>
    <w:pPr>
      <w:spacing w:before="240" w:after="60"/>
      <w:outlineLvl w:val="6"/>
    </w:pPr>
    <w:rPr>
      <w:sz w:val="24"/>
      <w:szCs w:val="24"/>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0178B"/>
    <w:rPr>
      <w:rFonts w:ascii="Calibri Light" w:eastAsia="Times New Roman" w:hAnsi="Calibri Light" w:cs="Times New Roman"/>
      <w:b/>
      <w:bCs/>
      <w:i/>
      <w:iCs/>
      <w:sz w:val="28"/>
      <w:szCs w:val="28"/>
      <w:lang w:val="x-none" w:eastAsia="ru-RU"/>
    </w:rPr>
  </w:style>
  <w:style w:type="character" w:customStyle="1" w:styleId="70">
    <w:name w:val="Заголовок 7 Знак"/>
    <w:basedOn w:val="a0"/>
    <w:link w:val="7"/>
    <w:semiHidden/>
    <w:rsid w:val="0020178B"/>
    <w:rPr>
      <w:rFonts w:ascii="Times New Roman" w:eastAsia="Times New Roman" w:hAnsi="Times New Roman" w:cs="Times New Roman"/>
      <w:sz w:val="24"/>
      <w:szCs w:val="24"/>
      <w:lang w:val="x-none" w:eastAsia="ru-RU"/>
    </w:rPr>
  </w:style>
  <w:style w:type="paragraph" w:customStyle="1" w:styleId="a3">
    <w:name w:val="Знак"/>
    <w:basedOn w:val="a"/>
    <w:rsid w:val="0020178B"/>
    <w:rPr>
      <w:rFonts w:ascii="Verdana" w:hAnsi="Verdana" w:cs="Verdana"/>
      <w:sz w:val="20"/>
      <w:szCs w:val="20"/>
      <w:lang w:val="en-US" w:eastAsia="en-US"/>
    </w:rPr>
  </w:style>
  <w:style w:type="paragraph" w:styleId="a4">
    <w:name w:val="Balloon Text"/>
    <w:basedOn w:val="a"/>
    <w:link w:val="a5"/>
    <w:semiHidden/>
    <w:rsid w:val="0020178B"/>
    <w:rPr>
      <w:rFonts w:ascii="Tahoma" w:hAnsi="Tahoma" w:cs="Tahoma"/>
      <w:sz w:val="16"/>
      <w:szCs w:val="16"/>
    </w:rPr>
  </w:style>
  <w:style w:type="character" w:customStyle="1" w:styleId="a5">
    <w:name w:val="Текст выноски Знак"/>
    <w:basedOn w:val="a0"/>
    <w:link w:val="a4"/>
    <w:semiHidden/>
    <w:rsid w:val="0020178B"/>
    <w:rPr>
      <w:rFonts w:ascii="Tahoma" w:eastAsia="Times New Roman" w:hAnsi="Tahoma" w:cs="Tahoma"/>
      <w:sz w:val="16"/>
      <w:szCs w:val="16"/>
      <w:lang w:val="uk-UA" w:eastAsia="ru-RU"/>
    </w:rPr>
  </w:style>
  <w:style w:type="paragraph" w:styleId="a6">
    <w:name w:val="header"/>
    <w:basedOn w:val="a"/>
    <w:link w:val="a7"/>
    <w:uiPriority w:val="99"/>
    <w:rsid w:val="0020178B"/>
    <w:pPr>
      <w:tabs>
        <w:tab w:val="center" w:pos="4677"/>
        <w:tab w:val="right" w:pos="9355"/>
      </w:tabs>
    </w:pPr>
  </w:style>
  <w:style w:type="character" w:customStyle="1" w:styleId="a7">
    <w:name w:val="Верхний колонтитул Знак"/>
    <w:basedOn w:val="a0"/>
    <w:link w:val="a6"/>
    <w:uiPriority w:val="99"/>
    <w:rsid w:val="0020178B"/>
    <w:rPr>
      <w:rFonts w:ascii="Times New Roman" w:eastAsia="Times New Roman" w:hAnsi="Times New Roman" w:cs="Times New Roman"/>
      <w:sz w:val="28"/>
      <w:szCs w:val="28"/>
      <w:lang w:val="uk-UA" w:eastAsia="ru-RU"/>
    </w:rPr>
  </w:style>
  <w:style w:type="character" w:styleId="a8">
    <w:name w:val="page number"/>
    <w:basedOn w:val="a0"/>
    <w:rsid w:val="0020178B"/>
  </w:style>
  <w:style w:type="paragraph" w:styleId="a9">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a"/>
    <w:uiPriority w:val="99"/>
    <w:qFormat/>
    <w:rsid w:val="0020178B"/>
    <w:pPr>
      <w:spacing w:before="100" w:beforeAutospacing="1" w:after="100" w:afterAutospacing="1"/>
    </w:pPr>
    <w:rPr>
      <w:sz w:val="24"/>
      <w:szCs w:val="24"/>
      <w:lang w:val="x-none" w:eastAsia="x-none"/>
    </w:rPr>
  </w:style>
  <w:style w:type="paragraph" w:styleId="ab">
    <w:name w:val="Body Text"/>
    <w:basedOn w:val="a"/>
    <w:link w:val="ac"/>
    <w:rsid w:val="0020178B"/>
    <w:pPr>
      <w:ind w:right="-1"/>
      <w:jc w:val="center"/>
    </w:pPr>
    <w:rPr>
      <w:b/>
      <w:sz w:val="27"/>
      <w:szCs w:val="20"/>
      <w:lang w:eastAsia="x-none"/>
    </w:rPr>
  </w:style>
  <w:style w:type="character" w:customStyle="1" w:styleId="ac">
    <w:name w:val="Основной текст Знак"/>
    <w:basedOn w:val="a0"/>
    <w:link w:val="ab"/>
    <w:rsid w:val="0020178B"/>
    <w:rPr>
      <w:rFonts w:ascii="Times New Roman" w:eastAsia="Times New Roman" w:hAnsi="Times New Roman" w:cs="Times New Roman"/>
      <w:b/>
      <w:sz w:val="27"/>
      <w:szCs w:val="20"/>
      <w:lang w:val="uk-UA" w:eastAsia="x-none"/>
    </w:rPr>
  </w:style>
  <w:style w:type="table" w:styleId="ad">
    <w:name w:val="Table Grid"/>
    <w:basedOn w:val="a1"/>
    <w:rsid w:val="0020178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footer"/>
    <w:basedOn w:val="a"/>
    <w:link w:val="af"/>
    <w:rsid w:val="0020178B"/>
    <w:pPr>
      <w:tabs>
        <w:tab w:val="center" w:pos="4819"/>
        <w:tab w:val="right" w:pos="9639"/>
      </w:tabs>
    </w:pPr>
    <w:rPr>
      <w:lang w:eastAsia="x-none"/>
    </w:rPr>
  </w:style>
  <w:style w:type="character" w:customStyle="1" w:styleId="af">
    <w:name w:val="Нижний колонтитул Знак"/>
    <w:basedOn w:val="a0"/>
    <w:link w:val="ae"/>
    <w:rsid w:val="0020178B"/>
    <w:rPr>
      <w:rFonts w:ascii="Times New Roman" w:eastAsia="Times New Roman" w:hAnsi="Times New Roman" w:cs="Times New Roman"/>
      <w:sz w:val="28"/>
      <w:szCs w:val="28"/>
      <w:lang w:val="uk-UA" w:eastAsia="x-none"/>
    </w:rPr>
  </w:style>
  <w:style w:type="character" w:styleId="af0">
    <w:name w:val="Hyperlink"/>
    <w:uiPriority w:val="99"/>
    <w:unhideWhenUsed/>
    <w:rsid w:val="0020178B"/>
    <w:rPr>
      <w:color w:val="0000FF"/>
      <w:u w:val="single"/>
    </w:rPr>
  </w:style>
  <w:style w:type="character" w:styleId="af1">
    <w:name w:val="Strong"/>
    <w:uiPriority w:val="22"/>
    <w:qFormat/>
    <w:rsid w:val="0020178B"/>
    <w:rPr>
      <w:b/>
      <w:bCs/>
    </w:rPr>
  </w:style>
  <w:style w:type="character" w:customStyle="1" w:styleId="aa">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9"/>
    <w:uiPriority w:val="99"/>
    <w:locked/>
    <w:rsid w:val="0020178B"/>
    <w:rPr>
      <w:rFonts w:ascii="Times New Roman" w:eastAsia="Times New Roman" w:hAnsi="Times New Roman" w:cs="Times New Roman"/>
      <w:sz w:val="24"/>
      <w:szCs w:val="24"/>
      <w:lang w:val="x-none" w:eastAsia="x-none"/>
    </w:rPr>
  </w:style>
  <w:style w:type="character" w:customStyle="1" w:styleId="rvts44">
    <w:name w:val="rvts44"/>
    <w:rsid w:val="0020178B"/>
  </w:style>
  <w:style w:type="paragraph" w:styleId="af2">
    <w:name w:val="List Paragraph"/>
    <w:basedOn w:val="a"/>
    <w:link w:val="af3"/>
    <w:uiPriority w:val="34"/>
    <w:qFormat/>
    <w:rsid w:val="0020178B"/>
    <w:pPr>
      <w:ind w:left="720"/>
      <w:contextualSpacing/>
    </w:pPr>
    <w:rPr>
      <w:sz w:val="24"/>
      <w:szCs w:val="24"/>
      <w:lang w:val="x-none" w:eastAsia="x-none"/>
    </w:rPr>
  </w:style>
  <w:style w:type="character" w:customStyle="1" w:styleId="af3">
    <w:name w:val="Абзац списка Знак"/>
    <w:link w:val="af2"/>
    <w:uiPriority w:val="34"/>
    <w:locked/>
    <w:rsid w:val="0020178B"/>
    <w:rPr>
      <w:rFonts w:ascii="Times New Roman" w:eastAsia="Times New Roman" w:hAnsi="Times New Roman" w:cs="Times New Roman"/>
      <w:sz w:val="24"/>
      <w:szCs w:val="24"/>
      <w:lang w:val="x-none" w:eastAsia="x-none"/>
    </w:rPr>
  </w:style>
  <w:style w:type="paragraph" w:customStyle="1" w:styleId="rvps2">
    <w:name w:val="rvps2"/>
    <w:basedOn w:val="a"/>
    <w:rsid w:val="0020178B"/>
    <w:pPr>
      <w:spacing w:before="100" w:beforeAutospacing="1" w:after="100" w:afterAutospacing="1"/>
    </w:pPr>
    <w:rPr>
      <w:sz w:val="24"/>
      <w:szCs w:val="24"/>
      <w:lang w:val="ru-RU"/>
    </w:rPr>
  </w:style>
  <w:style w:type="character" w:customStyle="1" w:styleId="af4">
    <w:name w:val="Основной текст_"/>
    <w:link w:val="21"/>
    <w:locked/>
    <w:rsid w:val="0020178B"/>
    <w:rPr>
      <w:shd w:val="clear" w:color="auto" w:fill="FFFFFF"/>
    </w:rPr>
  </w:style>
  <w:style w:type="paragraph" w:customStyle="1" w:styleId="21">
    <w:name w:val="Основной текст2"/>
    <w:basedOn w:val="a"/>
    <w:link w:val="af4"/>
    <w:rsid w:val="0020178B"/>
    <w:pPr>
      <w:widowControl w:val="0"/>
      <w:shd w:val="clear" w:color="auto" w:fill="FFFFFF"/>
      <w:spacing w:before="900" w:line="298" w:lineRule="exact"/>
      <w:ind w:hanging="360"/>
      <w:jc w:val="both"/>
    </w:pPr>
    <w:rPr>
      <w:rFonts w:asciiTheme="minorHAnsi" w:eastAsiaTheme="minorHAnsi" w:hAnsiTheme="minorHAnsi" w:cstheme="minorBidi"/>
      <w:sz w:val="22"/>
      <w:szCs w:val="22"/>
      <w:shd w:val="clear" w:color="auto" w:fill="FFFFFF"/>
      <w:lang w:val="ru-RU" w:eastAsia="en-US"/>
    </w:rPr>
  </w:style>
  <w:style w:type="paragraph" w:styleId="af5">
    <w:name w:val="No Spacing"/>
    <w:link w:val="af6"/>
    <w:qFormat/>
    <w:rsid w:val="0020178B"/>
    <w:pPr>
      <w:spacing w:after="0" w:line="240" w:lineRule="auto"/>
    </w:pPr>
    <w:rPr>
      <w:rFonts w:ascii="Times New Roman" w:eastAsia="Times New Roman" w:hAnsi="Times New Roman" w:cs="Times New Roman"/>
      <w:sz w:val="24"/>
      <w:szCs w:val="24"/>
      <w:lang w:val="uk-UA" w:eastAsia="uk-UA"/>
    </w:rPr>
  </w:style>
  <w:style w:type="character" w:customStyle="1" w:styleId="af6">
    <w:name w:val="Без интервала Знак"/>
    <w:link w:val="af5"/>
    <w:locked/>
    <w:rsid w:val="0020178B"/>
    <w:rPr>
      <w:rFonts w:ascii="Times New Roman" w:eastAsia="Times New Roman" w:hAnsi="Times New Roman" w:cs="Times New Roman"/>
      <w:sz w:val="24"/>
      <w:szCs w:val="24"/>
      <w:lang w:val="uk-UA" w:eastAsia="uk-UA"/>
    </w:rPr>
  </w:style>
  <w:style w:type="paragraph" w:customStyle="1" w:styleId="1">
    <w:name w:val="Без интервала1"/>
    <w:link w:val="NoSpacingChar"/>
    <w:rsid w:val="0020178B"/>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1"/>
    <w:locked/>
    <w:rsid w:val="0020178B"/>
    <w:rPr>
      <w:rFonts w:ascii="Times New Roman" w:eastAsia="Times New Roman" w:hAnsi="Times New Roman" w:cs="Times New Roman"/>
      <w:sz w:val="24"/>
      <w:szCs w:val="24"/>
      <w:lang w:eastAsia="ru-RU"/>
    </w:rPr>
  </w:style>
  <w:style w:type="character" w:customStyle="1" w:styleId="rvts9">
    <w:name w:val="rvts9"/>
    <w:rsid w:val="0020178B"/>
  </w:style>
  <w:style w:type="character" w:customStyle="1" w:styleId="rvts46">
    <w:name w:val="rvts46"/>
    <w:rsid w:val="0020178B"/>
  </w:style>
  <w:style w:type="character" w:customStyle="1" w:styleId="rvts37">
    <w:name w:val="rvts37"/>
    <w:rsid w:val="0020178B"/>
  </w:style>
  <w:style w:type="character" w:styleId="af7">
    <w:name w:val="Emphasis"/>
    <w:basedOn w:val="a0"/>
    <w:uiPriority w:val="20"/>
    <w:qFormat/>
    <w:rsid w:val="00BC730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3460-17" TargetMode="External"/><Relationship Id="rId3" Type="http://schemas.openxmlformats.org/officeDocument/2006/relationships/styles" Target="styles.xml"/><Relationship Id="rId7" Type="http://schemas.openxmlformats.org/officeDocument/2006/relationships/hyperlink" Target="http://zakon.rada.gov.ua/go/1932-1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zakon.rada.gov.ua/go/1932-12"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6DD37A-746F-4A0B-AF91-BDDE71B09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6212</Words>
  <Characters>35409</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cp:lastPrinted>2024-12-17T10:59:00Z</cp:lastPrinted>
  <dcterms:created xsi:type="dcterms:W3CDTF">2026-01-15T13:43:00Z</dcterms:created>
  <dcterms:modified xsi:type="dcterms:W3CDTF">2026-01-15T13:43:00Z</dcterms:modified>
</cp:coreProperties>
</file>