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440" w:rsidRPr="00231990" w:rsidRDefault="00433440" w:rsidP="00FB180B">
      <w:pPr>
        <w:keepNext/>
        <w:keepLines/>
        <w:spacing w:after="4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proofErr w:type="spellStart"/>
      <w:r w:rsidRPr="000562BF">
        <w:rPr>
          <w:b/>
          <w:sz w:val="28"/>
          <w:szCs w:val="28"/>
        </w:rPr>
        <w:t>Обгрунтування</w:t>
      </w:r>
      <w:proofErr w:type="spellEnd"/>
      <w:r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EB3E67">
        <w:rPr>
          <w:b/>
          <w:sz w:val="28"/>
          <w:szCs w:val="28"/>
        </w:rPr>
        <w:t xml:space="preserve"> </w:t>
      </w:r>
      <w:proofErr w:type="spellStart"/>
      <w:r w:rsidR="00FB180B" w:rsidRPr="00FB180B">
        <w:rPr>
          <w:b/>
          <w:sz w:val="28"/>
          <w:szCs w:val="28"/>
        </w:rPr>
        <w:t>закупівлі</w:t>
      </w:r>
      <w:proofErr w:type="spellEnd"/>
      <w:r w:rsidR="00FB180B" w:rsidRPr="00FB180B">
        <w:rPr>
          <w:b/>
          <w:sz w:val="28"/>
          <w:szCs w:val="28"/>
        </w:rPr>
        <w:t xml:space="preserve">  Послуги щодо благоустрою території міста Обух</w:t>
      </w:r>
      <w:r w:rsidR="00FB180B">
        <w:rPr>
          <w:b/>
          <w:sz w:val="28"/>
          <w:szCs w:val="28"/>
        </w:rPr>
        <w:t xml:space="preserve">ів – прибирання території міста </w:t>
      </w:r>
      <w:r>
        <w:rPr>
          <w:b/>
          <w:sz w:val="28"/>
          <w:szCs w:val="28"/>
        </w:rPr>
        <w:t xml:space="preserve"> </w:t>
      </w:r>
      <w:r w:rsidR="00FB180B">
        <w:rPr>
          <w:rFonts w:cs="Times New Roman"/>
          <w:b/>
          <w:sz w:val="28"/>
          <w:szCs w:val="28"/>
          <w:lang w:eastAsia="uk-UA"/>
        </w:rPr>
        <w:t xml:space="preserve">Код ДК 021:2015: </w:t>
      </w:r>
      <w:r w:rsidR="00FB180B" w:rsidRPr="00FB180B">
        <w:rPr>
          <w:rFonts w:eastAsia="Times New Roman" w:cs="Times New Roman"/>
          <w:b/>
          <w:color w:val="auto"/>
          <w:sz w:val="28"/>
          <w:szCs w:val="28"/>
          <w:lang w:eastAsia="uk-UA" w:bidi="ar-SA"/>
        </w:rPr>
        <w:t xml:space="preserve">90610000-6 Послуги з прибирання та підмітання </w:t>
      </w:r>
      <w:r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>
        <w:rPr>
          <w:b/>
          <w:sz w:val="28"/>
          <w:szCs w:val="28"/>
          <w:shd w:val="clear" w:color="auto" w:fill="FFFFFF"/>
        </w:rPr>
        <w:t xml:space="preserve">в </w:t>
      </w:r>
      <w:r w:rsidR="00D518FC">
        <w:rPr>
          <w:b/>
          <w:sz w:val="28"/>
          <w:szCs w:val="28"/>
          <w:shd w:val="clear" w:color="auto" w:fill="FFFFFF"/>
        </w:rPr>
        <w:t xml:space="preserve">електронній системі </w:t>
      </w:r>
      <w:proofErr w:type="spellStart"/>
      <w:r w:rsidR="00D518FC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D518FC">
        <w:rPr>
          <w:b/>
          <w:sz w:val="28"/>
          <w:szCs w:val="28"/>
          <w:shd w:val="clear" w:color="auto" w:fill="FFFFFF"/>
        </w:rPr>
        <w:t>:</w:t>
      </w:r>
      <w:r w:rsidR="00D518FC">
        <w:rPr>
          <w:rFonts w:cs="Times New Roman"/>
          <w:b/>
          <w:color w:val="57A3F3"/>
          <w:sz w:val="21"/>
          <w:szCs w:val="21"/>
          <w:u w:val="single"/>
          <w:shd w:val="clear" w:color="auto" w:fill="FFFFFF"/>
        </w:rPr>
        <w:t xml:space="preserve"> </w:t>
      </w:r>
      <w:hyperlink r:id="rId5" w:tgtFrame="_blank" w:history="1">
        <w:r w:rsidR="00D518FC" w:rsidRPr="00D518FC">
          <w:rPr>
            <w:rFonts w:cs="Times New Roman"/>
            <w:b/>
            <w:color w:val="auto"/>
            <w:sz w:val="21"/>
            <w:szCs w:val="21"/>
            <w:shd w:val="clear" w:color="auto" w:fill="FFFFFF"/>
          </w:rPr>
          <w:t>UA-2025-12-08-019295-a</w:t>
        </w:r>
      </w:hyperlink>
      <w:r w:rsidRPr="00815FCB">
        <w:rPr>
          <w:b/>
          <w:sz w:val="28"/>
          <w:szCs w:val="28"/>
          <w:shd w:val="clear" w:color="auto" w:fill="FFFFFF"/>
        </w:rPr>
        <w:t>, на</w:t>
      </w:r>
      <w:r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 w:rsidR="00D518FC">
        <w:rPr>
          <w:b/>
          <w:sz w:val="28"/>
          <w:szCs w:val="28"/>
          <w:shd w:val="clear" w:color="auto" w:fill="FFFFFF"/>
        </w:rPr>
        <w:t>130</w:t>
      </w:r>
      <w:r w:rsidR="00231990">
        <w:rPr>
          <w:b/>
          <w:sz w:val="28"/>
          <w:szCs w:val="28"/>
          <w:shd w:val="clear" w:color="auto" w:fill="FFFFFF"/>
        </w:rPr>
        <w:t> 000,</w:t>
      </w:r>
      <w:r w:rsidR="000D31DD">
        <w:rPr>
          <w:b/>
          <w:sz w:val="28"/>
          <w:szCs w:val="28"/>
          <w:shd w:val="clear" w:color="auto" w:fill="FFFFFF"/>
        </w:rPr>
        <w:t xml:space="preserve"> </w:t>
      </w:r>
      <w:r>
        <w:rPr>
          <w:b/>
          <w:sz w:val="28"/>
          <w:szCs w:val="28"/>
          <w:shd w:val="clear" w:color="auto" w:fill="FFFFFF"/>
        </w:rPr>
        <w:t xml:space="preserve">00 </w:t>
      </w:r>
      <w:r w:rsidRPr="000562BF">
        <w:rPr>
          <w:b/>
          <w:sz w:val="28"/>
          <w:szCs w:val="28"/>
          <w:shd w:val="clear" w:color="auto" w:fill="FFFFFF"/>
        </w:rPr>
        <w:t>грн.</w:t>
      </w:r>
    </w:p>
    <w:p w:rsidR="00433440" w:rsidRDefault="00433440" w:rsidP="00433440">
      <w:pPr>
        <w:rPr>
          <w:b/>
          <w:sz w:val="28"/>
          <w:szCs w:val="28"/>
          <w:shd w:val="clear" w:color="auto" w:fill="FFFFFF"/>
        </w:rPr>
      </w:pPr>
    </w:p>
    <w:p w:rsidR="00433440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433440" w:rsidRPr="00231990" w:rsidRDefault="00433440" w:rsidP="00433440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="00231990" w:rsidRPr="00231990">
        <w:rPr>
          <w:rFonts w:cs="Times New Roman"/>
          <w:b/>
          <w:sz w:val="28"/>
          <w:szCs w:val="28"/>
        </w:rPr>
        <w:t xml:space="preserve"> </w:t>
      </w:r>
      <w:r w:rsidR="00231990"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</w:t>
      </w:r>
      <w:r w:rsidR="00231990" w:rsidRPr="00231990">
        <w:rPr>
          <w:sz w:val="28"/>
          <w:szCs w:val="28"/>
          <w:shd w:val="clear" w:color="auto" w:fill="FFFFFF"/>
        </w:rPr>
        <w:t xml:space="preserve"> в</w:t>
      </w:r>
      <w:r w:rsidR="00231990"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 w:rsidR="00231990"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 w:rsidR="00231990"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</w:t>
      </w:r>
      <w:r w:rsidR="00231990">
        <w:rPr>
          <w:sz w:val="28"/>
          <w:szCs w:val="28"/>
          <w:shd w:val="clear" w:color="auto" w:fill="FFFFFF"/>
        </w:rPr>
        <w:t>бл., місто Обухів, вул. Малишка, 6</w:t>
      </w:r>
      <w:r>
        <w:rPr>
          <w:sz w:val="28"/>
          <w:szCs w:val="28"/>
          <w:shd w:val="clear" w:color="auto" w:fill="FFFFFF"/>
        </w:rPr>
        <w:t>.</w:t>
      </w:r>
    </w:p>
    <w:p w:rsidR="00433440" w:rsidRDefault="0023199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231990" w:rsidRPr="00231990" w:rsidRDefault="00433440" w:rsidP="00231990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="00231990"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="00231990"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="00231990"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FB180B" w:rsidRPr="00FB180B" w:rsidRDefault="00433440" w:rsidP="00FB180B">
      <w:pPr>
        <w:keepNext/>
        <w:keepLines/>
        <w:spacing w:after="40"/>
        <w:rPr>
          <w:rFonts w:eastAsia="Times New Roman" w:cs="Times New Roman"/>
          <w:color w:val="auto"/>
          <w:lang w:eastAsia="uk-UA" w:bidi="ar-SA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="00FB180B" w:rsidRPr="00FB180B">
        <w:rPr>
          <w:sz w:val="28"/>
          <w:szCs w:val="28"/>
        </w:rPr>
        <w:t>Послуги щодо благоустрою території міста Обухів – прибирання території міста</w:t>
      </w:r>
      <w:r w:rsidR="00FB180B" w:rsidRPr="00FB180B">
        <w:rPr>
          <w:b/>
          <w:sz w:val="28"/>
          <w:szCs w:val="28"/>
        </w:rPr>
        <w:t xml:space="preserve">  </w:t>
      </w:r>
      <w:r w:rsidR="000D31DD" w:rsidRPr="000D31DD">
        <w:rPr>
          <w:rFonts w:cs="Times New Roman"/>
          <w:sz w:val="28"/>
          <w:szCs w:val="28"/>
          <w:lang w:eastAsia="uk-UA"/>
        </w:rPr>
        <w:t>Код ДК 021:2015</w:t>
      </w:r>
      <w:r w:rsidR="00FB180B">
        <w:rPr>
          <w:rFonts w:cs="Times New Roman"/>
          <w:sz w:val="28"/>
          <w:szCs w:val="28"/>
          <w:lang w:eastAsia="uk-UA"/>
        </w:rPr>
        <w:t>:</w:t>
      </w:r>
      <w:r w:rsidR="00FB180B" w:rsidRPr="00FB180B">
        <w:rPr>
          <w:rFonts w:eastAsia="Times New Roman" w:cs="Times New Roman"/>
          <w:color w:val="auto"/>
          <w:sz w:val="28"/>
          <w:szCs w:val="28"/>
          <w:lang w:eastAsia="uk-UA" w:bidi="ar-SA"/>
        </w:rPr>
        <w:t>90610000-6 Послуги з прибирання та підмітання</w:t>
      </w:r>
      <w:r w:rsidR="00FB180B" w:rsidRPr="00FB180B">
        <w:rPr>
          <w:rFonts w:eastAsia="Times New Roman" w:cs="Times New Roman"/>
          <w:color w:val="auto"/>
          <w:lang w:eastAsia="uk-UA" w:bidi="ar-SA"/>
        </w:rPr>
        <w:t xml:space="preserve"> .</w:t>
      </w:r>
    </w:p>
    <w:p w:rsidR="00433440" w:rsidRDefault="000D31DD" w:rsidP="00433440">
      <w:pPr>
        <w:jc w:val="both"/>
        <w:rPr>
          <w:sz w:val="28"/>
          <w:szCs w:val="28"/>
          <w:shd w:val="clear" w:color="auto" w:fill="FFFFFF"/>
        </w:rPr>
      </w:pPr>
      <w:r w:rsidRPr="000D31DD">
        <w:rPr>
          <w:rFonts w:cs="Times New Roman"/>
          <w:sz w:val="28"/>
          <w:szCs w:val="28"/>
          <w:lang w:eastAsia="uk-UA"/>
        </w:rPr>
        <w:t xml:space="preserve">  </w:t>
      </w:r>
      <w:r w:rsidR="00433440">
        <w:rPr>
          <w:sz w:val="28"/>
          <w:szCs w:val="28"/>
          <w:shd w:val="clear" w:color="auto" w:fill="FFFFFF"/>
        </w:rPr>
        <w:t xml:space="preserve">6.Дата оголошення: </w:t>
      </w:r>
      <w:r w:rsidR="004C2D16">
        <w:rPr>
          <w:sz w:val="28"/>
          <w:szCs w:val="28"/>
          <w:shd w:val="clear" w:color="auto" w:fill="FFFFFF"/>
        </w:rPr>
        <w:t>0</w:t>
      </w:r>
      <w:r w:rsidR="00FB180B">
        <w:rPr>
          <w:sz w:val="28"/>
          <w:szCs w:val="28"/>
          <w:shd w:val="clear" w:color="auto" w:fill="FFFFFF"/>
        </w:rPr>
        <w:t>8</w:t>
      </w:r>
      <w:r w:rsidR="00433440">
        <w:rPr>
          <w:sz w:val="28"/>
          <w:szCs w:val="28"/>
          <w:shd w:val="clear" w:color="auto" w:fill="FFFFFF"/>
        </w:rPr>
        <w:t xml:space="preserve"> </w:t>
      </w:r>
      <w:r w:rsidR="00231990">
        <w:rPr>
          <w:sz w:val="28"/>
          <w:szCs w:val="28"/>
          <w:shd w:val="clear" w:color="auto" w:fill="FFFFFF"/>
        </w:rPr>
        <w:t>грудня 2025</w:t>
      </w:r>
      <w:r w:rsidR="00433440">
        <w:rPr>
          <w:sz w:val="28"/>
          <w:szCs w:val="28"/>
          <w:shd w:val="clear" w:color="auto" w:fill="FFFFFF"/>
        </w:rPr>
        <w:t>року.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  <w:bookmarkStart w:id="0" w:name="_GoBack"/>
      <w:bookmarkEnd w:id="0"/>
    </w:p>
    <w:p w:rsidR="00433440" w:rsidRPr="002F1D6F" w:rsidRDefault="00FB180B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8.Ідентифікатор закупівлі:</w:t>
      </w:r>
      <w:r w:rsidR="00D518FC">
        <w:rPr>
          <w:rFonts w:ascii="Segoe UI" w:hAnsi="Segoe UI" w:cs="Segoe UI"/>
          <w:color w:val="57A3F3"/>
          <w:sz w:val="21"/>
          <w:szCs w:val="21"/>
          <w:u w:val="single"/>
          <w:shd w:val="clear" w:color="auto" w:fill="FFFFFF"/>
        </w:rPr>
        <w:t xml:space="preserve"> </w:t>
      </w:r>
      <w:hyperlink r:id="rId6" w:tgtFrame="_blank" w:history="1">
        <w:r w:rsidR="00D518FC" w:rsidRPr="00D518FC">
          <w:rPr>
            <w:rFonts w:cs="Times New Roman"/>
            <w:color w:val="auto"/>
            <w:sz w:val="21"/>
            <w:szCs w:val="21"/>
            <w:u w:val="single"/>
            <w:shd w:val="clear" w:color="auto" w:fill="FFFFFF"/>
          </w:rPr>
          <w:t>UA-2025-12-08-019295-a</w:t>
        </w:r>
      </w:hyperlink>
    </w:p>
    <w:p w:rsidR="00433440" w:rsidRPr="004005BF" w:rsidRDefault="00433440" w:rsidP="00433440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7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10.Строк надання послуг/виконання робіт: до </w:t>
      </w:r>
      <w:r w:rsidR="00FB180B">
        <w:rPr>
          <w:sz w:val="28"/>
          <w:szCs w:val="28"/>
          <w:shd w:val="clear" w:color="auto" w:fill="FFFFFF"/>
        </w:rPr>
        <w:t>31</w:t>
      </w:r>
      <w:r>
        <w:rPr>
          <w:sz w:val="28"/>
          <w:szCs w:val="28"/>
          <w:shd w:val="clear" w:color="auto" w:fill="FFFFFF"/>
        </w:rPr>
        <w:t>.12.2024 року.</w:t>
      </w:r>
    </w:p>
    <w:p w:rsidR="00433440" w:rsidRDefault="00433440" w:rsidP="00433440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11.Очікувана вартість предмета закупівлі: </w:t>
      </w:r>
      <w:r w:rsidR="00231990">
        <w:rPr>
          <w:sz w:val="28"/>
          <w:szCs w:val="28"/>
          <w:shd w:val="clear" w:color="auto" w:fill="FFFFFF"/>
        </w:rPr>
        <w:t>1</w:t>
      </w:r>
      <w:r w:rsidR="00D518FC">
        <w:rPr>
          <w:sz w:val="28"/>
          <w:szCs w:val="28"/>
          <w:shd w:val="clear" w:color="auto" w:fill="FFFFFF"/>
        </w:rPr>
        <w:t>3</w:t>
      </w:r>
      <w:r w:rsidR="00231990">
        <w:rPr>
          <w:sz w:val="28"/>
          <w:szCs w:val="28"/>
          <w:shd w:val="clear" w:color="auto" w:fill="FFFFFF"/>
        </w:rPr>
        <w:t>0 </w:t>
      </w:r>
      <w:r w:rsidRPr="002F4295">
        <w:rPr>
          <w:sz w:val="28"/>
          <w:szCs w:val="28"/>
          <w:shd w:val="clear" w:color="auto" w:fill="FFFFFF"/>
        </w:rPr>
        <w:t>000</w:t>
      </w:r>
      <w:r w:rsidR="00231990">
        <w:rPr>
          <w:sz w:val="28"/>
          <w:szCs w:val="28"/>
          <w:shd w:val="clear" w:color="auto" w:fill="FFFFFF"/>
        </w:rPr>
        <w:t>,00</w:t>
      </w:r>
      <w:r>
        <w:rPr>
          <w:sz w:val="28"/>
          <w:szCs w:val="28"/>
          <w:shd w:val="clear" w:color="auto" w:fill="FFFFFF"/>
        </w:rPr>
        <w:t xml:space="preserve"> </w:t>
      </w:r>
      <w:r w:rsidRPr="002F4295">
        <w:rPr>
          <w:sz w:val="28"/>
          <w:szCs w:val="28"/>
          <w:shd w:val="clear" w:color="auto" w:fill="FFFFFF"/>
        </w:rPr>
        <w:t>грн</w:t>
      </w:r>
      <w:r>
        <w:rPr>
          <w:sz w:val="28"/>
          <w:szCs w:val="28"/>
          <w:shd w:val="clear" w:color="auto" w:fill="FFFFFF"/>
        </w:rPr>
        <w:t>.</w:t>
      </w:r>
    </w:p>
    <w:p w:rsidR="00433440" w:rsidRPr="00A37684" w:rsidRDefault="00433440" w:rsidP="00433440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231990">
        <w:rPr>
          <w:sz w:val="28"/>
          <w:szCs w:val="28"/>
          <w:shd w:val="clear" w:color="auto" w:fill="FFFFFF"/>
        </w:rPr>
        <w:t>1</w:t>
      </w:r>
      <w:r w:rsidR="00D518FC">
        <w:rPr>
          <w:sz w:val="28"/>
          <w:szCs w:val="28"/>
          <w:shd w:val="clear" w:color="auto" w:fill="FFFFFF"/>
        </w:rPr>
        <w:t>3</w:t>
      </w:r>
      <w:r w:rsidR="00231990">
        <w:rPr>
          <w:sz w:val="28"/>
          <w:szCs w:val="28"/>
          <w:shd w:val="clear" w:color="auto" w:fill="FFFFFF"/>
        </w:rPr>
        <w:t>0</w:t>
      </w:r>
      <w:r w:rsidR="00D617F9">
        <w:rPr>
          <w:sz w:val="28"/>
          <w:szCs w:val="28"/>
          <w:shd w:val="clear" w:color="auto" w:fill="FFFFFF"/>
        </w:rPr>
        <w:t> </w:t>
      </w:r>
      <w:r w:rsidRPr="002F4295">
        <w:rPr>
          <w:sz w:val="28"/>
          <w:szCs w:val="28"/>
          <w:shd w:val="clear" w:color="auto" w:fill="FFFFFF"/>
        </w:rPr>
        <w:t>000</w:t>
      </w:r>
      <w:r w:rsidR="00D617F9">
        <w:rPr>
          <w:sz w:val="28"/>
          <w:szCs w:val="28"/>
          <w:shd w:val="clear" w:color="auto" w:fill="FFFFFF"/>
        </w:rPr>
        <w:t>,00</w:t>
      </w:r>
      <w:r w:rsidRPr="0023199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грн.</w:t>
      </w:r>
      <w:r w:rsidR="00231990"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="00231990"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D617F9" w:rsidRPr="00F50F82" w:rsidRDefault="00D617F9" w:rsidP="00D617F9">
      <w:pPr>
        <w:suppressAutoHyphens w:val="0"/>
        <w:spacing w:line="276" w:lineRule="auto"/>
        <w:ind w:firstLine="567"/>
        <w:jc w:val="both"/>
        <w:rPr>
          <w:rFonts w:eastAsia="Times New Roman" w:cs="Times New Roman"/>
          <w:sz w:val="28"/>
          <w:szCs w:val="28"/>
          <w:lang w:val="ru-RU" w:eastAsia="ru-RU" w:bidi="ar-SA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ІНФОРМАЦІЯ ПРО 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>ТЕХНІЧНІ, ЯКІСНІ ТА КІЛЬКІСНІ</w:t>
      </w:r>
    </w:p>
    <w:p w:rsidR="00D617F9" w:rsidRPr="00D617F9" w:rsidRDefault="00D617F9" w:rsidP="00D617F9">
      <w:pPr>
        <w:widowControl/>
        <w:suppressAutoHyphens w:val="0"/>
        <w:jc w:val="center"/>
        <w:rPr>
          <w:rFonts w:eastAsia="Times New Roman" w:cs="Times New Roman"/>
          <w:b/>
          <w:color w:val="auto"/>
          <w:lang w:val="ru-RU" w:bidi="ar-SA"/>
        </w:rPr>
      </w:pPr>
      <w:r w:rsidRPr="00D617F9">
        <w:rPr>
          <w:rFonts w:eastAsia="Times New Roman" w:cs="Times New Roman"/>
          <w:b/>
          <w:color w:val="auto"/>
          <w:lang w:val="ru-RU" w:bidi="ar-SA"/>
        </w:rPr>
        <w:t xml:space="preserve"> ХАРАКТЕРИСТИКИ ПРЕДМЕТА ЗАКУПІВЛІ</w:t>
      </w:r>
    </w:p>
    <w:p w:rsidR="00FB180B" w:rsidRDefault="00FB180B" w:rsidP="00FB180B">
      <w:pPr>
        <w:ind w:firstLine="709"/>
        <w:jc w:val="center"/>
        <w:rPr>
          <w:rFonts w:eastAsia="Times New Roman" w:cs="Times New Roman"/>
          <w:b/>
          <w:bCs/>
          <w:i/>
          <w:iCs/>
          <w:sz w:val="16"/>
          <w:szCs w:val="16"/>
        </w:rPr>
      </w:pPr>
    </w:p>
    <w:p w:rsidR="00FB180B" w:rsidRDefault="00FB180B" w:rsidP="00FB180B">
      <w:pPr>
        <w:ind w:left="360"/>
        <w:jc w:val="center"/>
        <w:textAlignment w:val="baseline"/>
        <w:rPr>
          <w:rFonts w:eastAsia="Times New Roman" w:cs="Times New Roman"/>
          <w:b/>
          <w:caps/>
          <w:sz w:val="23"/>
          <w:szCs w:val="23"/>
          <w:lang w:eastAsia="ja-JP" w:bidi="fa-IR"/>
        </w:rPr>
      </w:pPr>
      <w:bookmarkStart w:id="1" w:name="_Toc446416267"/>
      <w:bookmarkStart w:id="2" w:name="_Hlk113353096"/>
      <w:bookmarkEnd w:id="1"/>
      <w:bookmarkEnd w:id="2"/>
      <w:r>
        <w:rPr>
          <w:rFonts w:eastAsia="Times New Roman" w:cs="Times New Roman"/>
          <w:b/>
          <w:caps/>
          <w:sz w:val="23"/>
          <w:szCs w:val="23"/>
          <w:lang w:eastAsia="ja-JP" w:bidi="fa-IR"/>
        </w:rPr>
        <w:t>Технічне завдання</w:t>
      </w:r>
    </w:p>
    <w:p w:rsidR="00FB180B" w:rsidRDefault="00FB180B" w:rsidP="00FB180B">
      <w:pPr>
        <w:ind w:firstLine="567"/>
        <w:jc w:val="center"/>
        <w:rPr>
          <w:rFonts w:eastAsia="Arial" w:cs="Times New Roman"/>
          <w:b/>
          <w:bCs/>
          <w:sz w:val="23"/>
          <w:szCs w:val="23"/>
          <w:lang w:eastAsia="ru-RU"/>
        </w:rPr>
      </w:pPr>
    </w:p>
    <w:p w:rsidR="00FB180B" w:rsidRPr="000863EA" w:rsidRDefault="00FB180B" w:rsidP="00FB180B">
      <w:pPr>
        <w:ind w:firstLine="567"/>
        <w:jc w:val="center"/>
        <w:rPr>
          <w:rFonts w:eastAsia="Arial" w:cs="Times New Roman"/>
          <w:b/>
          <w:sz w:val="23"/>
          <w:szCs w:val="23"/>
          <w:lang w:eastAsia="ru-RU"/>
        </w:rPr>
      </w:pPr>
      <w:r w:rsidRPr="000863EA">
        <w:rPr>
          <w:rFonts w:eastAsia="Arial" w:cs="Times New Roman"/>
          <w:b/>
          <w:sz w:val="23"/>
          <w:szCs w:val="23"/>
          <w:lang w:eastAsia="ru-RU"/>
        </w:rPr>
        <w:t>Послуги щодо благоустрою території міста Обухі</w:t>
      </w:r>
      <w:r>
        <w:rPr>
          <w:rFonts w:eastAsia="Arial" w:cs="Times New Roman"/>
          <w:b/>
          <w:sz w:val="23"/>
          <w:szCs w:val="23"/>
          <w:lang w:eastAsia="ru-RU"/>
        </w:rPr>
        <w:t>в – прибирання території міста</w:t>
      </w:r>
    </w:p>
    <w:p w:rsidR="00FB180B" w:rsidRPr="000863EA" w:rsidRDefault="00FB180B" w:rsidP="00FB180B">
      <w:pPr>
        <w:ind w:firstLine="567"/>
        <w:jc w:val="center"/>
        <w:rPr>
          <w:rFonts w:eastAsia="Arial" w:cs="Times New Roman"/>
          <w:b/>
          <w:sz w:val="23"/>
          <w:szCs w:val="23"/>
          <w:lang w:eastAsia="ru-RU"/>
        </w:rPr>
      </w:pPr>
      <w:r w:rsidRPr="000863EA">
        <w:rPr>
          <w:rFonts w:eastAsia="Arial" w:cs="Times New Roman"/>
          <w:b/>
          <w:sz w:val="23"/>
          <w:szCs w:val="23"/>
          <w:lang w:eastAsia="ru-RU"/>
        </w:rPr>
        <w:t xml:space="preserve">код за ДК 021:2015 - 90610000-6 Послуги з </w:t>
      </w:r>
      <w:r>
        <w:rPr>
          <w:rFonts w:eastAsia="Arial" w:cs="Times New Roman"/>
          <w:b/>
          <w:sz w:val="23"/>
          <w:szCs w:val="23"/>
          <w:lang w:eastAsia="ru-RU"/>
        </w:rPr>
        <w:t>прибирання та підмітання вулиць</w:t>
      </w:r>
    </w:p>
    <w:p w:rsidR="00FB180B" w:rsidRDefault="00FB180B" w:rsidP="00FB180B">
      <w:pPr>
        <w:ind w:firstLine="567"/>
        <w:jc w:val="center"/>
        <w:rPr>
          <w:rFonts w:eastAsia="Arial" w:cs="Times New Roman"/>
          <w:b/>
          <w:sz w:val="23"/>
          <w:szCs w:val="23"/>
          <w:u w:val="single"/>
          <w:lang w:eastAsia="ru-RU"/>
        </w:rPr>
      </w:pPr>
      <w:bookmarkStart w:id="3" w:name="_Toc446416267_копія_1"/>
      <w:bookmarkEnd w:id="3"/>
    </w:p>
    <w:p w:rsidR="00FB180B" w:rsidRDefault="00FB180B" w:rsidP="00FB180B">
      <w:pPr>
        <w:jc w:val="center"/>
        <w:rPr>
          <w:rFonts w:cs="Times New Roman CYR"/>
          <w:b/>
          <w:bCs/>
        </w:rPr>
      </w:pPr>
    </w:p>
    <w:p w:rsidR="00FB180B" w:rsidRDefault="00FB180B" w:rsidP="00FB180B">
      <w:pPr>
        <w:jc w:val="center"/>
        <w:rPr>
          <w:b/>
          <w:szCs w:val="20"/>
        </w:rPr>
      </w:pPr>
      <w:r>
        <w:rPr>
          <w:b/>
          <w:szCs w:val="20"/>
        </w:rPr>
        <w:t>Найменування  послуг, періодичність їх виконання , місце виконання послуг.</w:t>
      </w:r>
    </w:p>
    <w:p w:rsidR="00FB180B" w:rsidRDefault="00FB180B" w:rsidP="00FB180B">
      <w:pPr>
        <w:jc w:val="center"/>
        <w:rPr>
          <w:rFonts w:ascii="Times New Roman CYR" w:hAnsi="Times New Roman CYR" w:cs="Times New Roman CYR"/>
          <w:b/>
          <w:bCs/>
        </w:rPr>
      </w:pPr>
    </w:p>
    <w:p w:rsidR="00FB180B" w:rsidRDefault="00FB180B" w:rsidP="00FB180B">
      <w:pPr>
        <w:jc w:val="center"/>
        <w:rPr>
          <w:rFonts w:cs="Times New Roman CYR"/>
          <w:b/>
          <w:bCs/>
        </w:rPr>
      </w:pPr>
    </w:p>
    <w:tbl>
      <w:tblPr>
        <w:tblW w:w="9777" w:type="dxa"/>
        <w:tblInd w:w="133" w:type="dxa"/>
        <w:tblLayout w:type="fixed"/>
        <w:tblLook w:val="04A0" w:firstRow="1" w:lastRow="0" w:firstColumn="1" w:lastColumn="0" w:noHBand="0" w:noVBand="1"/>
      </w:tblPr>
      <w:tblGrid>
        <w:gridCol w:w="3069"/>
        <w:gridCol w:w="2532"/>
        <w:gridCol w:w="2761"/>
        <w:gridCol w:w="1415"/>
      </w:tblGrid>
      <w:tr w:rsidR="00FB180B" w:rsidTr="00B06047"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  <w:rPr>
                <w:b/>
              </w:rPr>
            </w:pPr>
            <w:r>
              <w:rPr>
                <w:b/>
              </w:rPr>
              <w:t>Найменування  послуг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b/>
              </w:rPr>
              <w:t>Періодичність виконання</w:t>
            </w:r>
          </w:p>
          <w:p w:rsidR="00FB180B" w:rsidRDefault="00FB180B" w:rsidP="00B06047">
            <w:pPr>
              <w:jc w:val="center"/>
              <w:rPr>
                <w:b/>
              </w:rPr>
            </w:pPr>
            <w:r>
              <w:rPr>
                <w:b/>
              </w:rPr>
              <w:t>послуг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/>
                <w:bCs/>
              </w:rPr>
              <w:t>Місце надання послуг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/>
                <w:bCs/>
              </w:rPr>
              <w:t>Об'єм за 1 раз</w:t>
            </w:r>
          </w:p>
        </w:tc>
      </w:tr>
      <w:tr w:rsidR="00FB180B" w:rsidTr="00B06047"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t>Прибирання сміття з урн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t>4 рази в місяць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t xml:space="preserve">м. Обухів, в </w:t>
            </w:r>
            <w:proofErr w:type="spellStart"/>
            <w:r>
              <w:rPr>
                <w:rFonts w:cs="Times New Roman CYR"/>
                <w:bCs/>
              </w:rPr>
              <w:t>т.ч</w:t>
            </w:r>
            <w:proofErr w:type="spellEnd"/>
          </w:p>
          <w:p w:rsidR="00FB180B" w:rsidRDefault="00FB180B" w:rsidP="00B06047">
            <w:pPr>
              <w:jc w:val="center"/>
            </w:pPr>
            <w:proofErr w:type="spellStart"/>
            <w:r>
              <w:rPr>
                <w:rFonts w:cs="Times New Roman CYR"/>
                <w:bCs/>
              </w:rPr>
              <w:t>Таценки</w:t>
            </w:r>
            <w:proofErr w:type="spellEnd"/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t xml:space="preserve">20 </w:t>
            </w:r>
            <w:proofErr w:type="spellStart"/>
            <w:r>
              <w:rPr>
                <w:rFonts w:cs="Times New Roman CYR"/>
                <w:bCs/>
              </w:rPr>
              <w:t>шт</w:t>
            </w:r>
            <w:proofErr w:type="spellEnd"/>
          </w:p>
        </w:tc>
      </w:tr>
      <w:tr w:rsidR="00FB180B" w:rsidTr="00B06047"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lastRenderedPageBreak/>
              <w:t>Прибирання сміття на дитячих майданчиках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t>4 рази в місяць</w:t>
            </w: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ж/м Стожари   63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вул. 8 Березня 800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вул. Гончарна      55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Васильківська 21 459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вул. Дружби         60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Молодіжна,70  153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ж/м Вікторія       251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</w:t>
            </w:r>
            <w:proofErr w:type="spellStart"/>
            <w:r>
              <w:rPr>
                <w:rFonts w:cs="Times New Roman CYR"/>
                <w:bCs/>
              </w:rPr>
              <w:t>Дзюбівка</w:t>
            </w:r>
            <w:proofErr w:type="spellEnd"/>
            <w:r>
              <w:rPr>
                <w:rFonts w:cs="Times New Roman CYR"/>
                <w:bCs/>
              </w:rPr>
              <w:t xml:space="preserve">           176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Волошкова       190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Весняна біля буд №25 (</w:t>
            </w:r>
            <w:proofErr w:type="spellStart"/>
            <w:r>
              <w:rPr>
                <w:rFonts w:cs="Times New Roman CYR"/>
                <w:bCs/>
              </w:rPr>
              <w:t>пров</w:t>
            </w:r>
            <w:proofErr w:type="spellEnd"/>
            <w:r>
              <w:rPr>
                <w:rFonts w:cs="Times New Roman CYR"/>
                <w:bCs/>
              </w:rPr>
              <w:t xml:space="preserve"> 9 Травня)  100 м2</w:t>
            </w:r>
          </w:p>
          <w:p w:rsidR="00FB180B" w:rsidRDefault="00FB180B" w:rsidP="00B06047">
            <w:pPr>
              <w:spacing w:after="46"/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</w:t>
            </w:r>
            <w:proofErr w:type="spellStart"/>
            <w:r>
              <w:rPr>
                <w:rFonts w:cs="Times New Roman CYR"/>
                <w:bCs/>
              </w:rPr>
              <w:t>Усівка</w:t>
            </w:r>
            <w:proofErr w:type="spellEnd"/>
            <w:r>
              <w:rPr>
                <w:rFonts w:cs="Times New Roman CYR"/>
                <w:bCs/>
              </w:rPr>
              <w:t xml:space="preserve">     445 м2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2752 м2</w:t>
            </w:r>
          </w:p>
        </w:tc>
      </w:tr>
      <w:tr w:rsidR="00FB180B" w:rsidTr="00B06047">
        <w:trPr>
          <w:trHeight w:val="1033"/>
        </w:trPr>
        <w:tc>
          <w:tcPr>
            <w:tcW w:w="3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</w:pPr>
            <w:r>
              <w:rPr>
                <w:rFonts w:cs="Times New Roman CYR"/>
                <w:bCs/>
              </w:rPr>
              <w:t xml:space="preserve">Механізоване прибирання </w:t>
            </w:r>
            <w:proofErr w:type="spellStart"/>
            <w:r>
              <w:rPr>
                <w:rFonts w:cs="Times New Roman CYR"/>
                <w:bCs/>
              </w:rPr>
              <w:t>прибордюрної</w:t>
            </w:r>
            <w:proofErr w:type="spellEnd"/>
            <w:r>
              <w:rPr>
                <w:rFonts w:cs="Times New Roman CYR"/>
                <w:bCs/>
              </w:rPr>
              <w:t xml:space="preserve"> зони доріг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 xml:space="preserve"> 1 раз на місяць</w:t>
            </w:r>
          </w:p>
          <w:p w:rsidR="00FB180B" w:rsidRDefault="00FB180B" w:rsidP="00B06047">
            <w:pPr>
              <w:jc w:val="center"/>
              <w:rPr>
                <w:rFonts w:cs="Times New Roman CYR"/>
                <w:bCs/>
              </w:rPr>
            </w:pPr>
          </w:p>
        </w:tc>
        <w:tc>
          <w:tcPr>
            <w:tcW w:w="2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jc w:val="center"/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м. Обухів</w:t>
            </w:r>
          </w:p>
          <w:p w:rsidR="00FB180B" w:rsidRDefault="00FB180B" w:rsidP="00B06047">
            <w:pPr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Київська</w:t>
            </w:r>
          </w:p>
          <w:p w:rsidR="00FB180B" w:rsidRDefault="00FB180B" w:rsidP="00B06047">
            <w:pPr>
              <w:rPr>
                <w:rFonts w:cs="Times New Roman CYR"/>
                <w:bCs/>
              </w:rPr>
            </w:pPr>
            <w:proofErr w:type="spellStart"/>
            <w:r>
              <w:rPr>
                <w:rFonts w:cs="Times New Roman CYR"/>
                <w:bCs/>
              </w:rPr>
              <w:t>Вул</w:t>
            </w:r>
            <w:proofErr w:type="spellEnd"/>
            <w:r>
              <w:rPr>
                <w:rFonts w:cs="Times New Roman CYR"/>
                <w:bCs/>
              </w:rPr>
              <w:t xml:space="preserve"> Чумацький шлях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180B" w:rsidRDefault="00FB180B" w:rsidP="00B06047">
            <w:pPr>
              <w:rPr>
                <w:rFonts w:cs="Times New Roman CYR"/>
                <w:bCs/>
              </w:rPr>
            </w:pPr>
          </w:p>
          <w:p w:rsidR="00FB180B" w:rsidRDefault="00FB180B" w:rsidP="00B06047">
            <w:r>
              <w:rPr>
                <w:rFonts w:cs="Times New Roman CYR"/>
                <w:bCs/>
              </w:rPr>
              <w:t>3800 м2</w:t>
            </w:r>
          </w:p>
          <w:p w:rsidR="00FB180B" w:rsidRDefault="00FB180B" w:rsidP="00B06047">
            <w:pPr>
              <w:rPr>
                <w:rFonts w:cs="Times New Roman CYR"/>
                <w:bCs/>
              </w:rPr>
            </w:pPr>
            <w:r>
              <w:rPr>
                <w:rFonts w:cs="Times New Roman CYR"/>
                <w:bCs/>
              </w:rPr>
              <w:t>2682 м3</w:t>
            </w:r>
          </w:p>
        </w:tc>
      </w:tr>
    </w:tbl>
    <w:p w:rsidR="00FB180B" w:rsidRDefault="00FB180B" w:rsidP="00FB180B">
      <w:pPr>
        <w:jc w:val="center"/>
        <w:rPr>
          <w:rFonts w:cs="Times New Roman CYR"/>
          <w:b/>
          <w:bCs/>
        </w:rPr>
      </w:pPr>
    </w:p>
    <w:p w:rsidR="00FB180B" w:rsidRDefault="00FB180B" w:rsidP="00FB180B">
      <w:pPr>
        <w:rPr>
          <w:b/>
        </w:rPr>
      </w:pPr>
    </w:p>
    <w:p w:rsidR="00FB180B" w:rsidRDefault="00FB180B" w:rsidP="00FB180B">
      <w:pPr>
        <w:tabs>
          <w:tab w:val="left" w:pos="1965"/>
        </w:tabs>
        <w:rPr>
          <w:rFonts w:eastAsia="Times New Roman"/>
          <w:lang w:eastAsia="ru-RU"/>
        </w:rPr>
      </w:pPr>
    </w:p>
    <w:p w:rsidR="00FB180B" w:rsidRDefault="00FB180B" w:rsidP="00FB180B">
      <w:pPr>
        <w:jc w:val="center"/>
        <w:rPr>
          <w:rFonts w:eastAsia="Times New Roman"/>
          <w:b/>
          <w:lang w:eastAsia="ru-RU"/>
        </w:rPr>
      </w:pPr>
    </w:p>
    <w:p w:rsidR="00FB180B" w:rsidRDefault="00FB180B" w:rsidP="00FB180B">
      <w:pPr>
        <w:jc w:val="center"/>
        <w:rPr>
          <w:rFonts w:eastAsia="Times New Roman"/>
          <w:b/>
          <w:lang w:eastAsia="ru-RU"/>
        </w:rPr>
      </w:pPr>
    </w:p>
    <w:p w:rsidR="00FB180B" w:rsidRDefault="00FB180B" w:rsidP="00FB180B">
      <w:pPr>
        <w:rPr>
          <w:rFonts w:eastAsia="Times New Roman"/>
          <w:b/>
          <w:lang w:eastAsia="ru-RU"/>
        </w:rPr>
      </w:pPr>
    </w:p>
    <w:p w:rsidR="00FB180B" w:rsidRDefault="00FB180B" w:rsidP="00FB180B">
      <w:pPr>
        <w:rPr>
          <w:rFonts w:eastAsia="Times New Roman"/>
          <w:lang w:eastAsia="ru-RU"/>
        </w:rPr>
      </w:pPr>
    </w:p>
    <w:p w:rsidR="00FB180B" w:rsidRDefault="00FB180B" w:rsidP="00FB180B"/>
    <w:p w:rsidR="00FB180B" w:rsidRDefault="00FB180B" w:rsidP="00FB180B"/>
    <w:p w:rsidR="00D617F9" w:rsidRPr="00D617F9" w:rsidRDefault="00D617F9" w:rsidP="00D617F9">
      <w:pPr>
        <w:widowControl/>
        <w:tabs>
          <w:tab w:val="left" w:pos="851"/>
        </w:tabs>
        <w:suppressAutoHyphens w:val="0"/>
        <w:ind w:left="1" w:right="22" w:hanging="1"/>
        <w:jc w:val="both"/>
        <w:rPr>
          <w:rFonts w:eastAsia="Times New Roman" w:cs="Times New Roman"/>
          <w:iCs/>
          <w:color w:val="auto"/>
          <w:lang w:bidi="ar-SA"/>
        </w:rPr>
      </w:pPr>
    </w:p>
    <w:sectPr w:rsidR="00D617F9" w:rsidRPr="00D617F9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DC1A25"/>
    <w:multiLevelType w:val="hybridMultilevel"/>
    <w:tmpl w:val="96E40D2E"/>
    <w:lvl w:ilvl="0" w:tplc="17CA0C7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D91254E"/>
    <w:multiLevelType w:val="multilevel"/>
    <w:tmpl w:val="99247582"/>
    <w:lvl w:ilvl="0">
      <w:start w:val="1"/>
      <w:numFmt w:val="decimal"/>
      <w:lvlText w:val="%1."/>
      <w:lvlJc w:val="left"/>
      <w:pPr>
        <w:ind w:left="644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440"/>
    <w:rsid w:val="000D31DD"/>
    <w:rsid w:val="00231990"/>
    <w:rsid w:val="00433440"/>
    <w:rsid w:val="004C2D16"/>
    <w:rsid w:val="00707163"/>
    <w:rsid w:val="008340A7"/>
    <w:rsid w:val="00A94D23"/>
    <w:rsid w:val="00B73B92"/>
    <w:rsid w:val="00D518FC"/>
    <w:rsid w:val="00D617F9"/>
    <w:rsid w:val="00F50F82"/>
    <w:rsid w:val="00FB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A63144-1826-47D8-9663-3D5E9165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440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334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27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0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5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rozorro.gov.ua/uk/tender/UA-2025-12-08-019295-a" TargetMode="External"/><Relationship Id="rId5" Type="http://schemas.openxmlformats.org/officeDocument/2006/relationships/hyperlink" Target="https://prozorro.gov.ua/uk/tender/UA-2025-12-08-019295-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2063</Words>
  <Characters>1177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7</cp:revision>
  <dcterms:created xsi:type="dcterms:W3CDTF">2024-10-08T12:57:00Z</dcterms:created>
  <dcterms:modified xsi:type="dcterms:W3CDTF">2025-12-09T06:21:00Z</dcterms:modified>
</cp:coreProperties>
</file>