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78A" w:rsidRPr="003A078A" w:rsidRDefault="003A078A" w:rsidP="003A078A">
      <w:pPr>
        <w:keepNext/>
        <w:overflowPunct w:val="0"/>
        <w:spacing w:after="160" w:line="254" w:lineRule="auto"/>
        <w:jc w:val="center"/>
        <w:outlineLvl w:val="0"/>
        <w:rPr>
          <w:bCs/>
          <w:color w:val="000000" w:themeColor="text1"/>
          <w:kern w:val="32"/>
          <w:sz w:val="32"/>
          <w:szCs w:val="32"/>
          <w:lang w:val="ru-RU" w:eastAsia="ru-RU"/>
        </w:rPr>
      </w:pPr>
      <w:r w:rsidRPr="003A078A">
        <w:rPr>
          <w:noProof/>
          <w:color w:val="000000" w:themeColor="text1"/>
          <w:kern w:val="32"/>
          <w:sz w:val="32"/>
          <w:szCs w:val="32"/>
        </w:rPr>
        <w:drawing>
          <wp:inline distT="0" distB="0" distL="0" distR="0" wp14:anchorId="63E34E71" wp14:editId="22454195">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3A078A" w:rsidRPr="003A078A" w:rsidRDefault="003A078A" w:rsidP="003A078A">
      <w:pPr>
        <w:overflowPunct w:val="0"/>
        <w:jc w:val="center"/>
        <w:rPr>
          <w:b/>
          <w:color w:val="000000" w:themeColor="text1"/>
          <w:sz w:val="28"/>
          <w:szCs w:val="28"/>
          <w:lang w:val="hr-HR" w:eastAsia="ru-RU"/>
        </w:rPr>
      </w:pPr>
      <w:r w:rsidRPr="003A078A">
        <w:rPr>
          <w:b/>
          <w:color w:val="000000" w:themeColor="text1"/>
          <w:sz w:val="32"/>
          <w:szCs w:val="32"/>
          <w:lang w:val="hr-HR" w:eastAsia="ru-RU"/>
        </w:rPr>
        <w:t xml:space="preserve">ОБУХІВСЬКА МІСЬКА РАДА </w:t>
      </w:r>
    </w:p>
    <w:p w:rsidR="003A078A" w:rsidRPr="003A078A" w:rsidRDefault="003A078A" w:rsidP="003A078A">
      <w:pPr>
        <w:overflowPunct w:val="0"/>
        <w:jc w:val="center"/>
        <w:rPr>
          <w:b/>
          <w:color w:val="000000" w:themeColor="text1"/>
          <w:sz w:val="32"/>
          <w:szCs w:val="32"/>
          <w:lang w:val="ru-RU" w:bidi="uk-UA"/>
        </w:rPr>
      </w:pPr>
      <w:r w:rsidRPr="003A078A">
        <w:rPr>
          <w:b/>
          <w:color w:val="000000" w:themeColor="text1"/>
          <w:sz w:val="32"/>
          <w:szCs w:val="32"/>
          <w:lang w:val="ru-RU" w:bidi="uk-UA"/>
        </w:rPr>
        <w:t xml:space="preserve"> КИЇВСЬКОЇ ОБЛАСТІ</w:t>
      </w:r>
    </w:p>
    <w:p w:rsidR="003A078A" w:rsidRPr="003A078A" w:rsidRDefault="003A078A" w:rsidP="003A078A">
      <w:pPr>
        <w:keepNext/>
        <w:pBdr>
          <w:bottom w:val="single" w:sz="12" w:space="1" w:color="auto"/>
        </w:pBdr>
        <w:overflowPunct w:val="0"/>
        <w:ind w:left="5812" w:hanging="5760"/>
        <w:jc w:val="center"/>
        <w:outlineLvl w:val="1"/>
        <w:rPr>
          <w:b/>
          <w:color w:val="000000" w:themeColor="text1"/>
          <w:sz w:val="4"/>
          <w:szCs w:val="28"/>
          <w:lang w:val="ru-RU" w:eastAsia="ru-RU"/>
        </w:rPr>
      </w:pPr>
    </w:p>
    <w:p w:rsidR="003A078A" w:rsidRPr="003A078A" w:rsidRDefault="003A078A" w:rsidP="003A078A">
      <w:pPr>
        <w:overflowPunct w:val="0"/>
        <w:jc w:val="center"/>
        <w:rPr>
          <w:b/>
          <w:color w:val="000000" w:themeColor="text1"/>
          <w:lang w:val="ru-RU" w:eastAsia="ru-RU"/>
        </w:rPr>
      </w:pPr>
      <w:r w:rsidRPr="003A078A">
        <w:rPr>
          <w:b/>
          <w:bCs/>
          <w:color w:val="000000" w:themeColor="text1"/>
          <w:lang w:eastAsia="ru-RU"/>
        </w:rPr>
        <w:t>ВІСІМДЕСЯТ ШОСТА (позачергова)</w:t>
      </w:r>
      <w:r w:rsidRPr="003A078A">
        <w:rPr>
          <w:b/>
          <w:bCs/>
          <w:color w:val="000000" w:themeColor="text1"/>
          <w:lang w:val="ru-RU" w:eastAsia="ru-RU"/>
        </w:rPr>
        <w:t xml:space="preserve"> СЕСІЯ ВОСЬ</w:t>
      </w:r>
      <w:r w:rsidRPr="003A078A">
        <w:rPr>
          <w:b/>
          <w:color w:val="000000" w:themeColor="text1"/>
          <w:lang w:val="ru-RU" w:eastAsia="ru-RU"/>
        </w:rPr>
        <w:t>МОГО СКЛИКАННЯ</w:t>
      </w:r>
    </w:p>
    <w:p w:rsidR="003A078A" w:rsidRPr="003A078A" w:rsidRDefault="003A078A" w:rsidP="003A078A">
      <w:pPr>
        <w:keepNext/>
        <w:overflowPunct w:val="0"/>
        <w:spacing w:before="240" w:after="60"/>
        <w:jc w:val="center"/>
        <w:outlineLvl w:val="0"/>
        <w:rPr>
          <w:b/>
          <w:bCs/>
          <w:color w:val="000000" w:themeColor="text1"/>
          <w:kern w:val="32"/>
          <w:sz w:val="32"/>
          <w:szCs w:val="32"/>
          <w:lang w:val="ru-RU" w:eastAsia="ru-RU"/>
        </w:rPr>
      </w:pPr>
      <w:proofErr w:type="gramStart"/>
      <w:r w:rsidRPr="003A078A">
        <w:rPr>
          <w:b/>
          <w:bCs/>
          <w:color w:val="000000" w:themeColor="text1"/>
          <w:kern w:val="32"/>
          <w:sz w:val="32"/>
          <w:szCs w:val="32"/>
          <w:lang w:val="ru-RU" w:eastAsia="ru-RU"/>
        </w:rPr>
        <w:t>Р  І</w:t>
      </w:r>
      <w:proofErr w:type="gramEnd"/>
      <w:r w:rsidRPr="003A078A">
        <w:rPr>
          <w:b/>
          <w:bCs/>
          <w:color w:val="000000" w:themeColor="text1"/>
          <w:kern w:val="32"/>
          <w:sz w:val="32"/>
          <w:szCs w:val="32"/>
          <w:lang w:val="ru-RU" w:eastAsia="ru-RU"/>
        </w:rPr>
        <w:t xml:space="preserve">  Ш  Е  Н  </w:t>
      </w:r>
      <w:proofErr w:type="spellStart"/>
      <w:r w:rsidRPr="003A078A">
        <w:rPr>
          <w:b/>
          <w:bCs/>
          <w:color w:val="000000" w:themeColor="text1"/>
          <w:kern w:val="32"/>
          <w:sz w:val="32"/>
          <w:szCs w:val="32"/>
          <w:lang w:val="ru-RU" w:eastAsia="ru-RU"/>
        </w:rPr>
        <w:t>Н</w:t>
      </w:r>
      <w:proofErr w:type="spellEnd"/>
      <w:r w:rsidRPr="003A078A">
        <w:rPr>
          <w:b/>
          <w:bCs/>
          <w:color w:val="000000" w:themeColor="text1"/>
          <w:kern w:val="32"/>
          <w:sz w:val="32"/>
          <w:szCs w:val="32"/>
          <w:lang w:val="ru-RU" w:eastAsia="ru-RU"/>
        </w:rPr>
        <w:t xml:space="preserve">  Я</w:t>
      </w:r>
    </w:p>
    <w:p w:rsidR="003A078A" w:rsidRPr="003A078A" w:rsidRDefault="003A078A" w:rsidP="003A078A">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outlineLvl w:val="0"/>
        <w:rPr>
          <w:b/>
          <w:bCs/>
          <w:color w:val="000000" w:themeColor="text1"/>
          <w:kern w:val="32"/>
          <w:sz w:val="28"/>
          <w:lang w:val="ru-RU" w:eastAsia="ru-RU"/>
        </w:rPr>
      </w:pPr>
      <w:r w:rsidRPr="003A078A">
        <w:rPr>
          <w:b/>
          <w:bCs/>
          <w:color w:val="000000" w:themeColor="text1"/>
          <w:kern w:val="32"/>
          <w:sz w:val="28"/>
          <w:lang w:eastAsia="ru-RU"/>
        </w:rPr>
        <w:t>13</w:t>
      </w:r>
      <w:r w:rsidRPr="003A078A">
        <w:rPr>
          <w:b/>
          <w:bCs/>
          <w:color w:val="000000" w:themeColor="text1"/>
          <w:kern w:val="32"/>
          <w:sz w:val="28"/>
          <w:lang w:val="ru-RU" w:eastAsia="ru-RU"/>
        </w:rPr>
        <w:t xml:space="preserve"> </w:t>
      </w:r>
      <w:r w:rsidRPr="003A078A">
        <w:rPr>
          <w:b/>
          <w:bCs/>
          <w:color w:val="000000" w:themeColor="text1"/>
          <w:kern w:val="32"/>
          <w:sz w:val="28"/>
          <w:lang w:eastAsia="ru-RU"/>
        </w:rPr>
        <w:t>листопада</w:t>
      </w:r>
      <w:r w:rsidRPr="003A078A">
        <w:rPr>
          <w:b/>
          <w:bCs/>
          <w:color w:val="000000" w:themeColor="text1"/>
          <w:kern w:val="32"/>
          <w:sz w:val="28"/>
          <w:lang w:val="ru-RU" w:eastAsia="ru-RU"/>
        </w:rPr>
        <w:t xml:space="preserve"> 202</w:t>
      </w:r>
      <w:r w:rsidRPr="003A078A">
        <w:rPr>
          <w:b/>
          <w:bCs/>
          <w:color w:val="000000" w:themeColor="text1"/>
          <w:kern w:val="32"/>
          <w:sz w:val="28"/>
          <w:lang w:eastAsia="ru-RU"/>
        </w:rPr>
        <w:t>5</w:t>
      </w:r>
      <w:r w:rsidRPr="003A078A">
        <w:rPr>
          <w:b/>
          <w:bCs/>
          <w:color w:val="000000" w:themeColor="text1"/>
          <w:kern w:val="32"/>
          <w:sz w:val="28"/>
          <w:lang w:val="ru-RU" w:eastAsia="ru-RU"/>
        </w:rPr>
        <w:t xml:space="preserve"> року </w:t>
      </w:r>
      <w:r w:rsidRPr="003A078A">
        <w:rPr>
          <w:b/>
          <w:bCs/>
          <w:color w:val="000000" w:themeColor="text1"/>
          <w:kern w:val="32"/>
          <w:sz w:val="28"/>
          <w:lang w:val="ru-RU" w:eastAsia="ru-RU"/>
        </w:rPr>
        <w:tab/>
      </w:r>
      <w:r w:rsidRPr="003A078A">
        <w:rPr>
          <w:b/>
          <w:bCs/>
          <w:color w:val="000000" w:themeColor="text1"/>
          <w:kern w:val="32"/>
          <w:sz w:val="28"/>
          <w:lang w:val="ru-RU" w:eastAsia="ru-RU"/>
        </w:rPr>
        <w:tab/>
      </w:r>
      <w:r w:rsidRPr="003A078A">
        <w:rPr>
          <w:b/>
          <w:bCs/>
          <w:color w:val="000000" w:themeColor="text1"/>
          <w:kern w:val="32"/>
          <w:sz w:val="28"/>
          <w:lang w:val="ru-RU" w:eastAsia="ru-RU"/>
        </w:rPr>
        <w:tab/>
      </w:r>
      <w:r w:rsidRPr="003A078A">
        <w:rPr>
          <w:b/>
          <w:bCs/>
          <w:color w:val="000000" w:themeColor="text1"/>
          <w:kern w:val="32"/>
          <w:sz w:val="28"/>
          <w:lang w:val="ru-RU" w:eastAsia="ru-RU"/>
        </w:rPr>
        <w:tab/>
      </w:r>
      <w:r w:rsidRPr="003A078A">
        <w:rPr>
          <w:b/>
          <w:bCs/>
          <w:color w:val="000000" w:themeColor="text1"/>
          <w:kern w:val="32"/>
          <w:sz w:val="28"/>
          <w:lang w:val="ru-RU" w:eastAsia="ru-RU"/>
        </w:rPr>
        <w:tab/>
      </w:r>
      <w:r w:rsidRPr="003A078A">
        <w:rPr>
          <w:b/>
          <w:bCs/>
          <w:color w:val="000000" w:themeColor="text1"/>
          <w:kern w:val="32"/>
          <w:sz w:val="28"/>
          <w:lang w:val="ru-RU" w:eastAsia="ru-RU"/>
        </w:rPr>
        <w:tab/>
      </w:r>
      <w:r w:rsidRPr="003A078A">
        <w:rPr>
          <w:b/>
          <w:bCs/>
          <w:color w:val="000000" w:themeColor="text1"/>
          <w:kern w:val="32"/>
          <w:sz w:val="28"/>
          <w:lang w:eastAsia="ru-RU"/>
        </w:rPr>
        <w:t xml:space="preserve">    </w:t>
      </w:r>
      <w:r w:rsidRPr="003A078A">
        <w:rPr>
          <w:b/>
          <w:bCs/>
          <w:color w:val="000000" w:themeColor="text1"/>
          <w:kern w:val="32"/>
          <w:sz w:val="28"/>
          <w:lang w:val="ru-RU" w:eastAsia="ru-RU"/>
        </w:rPr>
        <w:t>№</w:t>
      </w:r>
      <w:r w:rsidRPr="003A078A">
        <w:rPr>
          <w:b/>
          <w:bCs/>
          <w:color w:val="000000" w:themeColor="text1"/>
          <w:kern w:val="32"/>
          <w:sz w:val="28"/>
          <w:lang w:eastAsia="ru-RU"/>
        </w:rPr>
        <w:t xml:space="preserve"> 1924 </w:t>
      </w:r>
      <w:r w:rsidRPr="003A078A">
        <w:rPr>
          <w:b/>
          <w:bCs/>
          <w:color w:val="000000" w:themeColor="text1"/>
          <w:kern w:val="32"/>
          <w:sz w:val="28"/>
          <w:lang w:val="ru-RU" w:eastAsia="ru-RU"/>
        </w:rPr>
        <w:t xml:space="preserve">- 86 – </w:t>
      </w:r>
      <w:r w:rsidRPr="003A078A">
        <w:rPr>
          <w:b/>
          <w:bCs/>
          <w:color w:val="000000" w:themeColor="text1"/>
          <w:kern w:val="32"/>
          <w:sz w:val="28"/>
          <w:lang w:val="en-US" w:eastAsia="ru-RU"/>
        </w:rPr>
        <w:t>V</w:t>
      </w:r>
      <w:r w:rsidRPr="003A078A">
        <w:rPr>
          <w:b/>
          <w:bCs/>
          <w:color w:val="000000" w:themeColor="text1"/>
          <w:kern w:val="32"/>
          <w:sz w:val="28"/>
          <w:lang w:val="ru-RU" w:eastAsia="ru-RU"/>
        </w:rPr>
        <w:t>ІІІ</w:t>
      </w:r>
    </w:p>
    <w:p w:rsidR="001E674F" w:rsidRPr="003A078A" w:rsidRDefault="001E674F" w:rsidP="001E674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b/>
          <w:bCs/>
          <w:color w:val="000000" w:themeColor="text1"/>
          <w:kern w:val="32"/>
          <w:sz w:val="28"/>
          <w:lang w:val="ru-RU" w:eastAsia="ru-RU"/>
        </w:rPr>
      </w:pPr>
    </w:p>
    <w:p w:rsidR="002E7FDA" w:rsidRPr="003A078A" w:rsidRDefault="002E7FDA" w:rsidP="005C011E">
      <w:pPr>
        <w:shd w:val="clear" w:color="auto" w:fill="FFFFFF"/>
        <w:spacing w:line="312" w:lineRule="atLeast"/>
        <w:jc w:val="both"/>
        <w:textAlignment w:val="baseline"/>
        <w:rPr>
          <w:b/>
          <w:bCs/>
          <w:color w:val="000000" w:themeColor="text1"/>
          <w:sz w:val="28"/>
          <w:szCs w:val="28"/>
        </w:rPr>
      </w:pPr>
      <w:r w:rsidRPr="003A078A">
        <w:rPr>
          <w:b/>
          <w:bCs/>
          <w:color w:val="000000" w:themeColor="text1"/>
          <w:sz w:val="28"/>
          <w:szCs w:val="28"/>
        </w:rPr>
        <w:t xml:space="preserve">Про затвердження Програми </w:t>
      </w:r>
      <w:bookmarkStart w:id="0" w:name="_Hlk213786158"/>
      <w:r w:rsidRPr="003A078A">
        <w:rPr>
          <w:b/>
          <w:bCs/>
          <w:color w:val="000000" w:themeColor="text1"/>
          <w:sz w:val="28"/>
          <w:szCs w:val="28"/>
        </w:rPr>
        <w:t xml:space="preserve">придбання </w:t>
      </w:r>
      <w:r w:rsidR="00D03371" w:rsidRPr="003A078A">
        <w:rPr>
          <w:b/>
          <w:bCs/>
          <w:color w:val="000000" w:themeColor="text1"/>
          <w:sz w:val="28"/>
          <w:szCs w:val="28"/>
        </w:rPr>
        <w:t>у</w:t>
      </w:r>
      <w:r w:rsidRPr="003A078A">
        <w:rPr>
          <w:b/>
          <w:bCs/>
          <w:color w:val="000000" w:themeColor="text1"/>
          <w:sz w:val="28"/>
          <w:szCs w:val="28"/>
        </w:rPr>
        <w:t xml:space="preserve"> комунальну власність Обухівської міської </w:t>
      </w:r>
      <w:r w:rsidR="00D03371" w:rsidRPr="003A078A">
        <w:rPr>
          <w:b/>
          <w:bCs/>
          <w:color w:val="000000" w:themeColor="text1"/>
          <w:sz w:val="28"/>
          <w:szCs w:val="28"/>
        </w:rPr>
        <w:t xml:space="preserve">територіальної громади </w:t>
      </w:r>
      <w:r w:rsidR="005C011E">
        <w:rPr>
          <w:b/>
          <w:bCs/>
          <w:color w:val="000000" w:themeColor="text1"/>
          <w:sz w:val="28"/>
          <w:szCs w:val="28"/>
        </w:rPr>
        <w:t xml:space="preserve">Київської області </w:t>
      </w:r>
      <w:r w:rsidRPr="003A078A">
        <w:rPr>
          <w:b/>
          <w:bCs/>
          <w:color w:val="000000" w:themeColor="text1"/>
          <w:sz w:val="28"/>
          <w:szCs w:val="28"/>
        </w:rPr>
        <w:t>об'єктів нерухомого майна</w:t>
      </w:r>
      <w:r w:rsidR="003D11B2" w:rsidRPr="003A078A">
        <w:rPr>
          <w:b/>
          <w:bCs/>
          <w:color w:val="000000" w:themeColor="text1"/>
          <w:sz w:val="28"/>
          <w:szCs w:val="28"/>
        </w:rPr>
        <w:t xml:space="preserve"> </w:t>
      </w:r>
      <w:r w:rsidR="003D7086" w:rsidRPr="003A078A">
        <w:rPr>
          <w:b/>
          <w:bCs/>
          <w:color w:val="000000" w:themeColor="text1"/>
          <w:sz w:val="28"/>
          <w:szCs w:val="28"/>
        </w:rPr>
        <w:t xml:space="preserve">на 2025 – 2026 роки </w:t>
      </w:r>
      <w:bookmarkEnd w:id="0"/>
    </w:p>
    <w:p w:rsidR="002E7FDA" w:rsidRPr="003A078A" w:rsidRDefault="002E7FDA" w:rsidP="003A078A">
      <w:pPr>
        <w:shd w:val="clear" w:color="auto" w:fill="FFFFFF"/>
        <w:ind w:firstLine="709"/>
        <w:jc w:val="both"/>
        <w:textAlignment w:val="baseline"/>
        <w:rPr>
          <w:color w:val="000000" w:themeColor="text1"/>
          <w:sz w:val="28"/>
          <w:szCs w:val="28"/>
        </w:rPr>
      </w:pPr>
    </w:p>
    <w:p w:rsidR="005C011E" w:rsidRDefault="005C011E" w:rsidP="005C011E">
      <w:pPr>
        <w:shd w:val="clear" w:color="auto" w:fill="FFFFFF"/>
        <w:ind w:firstLine="709"/>
        <w:jc w:val="both"/>
        <w:textAlignment w:val="baseline"/>
        <w:rPr>
          <w:color w:val="000000"/>
          <w:sz w:val="28"/>
          <w:szCs w:val="28"/>
          <w:shd w:val="clear" w:color="auto" w:fill="FFFFFF"/>
        </w:rPr>
      </w:pPr>
      <w:r>
        <w:rPr>
          <w:sz w:val="28"/>
          <w:szCs w:val="28"/>
        </w:rPr>
        <w:t xml:space="preserve">Розглянувши та обговоривши Програму </w:t>
      </w:r>
      <w:r w:rsidRPr="00A0302C">
        <w:rPr>
          <w:sz w:val="28"/>
          <w:szCs w:val="28"/>
        </w:rPr>
        <w:t>придбання у комунальну власність Обухівської міської територіальної громади Київської області</w:t>
      </w:r>
      <w:r>
        <w:rPr>
          <w:sz w:val="28"/>
          <w:szCs w:val="28"/>
        </w:rPr>
        <w:t xml:space="preserve"> о</w:t>
      </w:r>
      <w:r w:rsidRPr="00A0302C">
        <w:rPr>
          <w:sz w:val="28"/>
          <w:szCs w:val="28"/>
        </w:rPr>
        <w:t>б'єктів нерухомого майна на 2025 – 2026 роки</w:t>
      </w:r>
      <w:r>
        <w:rPr>
          <w:sz w:val="28"/>
          <w:szCs w:val="28"/>
        </w:rPr>
        <w:t xml:space="preserve">, </w:t>
      </w:r>
      <w:r>
        <w:rPr>
          <w:color w:val="000000"/>
          <w:sz w:val="28"/>
          <w:szCs w:val="28"/>
          <w:shd w:val="clear" w:color="auto" w:fill="FFFFFF"/>
        </w:rPr>
        <w:t>к</w:t>
      </w:r>
      <w:r w:rsidRPr="0021364C">
        <w:rPr>
          <w:color w:val="000000"/>
          <w:sz w:val="28"/>
          <w:szCs w:val="28"/>
        </w:rPr>
        <w:t xml:space="preserve">еруючись </w:t>
      </w:r>
      <w:r>
        <w:rPr>
          <w:color w:val="000000"/>
          <w:sz w:val="28"/>
          <w:szCs w:val="28"/>
        </w:rPr>
        <w:t>статтями</w:t>
      </w:r>
      <w:r w:rsidRPr="0021364C">
        <w:rPr>
          <w:color w:val="000000"/>
          <w:sz w:val="28"/>
          <w:szCs w:val="28"/>
        </w:rPr>
        <w:t xml:space="preserve"> 26, 60 Закону України «Про місцеве самоврядування в Україні», </w:t>
      </w:r>
      <w:r w:rsidRPr="00B96EE4">
        <w:rPr>
          <w:color w:val="000000"/>
          <w:sz w:val="28"/>
          <w:szCs w:val="28"/>
        </w:rPr>
        <w:t>частин</w:t>
      </w:r>
      <w:r>
        <w:rPr>
          <w:color w:val="000000"/>
          <w:sz w:val="28"/>
          <w:szCs w:val="28"/>
        </w:rPr>
        <w:t>ою</w:t>
      </w:r>
      <w:r w:rsidRPr="00B96EE4">
        <w:rPr>
          <w:color w:val="000000"/>
          <w:sz w:val="28"/>
          <w:szCs w:val="28"/>
        </w:rPr>
        <w:t xml:space="preserve"> першо</w:t>
      </w:r>
      <w:r>
        <w:rPr>
          <w:color w:val="000000"/>
          <w:sz w:val="28"/>
          <w:szCs w:val="28"/>
        </w:rPr>
        <w:t>ю</w:t>
      </w:r>
      <w:r w:rsidRPr="00B96EE4">
        <w:rPr>
          <w:color w:val="000000"/>
          <w:sz w:val="28"/>
          <w:szCs w:val="28"/>
        </w:rPr>
        <w:t xml:space="preserve"> статті 91 Бюджетного кодексу України</w:t>
      </w:r>
      <w:r>
        <w:rPr>
          <w:color w:val="000000"/>
          <w:sz w:val="28"/>
          <w:szCs w:val="28"/>
        </w:rPr>
        <w:t xml:space="preserve">, </w:t>
      </w:r>
      <w:r w:rsidRPr="0021364C">
        <w:rPr>
          <w:color w:val="000000"/>
          <w:sz w:val="28"/>
          <w:szCs w:val="28"/>
        </w:rPr>
        <w:t xml:space="preserve">статтями 169, 172 Цивільного кодексу України, </w:t>
      </w:r>
      <w:r>
        <w:rPr>
          <w:color w:val="000000"/>
          <w:sz w:val="28"/>
          <w:szCs w:val="28"/>
          <w:shd w:val="clear" w:color="auto" w:fill="FFFFFF"/>
        </w:rPr>
        <w:t xml:space="preserve">враховуючи рекомендації постійних комісій Обухівської міської ради: з питань </w:t>
      </w:r>
      <w:r w:rsidRPr="002A331D">
        <w:rPr>
          <w:color w:val="000000"/>
          <w:sz w:val="28"/>
          <w:szCs w:val="28"/>
          <w:shd w:val="clear" w:color="auto" w:fill="FFFFFF"/>
        </w:rPr>
        <w:t>комунальної власності, житлово – комунального господарства, енергозбереження, транспорту, благоустрою, будівництва та архітектури</w:t>
      </w:r>
      <w:r>
        <w:rPr>
          <w:color w:val="000000"/>
          <w:sz w:val="28"/>
          <w:szCs w:val="28"/>
          <w:shd w:val="clear" w:color="auto" w:fill="FFFFFF"/>
        </w:rPr>
        <w:t xml:space="preserve">; з питань фінансів, бюджету, планування, соціально – економічного розвитку, інвестицій та міжнародного співробітництва, </w:t>
      </w:r>
    </w:p>
    <w:p w:rsidR="005C011E" w:rsidRPr="002A331D" w:rsidRDefault="005C011E" w:rsidP="005C011E">
      <w:pPr>
        <w:shd w:val="clear" w:color="auto" w:fill="FFFFFF"/>
        <w:ind w:firstLine="709"/>
        <w:jc w:val="both"/>
        <w:textAlignment w:val="baseline"/>
        <w:rPr>
          <w:color w:val="000000"/>
          <w:sz w:val="28"/>
          <w:szCs w:val="28"/>
          <w:shd w:val="clear" w:color="auto" w:fill="FFFFFF"/>
          <w:lang w:val="hr-HR"/>
        </w:rPr>
      </w:pPr>
    </w:p>
    <w:p w:rsidR="005C011E" w:rsidRDefault="005C011E" w:rsidP="005C011E">
      <w:pPr>
        <w:overflowPunct w:val="0"/>
        <w:ind w:firstLine="709"/>
        <w:jc w:val="center"/>
        <w:outlineLvl w:val="0"/>
        <w:rPr>
          <w:rFonts w:eastAsia="Calibri"/>
          <w:b/>
          <w:sz w:val="28"/>
          <w:szCs w:val="28"/>
          <w:lang w:eastAsia="ru-RU"/>
        </w:rPr>
      </w:pPr>
      <w:r>
        <w:rPr>
          <w:rFonts w:eastAsia="Calibri"/>
          <w:b/>
          <w:sz w:val="28"/>
          <w:szCs w:val="28"/>
          <w:lang w:eastAsia="ru-RU"/>
        </w:rPr>
        <w:t>ОБУХІВСЬКА МІСЬКА РАДА ВИРІШИЛА:</w:t>
      </w:r>
    </w:p>
    <w:p w:rsidR="005C011E" w:rsidRDefault="005C011E" w:rsidP="005C011E">
      <w:pPr>
        <w:overflowPunct w:val="0"/>
        <w:ind w:firstLine="709"/>
        <w:jc w:val="center"/>
        <w:outlineLvl w:val="0"/>
        <w:rPr>
          <w:rFonts w:eastAsia="Calibri"/>
          <w:b/>
          <w:sz w:val="28"/>
          <w:szCs w:val="28"/>
          <w:lang w:eastAsia="ru-RU"/>
        </w:rPr>
      </w:pPr>
    </w:p>
    <w:p w:rsidR="005C011E" w:rsidRDefault="005C011E" w:rsidP="005C011E">
      <w:pPr>
        <w:shd w:val="clear" w:color="auto" w:fill="FFFFFF"/>
        <w:ind w:firstLine="709"/>
        <w:jc w:val="both"/>
        <w:textAlignment w:val="baseline"/>
        <w:rPr>
          <w:color w:val="000000"/>
          <w:sz w:val="28"/>
          <w:szCs w:val="28"/>
        </w:rPr>
      </w:pPr>
      <w:r w:rsidRPr="0021364C">
        <w:rPr>
          <w:color w:val="000000"/>
          <w:sz w:val="28"/>
          <w:szCs w:val="28"/>
        </w:rPr>
        <w:t xml:space="preserve">1.Затвердити Програму придбання </w:t>
      </w:r>
      <w:r w:rsidRPr="003D7086">
        <w:rPr>
          <w:color w:val="000000"/>
          <w:sz w:val="28"/>
          <w:szCs w:val="28"/>
        </w:rPr>
        <w:t>у комунальну власність Обухівської міської територіальної громади Київської області об'єктів нерухомого майна за кошти місцевого бюджету</w:t>
      </w:r>
      <w:r>
        <w:rPr>
          <w:color w:val="000000"/>
          <w:sz w:val="28"/>
          <w:szCs w:val="28"/>
        </w:rPr>
        <w:t xml:space="preserve">, </w:t>
      </w:r>
      <w:r w:rsidRPr="0021364C">
        <w:rPr>
          <w:color w:val="000000"/>
          <w:sz w:val="28"/>
          <w:szCs w:val="28"/>
        </w:rPr>
        <w:t xml:space="preserve">на 2025 – 2026 роки </w:t>
      </w:r>
      <w:r>
        <w:rPr>
          <w:sz w:val="28"/>
          <w:szCs w:val="28"/>
        </w:rPr>
        <w:t>(далі - Програма), що додається</w:t>
      </w:r>
      <w:r w:rsidRPr="00D05D56">
        <w:rPr>
          <w:color w:val="00B050"/>
          <w:sz w:val="28"/>
          <w:szCs w:val="28"/>
        </w:rPr>
        <w:t>.</w:t>
      </w:r>
    </w:p>
    <w:p w:rsidR="005C011E" w:rsidRDefault="005C011E" w:rsidP="005C011E">
      <w:pPr>
        <w:shd w:val="clear" w:color="auto" w:fill="FFFFFF"/>
        <w:ind w:firstLine="709"/>
        <w:jc w:val="both"/>
        <w:textAlignment w:val="baseline"/>
        <w:rPr>
          <w:color w:val="000000"/>
          <w:sz w:val="28"/>
          <w:szCs w:val="28"/>
        </w:rPr>
      </w:pPr>
      <w:r>
        <w:rPr>
          <w:sz w:val="28"/>
          <w:szCs w:val="28"/>
          <w:lang w:eastAsia="ru-RU"/>
        </w:rPr>
        <w:t xml:space="preserve">2. </w:t>
      </w:r>
      <w:r w:rsidRPr="00F33008">
        <w:rPr>
          <w:sz w:val="28"/>
          <w:szCs w:val="28"/>
          <w:lang w:eastAsia="ru-RU"/>
        </w:rPr>
        <w:t xml:space="preserve">Відділам та управлінням виконавчого комітету Обухівської міської ради Київської області </w:t>
      </w:r>
      <w:r w:rsidRPr="00F33008">
        <w:rPr>
          <w:color w:val="000000"/>
          <w:sz w:val="28"/>
          <w:szCs w:val="28"/>
          <w:shd w:val="clear" w:color="auto" w:fill="FFFFFF"/>
          <w:lang w:eastAsia="ru-RU"/>
        </w:rPr>
        <w:t>забезпечити виконання заходів, визначених Програмою.</w:t>
      </w:r>
    </w:p>
    <w:p w:rsidR="005C011E" w:rsidRPr="00101C6A" w:rsidRDefault="005C011E" w:rsidP="005C011E">
      <w:pPr>
        <w:shd w:val="clear" w:color="auto" w:fill="FFFFFF"/>
        <w:ind w:firstLine="709"/>
        <w:jc w:val="both"/>
        <w:textAlignment w:val="baseline"/>
        <w:rPr>
          <w:sz w:val="28"/>
          <w:szCs w:val="28"/>
          <w:shd w:val="clear" w:color="auto" w:fill="FFFFFF"/>
          <w:lang w:eastAsia="ru-RU"/>
        </w:rPr>
      </w:pPr>
      <w:r>
        <w:rPr>
          <w:color w:val="000000"/>
          <w:sz w:val="28"/>
          <w:szCs w:val="28"/>
          <w:shd w:val="clear" w:color="auto" w:fill="FFFFFF"/>
          <w:lang w:eastAsia="ru-RU"/>
        </w:rPr>
        <w:t xml:space="preserve">3. </w:t>
      </w:r>
      <w:r w:rsidRPr="00101C6A">
        <w:rPr>
          <w:sz w:val="28"/>
          <w:szCs w:val="28"/>
          <w:shd w:val="clear" w:color="auto" w:fill="FFFFFF"/>
          <w:lang w:eastAsia="ru-RU"/>
        </w:rPr>
        <w:t>Виконавчому комітету</w:t>
      </w:r>
      <w:r w:rsidRPr="00101C6A">
        <w:rPr>
          <w:sz w:val="28"/>
          <w:szCs w:val="28"/>
          <w:lang w:eastAsia="ru-RU"/>
        </w:rPr>
        <w:t xml:space="preserve"> Обухівської міської ради Київської області</w:t>
      </w:r>
      <w:r w:rsidRPr="00101C6A">
        <w:rPr>
          <w:sz w:val="28"/>
          <w:szCs w:val="28"/>
          <w:shd w:val="clear" w:color="auto" w:fill="FFFFFF"/>
          <w:lang w:eastAsia="ru-RU"/>
        </w:rPr>
        <w:t xml:space="preserve">, за підсумками року, інформувати Обухівську міську раду Київської області про виконання Програми. </w:t>
      </w:r>
    </w:p>
    <w:p w:rsidR="005C011E" w:rsidRPr="00F33008" w:rsidRDefault="005C011E" w:rsidP="005C011E">
      <w:pPr>
        <w:shd w:val="clear" w:color="auto" w:fill="FFFFFF"/>
        <w:ind w:firstLine="709"/>
        <w:jc w:val="both"/>
        <w:textAlignment w:val="baseline"/>
        <w:rPr>
          <w:color w:val="000000"/>
          <w:sz w:val="28"/>
          <w:szCs w:val="28"/>
        </w:rPr>
      </w:pPr>
      <w:r>
        <w:rPr>
          <w:color w:val="000000"/>
          <w:sz w:val="28"/>
          <w:szCs w:val="28"/>
        </w:rPr>
        <w:t xml:space="preserve">4. </w:t>
      </w:r>
      <w:r>
        <w:rPr>
          <w:color w:val="000000" w:themeColor="text1"/>
          <w:sz w:val="28"/>
          <w:szCs w:val="28"/>
        </w:rPr>
        <w:t>Фінансовому управлінню виконавчого комітету Обухівської міської ради передбачити кошти бюджету Обухівської міської територіальної громади Київської області на фінансування Програми</w:t>
      </w:r>
      <w:r w:rsidRPr="00F366CD">
        <w:rPr>
          <w:color w:val="000000"/>
          <w:sz w:val="28"/>
          <w:szCs w:val="28"/>
        </w:rPr>
        <w:t>.</w:t>
      </w:r>
      <w:r>
        <w:rPr>
          <w:color w:val="000000"/>
          <w:sz w:val="28"/>
          <w:szCs w:val="28"/>
        </w:rPr>
        <w:t xml:space="preserve"> </w:t>
      </w:r>
    </w:p>
    <w:p w:rsidR="005C011E" w:rsidRDefault="005C011E" w:rsidP="005C011E">
      <w:pPr>
        <w:overflowPunct w:val="0"/>
        <w:ind w:firstLine="709"/>
        <w:jc w:val="both"/>
        <w:outlineLvl w:val="0"/>
        <w:rPr>
          <w:sz w:val="28"/>
          <w:szCs w:val="28"/>
        </w:rPr>
      </w:pPr>
      <w:r>
        <w:rPr>
          <w:color w:val="000000"/>
          <w:sz w:val="28"/>
          <w:szCs w:val="28"/>
        </w:rPr>
        <w:t>5</w:t>
      </w:r>
      <w:r w:rsidRPr="0021364C">
        <w:rPr>
          <w:color w:val="000000"/>
          <w:sz w:val="28"/>
          <w:szCs w:val="28"/>
        </w:rPr>
        <w:t xml:space="preserve">. </w:t>
      </w:r>
      <w:r>
        <w:rPr>
          <w:color w:val="000000"/>
          <w:sz w:val="28"/>
          <w:szCs w:val="28"/>
        </w:rPr>
        <w:t xml:space="preserve">Контроль за виконанням цього рішення покласти на постійні комісії Обухівської міської ради з питань фінансів, бюджету, планування, соціально – економічного розвитку, </w:t>
      </w:r>
      <w:r>
        <w:rPr>
          <w:sz w:val="28"/>
          <w:szCs w:val="28"/>
        </w:rPr>
        <w:t>інвестицій та міжнародного співробітництва; з питань комунальної власності, житлово – комунального господарства, енергозбереження, транспорту, благоустрою, будівництва та архітектури.</w:t>
      </w:r>
    </w:p>
    <w:p w:rsidR="005C011E" w:rsidRDefault="005C011E" w:rsidP="005C011E">
      <w:pPr>
        <w:jc w:val="both"/>
        <w:rPr>
          <w:b/>
          <w:bCs/>
          <w:sz w:val="28"/>
          <w:szCs w:val="28"/>
        </w:rPr>
      </w:pPr>
    </w:p>
    <w:p w:rsidR="005C011E" w:rsidRDefault="005C011E" w:rsidP="005C011E">
      <w:pPr>
        <w:jc w:val="both"/>
        <w:rPr>
          <w:b/>
          <w:bCs/>
          <w:sz w:val="28"/>
          <w:szCs w:val="28"/>
        </w:rPr>
      </w:pPr>
      <w:r>
        <w:rPr>
          <w:b/>
          <w:bCs/>
          <w:sz w:val="28"/>
          <w:szCs w:val="28"/>
        </w:rPr>
        <w:t xml:space="preserve">Секретар Обухівської міської ради </w:t>
      </w:r>
      <w:r>
        <w:rPr>
          <w:b/>
          <w:bCs/>
          <w:sz w:val="28"/>
          <w:szCs w:val="28"/>
        </w:rPr>
        <w:tab/>
      </w:r>
      <w:r>
        <w:rPr>
          <w:b/>
          <w:bCs/>
          <w:sz w:val="28"/>
          <w:szCs w:val="28"/>
        </w:rPr>
        <w:tab/>
        <w:t xml:space="preserve">                       Лариса ІЛЬЄНКО </w:t>
      </w:r>
    </w:p>
    <w:p w:rsidR="005C011E" w:rsidRDefault="005C011E" w:rsidP="005C011E">
      <w:pPr>
        <w:tabs>
          <w:tab w:val="left" w:pos="142"/>
          <w:tab w:val="left" w:pos="1620"/>
        </w:tabs>
        <w:overflowPunct w:val="0"/>
        <w:jc w:val="both"/>
        <w:rPr>
          <w:rFonts w:eastAsia="Batang"/>
          <w:lang w:eastAsia="ru-RU"/>
        </w:rPr>
      </w:pPr>
      <w:r>
        <w:rPr>
          <w:rFonts w:eastAsia="Batang"/>
          <w:lang w:eastAsia="ru-RU"/>
        </w:rPr>
        <w:t>Сергій ПІДЛІСНИЙ</w:t>
      </w:r>
    </w:p>
    <w:p w:rsidR="005C011E" w:rsidRDefault="005C011E" w:rsidP="005C011E">
      <w:pPr>
        <w:ind w:firstLine="5954"/>
        <w:rPr>
          <w:color w:val="000000" w:themeColor="text1"/>
          <w:sz w:val="28"/>
          <w:szCs w:val="28"/>
        </w:rPr>
      </w:pPr>
      <w:r>
        <w:rPr>
          <w:color w:val="000000" w:themeColor="text1"/>
          <w:sz w:val="28"/>
          <w:szCs w:val="28"/>
        </w:rPr>
        <w:lastRenderedPageBreak/>
        <w:t>ЗАТВЕРДЖЕНО</w:t>
      </w:r>
    </w:p>
    <w:p w:rsidR="005C011E" w:rsidRDefault="005C011E" w:rsidP="005C011E">
      <w:pPr>
        <w:tabs>
          <w:tab w:val="left" w:pos="8789"/>
        </w:tabs>
        <w:ind w:left="5954"/>
        <w:rPr>
          <w:color w:val="000000" w:themeColor="text1"/>
        </w:rPr>
      </w:pPr>
      <w:r>
        <w:rPr>
          <w:color w:val="000000" w:themeColor="text1"/>
        </w:rPr>
        <w:t xml:space="preserve">рішенням Обухівської міської ради </w:t>
      </w:r>
    </w:p>
    <w:p w:rsidR="005C011E" w:rsidRDefault="005C011E" w:rsidP="005C011E">
      <w:pPr>
        <w:tabs>
          <w:tab w:val="left" w:pos="8789"/>
        </w:tabs>
        <w:ind w:left="5387"/>
        <w:rPr>
          <w:b/>
          <w:color w:val="000000" w:themeColor="text1"/>
          <w:sz w:val="28"/>
          <w:szCs w:val="28"/>
        </w:rPr>
      </w:pPr>
      <w:r>
        <w:rPr>
          <w:color w:val="000000" w:themeColor="text1"/>
        </w:rPr>
        <w:t xml:space="preserve">        від 13.11.2025 року № 1924 - 86-VIII</w:t>
      </w:r>
    </w:p>
    <w:p w:rsidR="005C011E" w:rsidRDefault="005C011E" w:rsidP="005C011E">
      <w:pPr>
        <w:ind w:left="-567"/>
        <w:jc w:val="center"/>
        <w:rPr>
          <w:b/>
          <w:color w:val="000000" w:themeColor="text1"/>
          <w:sz w:val="28"/>
          <w:szCs w:val="28"/>
        </w:rPr>
      </w:pPr>
    </w:p>
    <w:p w:rsidR="005C011E" w:rsidRDefault="005C011E" w:rsidP="005C011E">
      <w:pPr>
        <w:ind w:left="-567"/>
        <w:jc w:val="center"/>
        <w:rPr>
          <w:b/>
          <w:color w:val="000000" w:themeColor="text1"/>
          <w:sz w:val="28"/>
          <w:szCs w:val="28"/>
        </w:rPr>
      </w:pPr>
    </w:p>
    <w:p w:rsidR="005C011E" w:rsidRDefault="005C011E" w:rsidP="005C011E">
      <w:pPr>
        <w:ind w:left="-567"/>
        <w:jc w:val="center"/>
        <w:rPr>
          <w:b/>
          <w:color w:val="000000" w:themeColor="text1"/>
          <w:sz w:val="28"/>
          <w:szCs w:val="28"/>
        </w:rPr>
      </w:pPr>
    </w:p>
    <w:p w:rsidR="005C011E" w:rsidRDefault="005C011E" w:rsidP="005C011E">
      <w:pPr>
        <w:ind w:left="-567"/>
        <w:jc w:val="center"/>
        <w:rPr>
          <w:b/>
          <w:color w:val="000000" w:themeColor="text1"/>
          <w:sz w:val="28"/>
          <w:szCs w:val="28"/>
        </w:rPr>
      </w:pPr>
    </w:p>
    <w:p w:rsidR="005C011E" w:rsidRDefault="005C011E" w:rsidP="005C011E">
      <w:pPr>
        <w:ind w:left="-567"/>
        <w:jc w:val="center"/>
        <w:rPr>
          <w:b/>
          <w:color w:val="000000" w:themeColor="text1"/>
          <w:sz w:val="28"/>
          <w:szCs w:val="28"/>
        </w:rPr>
      </w:pPr>
    </w:p>
    <w:p w:rsidR="005C011E" w:rsidRDefault="005C011E" w:rsidP="005C011E">
      <w:pPr>
        <w:ind w:left="-567"/>
        <w:jc w:val="center"/>
        <w:rPr>
          <w:b/>
          <w:color w:val="000000" w:themeColor="text1"/>
          <w:sz w:val="28"/>
          <w:szCs w:val="28"/>
        </w:rPr>
      </w:pPr>
    </w:p>
    <w:p w:rsidR="005C011E" w:rsidRDefault="005C011E" w:rsidP="005C011E">
      <w:pPr>
        <w:ind w:left="-567"/>
        <w:jc w:val="center"/>
        <w:rPr>
          <w:b/>
          <w:color w:val="000000" w:themeColor="text1"/>
          <w:sz w:val="28"/>
          <w:szCs w:val="28"/>
        </w:rPr>
      </w:pPr>
    </w:p>
    <w:p w:rsidR="005C011E" w:rsidRDefault="005C011E" w:rsidP="005C011E">
      <w:pPr>
        <w:ind w:left="-567"/>
        <w:jc w:val="center"/>
        <w:rPr>
          <w:b/>
          <w:color w:val="000000" w:themeColor="text1"/>
          <w:sz w:val="28"/>
          <w:szCs w:val="28"/>
        </w:rPr>
      </w:pPr>
    </w:p>
    <w:p w:rsidR="005C011E" w:rsidRDefault="005C011E" w:rsidP="005C011E">
      <w:pPr>
        <w:jc w:val="center"/>
        <w:rPr>
          <w:b/>
          <w:color w:val="000000" w:themeColor="text1"/>
          <w:sz w:val="28"/>
          <w:szCs w:val="28"/>
        </w:rPr>
      </w:pPr>
      <w:r w:rsidRPr="004165F7">
        <w:rPr>
          <w:b/>
          <w:color w:val="000000" w:themeColor="text1"/>
          <w:sz w:val="28"/>
          <w:szCs w:val="28"/>
        </w:rPr>
        <w:t>Програм</w:t>
      </w:r>
      <w:r>
        <w:rPr>
          <w:b/>
          <w:color w:val="000000" w:themeColor="text1"/>
          <w:sz w:val="28"/>
          <w:szCs w:val="28"/>
        </w:rPr>
        <w:t>а</w:t>
      </w:r>
      <w:r w:rsidRPr="004165F7">
        <w:rPr>
          <w:b/>
          <w:color w:val="000000" w:themeColor="text1"/>
          <w:sz w:val="28"/>
          <w:szCs w:val="28"/>
        </w:rPr>
        <w:t xml:space="preserve"> придбання у комунальну власність Обухівської міської територіальної громади Київської області об'єктів нерухомого майна </w:t>
      </w:r>
    </w:p>
    <w:p w:rsidR="005C011E" w:rsidRDefault="005C011E" w:rsidP="005C011E">
      <w:pPr>
        <w:jc w:val="center"/>
        <w:rPr>
          <w:b/>
          <w:color w:val="000000" w:themeColor="text1"/>
          <w:sz w:val="12"/>
          <w:szCs w:val="12"/>
        </w:rPr>
      </w:pPr>
      <w:r w:rsidRPr="004165F7">
        <w:rPr>
          <w:b/>
          <w:color w:val="000000" w:themeColor="text1"/>
          <w:sz w:val="28"/>
          <w:szCs w:val="28"/>
        </w:rPr>
        <w:t>на 2025 – 2026 роки</w:t>
      </w: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jc w:val="center"/>
        <w:rPr>
          <w:b/>
          <w:color w:val="000000" w:themeColor="text1"/>
          <w:sz w:val="28"/>
          <w:szCs w:val="28"/>
        </w:rPr>
      </w:pPr>
      <w:r>
        <w:rPr>
          <w:b/>
          <w:color w:val="000000" w:themeColor="text1"/>
          <w:sz w:val="28"/>
          <w:szCs w:val="28"/>
        </w:rPr>
        <w:t>м. Обухів</w:t>
      </w:r>
    </w:p>
    <w:p w:rsidR="005C011E" w:rsidRDefault="005C011E" w:rsidP="005C011E">
      <w:pPr>
        <w:jc w:val="center"/>
        <w:rPr>
          <w:b/>
          <w:color w:val="000000" w:themeColor="text1"/>
          <w:sz w:val="28"/>
          <w:szCs w:val="28"/>
        </w:rPr>
      </w:pPr>
      <w:r>
        <w:rPr>
          <w:b/>
          <w:color w:val="000000" w:themeColor="text1"/>
          <w:sz w:val="28"/>
          <w:szCs w:val="28"/>
        </w:rPr>
        <w:t>2025 рік</w:t>
      </w:r>
    </w:p>
    <w:p w:rsidR="005C011E" w:rsidRDefault="005C011E" w:rsidP="005C011E">
      <w:pPr>
        <w:ind w:firstLine="567"/>
        <w:jc w:val="both"/>
        <w:rPr>
          <w:b/>
          <w:color w:val="000000" w:themeColor="text1"/>
        </w:rPr>
      </w:pPr>
    </w:p>
    <w:p w:rsidR="005C011E" w:rsidRDefault="005C011E" w:rsidP="005C011E">
      <w:pPr>
        <w:jc w:val="center"/>
        <w:rPr>
          <w:b/>
          <w:color w:val="000000" w:themeColor="text1"/>
          <w:sz w:val="28"/>
          <w:szCs w:val="28"/>
          <w:lang w:eastAsia="en-US"/>
        </w:rPr>
      </w:pPr>
    </w:p>
    <w:p w:rsidR="005C011E" w:rsidRDefault="005C011E" w:rsidP="005C011E">
      <w:pPr>
        <w:jc w:val="center"/>
        <w:rPr>
          <w:b/>
          <w:color w:val="000000" w:themeColor="text1"/>
          <w:sz w:val="28"/>
          <w:szCs w:val="28"/>
          <w:lang w:eastAsia="en-US"/>
        </w:rPr>
      </w:pPr>
      <w:r>
        <w:rPr>
          <w:b/>
          <w:color w:val="000000" w:themeColor="text1"/>
          <w:sz w:val="28"/>
          <w:szCs w:val="28"/>
          <w:lang w:eastAsia="en-US"/>
        </w:rPr>
        <w:lastRenderedPageBreak/>
        <w:t>ЗМІСТ</w:t>
      </w:r>
    </w:p>
    <w:p w:rsidR="005C011E" w:rsidRDefault="005C011E" w:rsidP="005C011E">
      <w:pPr>
        <w:spacing w:line="360" w:lineRule="auto"/>
        <w:rPr>
          <w:color w:val="000000" w:themeColor="text1"/>
          <w:sz w:val="28"/>
          <w:szCs w:val="28"/>
          <w:lang w:eastAsia="en-US"/>
        </w:rPr>
      </w:pPr>
    </w:p>
    <w:p w:rsidR="005C011E" w:rsidRDefault="005C011E" w:rsidP="005C011E">
      <w:pPr>
        <w:spacing w:line="360" w:lineRule="auto"/>
        <w:rPr>
          <w:color w:val="000000" w:themeColor="text1"/>
          <w:sz w:val="28"/>
          <w:szCs w:val="28"/>
          <w:lang w:eastAsia="en-US"/>
        </w:rPr>
      </w:pPr>
      <w:r>
        <w:rPr>
          <w:color w:val="000000" w:themeColor="text1"/>
          <w:sz w:val="28"/>
          <w:szCs w:val="28"/>
          <w:lang w:eastAsia="en-US"/>
        </w:rPr>
        <w:t>І. Паспорт Програми.</w:t>
      </w:r>
    </w:p>
    <w:p w:rsidR="005C011E" w:rsidRDefault="005C011E" w:rsidP="005C011E">
      <w:pPr>
        <w:spacing w:line="360" w:lineRule="auto"/>
        <w:rPr>
          <w:color w:val="000000" w:themeColor="text1"/>
          <w:sz w:val="28"/>
          <w:szCs w:val="28"/>
          <w:lang w:eastAsia="en-US"/>
        </w:rPr>
      </w:pPr>
      <w:r>
        <w:rPr>
          <w:color w:val="000000" w:themeColor="text1"/>
          <w:sz w:val="28"/>
          <w:szCs w:val="28"/>
          <w:lang w:eastAsia="en-US"/>
        </w:rPr>
        <w:t>ІІ.</w:t>
      </w:r>
      <w:r>
        <w:rPr>
          <w:color w:val="000000" w:themeColor="text1"/>
        </w:rPr>
        <w:t xml:space="preserve"> </w:t>
      </w:r>
      <w:r>
        <w:rPr>
          <w:color w:val="000000" w:themeColor="text1"/>
          <w:sz w:val="28"/>
          <w:szCs w:val="28"/>
          <w:lang w:eastAsia="en-US"/>
        </w:rPr>
        <w:t>Загальні положення.</w:t>
      </w:r>
    </w:p>
    <w:p w:rsidR="005C011E" w:rsidRDefault="005C011E" w:rsidP="005C011E">
      <w:pPr>
        <w:spacing w:line="360" w:lineRule="auto"/>
        <w:rPr>
          <w:color w:val="000000" w:themeColor="text1"/>
          <w:sz w:val="28"/>
          <w:szCs w:val="28"/>
          <w:lang w:eastAsia="en-US"/>
        </w:rPr>
      </w:pPr>
      <w:r>
        <w:rPr>
          <w:color w:val="000000" w:themeColor="text1"/>
          <w:sz w:val="28"/>
          <w:szCs w:val="28"/>
          <w:lang w:eastAsia="en-US"/>
        </w:rPr>
        <w:t>ІІІ. Визначення проблеми, на розв’язання якої спрямована Програма.</w:t>
      </w:r>
    </w:p>
    <w:p w:rsidR="005C011E" w:rsidRDefault="005C011E" w:rsidP="005C011E">
      <w:pPr>
        <w:spacing w:line="360" w:lineRule="auto"/>
        <w:rPr>
          <w:color w:val="000000" w:themeColor="text1"/>
          <w:sz w:val="28"/>
          <w:szCs w:val="28"/>
          <w:lang w:eastAsia="en-US"/>
        </w:rPr>
      </w:pPr>
      <w:r>
        <w:rPr>
          <w:color w:val="000000" w:themeColor="text1"/>
          <w:sz w:val="28"/>
          <w:szCs w:val="28"/>
          <w:lang w:eastAsia="en-US"/>
        </w:rPr>
        <w:t>ІV. Мета Програми.</w:t>
      </w:r>
    </w:p>
    <w:p w:rsidR="005C011E" w:rsidRDefault="005C011E" w:rsidP="005C011E">
      <w:pPr>
        <w:spacing w:line="360" w:lineRule="auto"/>
        <w:rPr>
          <w:color w:val="000000" w:themeColor="text1"/>
          <w:sz w:val="28"/>
          <w:szCs w:val="28"/>
          <w:lang w:eastAsia="en-US"/>
        </w:rPr>
      </w:pPr>
      <w:r>
        <w:rPr>
          <w:color w:val="000000" w:themeColor="text1"/>
          <w:sz w:val="28"/>
          <w:szCs w:val="28"/>
          <w:lang w:eastAsia="en-US"/>
        </w:rPr>
        <w:t>V.  Фінансове забезпечення заходів Програми.</w:t>
      </w:r>
    </w:p>
    <w:p w:rsidR="005C011E" w:rsidRPr="009008AA" w:rsidRDefault="005C011E" w:rsidP="005C011E">
      <w:pPr>
        <w:spacing w:line="360" w:lineRule="auto"/>
        <w:rPr>
          <w:color w:val="000000" w:themeColor="text1"/>
          <w:sz w:val="28"/>
          <w:szCs w:val="28"/>
          <w:lang w:val="ru-RU" w:eastAsia="en-US"/>
        </w:rPr>
      </w:pPr>
      <w:r>
        <w:rPr>
          <w:color w:val="000000" w:themeColor="text1"/>
          <w:sz w:val="28"/>
          <w:szCs w:val="28"/>
          <w:lang w:eastAsia="en-US"/>
        </w:rPr>
        <w:t>VІ. Завдання і с</w:t>
      </w:r>
      <w:r w:rsidRPr="009008AA">
        <w:rPr>
          <w:color w:val="000000" w:themeColor="text1"/>
          <w:sz w:val="28"/>
          <w:szCs w:val="28"/>
          <w:lang w:eastAsia="en-US"/>
        </w:rPr>
        <w:t xml:space="preserve">троки виконання </w:t>
      </w:r>
      <w:r>
        <w:rPr>
          <w:color w:val="000000" w:themeColor="text1"/>
          <w:sz w:val="28"/>
          <w:szCs w:val="28"/>
          <w:lang w:val="ru-RU" w:eastAsia="en-US"/>
        </w:rPr>
        <w:t>П</w:t>
      </w:r>
      <w:proofErr w:type="spellStart"/>
      <w:r w:rsidRPr="009008AA">
        <w:rPr>
          <w:color w:val="000000" w:themeColor="text1"/>
          <w:sz w:val="28"/>
          <w:szCs w:val="28"/>
          <w:lang w:eastAsia="en-US"/>
        </w:rPr>
        <w:t>рограми</w:t>
      </w:r>
      <w:proofErr w:type="spellEnd"/>
      <w:r>
        <w:rPr>
          <w:color w:val="000000" w:themeColor="text1"/>
          <w:sz w:val="28"/>
          <w:szCs w:val="28"/>
          <w:lang w:val="ru-RU" w:eastAsia="en-US"/>
        </w:rPr>
        <w:t xml:space="preserve">. </w:t>
      </w:r>
    </w:p>
    <w:p w:rsidR="005C011E" w:rsidRDefault="005C011E" w:rsidP="005C011E">
      <w:pPr>
        <w:spacing w:line="360" w:lineRule="auto"/>
        <w:rPr>
          <w:color w:val="000000" w:themeColor="text1"/>
          <w:sz w:val="28"/>
          <w:szCs w:val="28"/>
          <w:lang w:eastAsia="en-US"/>
        </w:rPr>
      </w:pPr>
      <w:r>
        <w:rPr>
          <w:color w:val="000000" w:themeColor="text1"/>
          <w:sz w:val="28"/>
          <w:szCs w:val="28"/>
          <w:lang w:val="en-US" w:eastAsia="en-US"/>
        </w:rPr>
        <w:t>VII</w:t>
      </w:r>
      <w:r>
        <w:rPr>
          <w:color w:val="000000" w:themeColor="text1"/>
          <w:sz w:val="28"/>
          <w:szCs w:val="28"/>
          <w:lang w:val="ru-RU" w:eastAsia="en-US"/>
        </w:rPr>
        <w:t xml:space="preserve">. </w:t>
      </w:r>
      <w:r>
        <w:rPr>
          <w:color w:val="000000" w:themeColor="text1"/>
          <w:sz w:val="28"/>
          <w:szCs w:val="28"/>
          <w:lang w:eastAsia="en-US"/>
        </w:rPr>
        <w:t>Заходи Програми.</w:t>
      </w:r>
    </w:p>
    <w:p w:rsidR="005C011E" w:rsidRDefault="005C011E" w:rsidP="005C011E">
      <w:pPr>
        <w:spacing w:line="360" w:lineRule="auto"/>
        <w:rPr>
          <w:color w:val="000000" w:themeColor="text1"/>
          <w:sz w:val="28"/>
          <w:szCs w:val="28"/>
          <w:lang w:eastAsia="en-US"/>
        </w:rPr>
      </w:pPr>
      <w:r>
        <w:rPr>
          <w:color w:val="000000" w:themeColor="text1"/>
          <w:sz w:val="28"/>
          <w:szCs w:val="28"/>
          <w:lang w:val="en-US" w:eastAsia="en-US"/>
        </w:rPr>
        <w:t>VII</w:t>
      </w:r>
      <w:r>
        <w:rPr>
          <w:color w:val="000000" w:themeColor="text1"/>
          <w:sz w:val="28"/>
          <w:szCs w:val="28"/>
          <w:lang w:eastAsia="en-US"/>
        </w:rPr>
        <w:t>І</w:t>
      </w:r>
      <w:r>
        <w:rPr>
          <w:color w:val="000000" w:themeColor="text1"/>
          <w:sz w:val="28"/>
          <w:szCs w:val="28"/>
          <w:lang w:val="ru-RU" w:eastAsia="en-US"/>
        </w:rPr>
        <w:t>. О</w:t>
      </w:r>
      <w:proofErr w:type="spellStart"/>
      <w:r w:rsidRPr="00F46646">
        <w:rPr>
          <w:color w:val="000000" w:themeColor="text1"/>
          <w:sz w:val="28"/>
          <w:szCs w:val="28"/>
          <w:lang w:eastAsia="en-US"/>
        </w:rPr>
        <w:t>чікувані</w:t>
      </w:r>
      <w:proofErr w:type="spellEnd"/>
      <w:r w:rsidRPr="00F46646">
        <w:rPr>
          <w:color w:val="000000" w:themeColor="text1"/>
          <w:sz w:val="28"/>
          <w:szCs w:val="28"/>
          <w:lang w:eastAsia="en-US"/>
        </w:rPr>
        <w:t xml:space="preserve"> результати виконання </w:t>
      </w:r>
      <w:r>
        <w:rPr>
          <w:color w:val="000000" w:themeColor="text1"/>
          <w:sz w:val="28"/>
          <w:szCs w:val="28"/>
          <w:lang w:val="ru-RU" w:eastAsia="en-US"/>
        </w:rPr>
        <w:t>П</w:t>
      </w:r>
      <w:proofErr w:type="spellStart"/>
      <w:r w:rsidRPr="00F46646">
        <w:rPr>
          <w:color w:val="000000" w:themeColor="text1"/>
          <w:sz w:val="28"/>
          <w:szCs w:val="28"/>
          <w:lang w:eastAsia="en-US"/>
        </w:rPr>
        <w:t>рограми</w:t>
      </w:r>
      <w:proofErr w:type="spellEnd"/>
      <w:r>
        <w:rPr>
          <w:color w:val="000000" w:themeColor="text1"/>
          <w:sz w:val="28"/>
          <w:szCs w:val="28"/>
          <w:lang w:eastAsia="en-US"/>
        </w:rPr>
        <w:t>.</w:t>
      </w:r>
    </w:p>
    <w:p w:rsidR="005C011E" w:rsidRPr="0005205D" w:rsidRDefault="005C011E" w:rsidP="005C011E">
      <w:pPr>
        <w:spacing w:line="360" w:lineRule="auto"/>
        <w:rPr>
          <w:sz w:val="28"/>
          <w:szCs w:val="28"/>
          <w:lang w:val="ru-RU" w:eastAsia="en-US"/>
        </w:rPr>
      </w:pPr>
      <w:r>
        <w:rPr>
          <w:sz w:val="28"/>
          <w:szCs w:val="28"/>
          <w:lang w:eastAsia="en-US"/>
        </w:rPr>
        <w:t>І</w:t>
      </w:r>
      <w:r w:rsidRPr="0005205D">
        <w:rPr>
          <w:sz w:val="28"/>
          <w:szCs w:val="28"/>
          <w:lang w:val="en-US" w:eastAsia="en-US"/>
        </w:rPr>
        <w:t>X</w:t>
      </w:r>
      <w:r w:rsidRPr="0005205D">
        <w:rPr>
          <w:sz w:val="28"/>
          <w:szCs w:val="28"/>
          <w:lang w:val="ru-RU" w:eastAsia="en-US"/>
        </w:rPr>
        <w:t xml:space="preserve">. </w:t>
      </w:r>
      <w:proofErr w:type="spellStart"/>
      <w:r w:rsidRPr="0005205D">
        <w:rPr>
          <w:sz w:val="28"/>
          <w:szCs w:val="28"/>
          <w:lang w:val="ru-RU" w:eastAsia="en-US"/>
        </w:rPr>
        <w:t>Впровадження</w:t>
      </w:r>
      <w:proofErr w:type="spellEnd"/>
      <w:r w:rsidRPr="0005205D">
        <w:rPr>
          <w:sz w:val="28"/>
          <w:szCs w:val="28"/>
          <w:lang w:val="ru-RU" w:eastAsia="en-US"/>
        </w:rPr>
        <w:t xml:space="preserve">, </w:t>
      </w:r>
      <w:proofErr w:type="spellStart"/>
      <w:r w:rsidRPr="0005205D">
        <w:rPr>
          <w:sz w:val="28"/>
          <w:szCs w:val="28"/>
          <w:lang w:val="ru-RU" w:eastAsia="en-US"/>
        </w:rPr>
        <w:t>моніторинг</w:t>
      </w:r>
      <w:proofErr w:type="spellEnd"/>
      <w:r w:rsidRPr="0005205D">
        <w:rPr>
          <w:sz w:val="28"/>
          <w:szCs w:val="28"/>
          <w:lang w:val="ru-RU" w:eastAsia="en-US"/>
        </w:rPr>
        <w:t xml:space="preserve"> та перегляд </w:t>
      </w:r>
      <w:proofErr w:type="spellStart"/>
      <w:r w:rsidRPr="0005205D">
        <w:rPr>
          <w:sz w:val="28"/>
          <w:szCs w:val="28"/>
          <w:lang w:val="ru-RU" w:eastAsia="en-US"/>
        </w:rPr>
        <w:t>Програми</w:t>
      </w:r>
      <w:proofErr w:type="spellEnd"/>
      <w:r w:rsidRPr="0005205D">
        <w:rPr>
          <w:sz w:val="28"/>
          <w:szCs w:val="28"/>
          <w:lang w:val="ru-RU" w:eastAsia="en-US"/>
        </w:rPr>
        <w:t>.</w:t>
      </w: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r>
        <w:rPr>
          <w:b/>
          <w:color w:val="000000" w:themeColor="text1"/>
          <w:sz w:val="28"/>
          <w:szCs w:val="28"/>
        </w:rPr>
        <w:lastRenderedPageBreak/>
        <w:t xml:space="preserve">І. ПАСПОРТ </w:t>
      </w:r>
    </w:p>
    <w:p w:rsidR="005C011E" w:rsidRDefault="005C011E" w:rsidP="005C011E">
      <w:pPr>
        <w:jc w:val="center"/>
        <w:rPr>
          <w:color w:val="000000"/>
          <w:sz w:val="28"/>
          <w:szCs w:val="28"/>
        </w:rPr>
      </w:pPr>
      <w:r w:rsidRPr="0021364C">
        <w:rPr>
          <w:color w:val="000000"/>
          <w:sz w:val="28"/>
          <w:szCs w:val="28"/>
        </w:rPr>
        <w:t>Програм</w:t>
      </w:r>
      <w:r>
        <w:rPr>
          <w:color w:val="000000"/>
          <w:sz w:val="28"/>
          <w:szCs w:val="28"/>
        </w:rPr>
        <w:t>и</w:t>
      </w:r>
      <w:r w:rsidRPr="0021364C">
        <w:rPr>
          <w:color w:val="000000"/>
          <w:sz w:val="28"/>
          <w:szCs w:val="28"/>
        </w:rPr>
        <w:t xml:space="preserve"> придбання </w:t>
      </w:r>
      <w:r w:rsidRPr="003D7086">
        <w:rPr>
          <w:color w:val="000000"/>
          <w:sz w:val="28"/>
          <w:szCs w:val="28"/>
        </w:rPr>
        <w:t xml:space="preserve">у комунальну власність Обухівської міської територіальної громади Київської області об'єктів нерухомого майна </w:t>
      </w:r>
    </w:p>
    <w:p w:rsidR="005C011E" w:rsidRDefault="005C011E" w:rsidP="005C011E">
      <w:pPr>
        <w:jc w:val="center"/>
        <w:rPr>
          <w:b/>
          <w:color w:val="000000" w:themeColor="text1"/>
          <w:sz w:val="28"/>
          <w:szCs w:val="28"/>
        </w:rPr>
      </w:pPr>
      <w:r w:rsidRPr="0021364C">
        <w:rPr>
          <w:color w:val="000000"/>
          <w:sz w:val="28"/>
          <w:szCs w:val="28"/>
        </w:rPr>
        <w:t>на 2025 – 2026 роки</w:t>
      </w:r>
    </w:p>
    <w:p w:rsidR="005C011E" w:rsidRDefault="005C011E" w:rsidP="005C011E">
      <w:pPr>
        <w:ind w:firstLine="567"/>
        <w:jc w:val="both"/>
        <w:rPr>
          <w:color w:val="000000" w:themeColor="text1"/>
        </w:rPr>
      </w:pPr>
    </w:p>
    <w:tbl>
      <w:tblPr>
        <w:tblW w:w="10035" w:type="dxa"/>
        <w:tblInd w:w="-289" w:type="dxa"/>
        <w:tblLayout w:type="fixed"/>
        <w:tblLook w:val="04A0" w:firstRow="1" w:lastRow="0" w:firstColumn="1" w:lastColumn="0" w:noHBand="0" w:noVBand="1"/>
      </w:tblPr>
      <w:tblGrid>
        <w:gridCol w:w="710"/>
        <w:gridCol w:w="4251"/>
        <w:gridCol w:w="5074"/>
      </w:tblGrid>
      <w:tr w:rsidR="005C011E" w:rsidRPr="005C011E" w:rsidTr="00A46809">
        <w:tc>
          <w:tcPr>
            <w:tcW w:w="710" w:type="dxa"/>
            <w:tcBorders>
              <w:top w:val="single" w:sz="4" w:space="0" w:color="000000"/>
              <w:left w:val="single" w:sz="4" w:space="0" w:color="000000"/>
              <w:bottom w:val="single" w:sz="4" w:space="0" w:color="000000"/>
              <w:right w:val="nil"/>
            </w:tcBorders>
            <w:hideMark/>
          </w:tcPr>
          <w:p w:rsidR="005C011E" w:rsidRPr="005C011E" w:rsidRDefault="005C011E" w:rsidP="00A46809">
            <w:pPr>
              <w:spacing w:line="256" w:lineRule="auto"/>
              <w:rPr>
                <w:color w:val="000000" w:themeColor="text1"/>
                <w:lang w:eastAsia="en-US"/>
              </w:rPr>
            </w:pPr>
            <w:r w:rsidRPr="005C011E">
              <w:rPr>
                <w:color w:val="000000" w:themeColor="text1"/>
                <w:lang w:eastAsia="en-US"/>
              </w:rPr>
              <w:t>1.</w:t>
            </w:r>
          </w:p>
        </w:tc>
        <w:tc>
          <w:tcPr>
            <w:tcW w:w="4251" w:type="dxa"/>
            <w:tcBorders>
              <w:top w:val="single" w:sz="4" w:space="0" w:color="000000"/>
              <w:left w:val="single" w:sz="4" w:space="0" w:color="000000"/>
              <w:bottom w:val="single" w:sz="4" w:space="0" w:color="000000"/>
              <w:right w:val="nil"/>
            </w:tcBorders>
            <w:hideMark/>
          </w:tcPr>
          <w:p w:rsidR="005C011E" w:rsidRPr="005C011E" w:rsidRDefault="005C011E" w:rsidP="00A46809">
            <w:pPr>
              <w:spacing w:line="256" w:lineRule="auto"/>
              <w:rPr>
                <w:color w:val="000000" w:themeColor="text1"/>
                <w:lang w:eastAsia="en-US"/>
              </w:rPr>
            </w:pPr>
            <w:r w:rsidRPr="005C011E">
              <w:rPr>
                <w:color w:val="000000" w:themeColor="text1"/>
                <w:lang w:eastAsia="en-US"/>
              </w:rPr>
              <w:t>Ініціатор розроблення Програми</w:t>
            </w:r>
          </w:p>
        </w:tc>
        <w:tc>
          <w:tcPr>
            <w:tcW w:w="5074" w:type="dxa"/>
            <w:tcBorders>
              <w:top w:val="single" w:sz="4" w:space="0" w:color="000000"/>
              <w:left w:val="single" w:sz="4" w:space="0" w:color="000000"/>
              <w:bottom w:val="single" w:sz="4" w:space="0" w:color="000000"/>
              <w:right w:val="single" w:sz="4" w:space="0" w:color="000000"/>
            </w:tcBorders>
            <w:hideMark/>
          </w:tcPr>
          <w:p w:rsidR="005C011E" w:rsidRPr="005C011E" w:rsidRDefault="005C011E" w:rsidP="00A46809">
            <w:pPr>
              <w:spacing w:line="256" w:lineRule="auto"/>
              <w:rPr>
                <w:color w:val="000000" w:themeColor="text1"/>
                <w:lang w:eastAsia="en-US"/>
              </w:rPr>
            </w:pPr>
            <w:r w:rsidRPr="005C011E">
              <w:t>Обухівська міська рада Київської області.</w:t>
            </w:r>
          </w:p>
        </w:tc>
      </w:tr>
      <w:tr w:rsidR="005C011E" w:rsidRPr="005C011E" w:rsidTr="00A46809">
        <w:tc>
          <w:tcPr>
            <w:tcW w:w="710" w:type="dxa"/>
            <w:tcBorders>
              <w:top w:val="single" w:sz="4" w:space="0" w:color="000000"/>
              <w:left w:val="single" w:sz="4" w:space="0" w:color="000000"/>
              <w:bottom w:val="single" w:sz="4" w:space="0" w:color="000000"/>
              <w:right w:val="nil"/>
            </w:tcBorders>
            <w:hideMark/>
          </w:tcPr>
          <w:p w:rsidR="005C011E" w:rsidRPr="005C011E" w:rsidRDefault="005C011E" w:rsidP="00A46809">
            <w:pPr>
              <w:spacing w:line="256" w:lineRule="auto"/>
              <w:rPr>
                <w:color w:val="000000" w:themeColor="text1"/>
                <w:lang w:eastAsia="en-US"/>
              </w:rPr>
            </w:pPr>
            <w:r w:rsidRPr="005C011E">
              <w:rPr>
                <w:color w:val="000000" w:themeColor="text1"/>
                <w:lang w:eastAsia="en-US"/>
              </w:rPr>
              <w:t>2.</w:t>
            </w:r>
          </w:p>
        </w:tc>
        <w:tc>
          <w:tcPr>
            <w:tcW w:w="4251" w:type="dxa"/>
            <w:tcBorders>
              <w:top w:val="single" w:sz="4" w:space="0" w:color="000000"/>
              <w:left w:val="single" w:sz="4" w:space="0" w:color="000000"/>
              <w:bottom w:val="single" w:sz="4" w:space="0" w:color="000000"/>
              <w:right w:val="nil"/>
            </w:tcBorders>
          </w:tcPr>
          <w:p w:rsidR="005C011E" w:rsidRPr="005C011E" w:rsidRDefault="005C011E" w:rsidP="00A46809">
            <w:pPr>
              <w:spacing w:line="256" w:lineRule="auto"/>
              <w:rPr>
                <w:color w:val="000000" w:themeColor="text1"/>
                <w:lang w:eastAsia="en-US"/>
              </w:rPr>
            </w:pPr>
            <w:r w:rsidRPr="005C011E">
              <w:rPr>
                <w:color w:val="000000" w:themeColor="text1"/>
                <w:lang w:eastAsia="en-US"/>
              </w:rPr>
              <w:t xml:space="preserve">Правові підстави розроблення Програми </w:t>
            </w:r>
          </w:p>
        </w:tc>
        <w:tc>
          <w:tcPr>
            <w:tcW w:w="5074" w:type="dxa"/>
            <w:tcBorders>
              <w:top w:val="single" w:sz="4" w:space="0" w:color="000000"/>
              <w:left w:val="single" w:sz="4" w:space="0" w:color="000000"/>
              <w:bottom w:val="single" w:sz="4" w:space="0" w:color="000000"/>
              <w:right w:val="single" w:sz="4" w:space="0" w:color="000000"/>
            </w:tcBorders>
            <w:hideMark/>
          </w:tcPr>
          <w:p w:rsidR="005C011E" w:rsidRPr="005C011E" w:rsidRDefault="005C011E" w:rsidP="00A46809">
            <w:pPr>
              <w:spacing w:line="256" w:lineRule="auto"/>
              <w:rPr>
                <w:color w:val="000000" w:themeColor="text1"/>
                <w:lang w:eastAsia="en-US"/>
              </w:rPr>
            </w:pPr>
            <w:r w:rsidRPr="005C011E">
              <w:rPr>
                <w:color w:val="000000" w:themeColor="text1"/>
              </w:rPr>
              <w:t>Конституція України, Бюджетний кодекс України</w:t>
            </w:r>
            <w:r w:rsidRPr="005C011E">
              <w:rPr>
                <w:color w:val="00B050"/>
              </w:rPr>
              <w:t xml:space="preserve">, </w:t>
            </w:r>
            <w:r w:rsidRPr="005C011E">
              <w:rPr>
                <w:color w:val="000000"/>
              </w:rPr>
              <w:t xml:space="preserve">Цивільний кодекс України, </w:t>
            </w:r>
            <w:r w:rsidRPr="005C011E">
              <w:t xml:space="preserve">Закон України «Про місцеве самоврядування в Україні» </w:t>
            </w:r>
            <w:r w:rsidRPr="005C011E">
              <w:rPr>
                <w:color w:val="000000" w:themeColor="text1"/>
                <w:lang w:eastAsia="en-US"/>
              </w:rPr>
              <w:t>та інші нормативно-правові акти</w:t>
            </w:r>
          </w:p>
        </w:tc>
      </w:tr>
      <w:tr w:rsidR="005C011E" w:rsidRPr="005C011E" w:rsidTr="00A46809">
        <w:tc>
          <w:tcPr>
            <w:tcW w:w="710" w:type="dxa"/>
            <w:tcBorders>
              <w:top w:val="single" w:sz="4" w:space="0" w:color="000000"/>
              <w:left w:val="single" w:sz="4" w:space="0" w:color="000000"/>
              <w:bottom w:val="single" w:sz="4" w:space="0" w:color="000000"/>
              <w:right w:val="nil"/>
            </w:tcBorders>
            <w:hideMark/>
          </w:tcPr>
          <w:p w:rsidR="005C011E" w:rsidRPr="005C011E" w:rsidRDefault="005C011E" w:rsidP="00A46809">
            <w:pPr>
              <w:spacing w:line="256" w:lineRule="auto"/>
              <w:rPr>
                <w:color w:val="000000" w:themeColor="text1"/>
                <w:lang w:eastAsia="en-US"/>
              </w:rPr>
            </w:pPr>
            <w:r w:rsidRPr="005C011E">
              <w:rPr>
                <w:color w:val="000000" w:themeColor="text1"/>
                <w:lang w:eastAsia="en-US"/>
              </w:rPr>
              <w:t>3.</w:t>
            </w:r>
          </w:p>
        </w:tc>
        <w:tc>
          <w:tcPr>
            <w:tcW w:w="4251" w:type="dxa"/>
            <w:tcBorders>
              <w:top w:val="single" w:sz="4" w:space="0" w:color="000000"/>
              <w:left w:val="single" w:sz="4" w:space="0" w:color="000000"/>
              <w:bottom w:val="single" w:sz="4" w:space="0" w:color="000000"/>
              <w:right w:val="nil"/>
            </w:tcBorders>
            <w:hideMark/>
          </w:tcPr>
          <w:p w:rsidR="005C011E" w:rsidRPr="005C011E" w:rsidRDefault="005C011E" w:rsidP="00A46809">
            <w:pPr>
              <w:spacing w:line="256" w:lineRule="auto"/>
              <w:rPr>
                <w:color w:val="000000" w:themeColor="text1"/>
                <w:lang w:eastAsia="en-US"/>
              </w:rPr>
            </w:pPr>
            <w:r w:rsidRPr="005C011E">
              <w:rPr>
                <w:color w:val="000000" w:themeColor="text1"/>
                <w:lang w:eastAsia="en-US"/>
              </w:rPr>
              <w:t>Розробник Програми </w:t>
            </w:r>
          </w:p>
        </w:tc>
        <w:tc>
          <w:tcPr>
            <w:tcW w:w="5074" w:type="dxa"/>
            <w:tcBorders>
              <w:top w:val="single" w:sz="4" w:space="0" w:color="000000"/>
              <w:left w:val="single" w:sz="4" w:space="0" w:color="000000"/>
              <w:bottom w:val="single" w:sz="4" w:space="0" w:color="000000"/>
              <w:right w:val="single" w:sz="4" w:space="0" w:color="000000"/>
            </w:tcBorders>
            <w:hideMark/>
          </w:tcPr>
          <w:p w:rsidR="005C011E" w:rsidRPr="005C011E" w:rsidRDefault="005C011E" w:rsidP="00A46809">
            <w:pPr>
              <w:spacing w:line="256" w:lineRule="auto"/>
              <w:rPr>
                <w:color w:val="000000" w:themeColor="text1"/>
                <w:lang w:eastAsia="en-US"/>
              </w:rPr>
            </w:pPr>
            <w:r w:rsidRPr="005C011E">
              <w:rPr>
                <w:color w:val="000000" w:themeColor="text1"/>
                <w:lang w:eastAsia="en-US"/>
              </w:rPr>
              <w:t>Юридичний відділ виконавчого комітету Обухівської міської ради Київської області.</w:t>
            </w:r>
          </w:p>
        </w:tc>
      </w:tr>
      <w:tr w:rsidR="005C011E" w:rsidRPr="005C011E" w:rsidTr="00A46809">
        <w:tc>
          <w:tcPr>
            <w:tcW w:w="710" w:type="dxa"/>
            <w:tcBorders>
              <w:top w:val="single" w:sz="4" w:space="0" w:color="000000"/>
              <w:left w:val="single" w:sz="4" w:space="0" w:color="000000"/>
              <w:bottom w:val="single" w:sz="4" w:space="0" w:color="000000"/>
              <w:right w:val="nil"/>
            </w:tcBorders>
          </w:tcPr>
          <w:p w:rsidR="005C011E" w:rsidRPr="005C011E" w:rsidRDefault="005C011E" w:rsidP="00A46809">
            <w:pPr>
              <w:spacing w:line="256" w:lineRule="auto"/>
              <w:rPr>
                <w:color w:val="000000" w:themeColor="text1"/>
                <w:lang w:eastAsia="en-US"/>
              </w:rPr>
            </w:pPr>
            <w:r w:rsidRPr="005C011E">
              <w:rPr>
                <w:color w:val="000000" w:themeColor="text1"/>
                <w:lang w:eastAsia="en-US"/>
              </w:rPr>
              <w:t>4</w:t>
            </w:r>
          </w:p>
        </w:tc>
        <w:tc>
          <w:tcPr>
            <w:tcW w:w="4251" w:type="dxa"/>
            <w:tcBorders>
              <w:top w:val="single" w:sz="4" w:space="0" w:color="000000"/>
              <w:left w:val="single" w:sz="4" w:space="0" w:color="000000"/>
              <w:bottom w:val="single" w:sz="4" w:space="0" w:color="000000"/>
              <w:right w:val="nil"/>
            </w:tcBorders>
          </w:tcPr>
          <w:p w:rsidR="005C011E" w:rsidRPr="005C011E" w:rsidRDefault="005C011E" w:rsidP="00A46809">
            <w:pPr>
              <w:spacing w:line="256" w:lineRule="auto"/>
              <w:rPr>
                <w:color w:val="000000" w:themeColor="text1"/>
                <w:lang w:eastAsia="en-US"/>
              </w:rPr>
            </w:pPr>
            <w:proofErr w:type="spellStart"/>
            <w:r w:rsidRPr="005C011E">
              <w:rPr>
                <w:color w:val="000000" w:themeColor="text1"/>
                <w:lang w:eastAsia="en-US"/>
              </w:rPr>
              <w:t>Співрозробники</w:t>
            </w:r>
            <w:proofErr w:type="spellEnd"/>
            <w:r w:rsidRPr="005C011E">
              <w:rPr>
                <w:color w:val="000000" w:themeColor="text1"/>
                <w:lang w:eastAsia="en-US"/>
              </w:rPr>
              <w:t xml:space="preserve"> Програми:</w:t>
            </w:r>
          </w:p>
        </w:tc>
        <w:tc>
          <w:tcPr>
            <w:tcW w:w="5074" w:type="dxa"/>
            <w:tcBorders>
              <w:top w:val="single" w:sz="4" w:space="0" w:color="000000"/>
              <w:left w:val="single" w:sz="4" w:space="0" w:color="000000"/>
              <w:bottom w:val="single" w:sz="4" w:space="0" w:color="000000"/>
              <w:right w:val="single" w:sz="4" w:space="0" w:color="000000"/>
            </w:tcBorders>
          </w:tcPr>
          <w:p w:rsidR="005C011E" w:rsidRPr="005C011E" w:rsidRDefault="005C011E" w:rsidP="00A46809">
            <w:pPr>
              <w:spacing w:line="256" w:lineRule="auto"/>
              <w:rPr>
                <w:color w:val="000000" w:themeColor="text1"/>
                <w:lang w:eastAsia="en-US"/>
              </w:rPr>
            </w:pPr>
            <w:r w:rsidRPr="005C011E">
              <w:rPr>
                <w:color w:val="000000" w:themeColor="text1"/>
              </w:rPr>
              <w:t xml:space="preserve">Управління економіки виконавчого комітету Обухівської міської ради Київської області, Управління капітального будівництва та експлуатаційних послуг виконавчого комітету Обухівської міської ради Київської області </w:t>
            </w:r>
          </w:p>
        </w:tc>
      </w:tr>
      <w:tr w:rsidR="005C011E" w:rsidRPr="005C011E" w:rsidTr="00A46809">
        <w:tc>
          <w:tcPr>
            <w:tcW w:w="710" w:type="dxa"/>
            <w:tcBorders>
              <w:top w:val="single" w:sz="4" w:space="0" w:color="000000"/>
              <w:left w:val="single" w:sz="4" w:space="0" w:color="000000"/>
              <w:bottom w:val="single" w:sz="4" w:space="0" w:color="000000"/>
              <w:right w:val="nil"/>
            </w:tcBorders>
          </w:tcPr>
          <w:p w:rsidR="005C011E" w:rsidRPr="005C011E" w:rsidRDefault="005C011E" w:rsidP="00A46809">
            <w:pPr>
              <w:spacing w:line="256" w:lineRule="auto"/>
              <w:rPr>
                <w:color w:val="000000" w:themeColor="text1"/>
                <w:lang w:eastAsia="en-US"/>
              </w:rPr>
            </w:pPr>
            <w:r w:rsidRPr="005C011E">
              <w:rPr>
                <w:color w:val="000000" w:themeColor="text1"/>
                <w:lang w:eastAsia="en-US"/>
              </w:rPr>
              <w:t>5</w:t>
            </w:r>
          </w:p>
        </w:tc>
        <w:tc>
          <w:tcPr>
            <w:tcW w:w="4251" w:type="dxa"/>
            <w:tcBorders>
              <w:top w:val="single" w:sz="4" w:space="0" w:color="000000"/>
              <w:left w:val="single" w:sz="4" w:space="0" w:color="000000"/>
              <w:bottom w:val="single" w:sz="4" w:space="0" w:color="000000"/>
              <w:right w:val="nil"/>
            </w:tcBorders>
            <w:hideMark/>
          </w:tcPr>
          <w:p w:rsidR="005C011E" w:rsidRPr="005C011E" w:rsidRDefault="005C011E" w:rsidP="00A46809">
            <w:pPr>
              <w:spacing w:line="256" w:lineRule="auto"/>
              <w:rPr>
                <w:color w:val="000000" w:themeColor="text1"/>
                <w:lang w:eastAsia="en-US"/>
              </w:rPr>
            </w:pPr>
            <w:r w:rsidRPr="005C011E">
              <w:rPr>
                <w:color w:val="000000" w:themeColor="text1"/>
                <w:lang w:eastAsia="en-US"/>
              </w:rPr>
              <w:t>Відповідальний виконавець Програми </w:t>
            </w:r>
          </w:p>
        </w:tc>
        <w:tc>
          <w:tcPr>
            <w:tcW w:w="5074" w:type="dxa"/>
            <w:tcBorders>
              <w:top w:val="single" w:sz="4" w:space="0" w:color="000000"/>
              <w:left w:val="single" w:sz="4" w:space="0" w:color="000000"/>
              <w:bottom w:val="single" w:sz="4" w:space="0" w:color="000000"/>
              <w:right w:val="single" w:sz="4" w:space="0" w:color="000000"/>
            </w:tcBorders>
            <w:hideMark/>
          </w:tcPr>
          <w:p w:rsidR="005C011E" w:rsidRPr="005C011E" w:rsidRDefault="005C011E" w:rsidP="00A46809">
            <w:pPr>
              <w:spacing w:line="256" w:lineRule="auto"/>
              <w:rPr>
                <w:lang w:eastAsia="en-US"/>
              </w:rPr>
            </w:pPr>
            <w:r w:rsidRPr="005C011E">
              <w:rPr>
                <w:lang w:eastAsia="en-US"/>
              </w:rPr>
              <w:t>управління економіки виконавчого комітету Обухівської міської ради Київської області, відділ фінансово-господарського забезпечення виконавчого комітету Обухівської міської ради Київської області</w:t>
            </w:r>
          </w:p>
        </w:tc>
      </w:tr>
      <w:tr w:rsidR="005C011E" w:rsidRPr="005C011E" w:rsidTr="00A46809">
        <w:tc>
          <w:tcPr>
            <w:tcW w:w="710" w:type="dxa"/>
            <w:tcBorders>
              <w:top w:val="single" w:sz="4" w:space="0" w:color="000000"/>
              <w:left w:val="single" w:sz="4" w:space="0" w:color="000000"/>
              <w:bottom w:val="single" w:sz="4" w:space="0" w:color="000000"/>
              <w:right w:val="nil"/>
            </w:tcBorders>
          </w:tcPr>
          <w:p w:rsidR="005C011E" w:rsidRPr="005C011E" w:rsidRDefault="005C011E" w:rsidP="00A46809">
            <w:pPr>
              <w:spacing w:line="256" w:lineRule="auto"/>
              <w:rPr>
                <w:color w:val="000000" w:themeColor="text1"/>
                <w:lang w:eastAsia="en-US"/>
              </w:rPr>
            </w:pPr>
            <w:r w:rsidRPr="005C011E">
              <w:rPr>
                <w:color w:val="000000" w:themeColor="text1"/>
                <w:lang w:eastAsia="en-US"/>
              </w:rPr>
              <w:t>6</w:t>
            </w:r>
          </w:p>
        </w:tc>
        <w:tc>
          <w:tcPr>
            <w:tcW w:w="4251" w:type="dxa"/>
            <w:tcBorders>
              <w:top w:val="single" w:sz="4" w:space="0" w:color="000000"/>
              <w:left w:val="single" w:sz="4" w:space="0" w:color="000000"/>
              <w:bottom w:val="single" w:sz="4" w:space="0" w:color="000000"/>
              <w:right w:val="nil"/>
            </w:tcBorders>
          </w:tcPr>
          <w:p w:rsidR="005C011E" w:rsidRPr="005C011E" w:rsidRDefault="005C011E" w:rsidP="00A46809">
            <w:pPr>
              <w:spacing w:line="256" w:lineRule="auto"/>
              <w:rPr>
                <w:color w:val="000000" w:themeColor="text1"/>
                <w:lang w:eastAsia="en-US"/>
              </w:rPr>
            </w:pPr>
            <w:r w:rsidRPr="005C011E">
              <w:rPr>
                <w:color w:val="000000" w:themeColor="text1"/>
                <w:lang w:eastAsia="en-US"/>
              </w:rPr>
              <w:t>Учасники Програми:</w:t>
            </w:r>
          </w:p>
          <w:p w:rsidR="005C011E" w:rsidRPr="005C011E" w:rsidRDefault="005C011E" w:rsidP="00A46809">
            <w:pPr>
              <w:spacing w:line="256" w:lineRule="auto"/>
              <w:rPr>
                <w:color w:val="000000" w:themeColor="text1"/>
                <w:lang w:eastAsia="en-US"/>
              </w:rPr>
            </w:pPr>
          </w:p>
        </w:tc>
        <w:tc>
          <w:tcPr>
            <w:tcW w:w="5074" w:type="dxa"/>
            <w:tcBorders>
              <w:top w:val="single" w:sz="4" w:space="0" w:color="000000"/>
              <w:left w:val="single" w:sz="4" w:space="0" w:color="000000"/>
              <w:bottom w:val="single" w:sz="4" w:space="0" w:color="000000"/>
              <w:right w:val="single" w:sz="4" w:space="0" w:color="000000"/>
            </w:tcBorders>
          </w:tcPr>
          <w:p w:rsidR="005C011E" w:rsidRPr="005C011E" w:rsidRDefault="005C011E" w:rsidP="00A46809">
            <w:pPr>
              <w:spacing w:line="256" w:lineRule="auto"/>
              <w:rPr>
                <w:lang w:eastAsia="en-US"/>
              </w:rPr>
            </w:pPr>
            <w:r w:rsidRPr="005C011E">
              <w:rPr>
                <w:lang w:eastAsia="en-US"/>
              </w:rPr>
              <w:t xml:space="preserve">Управління економіки виконавчого комітету Обухівської міської ради Київської області, </w:t>
            </w:r>
            <w:r w:rsidRPr="005C011E">
              <w:t>Управління капітального будівництва та експлуатаційних послуг виконавчого комітету Обухівської міської ради Київської області, Управління соціального захисту населення  виконавчого комітету Обухівської міської ради, сектор вирішення житлових питань та ведення квартирного обліку</w:t>
            </w:r>
            <w:r w:rsidRPr="005C011E">
              <w:rPr>
                <w:lang w:eastAsia="en-US"/>
              </w:rPr>
              <w:t xml:space="preserve"> виконавчого комітету Обухівської міської ради Київської області, </w:t>
            </w:r>
          </w:p>
          <w:p w:rsidR="005C011E" w:rsidRPr="005C011E" w:rsidRDefault="005C011E" w:rsidP="00A46809">
            <w:pPr>
              <w:spacing w:line="256" w:lineRule="auto"/>
              <w:rPr>
                <w:lang w:eastAsia="en-US"/>
              </w:rPr>
            </w:pPr>
            <w:r w:rsidRPr="005C011E">
              <w:rPr>
                <w:lang w:eastAsia="en-US"/>
              </w:rPr>
              <w:t>Фінансове управління виконавчого комітету Обухівської міської ради</w:t>
            </w:r>
          </w:p>
        </w:tc>
      </w:tr>
      <w:tr w:rsidR="005C011E" w:rsidRPr="005C011E" w:rsidTr="00A46809">
        <w:tc>
          <w:tcPr>
            <w:tcW w:w="710" w:type="dxa"/>
            <w:tcBorders>
              <w:top w:val="single" w:sz="4" w:space="0" w:color="000000"/>
              <w:left w:val="single" w:sz="4" w:space="0" w:color="000000"/>
              <w:bottom w:val="single" w:sz="4" w:space="0" w:color="000000"/>
              <w:right w:val="nil"/>
            </w:tcBorders>
          </w:tcPr>
          <w:p w:rsidR="005C011E" w:rsidRPr="005C011E" w:rsidRDefault="005C011E" w:rsidP="00A46809">
            <w:pPr>
              <w:spacing w:line="256" w:lineRule="auto"/>
              <w:rPr>
                <w:color w:val="000000" w:themeColor="text1"/>
                <w:lang w:eastAsia="en-US"/>
              </w:rPr>
            </w:pPr>
            <w:r w:rsidRPr="005C011E">
              <w:rPr>
                <w:color w:val="000000" w:themeColor="text1"/>
                <w:lang w:eastAsia="en-US"/>
              </w:rPr>
              <w:t>7</w:t>
            </w:r>
          </w:p>
        </w:tc>
        <w:tc>
          <w:tcPr>
            <w:tcW w:w="4251" w:type="dxa"/>
            <w:tcBorders>
              <w:top w:val="single" w:sz="4" w:space="0" w:color="000000"/>
              <w:left w:val="single" w:sz="4" w:space="0" w:color="000000"/>
              <w:bottom w:val="single" w:sz="4" w:space="0" w:color="000000"/>
              <w:right w:val="nil"/>
            </w:tcBorders>
          </w:tcPr>
          <w:p w:rsidR="005C011E" w:rsidRPr="005C011E" w:rsidRDefault="005C011E" w:rsidP="00A46809">
            <w:pPr>
              <w:spacing w:line="256" w:lineRule="auto"/>
              <w:rPr>
                <w:color w:val="000000" w:themeColor="text1"/>
                <w:lang w:eastAsia="en-US"/>
              </w:rPr>
            </w:pPr>
            <w:r w:rsidRPr="005C011E">
              <w:rPr>
                <w:color w:val="000000" w:themeColor="text1"/>
                <w:lang w:eastAsia="en-US"/>
              </w:rPr>
              <w:t>Головний(ні) розпорядник(и)коштів</w:t>
            </w:r>
          </w:p>
        </w:tc>
        <w:tc>
          <w:tcPr>
            <w:tcW w:w="5074" w:type="dxa"/>
            <w:tcBorders>
              <w:top w:val="single" w:sz="4" w:space="0" w:color="000000"/>
              <w:left w:val="single" w:sz="4" w:space="0" w:color="000000"/>
              <w:bottom w:val="single" w:sz="4" w:space="0" w:color="000000"/>
              <w:right w:val="single" w:sz="4" w:space="0" w:color="000000"/>
            </w:tcBorders>
          </w:tcPr>
          <w:p w:rsidR="005C011E" w:rsidRPr="005C011E" w:rsidRDefault="005C011E" w:rsidP="00A46809">
            <w:pPr>
              <w:spacing w:line="256" w:lineRule="auto"/>
              <w:rPr>
                <w:lang w:eastAsia="en-US"/>
              </w:rPr>
            </w:pPr>
            <w:r w:rsidRPr="005C011E">
              <w:rPr>
                <w:lang w:eastAsia="en-US"/>
              </w:rPr>
              <w:t>Виконавчий комітет Обухівської міської ради Київської області,</w:t>
            </w:r>
          </w:p>
          <w:p w:rsidR="005C011E" w:rsidRPr="005C011E" w:rsidRDefault="005C011E" w:rsidP="00A46809">
            <w:pPr>
              <w:spacing w:line="256" w:lineRule="auto"/>
              <w:rPr>
                <w:color w:val="000000" w:themeColor="text1"/>
                <w:lang w:eastAsia="en-US"/>
              </w:rPr>
            </w:pPr>
            <w:r w:rsidRPr="005C011E">
              <w:t>Управління капітального будівництва та експлуатаційних послуг виконавчого комітету Обухівської міської ради Київської області</w:t>
            </w:r>
          </w:p>
        </w:tc>
      </w:tr>
      <w:tr w:rsidR="005C011E" w:rsidRPr="005C011E" w:rsidTr="00A46809">
        <w:tc>
          <w:tcPr>
            <w:tcW w:w="710" w:type="dxa"/>
            <w:tcBorders>
              <w:top w:val="single" w:sz="4" w:space="0" w:color="000000"/>
              <w:left w:val="single" w:sz="4" w:space="0" w:color="000000"/>
              <w:bottom w:val="single" w:sz="4" w:space="0" w:color="000000"/>
              <w:right w:val="nil"/>
            </w:tcBorders>
            <w:shd w:val="clear" w:color="auto" w:fill="FFFFFF" w:themeFill="background1"/>
            <w:hideMark/>
          </w:tcPr>
          <w:p w:rsidR="005C011E" w:rsidRPr="005C011E" w:rsidRDefault="005C011E" w:rsidP="00A46809">
            <w:pPr>
              <w:spacing w:line="256" w:lineRule="auto"/>
              <w:rPr>
                <w:color w:val="000000" w:themeColor="text1"/>
                <w:lang w:eastAsia="en-US"/>
              </w:rPr>
            </w:pPr>
            <w:r w:rsidRPr="005C011E">
              <w:rPr>
                <w:color w:val="000000" w:themeColor="text1"/>
                <w:lang w:eastAsia="en-US"/>
              </w:rPr>
              <w:t>8</w:t>
            </w:r>
          </w:p>
        </w:tc>
        <w:tc>
          <w:tcPr>
            <w:tcW w:w="4251" w:type="dxa"/>
            <w:tcBorders>
              <w:top w:val="single" w:sz="4" w:space="0" w:color="000000"/>
              <w:left w:val="single" w:sz="4" w:space="0" w:color="000000"/>
              <w:bottom w:val="single" w:sz="4" w:space="0" w:color="000000"/>
              <w:right w:val="nil"/>
            </w:tcBorders>
            <w:shd w:val="clear" w:color="auto" w:fill="FFFFFF" w:themeFill="background1"/>
            <w:hideMark/>
          </w:tcPr>
          <w:p w:rsidR="005C011E" w:rsidRPr="005C011E" w:rsidRDefault="005C011E" w:rsidP="00A46809">
            <w:pPr>
              <w:spacing w:line="256" w:lineRule="auto"/>
              <w:rPr>
                <w:color w:val="000000" w:themeColor="text1"/>
                <w:lang w:eastAsia="en-US"/>
              </w:rPr>
            </w:pPr>
            <w:r w:rsidRPr="005C011E">
              <w:rPr>
                <w:color w:val="000000" w:themeColor="text1"/>
                <w:lang w:eastAsia="en-US"/>
              </w:rPr>
              <w:t>Термін реалізації Програми </w:t>
            </w:r>
          </w:p>
        </w:tc>
        <w:tc>
          <w:tcPr>
            <w:tcW w:w="5074" w:type="dxa"/>
            <w:tcBorders>
              <w:top w:val="single" w:sz="4" w:space="0" w:color="000000"/>
              <w:left w:val="single" w:sz="4" w:space="0" w:color="000000"/>
              <w:bottom w:val="single" w:sz="4" w:space="0" w:color="000000"/>
              <w:right w:val="single" w:sz="4" w:space="0" w:color="000000"/>
            </w:tcBorders>
          </w:tcPr>
          <w:p w:rsidR="005C011E" w:rsidRPr="005C011E" w:rsidRDefault="005C011E" w:rsidP="00A46809">
            <w:pPr>
              <w:spacing w:line="256" w:lineRule="auto"/>
              <w:rPr>
                <w:lang w:eastAsia="en-US"/>
              </w:rPr>
            </w:pPr>
            <w:r w:rsidRPr="005C011E">
              <w:rPr>
                <w:lang w:eastAsia="en-US"/>
              </w:rPr>
              <w:t>2025 -2026 роки </w:t>
            </w:r>
          </w:p>
          <w:p w:rsidR="005C011E" w:rsidRPr="005C011E" w:rsidRDefault="005C011E" w:rsidP="00A46809">
            <w:pPr>
              <w:spacing w:line="256" w:lineRule="auto"/>
              <w:rPr>
                <w:lang w:eastAsia="en-US"/>
              </w:rPr>
            </w:pPr>
          </w:p>
        </w:tc>
      </w:tr>
      <w:tr w:rsidR="005C011E" w:rsidRPr="005C011E" w:rsidTr="00A46809">
        <w:tc>
          <w:tcPr>
            <w:tcW w:w="710" w:type="dxa"/>
            <w:tcBorders>
              <w:top w:val="single" w:sz="4" w:space="0" w:color="000000"/>
              <w:left w:val="single" w:sz="4" w:space="0" w:color="000000"/>
              <w:bottom w:val="single" w:sz="4" w:space="0" w:color="000000"/>
              <w:right w:val="nil"/>
            </w:tcBorders>
            <w:shd w:val="clear" w:color="auto" w:fill="FFFFFF" w:themeFill="background1"/>
            <w:hideMark/>
          </w:tcPr>
          <w:p w:rsidR="005C011E" w:rsidRPr="005C011E" w:rsidRDefault="005C011E" w:rsidP="00A46809">
            <w:pPr>
              <w:spacing w:line="256" w:lineRule="auto"/>
              <w:rPr>
                <w:color w:val="000000" w:themeColor="text1"/>
                <w:lang w:eastAsia="en-US"/>
              </w:rPr>
            </w:pPr>
            <w:r w:rsidRPr="005C011E">
              <w:rPr>
                <w:color w:val="000000" w:themeColor="text1"/>
                <w:lang w:eastAsia="en-US"/>
              </w:rPr>
              <w:t>9</w:t>
            </w:r>
          </w:p>
        </w:tc>
        <w:tc>
          <w:tcPr>
            <w:tcW w:w="4251" w:type="dxa"/>
            <w:tcBorders>
              <w:top w:val="single" w:sz="4" w:space="0" w:color="000000"/>
              <w:left w:val="single" w:sz="4" w:space="0" w:color="000000"/>
              <w:bottom w:val="single" w:sz="4" w:space="0" w:color="000000"/>
              <w:right w:val="nil"/>
            </w:tcBorders>
            <w:shd w:val="clear" w:color="auto" w:fill="FFFFFF" w:themeFill="background1"/>
            <w:hideMark/>
          </w:tcPr>
          <w:p w:rsidR="005C011E" w:rsidRPr="005C011E" w:rsidRDefault="005C011E" w:rsidP="00A46809">
            <w:pPr>
              <w:spacing w:line="256" w:lineRule="auto"/>
              <w:rPr>
                <w:color w:val="000000" w:themeColor="text1"/>
                <w:lang w:eastAsia="en-US"/>
              </w:rPr>
            </w:pPr>
            <w:r w:rsidRPr="005C011E">
              <w:rPr>
                <w:color w:val="000000" w:themeColor="text1"/>
                <w:lang w:eastAsia="en-US"/>
              </w:rPr>
              <w:t xml:space="preserve">Перелік бюджетів, які беруть участь у виконанні Програми </w:t>
            </w:r>
          </w:p>
        </w:tc>
        <w:tc>
          <w:tcPr>
            <w:tcW w:w="5074" w:type="dxa"/>
            <w:tcBorders>
              <w:top w:val="single" w:sz="4" w:space="0" w:color="000000"/>
              <w:left w:val="single" w:sz="4" w:space="0" w:color="000000"/>
              <w:bottom w:val="single" w:sz="4" w:space="0" w:color="000000"/>
              <w:right w:val="single" w:sz="4" w:space="0" w:color="000000"/>
            </w:tcBorders>
            <w:hideMark/>
          </w:tcPr>
          <w:p w:rsidR="005C011E" w:rsidRPr="005C011E" w:rsidRDefault="005C011E" w:rsidP="00A46809">
            <w:pPr>
              <w:spacing w:line="256" w:lineRule="auto"/>
              <w:rPr>
                <w:lang w:eastAsia="en-US"/>
              </w:rPr>
            </w:pPr>
            <w:r w:rsidRPr="005C011E">
              <w:rPr>
                <w:lang w:eastAsia="en-US"/>
              </w:rPr>
              <w:t>фінансування Програми здійснюється за рахунок коштів бюджету Обухівської міської територіальної громади та інших джерел, не заборонених чинним законодавством України.</w:t>
            </w:r>
          </w:p>
        </w:tc>
      </w:tr>
      <w:tr w:rsidR="005C011E" w:rsidRPr="005C011E" w:rsidTr="00A46809">
        <w:tc>
          <w:tcPr>
            <w:tcW w:w="710" w:type="dxa"/>
            <w:tcBorders>
              <w:top w:val="single" w:sz="4" w:space="0" w:color="000000"/>
              <w:left w:val="single" w:sz="4" w:space="0" w:color="000000"/>
              <w:bottom w:val="single" w:sz="4" w:space="0" w:color="000000"/>
              <w:right w:val="nil"/>
            </w:tcBorders>
            <w:shd w:val="clear" w:color="auto" w:fill="FFFFFF" w:themeFill="background1"/>
          </w:tcPr>
          <w:p w:rsidR="005C011E" w:rsidRPr="005C011E" w:rsidRDefault="005C011E" w:rsidP="00A46809">
            <w:pPr>
              <w:spacing w:line="256" w:lineRule="auto"/>
              <w:rPr>
                <w:color w:val="000000" w:themeColor="text1"/>
                <w:lang w:eastAsia="en-US"/>
              </w:rPr>
            </w:pPr>
            <w:r w:rsidRPr="005C011E">
              <w:rPr>
                <w:color w:val="000000" w:themeColor="text1"/>
                <w:lang w:eastAsia="en-US"/>
              </w:rPr>
              <w:t xml:space="preserve">10 </w:t>
            </w:r>
          </w:p>
        </w:tc>
        <w:tc>
          <w:tcPr>
            <w:tcW w:w="4251" w:type="dxa"/>
            <w:tcBorders>
              <w:top w:val="single" w:sz="4" w:space="0" w:color="000000"/>
              <w:left w:val="single" w:sz="4" w:space="0" w:color="000000"/>
              <w:bottom w:val="single" w:sz="4" w:space="0" w:color="000000"/>
              <w:right w:val="nil"/>
            </w:tcBorders>
            <w:shd w:val="clear" w:color="auto" w:fill="FFFFFF" w:themeFill="background1"/>
          </w:tcPr>
          <w:p w:rsidR="005C011E" w:rsidRPr="005C011E" w:rsidRDefault="005C011E" w:rsidP="00A46809">
            <w:pPr>
              <w:spacing w:line="256" w:lineRule="auto"/>
              <w:rPr>
                <w:color w:val="000000" w:themeColor="text1"/>
                <w:lang w:eastAsia="en-US"/>
              </w:rPr>
            </w:pPr>
            <w:r w:rsidRPr="005C011E">
              <w:rPr>
                <w:color w:val="000000" w:themeColor="text1"/>
                <w:lang w:eastAsia="en-US"/>
              </w:rPr>
              <w:t>Загальний обсяг фінансових ресурсів, необхідних для реалізації заходів Програми:</w:t>
            </w:r>
          </w:p>
        </w:tc>
        <w:tc>
          <w:tcPr>
            <w:tcW w:w="5074" w:type="dxa"/>
            <w:tcBorders>
              <w:top w:val="single" w:sz="4" w:space="0" w:color="000000"/>
              <w:left w:val="single" w:sz="4" w:space="0" w:color="000000"/>
              <w:bottom w:val="single" w:sz="4" w:space="0" w:color="000000"/>
              <w:right w:val="single" w:sz="4" w:space="0" w:color="000000"/>
            </w:tcBorders>
          </w:tcPr>
          <w:p w:rsidR="005C011E" w:rsidRPr="005C011E" w:rsidRDefault="005C011E" w:rsidP="00A46809">
            <w:pPr>
              <w:spacing w:line="256" w:lineRule="auto"/>
              <w:rPr>
                <w:lang w:eastAsia="en-US"/>
              </w:rPr>
            </w:pPr>
            <w:r w:rsidRPr="005C011E">
              <w:rPr>
                <w:lang w:eastAsia="en-US"/>
              </w:rPr>
              <w:t>Надходження  коштів на реалізацію заходів  програми в межах видатків, що затверджені бюджетом громади на відповідний рік та відображені в додатку 1 до Програми «кошторис програми».</w:t>
            </w:r>
          </w:p>
        </w:tc>
      </w:tr>
    </w:tbl>
    <w:p w:rsidR="005C011E" w:rsidRDefault="005C011E" w:rsidP="005C011E">
      <w:pPr>
        <w:ind w:firstLine="567"/>
        <w:jc w:val="both"/>
        <w:rPr>
          <w:color w:val="000000" w:themeColor="text1"/>
          <w:sz w:val="28"/>
          <w:szCs w:val="28"/>
        </w:rPr>
      </w:pPr>
    </w:p>
    <w:p w:rsidR="005C011E" w:rsidRPr="00231325" w:rsidRDefault="005C011E" w:rsidP="005C011E">
      <w:pPr>
        <w:ind w:firstLine="567"/>
        <w:jc w:val="center"/>
        <w:rPr>
          <w:b/>
          <w:color w:val="000000" w:themeColor="text1"/>
          <w:sz w:val="28"/>
          <w:szCs w:val="28"/>
        </w:rPr>
      </w:pPr>
      <w:r w:rsidRPr="00231325">
        <w:rPr>
          <w:b/>
          <w:color w:val="000000" w:themeColor="text1"/>
          <w:sz w:val="28"/>
          <w:szCs w:val="28"/>
        </w:rPr>
        <w:t>ІІ. ЗАГАЛЬНІ ПОЛОЖЕННЯ</w:t>
      </w:r>
    </w:p>
    <w:p w:rsidR="005C011E" w:rsidRDefault="005C011E" w:rsidP="005C011E">
      <w:pPr>
        <w:jc w:val="center"/>
        <w:rPr>
          <w:b/>
          <w:color w:val="000000" w:themeColor="text1"/>
          <w:sz w:val="28"/>
          <w:szCs w:val="28"/>
        </w:rPr>
      </w:pPr>
    </w:p>
    <w:p w:rsidR="005C011E" w:rsidRDefault="005C011E" w:rsidP="005C011E">
      <w:pPr>
        <w:pStyle w:val="a3"/>
        <w:tabs>
          <w:tab w:val="left" w:pos="993"/>
        </w:tabs>
        <w:spacing w:before="0" w:beforeAutospacing="0" w:after="0" w:afterAutospacing="0"/>
        <w:ind w:firstLine="709"/>
        <w:jc w:val="both"/>
        <w:rPr>
          <w:color w:val="000000"/>
          <w:sz w:val="28"/>
          <w:szCs w:val="28"/>
          <w:lang w:val="uk-UA"/>
        </w:rPr>
      </w:pPr>
      <w:r>
        <w:rPr>
          <w:color w:val="000000"/>
          <w:sz w:val="28"/>
          <w:szCs w:val="28"/>
          <w:lang w:val="uk-UA"/>
        </w:rPr>
        <w:t>Ця програма розроблена відповідно до Конституції України, Цивільного кодексу України, Бюджетного кодексу України та Закону України «Про місцеве самоврядування в Україні», і визначає порядок придбання в комунальну власність Обухівської міської територіальної громади об</w:t>
      </w:r>
      <w:r>
        <w:rPr>
          <w:color w:val="000000"/>
          <w:lang w:val="uk-UA"/>
        </w:rPr>
        <w:t>’</w:t>
      </w:r>
      <w:r>
        <w:rPr>
          <w:color w:val="000000"/>
          <w:sz w:val="28"/>
          <w:szCs w:val="28"/>
          <w:lang w:val="uk-UA"/>
        </w:rPr>
        <w:t>єктів, які перебувають у власності інших  юридичних та фізичних осіб.</w:t>
      </w:r>
    </w:p>
    <w:p w:rsidR="005C011E" w:rsidRDefault="005C011E" w:rsidP="005C011E">
      <w:pPr>
        <w:pStyle w:val="a3"/>
        <w:numPr>
          <w:ilvl w:val="0"/>
          <w:numId w:val="4"/>
        </w:numPr>
        <w:tabs>
          <w:tab w:val="left" w:pos="993"/>
        </w:tabs>
        <w:spacing w:before="0" w:beforeAutospacing="0" w:after="0" w:afterAutospacing="0"/>
        <w:ind w:left="0" w:firstLine="709"/>
        <w:jc w:val="both"/>
        <w:rPr>
          <w:lang w:val="uk-UA"/>
        </w:rPr>
      </w:pPr>
      <w:r>
        <w:rPr>
          <w:color w:val="000000"/>
          <w:sz w:val="28"/>
          <w:szCs w:val="28"/>
          <w:lang w:val="uk-UA"/>
        </w:rPr>
        <w:t xml:space="preserve">Об’єктами придбання є: </w:t>
      </w:r>
    </w:p>
    <w:p w:rsidR="005C011E" w:rsidRDefault="005C011E" w:rsidP="005C011E">
      <w:pPr>
        <w:pStyle w:val="a3"/>
        <w:numPr>
          <w:ilvl w:val="0"/>
          <w:numId w:val="5"/>
        </w:numPr>
        <w:tabs>
          <w:tab w:val="left" w:pos="993"/>
        </w:tabs>
        <w:spacing w:before="0" w:beforeAutospacing="0" w:after="0" w:afterAutospacing="0"/>
        <w:ind w:left="0" w:firstLine="709"/>
        <w:jc w:val="both"/>
        <w:rPr>
          <w:lang w:val="uk-UA"/>
        </w:rPr>
      </w:pPr>
      <w:r>
        <w:rPr>
          <w:color w:val="000000"/>
          <w:sz w:val="28"/>
          <w:szCs w:val="28"/>
          <w:lang w:val="uk-UA"/>
        </w:rPr>
        <w:t xml:space="preserve">нерухоме майно (будівлі, споруди, у тому числі приміщення (після їх виділення </w:t>
      </w:r>
      <w:r>
        <w:rPr>
          <w:bCs/>
          <w:color w:val="000000"/>
          <w:sz w:val="28"/>
          <w:szCs w:val="28"/>
          <w:lang w:val="uk-UA"/>
        </w:rPr>
        <w:t>(в разі необхідності)</w:t>
      </w:r>
      <w:r>
        <w:rPr>
          <w:color w:val="000000"/>
          <w:sz w:val="28"/>
          <w:szCs w:val="28"/>
          <w:lang w:val="uk-UA"/>
        </w:rPr>
        <w:t xml:space="preserve"> в окремий об’єкт нерухомого майна), об’єкти незавершені  будівництвом;</w:t>
      </w:r>
    </w:p>
    <w:p w:rsidR="005C011E" w:rsidRDefault="005C011E" w:rsidP="005C011E">
      <w:pPr>
        <w:pStyle w:val="a3"/>
        <w:numPr>
          <w:ilvl w:val="0"/>
          <w:numId w:val="5"/>
        </w:numPr>
        <w:tabs>
          <w:tab w:val="left" w:pos="993"/>
        </w:tabs>
        <w:spacing w:before="0" w:beforeAutospacing="0" w:after="0" w:afterAutospacing="0"/>
        <w:ind w:left="0" w:firstLine="709"/>
        <w:jc w:val="both"/>
        <w:rPr>
          <w:lang w:val="uk-UA"/>
        </w:rPr>
      </w:pPr>
      <w:r>
        <w:rPr>
          <w:color w:val="000000"/>
          <w:sz w:val="28"/>
          <w:szCs w:val="28"/>
          <w:lang w:val="uk-UA"/>
        </w:rPr>
        <w:t>об’єкти містобудування за функціональним призначенням житлового фонду (житлові будинки, у тому числі гуртожитки або квартири) та об’єкти соціальної інфраструктури (навчальні заклади, заклади культури, фізичної культури та спорту, охорони здоров’я, соціального забезпечення, дитячі оздоровчі табори тощо) та інші об’єкти, у тому числі не завершені будівництвом.</w:t>
      </w:r>
    </w:p>
    <w:p w:rsidR="005C011E" w:rsidRDefault="005C011E" w:rsidP="005C011E">
      <w:pPr>
        <w:pStyle w:val="a3"/>
        <w:tabs>
          <w:tab w:val="left" w:pos="993"/>
        </w:tabs>
        <w:spacing w:before="0" w:beforeAutospacing="0" w:after="0" w:afterAutospacing="0"/>
        <w:ind w:firstLine="709"/>
        <w:jc w:val="both"/>
        <w:rPr>
          <w:lang w:val="uk-UA"/>
        </w:rPr>
      </w:pPr>
      <w:r>
        <w:rPr>
          <w:color w:val="000000"/>
          <w:sz w:val="28"/>
          <w:szCs w:val="28"/>
          <w:lang w:val="uk-UA"/>
        </w:rPr>
        <w:t>Придбання будь-якого об’єкта нерухомого майна, який розташований на земельній ділянці, яка не знаходиться у власності Обухівської міської територіальної громади у комунальну власність, здійснюється разом з земельною ділянкою, на якій він розташований, або відповідна земельна ділянка набувається територіальною громадою у іншій спосіб не заборонений законом.</w:t>
      </w:r>
    </w:p>
    <w:p w:rsidR="005C011E" w:rsidRPr="003123F9" w:rsidRDefault="005C011E" w:rsidP="005C011E">
      <w:pPr>
        <w:pStyle w:val="a3"/>
        <w:numPr>
          <w:ilvl w:val="0"/>
          <w:numId w:val="4"/>
        </w:numPr>
        <w:shd w:val="clear" w:color="auto" w:fill="FFFFFF"/>
        <w:tabs>
          <w:tab w:val="left" w:pos="993"/>
        </w:tabs>
        <w:spacing w:before="0" w:beforeAutospacing="0" w:after="0" w:afterAutospacing="0"/>
        <w:ind w:left="0" w:firstLine="709"/>
        <w:jc w:val="both"/>
        <w:textAlignment w:val="baseline"/>
        <w:rPr>
          <w:color w:val="00B050"/>
          <w:sz w:val="28"/>
          <w:szCs w:val="28"/>
          <w:lang w:val="uk-UA"/>
        </w:rPr>
      </w:pPr>
      <w:r w:rsidRPr="003123F9">
        <w:rPr>
          <w:color w:val="000000"/>
          <w:sz w:val="28"/>
          <w:szCs w:val="28"/>
          <w:lang w:val="uk-UA"/>
        </w:rPr>
        <w:t xml:space="preserve">Ініціатива щодо придбання об’єктів у комунальну власність Обухівської міської територіальної громади може виходити відповідно від </w:t>
      </w:r>
      <w:r w:rsidRPr="003123F9">
        <w:rPr>
          <w:bCs/>
          <w:color w:val="000000"/>
          <w:sz w:val="28"/>
          <w:szCs w:val="28"/>
          <w:lang w:val="uk-UA"/>
        </w:rPr>
        <w:t>міського голови</w:t>
      </w:r>
      <w:r w:rsidRPr="003123F9">
        <w:rPr>
          <w:color w:val="000000"/>
          <w:sz w:val="28"/>
          <w:szCs w:val="28"/>
          <w:lang w:val="uk-UA"/>
        </w:rPr>
        <w:t xml:space="preserve">, </w:t>
      </w:r>
      <w:r w:rsidRPr="00C27901">
        <w:rPr>
          <w:sz w:val="28"/>
          <w:szCs w:val="28"/>
          <w:lang w:val="uk-UA"/>
        </w:rPr>
        <w:t xml:space="preserve">секретаря </w:t>
      </w:r>
      <w:r w:rsidRPr="003123F9">
        <w:rPr>
          <w:color w:val="000000"/>
          <w:sz w:val="28"/>
          <w:szCs w:val="28"/>
          <w:lang w:val="uk-UA"/>
        </w:rPr>
        <w:t xml:space="preserve">міської ради, </w:t>
      </w:r>
      <w:r w:rsidRPr="00C27901">
        <w:rPr>
          <w:sz w:val="28"/>
          <w:szCs w:val="28"/>
          <w:lang w:val="uk-UA"/>
        </w:rPr>
        <w:t>заступників міського голови</w:t>
      </w:r>
      <w:r w:rsidRPr="003123F9">
        <w:rPr>
          <w:color w:val="000000"/>
          <w:sz w:val="28"/>
          <w:szCs w:val="28"/>
          <w:lang w:val="uk-UA"/>
        </w:rPr>
        <w:t xml:space="preserve">, відповідних виконавчих органів міської ради, </w:t>
      </w:r>
      <w:r w:rsidRPr="003123F9">
        <w:rPr>
          <w:bCs/>
          <w:color w:val="000000"/>
          <w:sz w:val="28"/>
          <w:szCs w:val="28"/>
          <w:lang w:val="uk-UA"/>
        </w:rPr>
        <w:t xml:space="preserve">власників об’єктів нерухомості </w:t>
      </w:r>
      <w:r w:rsidRPr="001F091E">
        <w:rPr>
          <w:bCs/>
          <w:sz w:val="28"/>
          <w:szCs w:val="28"/>
          <w:lang w:val="uk-UA"/>
        </w:rPr>
        <w:t xml:space="preserve">незалежно від їх форми власності та представників </w:t>
      </w:r>
      <w:r w:rsidRPr="001F091E">
        <w:rPr>
          <w:sz w:val="28"/>
          <w:szCs w:val="28"/>
          <w:lang w:val="uk-UA"/>
        </w:rPr>
        <w:t>Обухівської міської територіальної громади. Така ініціатива повинна бути обґрунтована.</w:t>
      </w:r>
    </w:p>
    <w:p w:rsidR="005C011E" w:rsidRPr="003123F9" w:rsidRDefault="005C011E" w:rsidP="005C011E">
      <w:pPr>
        <w:pStyle w:val="af"/>
        <w:numPr>
          <w:ilvl w:val="0"/>
          <w:numId w:val="4"/>
        </w:numPr>
        <w:shd w:val="clear" w:color="auto" w:fill="FFFFFF"/>
        <w:ind w:left="0" w:firstLine="709"/>
        <w:jc w:val="both"/>
        <w:textAlignment w:val="baseline"/>
        <w:rPr>
          <w:color w:val="000000"/>
          <w:sz w:val="28"/>
          <w:szCs w:val="28"/>
          <w:lang w:val="uk-UA"/>
        </w:rPr>
      </w:pPr>
      <w:r w:rsidRPr="003123F9">
        <w:rPr>
          <w:color w:val="000000"/>
          <w:sz w:val="28"/>
          <w:szCs w:val="28"/>
          <w:lang w:val="uk-UA"/>
        </w:rPr>
        <w:t xml:space="preserve">Придбання об'єктів усіх форм власності у комунальну власність Обухівської міської  </w:t>
      </w:r>
      <w:r>
        <w:rPr>
          <w:color w:val="000000"/>
          <w:sz w:val="28"/>
          <w:szCs w:val="28"/>
          <w:lang w:val="uk-UA"/>
        </w:rPr>
        <w:t>територіальної громади</w:t>
      </w:r>
      <w:r w:rsidRPr="003123F9">
        <w:rPr>
          <w:color w:val="000000"/>
          <w:sz w:val="28"/>
          <w:szCs w:val="28"/>
          <w:lang w:val="uk-UA"/>
        </w:rPr>
        <w:t xml:space="preserve"> Київської області </w:t>
      </w:r>
      <w:r>
        <w:rPr>
          <w:color w:val="000000"/>
          <w:sz w:val="28"/>
          <w:szCs w:val="28"/>
          <w:lang w:val="uk-UA"/>
        </w:rPr>
        <w:t xml:space="preserve">здійснюється </w:t>
      </w:r>
      <w:r w:rsidRPr="003123F9">
        <w:rPr>
          <w:color w:val="000000"/>
          <w:sz w:val="28"/>
          <w:szCs w:val="28"/>
          <w:lang w:val="uk-UA"/>
        </w:rPr>
        <w:t xml:space="preserve">на підставі рішень </w:t>
      </w:r>
      <w:r>
        <w:rPr>
          <w:color w:val="000000"/>
          <w:sz w:val="28"/>
          <w:szCs w:val="28"/>
          <w:lang w:val="uk-UA"/>
        </w:rPr>
        <w:t xml:space="preserve">Обухівської </w:t>
      </w:r>
      <w:r w:rsidRPr="003123F9">
        <w:rPr>
          <w:color w:val="000000"/>
          <w:sz w:val="28"/>
          <w:szCs w:val="28"/>
          <w:lang w:val="uk-UA"/>
        </w:rPr>
        <w:t>міської ради</w:t>
      </w:r>
      <w:r>
        <w:rPr>
          <w:color w:val="000000"/>
          <w:sz w:val="28"/>
          <w:szCs w:val="28"/>
          <w:lang w:val="uk-UA"/>
        </w:rPr>
        <w:t xml:space="preserve"> Київської області</w:t>
      </w:r>
      <w:r w:rsidRPr="003123F9">
        <w:rPr>
          <w:color w:val="000000"/>
          <w:sz w:val="28"/>
          <w:szCs w:val="28"/>
          <w:lang w:val="uk-UA"/>
        </w:rPr>
        <w:t>.</w:t>
      </w:r>
    </w:p>
    <w:p w:rsidR="005C011E" w:rsidRDefault="005C011E" w:rsidP="005C011E">
      <w:pPr>
        <w:jc w:val="center"/>
        <w:rPr>
          <w:b/>
          <w:color w:val="000000" w:themeColor="text1"/>
          <w:sz w:val="28"/>
          <w:szCs w:val="28"/>
        </w:rPr>
      </w:pPr>
    </w:p>
    <w:p w:rsidR="005C011E" w:rsidRDefault="005C011E" w:rsidP="005C011E">
      <w:pPr>
        <w:jc w:val="center"/>
        <w:rPr>
          <w:b/>
          <w:color w:val="000000" w:themeColor="text1"/>
          <w:sz w:val="28"/>
          <w:szCs w:val="28"/>
        </w:rPr>
      </w:pPr>
      <w:r>
        <w:rPr>
          <w:b/>
          <w:color w:val="000000" w:themeColor="text1"/>
          <w:sz w:val="28"/>
          <w:szCs w:val="28"/>
        </w:rPr>
        <w:t>ІІІ. ВИЗНАЧЕННЯ ПРОБЛЕМИ, НА РОЗВ’ЯЗАННЯ ЯКОЇ СПРЯМОВАНА ПРОГРАМА</w:t>
      </w:r>
    </w:p>
    <w:p w:rsidR="005C011E" w:rsidRDefault="005C011E" w:rsidP="005C011E">
      <w:pPr>
        <w:jc w:val="center"/>
        <w:rPr>
          <w:b/>
          <w:color w:val="000000" w:themeColor="text1"/>
          <w:sz w:val="28"/>
          <w:szCs w:val="28"/>
        </w:rPr>
      </w:pPr>
    </w:p>
    <w:p w:rsidR="005C011E" w:rsidRDefault="005C011E" w:rsidP="005C011E">
      <w:pPr>
        <w:ind w:firstLine="567"/>
        <w:jc w:val="both"/>
        <w:rPr>
          <w:color w:val="000000"/>
          <w:sz w:val="28"/>
          <w:szCs w:val="28"/>
        </w:rPr>
      </w:pPr>
      <w:r>
        <w:rPr>
          <w:rFonts w:eastAsia="TimesNewRoman"/>
          <w:sz w:val="28"/>
          <w:szCs w:val="28"/>
        </w:rPr>
        <w:t>Придбання</w:t>
      </w:r>
      <w:r>
        <w:rPr>
          <w:color w:val="000000"/>
          <w:sz w:val="28"/>
          <w:szCs w:val="28"/>
        </w:rPr>
        <w:t xml:space="preserve"> в комунальну власність Обухівської міської територіальної громади Київської області об</w:t>
      </w:r>
      <w:r>
        <w:rPr>
          <w:color w:val="000000"/>
        </w:rPr>
        <w:t>’</w:t>
      </w:r>
      <w:r>
        <w:rPr>
          <w:color w:val="000000"/>
          <w:sz w:val="28"/>
          <w:szCs w:val="28"/>
        </w:rPr>
        <w:t>єктів, які перебувають у власності інших  юридичних та фізичних осіб.</w:t>
      </w:r>
    </w:p>
    <w:p w:rsidR="005C011E" w:rsidRDefault="005C011E" w:rsidP="005C011E">
      <w:pPr>
        <w:ind w:firstLine="567"/>
        <w:jc w:val="both"/>
        <w:rPr>
          <w:color w:val="000000"/>
          <w:sz w:val="28"/>
          <w:szCs w:val="28"/>
        </w:rPr>
      </w:pPr>
    </w:p>
    <w:p w:rsidR="005C011E" w:rsidRPr="005C011E" w:rsidRDefault="005C011E" w:rsidP="005C011E">
      <w:pPr>
        <w:ind w:firstLine="567"/>
        <w:jc w:val="center"/>
        <w:rPr>
          <w:b/>
          <w:sz w:val="28"/>
          <w:szCs w:val="28"/>
        </w:rPr>
      </w:pPr>
      <w:r w:rsidRPr="005C011E">
        <w:rPr>
          <w:b/>
          <w:color w:val="000000" w:themeColor="text1"/>
          <w:sz w:val="28"/>
          <w:szCs w:val="28"/>
          <w:lang w:eastAsia="en-US"/>
        </w:rPr>
        <w:t xml:space="preserve">ІV. </w:t>
      </w:r>
      <w:r w:rsidRPr="005C011E">
        <w:rPr>
          <w:b/>
          <w:bCs/>
          <w:color w:val="000000" w:themeColor="text1"/>
          <w:sz w:val="28"/>
          <w:szCs w:val="28"/>
        </w:rPr>
        <w:t>МЕТА ПРОГРАМИ</w:t>
      </w:r>
    </w:p>
    <w:p w:rsidR="005C011E" w:rsidRPr="002962C9" w:rsidRDefault="005C011E" w:rsidP="005C011E">
      <w:pPr>
        <w:ind w:firstLine="567"/>
        <w:jc w:val="both"/>
        <w:rPr>
          <w:color w:val="000000" w:themeColor="text1"/>
          <w:sz w:val="28"/>
          <w:szCs w:val="28"/>
        </w:rPr>
      </w:pPr>
    </w:p>
    <w:p w:rsidR="005C011E" w:rsidRDefault="005C011E" w:rsidP="005C011E">
      <w:pPr>
        <w:shd w:val="clear" w:color="auto" w:fill="FFFFFF"/>
        <w:ind w:firstLine="567"/>
        <w:contextualSpacing/>
        <w:jc w:val="both"/>
        <w:rPr>
          <w:sz w:val="28"/>
          <w:szCs w:val="28"/>
        </w:rPr>
      </w:pPr>
      <w:r>
        <w:rPr>
          <w:sz w:val="28"/>
          <w:szCs w:val="28"/>
        </w:rPr>
        <w:t xml:space="preserve">1. </w:t>
      </w:r>
      <w:r w:rsidRPr="00AB646B">
        <w:rPr>
          <w:sz w:val="28"/>
          <w:szCs w:val="28"/>
        </w:rPr>
        <w:t xml:space="preserve">Метою Програми є підвищення рівня забезпечення </w:t>
      </w:r>
      <w:r>
        <w:rPr>
          <w:sz w:val="28"/>
          <w:szCs w:val="28"/>
        </w:rPr>
        <w:t>місцями постійного та/або тимчасового проживання, службовим житлом л</w:t>
      </w:r>
      <w:r w:rsidRPr="00AB646B">
        <w:rPr>
          <w:sz w:val="28"/>
          <w:szCs w:val="28"/>
        </w:rPr>
        <w:t>ікарів, педагогічних працівників</w:t>
      </w:r>
      <w:r>
        <w:rPr>
          <w:sz w:val="28"/>
          <w:szCs w:val="28"/>
        </w:rPr>
        <w:t xml:space="preserve">, працівників </w:t>
      </w:r>
      <w:r w:rsidRPr="00AB646B">
        <w:rPr>
          <w:sz w:val="28"/>
          <w:szCs w:val="28"/>
        </w:rPr>
        <w:t>закладів, установ, підприємств Обухівської міської ради</w:t>
      </w:r>
      <w:r>
        <w:rPr>
          <w:sz w:val="28"/>
          <w:szCs w:val="28"/>
        </w:rPr>
        <w:t xml:space="preserve"> </w:t>
      </w:r>
      <w:r w:rsidRPr="002E1AD0">
        <w:rPr>
          <w:sz w:val="28"/>
          <w:szCs w:val="28"/>
        </w:rPr>
        <w:t>Київської області, у тому числі осіб, які мають статус внутрішньо переміщених осіб та потребують поліпшення житлових умов шляхом створення фонду житла для тимчасового проживання</w:t>
      </w:r>
      <w:r w:rsidRPr="00AB646B">
        <w:rPr>
          <w:sz w:val="28"/>
          <w:szCs w:val="28"/>
        </w:rPr>
        <w:t xml:space="preserve">, житлового фонду соціального </w:t>
      </w:r>
    </w:p>
    <w:p w:rsidR="005C011E" w:rsidRDefault="005C011E" w:rsidP="005C011E">
      <w:pPr>
        <w:shd w:val="clear" w:color="auto" w:fill="FFFFFF"/>
        <w:contextualSpacing/>
        <w:jc w:val="both"/>
        <w:rPr>
          <w:sz w:val="28"/>
          <w:szCs w:val="28"/>
        </w:rPr>
      </w:pPr>
    </w:p>
    <w:p w:rsidR="005C011E" w:rsidRDefault="005C011E" w:rsidP="005C011E">
      <w:pPr>
        <w:shd w:val="clear" w:color="auto" w:fill="FFFFFF"/>
        <w:contextualSpacing/>
        <w:jc w:val="both"/>
        <w:rPr>
          <w:sz w:val="28"/>
          <w:szCs w:val="28"/>
        </w:rPr>
      </w:pPr>
      <w:r w:rsidRPr="00AB646B">
        <w:rPr>
          <w:sz w:val="28"/>
          <w:szCs w:val="28"/>
        </w:rPr>
        <w:t>призначення та придбання житла на вторинному ринку для подальшого тимчасового використання</w:t>
      </w:r>
      <w:r>
        <w:rPr>
          <w:sz w:val="28"/>
          <w:szCs w:val="28"/>
        </w:rPr>
        <w:t>.</w:t>
      </w:r>
    </w:p>
    <w:p w:rsidR="005C011E" w:rsidRDefault="005C011E" w:rsidP="005C011E">
      <w:pPr>
        <w:shd w:val="clear" w:color="auto" w:fill="FFFFFF"/>
        <w:ind w:firstLine="567"/>
        <w:contextualSpacing/>
        <w:jc w:val="both"/>
        <w:rPr>
          <w:sz w:val="28"/>
          <w:szCs w:val="28"/>
        </w:rPr>
      </w:pPr>
      <w:r>
        <w:rPr>
          <w:sz w:val="28"/>
          <w:szCs w:val="28"/>
        </w:rPr>
        <w:t xml:space="preserve">2. Створення належних умов праці працівникам Обухівської міської ради Київської області та її виконавчих органів шляхом придбання об’єктів нерухомого майна - </w:t>
      </w:r>
      <w:r w:rsidRPr="001D7591">
        <w:rPr>
          <w:sz w:val="28"/>
          <w:szCs w:val="28"/>
        </w:rPr>
        <w:t>нежитлових будівель та споруд громадського призначення.</w:t>
      </w:r>
      <w:r>
        <w:rPr>
          <w:sz w:val="28"/>
          <w:szCs w:val="28"/>
        </w:rPr>
        <w:t xml:space="preserve">  </w:t>
      </w:r>
    </w:p>
    <w:p w:rsidR="005C011E" w:rsidRDefault="005C011E" w:rsidP="005C011E">
      <w:pPr>
        <w:shd w:val="clear" w:color="auto" w:fill="FFFFFF"/>
        <w:ind w:firstLine="567"/>
        <w:contextualSpacing/>
        <w:jc w:val="both"/>
        <w:rPr>
          <w:sz w:val="28"/>
          <w:szCs w:val="28"/>
        </w:rPr>
      </w:pPr>
      <w:r>
        <w:rPr>
          <w:sz w:val="28"/>
          <w:szCs w:val="28"/>
        </w:rPr>
        <w:t>3. Підвищення рівня надання адміністративних послуг жителям Обухівської міської територіальної громади.</w:t>
      </w:r>
    </w:p>
    <w:p w:rsidR="005C011E" w:rsidRPr="00AB646B" w:rsidRDefault="005C011E" w:rsidP="005C011E">
      <w:pPr>
        <w:shd w:val="clear" w:color="auto" w:fill="FFFFFF"/>
        <w:ind w:firstLine="567"/>
        <w:contextualSpacing/>
        <w:jc w:val="both"/>
        <w:rPr>
          <w:sz w:val="28"/>
          <w:szCs w:val="28"/>
        </w:rPr>
      </w:pPr>
      <w:r w:rsidRPr="002E1AD0">
        <w:rPr>
          <w:sz w:val="28"/>
          <w:szCs w:val="28"/>
        </w:rPr>
        <w:t>4. Забезпечення якості обслуговування населення у сфері житлово-комунального господарства.</w:t>
      </w:r>
    </w:p>
    <w:p w:rsidR="005C011E" w:rsidRDefault="005C011E" w:rsidP="005C011E">
      <w:pPr>
        <w:shd w:val="clear" w:color="auto" w:fill="FFFFFF"/>
        <w:contextualSpacing/>
        <w:jc w:val="center"/>
        <w:rPr>
          <w:b/>
          <w:sz w:val="28"/>
          <w:szCs w:val="28"/>
        </w:rPr>
      </w:pPr>
    </w:p>
    <w:p w:rsidR="005C011E" w:rsidRDefault="005C011E" w:rsidP="005C011E">
      <w:pPr>
        <w:shd w:val="clear" w:color="auto" w:fill="FFFFFF"/>
        <w:contextualSpacing/>
        <w:jc w:val="center"/>
        <w:rPr>
          <w:rStyle w:val="fontstyle01"/>
          <w:color w:val="000000" w:themeColor="text1"/>
        </w:rPr>
      </w:pPr>
      <w:r w:rsidRPr="00D162DD">
        <w:rPr>
          <w:b/>
          <w:sz w:val="28"/>
          <w:szCs w:val="28"/>
        </w:rPr>
        <w:t xml:space="preserve">V. </w:t>
      </w:r>
      <w:r>
        <w:rPr>
          <w:rStyle w:val="fontstyle01"/>
          <w:color w:val="000000" w:themeColor="text1"/>
        </w:rPr>
        <w:t>ФІНАНСОВЕ ЗАБЕЗПЕЧЕННЯ ЗАХОДІВ ПРОГРАМИ</w:t>
      </w:r>
      <w:r w:rsidRPr="0002622E">
        <w:rPr>
          <w:rStyle w:val="fontstyle01"/>
          <w:color w:val="000000" w:themeColor="text1"/>
        </w:rPr>
        <w:t>.</w:t>
      </w:r>
    </w:p>
    <w:p w:rsidR="005C011E" w:rsidRDefault="005C011E" w:rsidP="005C011E">
      <w:pPr>
        <w:shd w:val="clear" w:color="auto" w:fill="FFFFFF"/>
        <w:ind w:firstLine="709"/>
        <w:jc w:val="both"/>
        <w:textAlignment w:val="baseline"/>
        <w:rPr>
          <w:color w:val="000000"/>
          <w:sz w:val="28"/>
          <w:szCs w:val="28"/>
        </w:rPr>
      </w:pPr>
    </w:p>
    <w:p w:rsidR="005C011E" w:rsidRPr="00966E58" w:rsidRDefault="005C011E" w:rsidP="005C011E">
      <w:pPr>
        <w:shd w:val="clear" w:color="auto" w:fill="FFFFFF"/>
        <w:ind w:firstLine="709"/>
        <w:jc w:val="both"/>
        <w:textAlignment w:val="baseline"/>
        <w:rPr>
          <w:color w:val="000000"/>
          <w:sz w:val="28"/>
          <w:szCs w:val="28"/>
        </w:rPr>
      </w:pPr>
      <w:r w:rsidRPr="0021364C">
        <w:rPr>
          <w:color w:val="000000"/>
          <w:sz w:val="28"/>
          <w:szCs w:val="28"/>
        </w:rPr>
        <w:t xml:space="preserve">1. Фінансування витрат здійснюється за рахунок </w:t>
      </w:r>
      <w:r w:rsidRPr="00966E58">
        <w:rPr>
          <w:color w:val="000000"/>
          <w:sz w:val="28"/>
          <w:szCs w:val="28"/>
        </w:rPr>
        <w:t xml:space="preserve">коштів </w:t>
      </w:r>
      <w:r w:rsidRPr="00966E58">
        <w:rPr>
          <w:sz w:val="28"/>
          <w:szCs w:val="28"/>
          <w:lang w:eastAsia="en-US"/>
        </w:rPr>
        <w:t>бюджету Обухівської міської територіальної громади та інших джерел, не заборонених чинним законодавством України</w:t>
      </w:r>
      <w:r w:rsidRPr="00966E58">
        <w:rPr>
          <w:color w:val="000000"/>
          <w:sz w:val="28"/>
          <w:szCs w:val="28"/>
        </w:rPr>
        <w:t xml:space="preserve">. </w:t>
      </w:r>
    </w:p>
    <w:p w:rsidR="005C011E" w:rsidRPr="0021364C" w:rsidRDefault="005C011E" w:rsidP="005C011E">
      <w:pPr>
        <w:shd w:val="clear" w:color="auto" w:fill="FFFFFF"/>
        <w:ind w:firstLine="709"/>
        <w:jc w:val="both"/>
        <w:textAlignment w:val="baseline"/>
        <w:rPr>
          <w:color w:val="000000"/>
          <w:sz w:val="28"/>
          <w:szCs w:val="28"/>
        </w:rPr>
      </w:pPr>
      <w:r w:rsidRPr="00966E58">
        <w:rPr>
          <w:color w:val="000000"/>
          <w:sz w:val="28"/>
          <w:szCs w:val="28"/>
        </w:rPr>
        <w:t>2. Загальна сума видатків передбачається на кожен рік</w:t>
      </w:r>
      <w:r w:rsidRPr="0021364C">
        <w:rPr>
          <w:color w:val="000000"/>
          <w:sz w:val="28"/>
          <w:szCs w:val="28"/>
        </w:rPr>
        <w:t xml:space="preserve">  окремо при прийнятті бюджету, або шляхом внесення змін до бюджету </w:t>
      </w:r>
      <w:r>
        <w:rPr>
          <w:color w:val="000000"/>
          <w:sz w:val="28"/>
          <w:szCs w:val="28"/>
        </w:rPr>
        <w:t xml:space="preserve">протягом </w:t>
      </w:r>
      <w:r w:rsidRPr="0021364C">
        <w:rPr>
          <w:color w:val="000000"/>
          <w:sz w:val="28"/>
          <w:szCs w:val="28"/>
        </w:rPr>
        <w:t xml:space="preserve">року. </w:t>
      </w:r>
    </w:p>
    <w:p w:rsidR="005C011E" w:rsidRDefault="005C011E" w:rsidP="005C011E">
      <w:pPr>
        <w:jc w:val="center"/>
        <w:rPr>
          <w:rStyle w:val="fontstyle01"/>
          <w:color w:val="000000" w:themeColor="text1"/>
        </w:rPr>
      </w:pPr>
    </w:p>
    <w:p w:rsidR="005C011E" w:rsidRDefault="005C011E" w:rsidP="005C011E">
      <w:pPr>
        <w:jc w:val="center"/>
        <w:rPr>
          <w:b/>
          <w:color w:val="000000" w:themeColor="text1"/>
          <w:sz w:val="28"/>
          <w:szCs w:val="28"/>
          <w:lang w:val="ru-RU" w:eastAsia="en-US"/>
        </w:rPr>
      </w:pPr>
      <w:r w:rsidRPr="006A600A">
        <w:rPr>
          <w:b/>
          <w:color w:val="000000" w:themeColor="text1"/>
          <w:sz w:val="28"/>
          <w:szCs w:val="28"/>
          <w:lang w:eastAsia="en-US"/>
        </w:rPr>
        <w:t xml:space="preserve">VІ. </w:t>
      </w:r>
      <w:r>
        <w:rPr>
          <w:b/>
          <w:color w:val="000000" w:themeColor="text1"/>
          <w:sz w:val="28"/>
          <w:szCs w:val="28"/>
          <w:lang w:eastAsia="en-US"/>
        </w:rPr>
        <w:t xml:space="preserve">ЗАВДАННЯ І </w:t>
      </w:r>
      <w:r>
        <w:rPr>
          <w:b/>
          <w:color w:val="000000" w:themeColor="text1"/>
          <w:sz w:val="28"/>
          <w:szCs w:val="28"/>
          <w:lang w:val="ru-RU" w:eastAsia="en-US"/>
        </w:rPr>
        <w:t>СТРОКИ ВИКОНАННЯ ПРОГРАМИ</w:t>
      </w:r>
      <w:r w:rsidRPr="006A600A">
        <w:rPr>
          <w:b/>
          <w:color w:val="000000" w:themeColor="text1"/>
          <w:sz w:val="28"/>
          <w:szCs w:val="28"/>
          <w:lang w:val="ru-RU" w:eastAsia="en-US"/>
        </w:rPr>
        <w:t>.</w:t>
      </w:r>
    </w:p>
    <w:p w:rsidR="005C011E" w:rsidRDefault="005C011E" w:rsidP="005C011E">
      <w:pPr>
        <w:jc w:val="center"/>
        <w:rPr>
          <w:b/>
          <w:color w:val="000000" w:themeColor="text1"/>
          <w:sz w:val="28"/>
          <w:szCs w:val="28"/>
          <w:lang w:val="ru-RU" w:eastAsia="en-US"/>
        </w:rPr>
      </w:pPr>
    </w:p>
    <w:p w:rsidR="005C011E" w:rsidRDefault="005C011E" w:rsidP="005C011E">
      <w:pPr>
        <w:shd w:val="clear" w:color="auto" w:fill="FFFFFF"/>
        <w:ind w:firstLine="709"/>
        <w:jc w:val="both"/>
        <w:textAlignment w:val="baseline"/>
        <w:rPr>
          <w:color w:val="000000"/>
          <w:sz w:val="28"/>
          <w:szCs w:val="28"/>
        </w:rPr>
      </w:pPr>
      <w:r w:rsidRPr="001F3934">
        <w:rPr>
          <w:color w:val="000000"/>
          <w:sz w:val="28"/>
          <w:szCs w:val="28"/>
        </w:rPr>
        <w:t>Завданням Програми є</w:t>
      </w:r>
      <w:r>
        <w:rPr>
          <w:color w:val="000000"/>
          <w:sz w:val="28"/>
          <w:szCs w:val="28"/>
        </w:rPr>
        <w:t>:</w:t>
      </w:r>
    </w:p>
    <w:p w:rsidR="005C011E" w:rsidRDefault="005C011E" w:rsidP="005C011E">
      <w:pPr>
        <w:shd w:val="clear" w:color="auto" w:fill="FFFFFF"/>
        <w:ind w:firstLine="709"/>
        <w:jc w:val="both"/>
        <w:textAlignment w:val="baseline"/>
        <w:rPr>
          <w:color w:val="000000"/>
          <w:sz w:val="28"/>
          <w:szCs w:val="28"/>
        </w:rPr>
      </w:pPr>
      <w:r>
        <w:rPr>
          <w:color w:val="000000"/>
          <w:sz w:val="28"/>
          <w:szCs w:val="28"/>
        </w:rPr>
        <w:t xml:space="preserve">- </w:t>
      </w:r>
      <w:r w:rsidRPr="001F3934">
        <w:rPr>
          <w:color w:val="000000"/>
          <w:sz w:val="28"/>
          <w:szCs w:val="28"/>
        </w:rPr>
        <w:t>комплекс заходів, спрямованих на розв'язання проблеми забезпечення житлом лікарів</w:t>
      </w:r>
      <w:r>
        <w:rPr>
          <w:color w:val="000000"/>
          <w:sz w:val="28"/>
          <w:szCs w:val="28"/>
        </w:rPr>
        <w:t>,</w:t>
      </w:r>
      <w:r w:rsidRPr="001F3934">
        <w:rPr>
          <w:color w:val="000000"/>
          <w:sz w:val="28"/>
          <w:szCs w:val="28"/>
        </w:rPr>
        <w:t xml:space="preserve"> педагогів</w:t>
      </w:r>
      <w:r>
        <w:rPr>
          <w:color w:val="000000"/>
          <w:sz w:val="28"/>
          <w:szCs w:val="28"/>
        </w:rPr>
        <w:t>,</w:t>
      </w:r>
      <w:r w:rsidRPr="001D5CDD">
        <w:rPr>
          <w:color w:val="000000"/>
          <w:sz w:val="28"/>
          <w:szCs w:val="28"/>
        </w:rPr>
        <w:t xml:space="preserve"> працівників закладів, установ, підприємств Обухівської міської ради</w:t>
      </w:r>
      <w:r w:rsidRPr="001F3934">
        <w:rPr>
          <w:color w:val="000000"/>
          <w:sz w:val="28"/>
          <w:szCs w:val="28"/>
        </w:rPr>
        <w:t>,</w:t>
      </w:r>
      <w:r>
        <w:rPr>
          <w:color w:val="000000"/>
          <w:sz w:val="28"/>
          <w:szCs w:val="28"/>
        </w:rPr>
        <w:t xml:space="preserve"> у тому числі</w:t>
      </w:r>
      <w:r w:rsidRPr="001F3934">
        <w:rPr>
          <w:color w:val="000000"/>
          <w:sz w:val="28"/>
          <w:szCs w:val="28"/>
        </w:rPr>
        <w:t xml:space="preserve"> які мають статус внутрішньо переміщених осіб, а саме придбання житла  на вторинному ринку</w:t>
      </w:r>
      <w:r>
        <w:rPr>
          <w:color w:val="000000"/>
          <w:sz w:val="28"/>
          <w:szCs w:val="28"/>
        </w:rPr>
        <w:t>;</w:t>
      </w:r>
    </w:p>
    <w:p w:rsidR="005C011E" w:rsidRDefault="005C011E" w:rsidP="005C011E">
      <w:pPr>
        <w:shd w:val="clear" w:color="auto" w:fill="FFFFFF"/>
        <w:ind w:firstLine="567"/>
        <w:contextualSpacing/>
        <w:jc w:val="both"/>
        <w:rPr>
          <w:sz w:val="28"/>
          <w:szCs w:val="28"/>
        </w:rPr>
      </w:pPr>
      <w:r>
        <w:rPr>
          <w:sz w:val="28"/>
          <w:szCs w:val="28"/>
        </w:rPr>
        <w:t xml:space="preserve">- створення належних умов праці працівникам Обухівської міської ради та її виконавчих органів шляхом придбання об’єктів нерухомого майна   - </w:t>
      </w:r>
      <w:r w:rsidRPr="001D7591">
        <w:rPr>
          <w:sz w:val="28"/>
          <w:szCs w:val="28"/>
        </w:rPr>
        <w:t>нежитлових будівель та споруд громадського призначення</w:t>
      </w:r>
      <w:r>
        <w:rPr>
          <w:sz w:val="28"/>
          <w:szCs w:val="28"/>
        </w:rPr>
        <w:t xml:space="preserve">;  </w:t>
      </w:r>
    </w:p>
    <w:p w:rsidR="005C011E" w:rsidRPr="00AB646B" w:rsidRDefault="005C011E" w:rsidP="005C011E">
      <w:pPr>
        <w:shd w:val="clear" w:color="auto" w:fill="FFFFFF"/>
        <w:ind w:firstLine="567"/>
        <w:contextualSpacing/>
        <w:jc w:val="both"/>
        <w:rPr>
          <w:sz w:val="28"/>
          <w:szCs w:val="28"/>
        </w:rPr>
      </w:pPr>
      <w:r>
        <w:rPr>
          <w:sz w:val="28"/>
          <w:szCs w:val="28"/>
        </w:rPr>
        <w:t>- підвищення рівня надання адміністративних послуг жителям Обухівської міської територіальної громади.</w:t>
      </w:r>
    </w:p>
    <w:p w:rsidR="005C011E" w:rsidRPr="001F3934" w:rsidRDefault="005C011E" w:rsidP="005C011E">
      <w:pPr>
        <w:shd w:val="clear" w:color="auto" w:fill="FFFFFF"/>
        <w:ind w:firstLine="709"/>
        <w:jc w:val="both"/>
        <w:textAlignment w:val="baseline"/>
        <w:rPr>
          <w:color w:val="000000"/>
          <w:sz w:val="28"/>
          <w:szCs w:val="28"/>
        </w:rPr>
      </w:pPr>
      <w:r w:rsidRPr="001F3934">
        <w:rPr>
          <w:color w:val="000000"/>
          <w:sz w:val="28"/>
          <w:szCs w:val="28"/>
        </w:rPr>
        <w:t>Строки виконання Програми 2025-2026 роки</w:t>
      </w:r>
    </w:p>
    <w:p w:rsidR="005C011E" w:rsidRPr="00AF76D2" w:rsidRDefault="005C011E" w:rsidP="005C011E">
      <w:pPr>
        <w:rPr>
          <w:color w:val="000000" w:themeColor="text1"/>
          <w:sz w:val="28"/>
          <w:szCs w:val="28"/>
          <w:lang w:val="ru-RU" w:eastAsia="en-US"/>
        </w:rPr>
      </w:pPr>
    </w:p>
    <w:p w:rsidR="005C011E" w:rsidRDefault="005C011E" w:rsidP="005C011E">
      <w:pPr>
        <w:ind w:firstLine="1134"/>
        <w:jc w:val="center"/>
        <w:rPr>
          <w:b/>
          <w:color w:val="000000" w:themeColor="text1"/>
          <w:sz w:val="28"/>
          <w:szCs w:val="28"/>
          <w:lang w:eastAsia="en-US"/>
        </w:rPr>
      </w:pPr>
      <w:r w:rsidRPr="006A600A">
        <w:rPr>
          <w:b/>
          <w:color w:val="000000" w:themeColor="text1"/>
          <w:sz w:val="28"/>
          <w:szCs w:val="28"/>
          <w:lang w:val="en-US" w:eastAsia="en-US"/>
        </w:rPr>
        <w:t>VII</w:t>
      </w:r>
      <w:r w:rsidRPr="006A600A">
        <w:rPr>
          <w:b/>
          <w:color w:val="000000" w:themeColor="text1"/>
          <w:sz w:val="28"/>
          <w:szCs w:val="28"/>
          <w:lang w:val="ru-RU" w:eastAsia="en-US"/>
        </w:rPr>
        <w:t xml:space="preserve">. </w:t>
      </w:r>
      <w:r>
        <w:rPr>
          <w:b/>
          <w:color w:val="000000" w:themeColor="text1"/>
          <w:sz w:val="28"/>
          <w:szCs w:val="28"/>
          <w:lang w:eastAsia="en-US"/>
        </w:rPr>
        <w:t>ЗАХОДИ ПРОГРАМИ</w:t>
      </w:r>
      <w:r w:rsidRPr="006A600A">
        <w:rPr>
          <w:b/>
          <w:color w:val="000000" w:themeColor="text1"/>
          <w:sz w:val="28"/>
          <w:szCs w:val="28"/>
          <w:lang w:eastAsia="en-US"/>
        </w:rPr>
        <w:t>.</w:t>
      </w:r>
    </w:p>
    <w:p w:rsidR="005C011E" w:rsidRDefault="005C011E" w:rsidP="005C011E">
      <w:pPr>
        <w:ind w:firstLine="1134"/>
        <w:jc w:val="center"/>
        <w:rPr>
          <w:b/>
          <w:color w:val="000000" w:themeColor="text1"/>
          <w:sz w:val="28"/>
          <w:szCs w:val="28"/>
          <w:lang w:eastAsia="en-US"/>
        </w:rPr>
      </w:pPr>
    </w:p>
    <w:p w:rsidR="005C011E" w:rsidRPr="00BE7A96" w:rsidRDefault="005C011E" w:rsidP="005C011E">
      <w:pPr>
        <w:ind w:firstLine="709"/>
        <w:jc w:val="both"/>
        <w:rPr>
          <w:sz w:val="28"/>
          <w:szCs w:val="28"/>
          <w:lang w:eastAsia="en-US"/>
        </w:rPr>
      </w:pPr>
      <w:r w:rsidRPr="003A6257">
        <w:rPr>
          <w:color w:val="000000" w:themeColor="text1"/>
          <w:sz w:val="28"/>
          <w:szCs w:val="28"/>
          <w:lang w:eastAsia="en-US"/>
        </w:rPr>
        <w:t>Основними заходами Програми є придбання у комунальну</w:t>
      </w:r>
      <w:r>
        <w:rPr>
          <w:color w:val="000000" w:themeColor="text1"/>
          <w:sz w:val="28"/>
          <w:szCs w:val="28"/>
          <w:lang w:eastAsia="en-US"/>
        </w:rPr>
        <w:t xml:space="preserve"> власність </w:t>
      </w:r>
      <w:r w:rsidRPr="00BE7A96">
        <w:rPr>
          <w:sz w:val="28"/>
          <w:szCs w:val="28"/>
        </w:rPr>
        <w:t xml:space="preserve">Обухівської міської </w:t>
      </w:r>
      <w:r w:rsidRPr="00BE7A96">
        <w:rPr>
          <w:sz w:val="28"/>
          <w:szCs w:val="28"/>
          <w:lang w:eastAsia="en-US"/>
        </w:rPr>
        <w:t>територіальної громади об'єктів нерухомого майна (житлових та нежитлових приміщень, будівель, споруд).</w:t>
      </w:r>
    </w:p>
    <w:p w:rsidR="005C011E" w:rsidRPr="00BE7A96" w:rsidRDefault="005C011E" w:rsidP="005C011E">
      <w:pPr>
        <w:ind w:firstLine="709"/>
        <w:jc w:val="both"/>
        <w:rPr>
          <w:sz w:val="28"/>
          <w:szCs w:val="28"/>
          <w:lang w:eastAsia="en-US"/>
        </w:rPr>
      </w:pPr>
      <w:r w:rsidRPr="00BE7A96">
        <w:rPr>
          <w:sz w:val="28"/>
          <w:szCs w:val="28"/>
          <w:lang w:eastAsia="en-US"/>
        </w:rPr>
        <w:t>Придбання таких об'єктів нерухомого майна буде здійснюватися у Порядку, затвердженому згідно додатку 3 до даної Програми.</w:t>
      </w:r>
    </w:p>
    <w:p w:rsidR="005C011E" w:rsidRPr="000F0BEA" w:rsidRDefault="005C011E" w:rsidP="005C011E">
      <w:pPr>
        <w:jc w:val="center"/>
        <w:rPr>
          <w:color w:val="00B050"/>
          <w:sz w:val="28"/>
          <w:szCs w:val="28"/>
          <w:lang w:eastAsia="en-US"/>
        </w:rPr>
      </w:pPr>
    </w:p>
    <w:p w:rsidR="005C011E" w:rsidRDefault="005C011E" w:rsidP="005C011E">
      <w:pPr>
        <w:jc w:val="center"/>
        <w:rPr>
          <w:b/>
          <w:color w:val="000000" w:themeColor="text1"/>
          <w:sz w:val="28"/>
          <w:szCs w:val="28"/>
          <w:lang w:val="ru-RU" w:eastAsia="en-US"/>
        </w:rPr>
      </w:pPr>
      <w:r w:rsidRPr="006A600A">
        <w:rPr>
          <w:b/>
          <w:color w:val="000000" w:themeColor="text1"/>
          <w:sz w:val="28"/>
          <w:szCs w:val="28"/>
          <w:lang w:val="en-US" w:eastAsia="en-US"/>
        </w:rPr>
        <w:t>VII</w:t>
      </w:r>
      <w:r>
        <w:rPr>
          <w:b/>
          <w:color w:val="000000" w:themeColor="text1"/>
          <w:sz w:val="28"/>
          <w:szCs w:val="28"/>
          <w:lang w:eastAsia="en-US"/>
        </w:rPr>
        <w:t>І</w:t>
      </w:r>
      <w:r w:rsidRPr="006A600A">
        <w:rPr>
          <w:b/>
          <w:color w:val="000000" w:themeColor="text1"/>
          <w:sz w:val="28"/>
          <w:szCs w:val="28"/>
          <w:lang w:val="ru-RU" w:eastAsia="en-US"/>
        </w:rPr>
        <w:t xml:space="preserve">. </w:t>
      </w:r>
      <w:r w:rsidRPr="006A600A">
        <w:rPr>
          <w:rStyle w:val="fontstyle01"/>
          <w:color w:val="000000" w:themeColor="text1"/>
        </w:rPr>
        <w:t>ОЧІКУВАНІ РЕЗУЛЬТАТИ</w:t>
      </w:r>
      <w:r w:rsidRPr="006A600A">
        <w:rPr>
          <w:rStyle w:val="fontstyle01"/>
          <w:b w:val="0"/>
          <w:color w:val="000000" w:themeColor="text1"/>
        </w:rPr>
        <w:t xml:space="preserve"> </w:t>
      </w:r>
      <w:r w:rsidRPr="006A600A">
        <w:rPr>
          <w:b/>
          <w:color w:val="000000" w:themeColor="text1"/>
          <w:sz w:val="28"/>
          <w:szCs w:val="28"/>
          <w:lang w:val="ru-RU" w:eastAsia="en-US"/>
        </w:rPr>
        <w:t>ВИКОНАННЯ ПРОГРАМИ</w:t>
      </w:r>
      <w:r>
        <w:rPr>
          <w:b/>
          <w:color w:val="000000" w:themeColor="text1"/>
          <w:sz w:val="28"/>
          <w:szCs w:val="28"/>
          <w:lang w:val="ru-RU" w:eastAsia="en-US"/>
        </w:rPr>
        <w:t>.</w:t>
      </w:r>
    </w:p>
    <w:p w:rsidR="005C011E" w:rsidRDefault="005C011E" w:rsidP="005C011E">
      <w:pPr>
        <w:jc w:val="center"/>
        <w:rPr>
          <w:b/>
          <w:color w:val="000000" w:themeColor="text1"/>
          <w:sz w:val="28"/>
          <w:szCs w:val="28"/>
          <w:lang w:eastAsia="en-US"/>
        </w:rPr>
      </w:pPr>
    </w:p>
    <w:p w:rsidR="005C011E" w:rsidRPr="00497CE4" w:rsidRDefault="005C011E" w:rsidP="005C011E">
      <w:pPr>
        <w:shd w:val="clear" w:color="auto" w:fill="FFFFFF"/>
        <w:ind w:firstLine="567"/>
        <w:contextualSpacing/>
        <w:jc w:val="both"/>
      </w:pPr>
      <w:r w:rsidRPr="00497CE4">
        <w:rPr>
          <w:sz w:val="28"/>
          <w:szCs w:val="28"/>
        </w:rPr>
        <w:t>Виконання програми дозволить:</w:t>
      </w:r>
    </w:p>
    <w:p w:rsidR="005C011E" w:rsidRDefault="005C011E" w:rsidP="005C011E">
      <w:pPr>
        <w:shd w:val="clear" w:color="auto" w:fill="FFFFFF"/>
        <w:ind w:firstLine="567"/>
        <w:contextualSpacing/>
        <w:jc w:val="both"/>
        <w:rPr>
          <w:sz w:val="28"/>
          <w:szCs w:val="28"/>
        </w:rPr>
      </w:pPr>
      <w:r w:rsidRPr="00497CE4">
        <w:rPr>
          <w:sz w:val="28"/>
          <w:szCs w:val="28"/>
        </w:rPr>
        <w:t>1. Забезпечити житлом лікарів, педагогів, працівників закладів, установ, підприємств Обухівської міської територіальної громади, у тому числі які мають статус внутрішньо переміщених осіб.</w:t>
      </w:r>
    </w:p>
    <w:p w:rsidR="005C011E" w:rsidRPr="00497CE4" w:rsidRDefault="005C011E" w:rsidP="005C011E">
      <w:pPr>
        <w:shd w:val="clear" w:color="auto" w:fill="FFFFFF"/>
        <w:ind w:firstLine="567"/>
        <w:contextualSpacing/>
        <w:jc w:val="both"/>
        <w:rPr>
          <w:sz w:val="28"/>
          <w:szCs w:val="28"/>
        </w:rPr>
      </w:pPr>
    </w:p>
    <w:p w:rsidR="005C011E" w:rsidRPr="00497CE4" w:rsidRDefault="005C011E" w:rsidP="005C011E">
      <w:pPr>
        <w:shd w:val="clear" w:color="auto" w:fill="FFFFFF"/>
        <w:ind w:firstLine="567"/>
        <w:contextualSpacing/>
        <w:jc w:val="both"/>
        <w:rPr>
          <w:sz w:val="28"/>
          <w:szCs w:val="28"/>
        </w:rPr>
      </w:pPr>
      <w:r w:rsidRPr="00497CE4">
        <w:rPr>
          <w:sz w:val="28"/>
          <w:szCs w:val="28"/>
        </w:rPr>
        <w:t>2. Підвищити рівень надання послуг у закладах, установах, підприємствах Обухівської міської територіальної громади.</w:t>
      </w:r>
    </w:p>
    <w:p w:rsidR="005C011E" w:rsidRPr="006A600A" w:rsidRDefault="005C011E" w:rsidP="005C011E">
      <w:pPr>
        <w:rPr>
          <w:b/>
          <w:color w:val="000000" w:themeColor="text1"/>
          <w:sz w:val="28"/>
          <w:szCs w:val="28"/>
          <w:lang w:eastAsia="en-US"/>
        </w:rPr>
      </w:pPr>
    </w:p>
    <w:p w:rsidR="005C011E" w:rsidRPr="006A600A" w:rsidRDefault="005C011E" w:rsidP="005C011E">
      <w:pPr>
        <w:jc w:val="center"/>
        <w:rPr>
          <w:b/>
          <w:color w:val="000000" w:themeColor="text1"/>
          <w:sz w:val="28"/>
          <w:szCs w:val="28"/>
          <w:lang w:val="ru-RU" w:eastAsia="en-US"/>
        </w:rPr>
      </w:pPr>
      <w:r>
        <w:rPr>
          <w:b/>
          <w:color w:val="000000" w:themeColor="text1"/>
          <w:sz w:val="28"/>
          <w:szCs w:val="28"/>
          <w:lang w:eastAsia="en-US"/>
        </w:rPr>
        <w:t>І</w:t>
      </w:r>
      <w:r w:rsidRPr="006A600A">
        <w:rPr>
          <w:b/>
          <w:color w:val="000000" w:themeColor="text1"/>
          <w:sz w:val="28"/>
          <w:szCs w:val="28"/>
          <w:lang w:val="en-US" w:eastAsia="en-US"/>
        </w:rPr>
        <w:t>X</w:t>
      </w:r>
      <w:r w:rsidRPr="006A600A">
        <w:rPr>
          <w:b/>
          <w:color w:val="000000" w:themeColor="text1"/>
          <w:sz w:val="28"/>
          <w:szCs w:val="28"/>
          <w:lang w:val="ru-RU" w:eastAsia="en-US"/>
        </w:rPr>
        <w:t xml:space="preserve">. </w:t>
      </w:r>
      <w:r w:rsidRPr="0057568A">
        <w:rPr>
          <w:b/>
          <w:color w:val="000000" w:themeColor="text1"/>
          <w:sz w:val="28"/>
          <w:szCs w:val="28"/>
          <w:lang w:val="ru-RU" w:eastAsia="en-US"/>
        </w:rPr>
        <w:t>ВПРОВАДЖЕННЯ, МОНІТОРИНГ ТА ПЕРЕГЛЯД ПРОГРАМИ</w:t>
      </w:r>
      <w:r w:rsidRPr="006A600A">
        <w:rPr>
          <w:b/>
          <w:color w:val="000000" w:themeColor="text1"/>
          <w:sz w:val="28"/>
          <w:szCs w:val="28"/>
          <w:lang w:val="ru-RU" w:eastAsia="en-US"/>
        </w:rPr>
        <w:t>.</w:t>
      </w:r>
    </w:p>
    <w:p w:rsidR="005C011E" w:rsidRPr="00475E45" w:rsidRDefault="005C011E" w:rsidP="005C011E">
      <w:pPr>
        <w:jc w:val="center"/>
        <w:rPr>
          <w:rStyle w:val="fontstyle01"/>
          <w:color w:val="000000" w:themeColor="text1"/>
          <w:lang w:val="ru-RU"/>
        </w:rPr>
      </w:pPr>
    </w:p>
    <w:p w:rsidR="005C011E" w:rsidRDefault="005C011E" w:rsidP="005C011E">
      <w:pPr>
        <w:shd w:val="clear" w:color="auto" w:fill="FFFFFF"/>
        <w:ind w:firstLine="567"/>
        <w:contextualSpacing/>
        <w:jc w:val="both"/>
      </w:pPr>
      <w:r>
        <w:rPr>
          <w:color w:val="000000" w:themeColor="text1"/>
          <w:sz w:val="28"/>
          <w:szCs w:val="28"/>
        </w:rPr>
        <w:t>Виконавці Програми забезпечують її реалізацію у визначені терміни. Внесення змін до Програми здійснюватиметься відповідно до чинного законодавства. 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 України</w:t>
      </w:r>
    </w:p>
    <w:p w:rsidR="005C011E" w:rsidRDefault="005C011E" w:rsidP="005C011E">
      <w:pPr>
        <w:ind w:firstLine="567"/>
        <w:jc w:val="both"/>
        <w:rPr>
          <w:color w:val="000000" w:themeColor="text1"/>
          <w:sz w:val="28"/>
          <w:szCs w:val="28"/>
        </w:rPr>
      </w:pPr>
    </w:p>
    <w:p w:rsidR="005C011E" w:rsidRDefault="005C011E" w:rsidP="005C011E">
      <w:pPr>
        <w:ind w:firstLine="567"/>
        <w:jc w:val="both"/>
        <w:rPr>
          <w:color w:val="000000" w:themeColor="text1"/>
          <w:sz w:val="28"/>
          <w:szCs w:val="28"/>
        </w:rPr>
      </w:pPr>
    </w:p>
    <w:p w:rsidR="005C011E" w:rsidRDefault="005C011E" w:rsidP="005C011E">
      <w:pPr>
        <w:widowControl w:val="0"/>
        <w:jc w:val="both"/>
        <w:rPr>
          <w:b/>
          <w:bCs/>
          <w:color w:val="000000" w:themeColor="text1"/>
          <w:sz w:val="28"/>
          <w:szCs w:val="28"/>
        </w:rPr>
      </w:pPr>
      <w:r>
        <w:rPr>
          <w:b/>
          <w:bCs/>
          <w:color w:val="000000" w:themeColor="text1"/>
          <w:sz w:val="28"/>
          <w:szCs w:val="28"/>
        </w:rPr>
        <w:t>Секретар Обухівської міської ради                                          Лариса ІЛЬЄНКО</w:t>
      </w:r>
    </w:p>
    <w:p w:rsidR="005C011E" w:rsidRDefault="005C011E" w:rsidP="005C011E">
      <w:pPr>
        <w:widowControl w:val="0"/>
        <w:jc w:val="both"/>
        <w:rPr>
          <w:bCs/>
          <w:color w:val="000000" w:themeColor="text1"/>
          <w:sz w:val="28"/>
          <w:szCs w:val="28"/>
        </w:rPr>
      </w:pPr>
    </w:p>
    <w:p w:rsidR="005C011E" w:rsidRPr="00CD3425" w:rsidRDefault="005C011E" w:rsidP="005C011E">
      <w:pPr>
        <w:widowControl w:val="0"/>
        <w:jc w:val="both"/>
        <w:rPr>
          <w:b/>
          <w:bCs/>
          <w:sz w:val="28"/>
          <w:szCs w:val="28"/>
        </w:rPr>
      </w:pPr>
      <w:r w:rsidRPr="00CD3425">
        <w:rPr>
          <w:b/>
          <w:bCs/>
          <w:sz w:val="28"/>
          <w:szCs w:val="28"/>
        </w:rPr>
        <w:t xml:space="preserve">Начальник Фінансового управління </w:t>
      </w:r>
    </w:p>
    <w:p w:rsidR="005C011E" w:rsidRPr="00CD3425" w:rsidRDefault="005C011E" w:rsidP="005C011E">
      <w:pPr>
        <w:widowControl w:val="0"/>
        <w:jc w:val="both"/>
        <w:rPr>
          <w:b/>
          <w:bCs/>
          <w:sz w:val="28"/>
          <w:szCs w:val="28"/>
        </w:rPr>
      </w:pPr>
      <w:r w:rsidRPr="00CD3425">
        <w:rPr>
          <w:b/>
          <w:bCs/>
          <w:sz w:val="28"/>
          <w:szCs w:val="28"/>
        </w:rPr>
        <w:t>виконавчого комітету</w:t>
      </w:r>
    </w:p>
    <w:p w:rsidR="005C011E" w:rsidRPr="00CD3425" w:rsidRDefault="005C011E" w:rsidP="005C011E">
      <w:pPr>
        <w:widowControl w:val="0"/>
        <w:jc w:val="both"/>
        <w:rPr>
          <w:b/>
          <w:bCs/>
          <w:sz w:val="28"/>
          <w:szCs w:val="28"/>
        </w:rPr>
      </w:pPr>
      <w:r w:rsidRPr="00CD3425">
        <w:rPr>
          <w:b/>
          <w:sz w:val="28"/>
          <w:szCs w:val="28"/>
        </w:rPr>
        <w:t>Обухівської міської ради                                                           Ніна МЕДВІДЧУК</w:t>
      </w:r>
    </w:p>
    <w:p w:rsidR="005C011E" w:rsidRDefault="005C011E" w:rsidP="005C011E">
      <w:pPr>
        <w:pStyle w:val="aff6"/>
        <w:rPr>
          <w:color w:val="000000" w:themeColor="text1"/>
        </w:rPr>
      </w:pPr>
    </w:p>
    <w:p w:rsidR="005C011E" w:rsidRDefault="005C011E" w:rsidP="005C011E">
      <w:pPr>
        <w:pStyle w:val="aff6"/>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Pr="0021364C" w:rsidRDefault="005C011E" w:rsidP="005C011E">
      <w:pPr>
        <w:shd w:val="clear" w:color="auto" w:fill="FFFFFF"/>
        <w:jc w:val="center"/>
        <w:textAlignment w:val="baseline"/>
        <w:rPr>
          <w:color w:val="000000"/>
          <w:sz w:val="28"/>
          <w:szCs w:val="28"/>
        </w:rPr>
      </w:pPr>
      <w:bookmarkStart w:id="1" w:name="_GoBack"/>
      <w:bookmarkEnd w:id="1"/>
      <w:r w:rsidRPr="0021364C">
        <w:rPr>
          <w:b/>
          <w:bCs/>
          <w:color w:val="000000"/>
          <w:sz w:val="28"/>
          <w:szCs w:val="28"/>
          <w:bdr w:val="none" w:sz="0" w:space="0" w:color="auto" w:frame="1"/>
        </w:rPr>
        <w:t> </w:t>
      </w:r>
    </w:p>
    <w:p w:rsidR="005C011E" w:rsidRPr="00852314" w:rsidRDefault="005C011E" w:rsidP="005C011E">
      <w:pPr>
        <w:pStyle w:val="aff6"/>
        <w:ind w:left="3261"/>
        <w:rPr>
          <w:color w:val="000000" w:themeColor="text1"/>
          <w:lang w:val="uk-UA"/>
        </w:rPr>
      </w:pPr>
      <w:proofErr w:type="spellStart"/>
      <w:proofErr w:type="gramStart"/>
      <w:r>
        <w:rPr>
          <w:color w:val="000000" w:themeColor="text1"/>
        </w:rPr>
        <w:t>Додаток</w:t>
      </w:r>
      <w:proofErr w:type="spellEnd"/>
      <w:r>
        <w:rPr>
          <w:color w:val="000000" w:themeColor="text1"/>
        </w:rPr>
        <w:t xml:space="preserve">  </w:t>
      </w:r>
      <w:r>
        <w:rPr>
          <w:color w:val="000000" w:themeColor="text1"/>
          <w:lang w:val="uk-UA"/>
        </w:rPr>
        <w:t>2</w:t>
      </w:r>
      <w:proofErr w:type="gramEnd"/>
    </w:p>
    <w:p w:rsidR="005C011E" w:rsidRPr="00F200E4" w:rsidRDefault="005C011E" w:rsidP="005C011E">
      <w:pPr>
        <w:pStyle w:val="aff6"/>
        <w:ind w:left="3261"/>
        <w:rPr>
          <w:color w:val="000000" w:themeColor="text1"/>
          <w:lang w:eastAsia="x-none"/>
        </w:rPr>
      </w:pPr>
      <w:r>
        <w:rPr>
          <w:color w:val="000000" w:themeColor="text1"/>
          <w:lang w:eastAsia="x-none"/>
        </w:rPr>
        <w:t xml:space="preserve">до </w:t>
      </w:r>
      <w:proofErr w:type="spellStart"/>
      <w:r w:rsidRPr="00F200E4">
        <w:rPr>
          <w:color w:val="000000" w:themeColor="text1"/>
          <w:lang w:eastAsia="x-none"/>
        </w:rPr>
        <w:t>Програми</w:t>
      </w:r>
      <w:proofErr w:type="spellEnd"/>
      <w:r w:rsidRPr="00F200E4">
        <w:rPr>
          <w:color w:val="000000" w:themeColor="text1"/>
          <w:lang w:eastAsia="x-none"/>
        </w:rPr>
        <w:t xml:space="preserve"> </w:t>
      </w:r>
      <w:proofErr w:type="spellStart"/>
      <w:r w:rsidRPr="00F200E4">
        <w:rPr>
          <w:color w:val="000000" w:themeColor="text1"/>
          <w:lang w:eastAsia="x-none"/>
        </w:rPr>
        <w:t>придбання</w:t>
      </w:r>
      <w:proofErr w:type="spellEnd"/>
      <w:r w:rsidRPr="00F200E4">
        <w:rPr>
          <w:color w:val="000000" w:themeColor="text1"/>
          <w:lang w:eastAsia="x-none"/>
        </w:rPr>
        <w:t xml:space="preserve"> у </w:t>
      </w:r>
      <w:proofErr w:type="spellStart"/>
      <w:r w:rsidRPr="00F200E4">
        <w:rPr>
          <w:color w:val="000000" w:themeColor="text1"/>
          <w:lang w:eastAsia="x-none"/>
        </w:rPr>
        <w:t>комунальну</w:t>
      </w:r>
      <w:proofErr w:type="spellEnd"/>
      <w:r w:rsidRPr="00F200E4">
        <w:rPr>
          <w:color w:val="000000" w:themeColor="text1"/>
          <w:lang w:eastAsia="x-none"/>
        </w:rPr>
        <w:t xml:space="preserve"> </w:t>
      </w:r>
      <w:proofErr w:type="spellStart"/>
      <w:r w:rsidRPr="00F200E4">
        <w:rPr>
          <w:color w:val="000000" w:themeColor="text1"/>
          <w:lang w:eastAsia="x-none"/>
        </w:rPr>
        <w:t>власність</w:t>
      </w:r>
      <w:proofErr w:type="spellEnd"/>
      <w:r w:rsidRPr="00F200E4">
        <w:rPr>
          <w:color w:val="000000" w:themeColor="text1"/>
          <w:lang w:eastAsia="x-none"/>
        </w:rPr>
        <w:t xml:space="preserve"> </w:t>
      </w:r>
      <w:proofErr w:type="spellStart"/>
      <w:r w:rsidRPr="00F200E4">
        <w:rPr>
          <w:color w:val="000000" w:themeColor="text1"/>
          <w:lang w:eastAsia="x-none"/>
        </w:rPr>
        <w:t>Обухівської</w:t>
      </w:r>
      <w:proofErr w:type="spellEnd"/>
      <w:r w:rsidRPr="00F200E4">
        <w:rPr>
          <w:color w:val="000000" w:themeColor="text1"/>
          <w:lang w:eastAsia="x-none"/>
        </w:rPr>
        <w:t xml:space="preserve"> </w:t>
      </w:r>
      <w:proofErr w:type="spellStart"/>
      <w:r w:rsidRPr="00F200E4">
        <w:rPr>
          <w:color w:val="000000" w:themeColor="text1"/>
          <w:lang w:eastAsia="x-none"/>
        </w:rPr>
        <w:t>міської</w:t>
      </w:r>
      <w:proofErr w:type="spellEnd"/>
      <w:r w:rsidRPr="00F200E4">
        <w:rPr>
          <w:color w:val="000000" w:themeColor="text1"/>
          <w:lang w:eastAsia="x-none"/>
        </w:rPr>
        <w:t xml:space="preserve"> </w:t>
      </w:r>
      <w:proofErr w:type="spellStart"/>
      <w:r w:rsidRPr="00F200E4">
        <w:rPr>
          <w:color w:val="000000" w:themeColor="text1"/>
          <w:lang w:eastAsia="x-none"/>
        </w:rPr>
        <w:t>територіальної</w:t>
      </w:r>
      <w:proofErr w:type="spellEnd"/>
      <w:r w:rsidRPr="00F200E4">
        <w:rPr>
          <w:color w:val="000000" w:themeColor="text1"/>
          <w:lang w:eastAsia="x-none"/>
        </w:rPr>
        <w:t xml:space="preserve"> </w:t>
      </w:r>
      <w:proofErr w:type="spellStart"/>
      <w:r w:rsidRPr="00F200E4">
        <w:rPr>
          <w:color w:val="000000" w:themeColor="text1"/>
          <w:lang w:eastAsia="x-none"/>
        </w:rPr>
        <w:t>громади</w:t>
      </w:r>
      <w:proofErr w:type="spellEnd"/>
      <w:r w:rsidRPr="00F200E4">
        <w:rPr>
          <w:color w:val="000000" w:themeColor="text1"/>
          <w:lang w:eastAsia="x-none"/>
        </w:rPr>
        <w:t xml:space="preserve"> </w:t>
      </w:r>
      <w:proofErr w:type="spellStart"/>
      <w:r w:rsidRPr="00F200E4">
        <w:rPr>
          <w:color w:val="000000" w:themeColor="text1"/>
          <w:lang w:eastAsia="x-none"/>
        </w:rPr>
        <w:t>Київської</w:t>
      </w:r>
      <w:proofErr w:type="spellEnd"/>
      <w:r w:rsidRPr="00F200E4">
        <w:rPr>
          <w:color w:val="000000" w:themeColor="text1"/>
          <w:lang w:eastAsia="x-none"/>
        </w:rPr>
        <w:t xml:space="preserve"> </w:t>
      </w:r>
      <w:proofErr w:type="spellStart"/>
      <w:r w:rsidRPr="00F200E4">
        <w:rPr>
          <w:color w:val="000000" w:themeColor="text1"/>
          <w:lang w:eastAsia="x-none"/>
        </w:rPr>
        <w:t>області</w:t>
      </w:r>
      <w:proofErr w:type="spellEnd"/>
      <w:r w:rsidRPr="00F200E4">
        <w:rPr>
          <w:color w:val="000000" w:themeColor="text1"/>
          <w:lang w:eastAsia="x-none"/>
        </w:rPr>
        <w:t xml:space="preserve">  </w:t>
      </w:r>
    </w:p>
    <w:p w:rsidR="005C011E" w:rsidRDefault="005C011E" w:rsidP="005C011E">
      <w:pPr>
        <w:pStyle w:val="aff6"/>
        <w:ind w:left="3261"/>
        <w:rPr>
          <w:color w:val="000000" w:themeColor="text1"/>
        </w:rPr>
      </w:pPr>
      <w:proofErr w:type="spellStart"/>
      <w:r w:rsidRPr="00F200E4">
        <w:rPr>
          <w:color w:val="000000" w:themeColor="text1"/>
          <w:lang w:eastAsia="x-none"/>
        </w:rPr>
        <w:t>об'єктів</w:t>
      </w:r>
      <w:proofErr w:type="spellEnd"/>
      <w:r w:rsidRPr="00F200E4">
        <w:rPr>
          <w:color w:val="000000" w:themeColor="text1"/>
          <w:lang w:eastAsia="x-none"/>
        </w:rPr>
        <w:t xml:space="preserve"> </w:t>
      </w:r>
      <w:proofErr w:type="spellStart"/>
      <w:r w:rsidRPr="00F200E4">
        <w:rPr>
          <w:color w:val="000000" w:themeColor="text1"/>
          <w:lang w:eastAsia="x-none"/>
        </w:rPr>
        <w:t>нерухомого</w:t>
      </w:r>
      <w:proofErr w:type="spellEnd"/>
      <w:r w:rsidRPr="00F200E4">
        <w:rPr>
          <w:color w:val="000000" w:themeColor="text1"/>
          <w:lang w:eastAsia="x-none"/>
        </w:rPr>
        <w:t xml:space="preserve"> майна</w:t>
      </w:r>
      <w:r w:rsidRPr="00F200E4">
        <w:rPr>
          <w:color w:val="00B050"/>
          <w:lang w:eastAsia="x-none"/>
        </w:rPr>
        <w:t xml:space="preserve"> </w:t>
      </w:r>
      <w:r w:rsidRPr="00F200E4">
        <w:rPr>
          <w:color w:val="000000" w:themeColor="text1"/>
          <w:lang w:eastAsia="x-none"/>
        </w:rPr>
        <w:t>на 2025 – 2026 роки</w:t>
      </w:r>
    </w:p>
    <w:p w:rsidR="005C011E" w:rsidRPr="00544B9A" w:rsidRDefault="005C011E" w:rsidP="005C011E">
      <w:pPr>
        <w:rPr>
          <w:sz w:val="28"/>
          <w:szCs w:val="28"/>
        </w:rPr>
      </w:pPr>
    </w:p>
    <w:p w:rsidR="005C011E" w:rsidRPr="00AF0FE8" w:rsidRDefault="005C011E" w:rsidP="005C011E">
      <w:pPr>
        <w:tabs>
          <w:tab w:val="left" w:pos="2736"/>
        </w:tabs>
        <w:jc w:val="center"/>
        <w:rPr>
          <w:b/>
          <w:sz w:val="28"/>
          <w:szCs w:val="28"/>
        </w:rPr>
      </w:pPr>
    </w:p>
    <w:p w:rsidR="005C011E" w:rsidRPr="00AF0FE8" w:rsidRDefault="005C011E" w:rsidP="005C011E">
      <w:pPr>
        <w:tabs>
          <w:tab w:val="left" w:pos="2736"/>
        </w:tabs>
        <w:jc w:val="center"/>
        <w:rPr>
          <w:b/>
          <w:sz w:val="28"/>
          <w:szCs w:val="28"/>
        </w:rPr>
      </w:pPr>
      <w:r w:rsidRPr="00AF0FE8">
        <w:rPr>
          <w:b/>
          <w:sz w:val="28"/>
          <w:szCs w:val="28"/>
        </w:rPr>
        <w:t xml:space="preserve">Перелік заходів і завдань Програми </w:t>
      </w:r>
      <w:r w:rsidRPr="00AF0FE8">
        <w:rPr>
          <w:b/>
          <w:color w:val="000000"/>
          <w:sz w:val="28"/>
          <w:szCs w:val="28"/>
        </w:rPr>
        <w:t>придбання у комунальну власність Обухівської міської територіальної громади Київської області об'єктів нерухомого майна за кошти місцевого бюджету</w:t>
      </w:r>
      <w:r>
        <w:rPr>
          <w:b/>
          <w:color w:val="000000"/>
          <w:sz w:val="28"/>
          <w:szCs w:val="28"/>
        </w:rPr>
        <w:t xml:space="preserve"> </w:t>
      </w:r>
      <w:r w:rsidRPr="00AF0FE8">
        <w:rPr>
          <w:b/>
          <w:color w:val="000000"/>
          <w:sz w:val="28"/>
          <w:szCs w:val="28"/>
        </w:rPr>
        <w:t>на 2025 – 2026 роки</w:t>
      </w:r>
    </w:p>
    <w:p w:rsidR="005C011E" w:rsidRDefault="005C011E" w:rsidP="005C011E">
      <w:pPr>
        <w:tabs>
          <w:tab w:val="left" w:pos="2736"/>
        </w:tabs>
        <w:rPr>
          <w:sz w:val="28"/>
          <w:szCs w:val="28"/>
        </w:rPr>
      </w:pPr>
    </w:p>
    <w:tbl>
      <w:tblPr>
        <w:tblStyle w:val="ae"/>
        <w:tblW w:w="0" w:type="auto"/>
        <w:tblLook w:val="04A0" w:firstRow="1" w:lastRow="0" w:firstColumn="1" w:lastColumn="0" w:noHBand="0" w:noVBand="1"/>
      </w:tblPr>
      <w:tblGrid>
        <w:gridCol w:w="469"/>
        <w:gridCol w:w="1629"/>
        <w:gridCol w:w="1410"/>
        <w:gridCol w:w="776"/>
        <w:gridCol w:w="1343"/>
        <w:gridCol w:w="1410"/>
        <w:gridCol w:w="1313"/>
        <w:gridCol w:w="1278"/>
      </w:tblGrid>
      <w:tr w:rsidR="005C011E" w:rsidTr="005C011E">
        <w:tc>
          <w:tcPr>
            <w:tcW w:w="469" w:type="dxa"/>
          </w:tcPr>
          <w:p w:rsidR="005C011E" w:rsidRPr="00A323D4" w:rsidRDefault="005C011E" w:rsidP="00A46809">
            <w:pPr>
              <w:tabs>
                <w:tab w:val="left" w:pos="2736"/>
              </w:tabs>
            </w:pPr>
            <w:r w:rsidRPr="00A323D4">
              <w:t>№ п/п</w:t>
            </w:r>
          </w:p>
        </w:tc>
        <w:tc>
          <w:tcPr>
            <w:tcW w:w="1629" w:type="dxa"/>
          </w:tcPr>
          <w:p w:rsidR="005C011E" w:rsidRPr="00A323D4" w:rsidRDefault="005C011E" w:rsidP="00A46809">
            <w:pPr>
              <w:tabs>
                <w:tab w:val="left" w:pos="2736"/>
              </w:tabs>
            </w:pPr>
            <w:r w:rsidRPr="00A323D4">
              <w:t>Назва напряму діяльності (пріоритетні завдання)</w:t>
            </w:r>
          </w:p>
        </w:tc>
        <w:tc>
          <w:tcPr>
            <w:tcW w:w="1410" w:type="dxa"/>
          </w:tcPr>
          <w:p w:rsidR="005C011E" w:rsidRPr="00A323D4" w:rsidRDefault="005C011E" w:rsidP="00A46809">
            <w:pPr>
              <w:tabs>
                <w:tab w:val="left" w:pos="2736"/>
              </w:tabs>
            </w:pPr>
            <w:r w:rsidRPr="00A323D4">
              <w:t>Перелік заходів програми</w:t>
            </w:r>
          </w:p>
        </w:tc>
        <w:tc>
          <w:tcPr>
            <w:tcW w:w="776" w:type="dxa"/>
          </w:tcPr>
          <w:p w:rsidR="005C011E" w:rsidRPr="00A323D4" w:rsidRDefault="005C011E" w:rsidP="00A46809">
            <w:pPr>
              <w:tabs>
                <w:tab w:val="left" w:pos="2736"/>
              </w:tabs>
            </w:pPr>
            <w:r w:rsidRPr="00A323D4">
              <w:t>Строк</w:t>
            </w:r>
          </w:p>
          <w:p w:rsidR="005C011E" w:rsidRPr="00A323D4" w:rsidRDefault="005C011E" w:rsidP="00A46809">
            <w:pPr>
              <w:tabs>
                <w:tab w:val="left" w:pos="2736"/>
              </w:tabs>
            </w:pPr>
            <w:proofErr w:type="spellStart"/>
            <w:r w:rsidRPr="00A323D4">
              <w:t>викона</w:t>
            </w:r>
            <w:proofErr w:type="spellEnd"/>
          </w:p>
          <w:p w:rsidR="005C011E" w:rsidRPr="00A323D4" w:rsidRDefault="005C011E" w:rsidP="00A46809">
            <w:pPr>
              <w:tabs>
                <w:tab w:val="left" w:pos="2736"/>
              </w:tabs>
            </w:pPr>
            <w:proofErr w:type="spellStart"/>
            <w:r w:rsidRPr="00A323D4">
              <w:t>ння</w:t>
            </w:r>
            <w:proofErr w:type="spellEnd"/>
          </w:p>
          <w:p w:rsidR="005C011E" w:rsidRPr="00A323D4" w:rsidRDefault="005C011E" w:rsidP="00A46809">
            <w:pPr>
              <w:tabs>
                <w:tab w:val="left" w:pos="2736"/>
              </w:tabs>
            </w:pPr>
            <w:r w:rsidRPr="00A323D4">
              <w:t>заходу</w:t>
            </w:r>
          </w:p>
        </w:tc>
        <w:tc>
          <w:tcPr>
            <w:tcW w:w="1343" w:type="dxa"/>
          </w:tcPr>
          <w:p w:rsidR="005C011E" w:rsidRPr="00A323D4" w:rsidRDefault="005C011E" w:rsidP="00A46809">
            <w:pPr>
              <w:tabs>
                <w:tab w:val="left" w:pos="2736"/>
              </w:tabs>
            </w:pPr>
            <w:r w:rsidRPr="00A323D4">
              <w:t>Виконавці</w:t>
            </w:r>
          </w:p>
        </w:tc>
        <w:tc>
          <w:tcPr>
            <w:tcW w:w="1410" w:type="dxa"/>
          </w:tcPr>
          <w:p w:rsidR="005C011E" w:rsidRPr="00A323D4" w:rsidRDefault="005C011E" w:rsidP="00A46809">
            <w:pPr>
              <w:tabs>
                <w:tab w:val="left" w:pos="2736"/>
              </w:tabs>
            </w:pPr>
            <w:r w:rsidRPr="00A323D4">
              <w:t>Джерела фінансування</w:t>
            </w:r>
          </w:p>
        </w:tc>
        <w:tc>
          <w:tcPr>
            <w:tcW w:w="1313" w:type="dxa"/>
          </w:tcPr>
          <w:p w:rsidR="005C011E" w:rsidRPr="00A323D4" w:rsidRDefault="005C011E" w:rsidP="00A46809">
            <w:pPr>
              <w:tabs>
                <w:tab w:val="left" w:pos="2736"/>
              </w:tabs>
            </w:pPr>
            <w:r w:rsidRPr="00A323D4">
              <w:t>Орієнтовні обсяги фінансування (вартість), тис. гри., У тому числі:</w:t>
            </w:r>
          </w:p>
        </w:tc>
        <w:tc>
          <w:tcPr>
            <w:tcW w:w="1278" w:type="dxa"/>
          </w:tcPr>
          <w:p w:rsidR="005C011E" w:rsidRPr="00A323D4" w:rsidRDefault="005C011E" w:rsidP="00A46809">
            <w:pPr>
              <w:tabs>
                <w:tab w:val="left" w:pos="2736"/>
              </w:tabs>
            </w:pPr>
            <w:r w:rsidRPr="00A323D4">
              <w:t>Очікуваний результат</w:t>
            </w:r>
          </w:p>
        </w:tc>
      </w:tr>
      <w:tr w:rsidR="005C011E" w:rsidTr="005C011E">
        <w:tc>
          <w:tcPr>
            <w:tcW w:w="469" w:type="dxa"/>
          </w:tcPr>
          <w:p w:rsidR="005C011E" w:rsidRPr="00A323D4" w:rsidRDefault="005C011E" w:rsidP="00A46809">
            <w:pPr>
              <w:tabs>
                <w:tab w:val="left" w:pos="2736"/>
              </w:tabs>
            </w:pPr>
            <w:r w:rsidRPr="00A323D4">
              <w:t>1.</w:t>
            </w:r>
          </w:p>
        </w:tc>
        <w:tc>
          <w:tcPr>
            <w:tcW w:w="1629" w:type="dxa"/>
          </w:tcPr>
          <w:p w:rsidR="005C011E" w:rsidRPr="00A323D4" w:rsidRDefault="005C011E" w:rsidP="00A46809">
            <w:pPr>
              <w:tabs>
                <w:tab w:val="left" w:pos="2736"/>
              </w:tabs>
            </w:pPr>
            <w:r w:rsidRPr="00A323D4">
              <w:t>Забезпечення придбання у комунальну</w:t>
            </w:r>
          </w:p>
          <w:p w:rsidR="005C011E" w:rsidRPr="00A323D4" w:rsidRDefault="005C011E" w:rsidP="00A46809">
            <w:pPr>
              <w:tabs>
                <w:tab w:val="left" w:pos="2736"/>
              </w:tabs>
            </w:pPr>
            <w:r w:rsidRPr="00A323D4">
              <w:t xml:space="preserve">власність </w:t>
            </w:r>
            <w:r w:rsidRPr="00A323D4">
              <w:rPr>
                <w:color w:val="000000"/>
              </w:rPr>
              <w:t>Обухівської міської</w:t>
            </w:r>
          </w:p>
          <w:p w:rsidR="005C011E" w:rsidRPr="00A323D4" w:rsidRDefault="005C011E" w:rsidP="00A46809">
            <w:pPr>
              <w:tabs>
                <w:tab w:val="left" w:pos="2736"/>
              </w:tabs>
            </w:pPr>
            <w:r w:rsidRPr="00A323D4">
              <w:t>територіальної громади об'єктів нерухомого</w:t>
            </w:r>
          </w:p>
          <w:p w:rsidR="005C011E" w:rsidRPr="00A323D4" w:rsidRDefault="005C011E" w:rsidP="00A46809">
            <w:pPr>
              <w:tabs>
                <w:tab w:val="left" w:pos="2736"/>
              </w:tabs>
            </w:pPr>
            <w:r w:rsidRPr="00A323D4">
              <w:t xml:space="preserve">майна від фізичних та юридичних осіб для </w:t>
            </w:r>
          </w:p>
          <w:p w:rsidR="005C011E" w:rsidRPr="00A323D4" w:rsidRDefault="005C011E" w:rsidP="00A46809">
            <w:pPr>
              <w:tabs>
                <w:tab w:val="left" w:pos="2736"/>
              </w:tabs>
            </w:pPr>
            <w:r w:rsidRPr="00A323D4">
              <w:t>забезпечення адміністративних</w:t>
            </w:r>
          </w:p>
          <w:p w:rsidR="005C011E" w:rsidRPr="00A323D4" w:rsidRDefault="005C011E" w:rsidP="00A46809">
            <w:pPr>
              <w:tabs>
                <w:tab w:val="left" w:pos="2736"/>
              </w:tabs>
            </w:pPr>
            <w:r w:rsidRPr="00A323D4">
              <w:t>господарських потреб, покращення умов</w:t>
            </w:r>
          </w:p>
          <w:p w:rsidR="005C011E" w:rsidRPr="00A323D4" w:rsidRDefault="005C011E" w:rsidP="00A46809">
            <w:pPr>
              <w:tabs>
                <w:tab w:val="left" w:pos="2736"/>
              </w:tabs>
            </w:pPr>
            <w:r w:rsidRPr="00A323D4">
              <w:t>діяльності виконавчих органів</w:t>
            </w:r>
          </w:p>
          <w:p w:rsidR="005C011E" w:rsidRPr="00A323D4" w:rsidRDefault="005C011E" w:rsidP="00A46809">
            <w:pPr>
              <w:tabs>
                <w:tab w:val="left" w:pos="2736"/>
              </w:tabs>
            </w:pPr>
          </w:p>
        </w:tc>
        <w:tc>
          <w:tcPr>
            <w:tcW w:w="1410" w:type="dxa"/>
          </w:tcPr>
          <w:p w:rsidR="005C011E" w:rsidRPr="00A323D4" w:rsidRDefault="005C011E" w:rsidP="00A46809">
            <w:pPr>
              <w:tabs>
                <w:tab w:val="left" w:pos="2736"/>
              </w:tabs>
            </w:pPr>
            <w:r w:rsidRPr="00A323D4">
              <w:t>придбання у комунальну власність</w:t>
            </w:r>
          </w:p>
          <w:p w:rsidR="005C011E" w:rsidRPr="00A323D4" w:rsidRDefault="005C011E" w:rsidP="00A46809">
            <w:pPr>
              <w:tabs>
                <w:tab w:val="left" w:pos="2736"/>
              </w:tabs>
            </w:pPr>
            <w:r w:rsidRPr="0084261E">
              <w:t xml:space="preserve">Обухівської міської </w:t>
            </w:r>
            <w:r w:rsidRPr="00A323D4">
              <w:t>територіальної</w:t>
            </w:r>
          </w:p>
          <w:p w:rsidR="005C011E" w:rsidRPr="00A323D4" w:rsidRDefault="005C011E" w:rsidP="00A46809">
            <w:pPr>
              <w:tabs>
                <w:tab w:val="left" w:pos="2736"/>
              </w:tabs>
            </w:pPr>
            <w:r w:rsidRPr="00A323D4">
              <w:t>громади об'єктів, які</w:t>
            </w:r>
          </w:p>
          <w:p w:rsidR="005C011E" w:rsidRPr="00A323D4" w:rsidRDefault="005C011E" w:rsidP="00A46809">
            <w:pPr>
              <w:tabs>
                <w:tab w:val="left" w:pos="2736"/>
              </w:tabs>
            </w:pPr>
            <w:r w:rsidRPr="00A323D4">
              <w:t>перебувають у власності</w:t>
            </w:r>
          </w:p>
          <w:p w:rsidR="005C011E" w:rsidRPr="00A323D4" w:rsidRDefault="005C011E" w:rsidP="00A46809">
            <w:pPr>
              <w:tabs>
                <w:tab w:val="left" w:pos="2736"/>
              </w:tabs>
            </w:pPr>
            <w:r w:rsidRPr="00A323D4">
              <w:t>інших юридичних та</w:t>
            </w:r>
          </w:p>
          <w:p w:rsidR="005C011E" w:rsidRPr="00A323D4" w:rsidRDefault="005C011E" w:rsidP="00A46809">
            <w:pPr>
              <w:tabs>
                <w:tab w:val="left" w:pos="2736"/>
              </w:tabs>
            </w:pPr>
            <w:r w:rsidRPr="00A323D4">
              <w:t>фізичних осіб.</w:t>
            </w:r>
          </w:p>
        </w:tc>
        <w:tc>
          <w:tcPr>
            <w:tcW w:w="776" w:type="dxa"/>
          </w:tcPr>
          <w:p w:rsidR="005C011E" w:rsidRPr="00A323D4" w:rsidRDefault="005C011E" w:rsidP="00A46809">
            <w:pPr>
              <w:tabs>
                <w:tab w:val="left" w:pos="2736"/>
              </w:tabs>
            </w:pPr>
            <w:r w:rsidRPr="00A323D4">
              <w:t>2025-2026 роки</w:t>
            </w:r>
          </w:p>
        </w:tc>
        <w:tc>
          <w:tcPr>
            <w:tcW w:w="1343" w:type="dxa"/>
          </w:tcPr>
          <w:p w:rsidR="005C011E" w:rsidRPr="00A323D4" w:rsidRDefault="005C011E" w:rsidP="00A46809">
            <w:pPr>
              <w:tabs>
                <w:tab w:val="left" w:pos="2736"/>
              </w:tabs>
            </w:pPr>
            <w:r w:rsidRPr="00A323D4">
              <w:t>Головні</w:t>
            </w:r>
          </w:p>
          <w:p w:rsidR="005C011E" w:rsidRPr="00A323D4" w:rsidRDefault="005C011E" w:rsidP="00A46809">
            <w:pPr>
              <w:tabs>
                <w:tab w:val="left" w:pos="2736"/>
              </w:tabs>
            </w:pPr>
            <w:r w:rsidRPr="00A323D4">
              <w:t>розпорядники</w:t>
            </w:r>
          </w:p>
          <w:p w:rsidR="005C011E" w:rsidRPr="00A323D4" w:rsidRDefault="005C011E" w:rsidP="00A46809">
            <w:pPr>
              <w:tabs>
                <w:tab w:val="left" w:pos="2736"/>
              </w:tabs>
            </w:pPr>
            <w:r w:rsidRPr="00A323D4">
              <w:t>бюджетних</w:t>
            </w:r>
          </w:p>
          <w:p w:rsidR="005C011E" w:rsidRPr="00A323D4" w:rsidRDefault="005C011E" w:rsidP="00A46809">
            <w:pPr>
              <w:tabs>
                <w:tab w:val="left" w:pos="2736"/>
              </w:tabs>
            </w:pPr>
            <w:r w:rsidRPr="00A323D4">
              <w:t>коштів</w:t>
            </w:r>
          </w:p>
        </w:tc>
        <w:tc>
          <w:tcPr>
            <w:tcW w:w="1410" w:type="dxa"/>
          </w:tcPr>
          <w:p w:rsidR="005C011E" w:rsidRPr="00A323D4" w:rsidRDefault="005C011E" w:rsidP="00A46809">
            <w:pPr>
              <w:tabs>
                <w:tab w:val="left" w:pos="2736"/>
              </w:tabs>
            </w:pPr>
            <w:r w:rsidRPr="00A323D4">
              <w:t xml:space="preserve">Бюджет </w:t>
            </w:r>
            <w:r w:rsidRPr="00A323D4">
              <w:rPr>
                <w:color w:val="000000"/>
              </w:rPr>
              <w:t>Обухівської міської територіальної громади</w:t>
            </w:r>
          </w:p>
        </w:tc>
        <w:tc>
          <w:tcPr>
            <w:tcW w:w="1313" w:type="dxa"/>
          </w:tcPr>
          <w:p w:rsidR="005C011E" w:rsidRPr="00A323D4" w:rsidRDefault="005C011E" w:rsidP="00A46809">
            <w:pPr>
              <w:tabs>
                <w:tab w:val="left" w:pos="2736"/>
              </w:tabs>
            </w:pPr>
          </w:p>
        </w:tc>
        <w:tc>
          <w:tcPr>
            <w:tcW w:w="1278" w:type="dxa"/>
          </w:tcPr>
          <w:p w:rsidR="005C011E" w:rsidRPr="00A323D4" w:rsidRDefault="005C011E" w:rsidP="00A46809">
            <w:pPr>
              <w:tabs>
                <w:tab w:val="left" w:pos="2736"/>
              </w:tabs>
            </w:pPr>
            <w:r w:rsidRPr="00A323D4">
              <w:t>забезпечення належної та</w:t>
            </w:r>
          </w:p>
          <w:p w:rsidR="005C011E" w:rsidRPr="00A323D4" w:rsidRDefault="005C011E" w:rsidP="00A46809">
            <w:pPr>
              <w:tabs>
                <w:tab w:val="left" w:pos="2736"/>
              </w:tabs>
            </w:pPr>
            <w:r w:rsidRPr="00A323D4">
              <w:t>ефективної діяльності</w:t>
            </w:r>
          </w:p>
          <w:p w:rsidR="005C011E" w:rsidRPr="00A323D4" w:rsidRDefault="005C011E" w:rsidP="00A46809">
            <w:pPr>
              <w:tabs>
                <w:tab w:val="left" w:pos="2736"/>
              </w:tabs>
            </w:pPr>
            <w:r w:rsidRPr="00A323D4">
              <w:t>виконавчих органів</w:t>
            </w:r>
          </w:p>
          <w:p w:rsidR="005C011E" w:rsidRPr="00A323D4" w:rsidRDefault="005C011E" w:rsidP="00A46809">
            <w:pPr>
              <w:tabs>
                <w:tab w:val="left" w:pos="2736"/>
              </w:tabs>
            </w:pPr>
            <w:r w:rsidRPr="00A323D4">
              <w:rPr>
                <w:color w:val="000000"/>
              </w:rPr>
              <w:t>Обухівської міської</w:t>
            </w:r>
            <w:r w:rsidRPr="00A323D4">
              <w:t xml:space="preserve"> ради,</w:t>
            </w:r>
          </w:p>
          <w:p w:rsidR="005C011E" w:rsidRPr="00A323D4" w:rsidRDefault="005C011E" w:rsidP="00A46809">
            <w:pPr>
              <w:tabs>
                <w:tab w:val="left" w:pos="2736"/>
              </w:tabs>
            </w:pPr>
            <w:r w:rsidRPr="00A323D4">
              <w:t>комунальних</w:t>
            </w:r>
          </w:p>
          <w:p w:rsidR="005C011E" w:rsidRPr="00A323D4" w:rsidRDefault="005C011E" w:rsidP="00A46809">
            <w:pPr>
              <w:tabs>
                <w:tab w:val="left" w:pos="2736"/>
              </w:tabs>
            </w:pPr>
            <w:r w:rsidRPr="00A323D4">
              <w:t>підприємств, інших</w:t>
            </w:r>
          </w:p>
          <w:p w:rsidR="005C011E" w:rsidRPr="00A323D4" w:rsidRDefault="005C011E" w:rsidP="00A46809">
            <w:pPr>
              <w:tabs>
                <w:tab w:val="left" w:pos="2736"/>
              </w:tabs>
            </w:pPr>
            <w:r w:rsidRPr="00A323D4">
              <w:t>підприємств / установ</w:t>
            </w:r>
          </w:p>
          <w:p w:rsidR="005C011E" w:rsidRPr="00A323D4" w:rsidRDefault="005C011E" w:rsidP="00A46809">
            <w:pPr>
              <w:tabs>
                <w:tab w:val="left" w:pos="2736"/>
              </w:tabs>
            </w:pPr>
            <w:r w:rsidRPr="00A323D4">
              <w:t>організацій</w:t>
            </w:r>
          </w:p>
        </w:tc>
      </w:tr>
    </w:tbl>
    <w:p w:rsidR="005C011E" w:rsidRDefault="005C011E" w:rsidP="005C011E">
      <w:pPr>
        <w:widowControl w:val="0"/>
        <w:jc w:val="both"/>
        <w:rPr>
          <w:bCs/>
          <w:color w:val="000000" w:themeColor="text1"/>
          <w:sz w:val="28"/>
          <w:szCs w:val="28"/>
        </w:rPr>
      </w:pPr>
    </w:p>
    <w:p w:rsidR="005C011E" w:rsidRDefault="005C011E" w:rsidP="005C011E">
      <w:pPr>
        <w:widowControl w:val="0"/>
        <w:jc w:val="both"/>
        <w:rPr>
          <w:b/>
          <w:bCs/>
          <w:color w:val="000000" w:themeColor="text1"/>
          <w:sz w:val="28"/>
          <w:szCs w:val="28"/>
        </w:rPr>
      </w:pPr>
      <w:r>
        <w:rPr>
          <w:b/>
          <w:bCs/>
          <w:color w:val="000000" w:themeColor="text1"/>
          <w:sz w:val="28"/>
          <w:szCs w:val="28"/>
        </w:rPr>
        <w:t>Секретар Обухівської міської ради                                         Лариса ІЛЬЄНКО</w:t>
      </w:r>
    </w:p>
    <w:p w:rsidR="005C011E" w:rsidRDefault="005C011E" w:rsidP="005C011E">
      <w:pPr>
        <w:widowControl w:val="0"/>
        <w:jc w:val="both"/>
        <w:rPr>
          <w:b/>
          <w:bCs/>
          <w:color w:val="000000" w:themeColor="text1"/>
          <w:sz w:val="28"/>
          <w:szCs w:val="28"/>
        </w:rPr>
      </w:pPr>
    </w:p>
    <w:p w:rsidR="005C011E" w:rsidRDefault="005C011E" w:rsidP="005C011E">
      <w:pPr>
        <w:widowControl w:val="0"/>
        <w:jc w:val="both"/>
        <w:rPr>
          <w:b/>
          <w:bCs/>
          <w:color w:val="000000" w:themeColor="text1"/>
          <w:sz w:val="28"/>
          <w:szCs w:val="28"/>
        </w:rPr>
      </w:pPr>
      <w:r>
        <w:rPr>
          <w:b/>
          <w:bCs/>
          <w:color w:val="000000" w:themeColor="text1"/>
          <w:sz w:val="28"/>
          <w:szCs w:val="28"/>
        </w:rPr>
        <w:t xml:space="preserve">Начальник фінансового управління </w:t>
      </w:r>
    </w:p>
    <w:p w:rsidR="005C011E" w:rsidRDefault="005C011E" w:rsidP="005C011E">
      <w:pPr>
        <w:widowControl w:val="0"/>
        <w:jc w:val="both"/>
        <w:rPr>
          <w:b/>
          <w:bCs/>
          <w:color w:val="000000" w:themeColor="text1"/>
          <w:sz w:val="28"/>
          <w:szCs w:val="28"/>
        </w:rPr>
      </w:pPr>
      <w:r>
        <w:rPr>
          <w:b/>
          <w:bCs/>
          <w:color w:val="000000" w:themeColor="text1"/>
          <w:sz w:val="28"/>
          <w:szCs w:val="28"/>
        </w:rPr>
        <w:t>виконавчого комітету</w:t>
      </w:r>
    </w:p>
    <w:p w:rsidR="005C011E" w:rsidRPr="0021364C" w:rsidRDefault="005C011E" w:rsidP="005C011E">
      <w:pPr>
        <w:shd w:val="clear" w:color="auto" w:fill="FFFFFF"/>
        <w:jc w:val="center"/>
        <w:textAlignment w:val="baseline"/>
        <w:rPr>
          <w:color w:val="000000"/>
          <w:sz w:val="28"/>
          <w:szCs w:val="28"/>
        </w:rPr>
      </w:pPr>
      <w:r>
        <w:rPr>
          <w:b/>
          <w:color w:val="000000" w:themeColor="text1"/>
          <w:sz w:val="28"/>
          <w:szCs w:val="28"/>
        </w:rPr>
        <w:t>Обухівської міської ради                                                        Ніна МЕДВІДЧУК</w:t>
      </w:r>
      <w:r w:rsidRPr="0021364C">
        <w:rPr>
          <w:b/>
          <w:bCs/>
          <w:color w:val="000000"/>
          <w:sz w:val="28"/>
          <w:szCs w:val="28"/>
          <w:bdr w:val="none" w:sz="0" w:space="0" w:color="auto" w:frame="1"/>
        </w:rPr>
        <w:t> </w:t>
      </w:r>
    </w:p>
    <w:p w:rsidR="005C011E" w:rsidRDefault="005C011E" w:rsidP="005C011E">
      <w:pPr>
        <w:tabs>
          <w:tab w:val="left" w:pos="2736"/>
        </w:tabs>
        <w:rPr>
          <w:sz w:val="28"/>
          <w:szCs w:val="28"/>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Default="005C011E" w:rsidP="005C011E">
      <w:pPr>
        <w:pStyle w:val="aff6"/>
        <w:ind w:left="3261"/>
        <w:rPr>
          <w:color w:val="000000" w:themeColor="text1"/>
        </w:rPr>
      </w:pPr>
    </w:p>
    <w:p w:rsidR="005C011E" w:rsidRPr="00852314" w:rsidRDefault="005C011E" w:rsidP="005C011E">
      <w:pPr>
        <w:pStyle w:val="aff6"/>
        <w:ind w:left="3261"/>
        <w:rPr>
          <w:color w:val="000000" w:themeColor="text1"/>
          <w:lang w:val="uk-UA"/>
        </w:rPr>
      </w:pPr>
      <w:proofErr w:type="spellStart"/>
      <w:proofErr w:type="gramStart"/>
      <w:r>
        <w:rPr>
          <w:color w:val="000000" w:themeColor="text1"/>
        </w:rPr>
        <w:t>Додаток</w:t>
      </w:r>
      <w:proofErr w:type="spellEnd"/>
      <w:r>
        <w:rPr>
          <w:color w:val="000000" w:themeColor="text1"/>
        </w:rPr>
        <w:t xml:space="preserve">  </w:t>
      </w:r>
      <w:r>
        <w:rPr>
          <w:color w:val="000000" w:themeColor="text1"/>
          <w:lang w:val="uk-UA"/>
        </w:rPr>
        <w:t>3</w:t>
      </w:r>
      <w:proofErr w:type="gramEnd"/>
    </w:p>
    <w:p w:rsidR="005C011E" w:rsidRPr="00F200E4" w:rsidRDefault="005C011E" w:rsidP="005C011E">
      <w:pPr>
        <w:pStyle w:val="aff6"/>
        <w:ind w:left="3261"/>
        <w:rPr>
          <w:color w:val="000000" w:themeColor="text1"/>
          <w:lang w:eastAsia="x-none"/>
        </w:rPr>
      </w:pPr>
      <w:r>
        <w:rPr>
          <w:color w:val="000000" w:themeColor="text1"/>
          <w:lang w:eastAsia="x-none"/>
        </w:rPr>
        <w:t xml:space="preserve">до </w:t>
      </w:r>
      <w:proofErr w:type="spellStart"/>
      <w:r w:rsidRPr="00F200E4">
        <w:rPr>
          <w:color w:val="000000" w:themeColor="text1"/>
          <w:lang w:eastAsia="x-none"/>
        </w:rPr>
        <w:t>Програми</w:t>
      </w:r>
      <w:proofErr w:type="spellEnd"/>
      <w:r w:rsidRPr="00F200E4">
        <w:rPr>
          <w:color w:val="000000" w:themeColor="text1"/>
          <w:lang w:eastAsia="x-none"/>
        </w:rPr>
        <w:t xml:space="preserve"> </w:t>
      </w:r>
      <w:proofErr w:type="spellStart"/>
      <w:r w:rsidRPr="00F200E4">
        <w:rPr>
          <w:color w:val="000000" w:themeColor="text1"/>
          <w:lang w:eastAsia="x-none"/>
        </w:rPr>
        <w:t>придбання</w:t>
      </w:r>
      <w:proofErr w:type="spellEnd"/>
      <w:r w:rsidRPr="00F200E4">
        <w:rPr>
          <w:color w:val="000000" w:themeColor="text1"/>
          <w:lang w:eastAsia="x-none"/>
        </w:rPr>
        <w:t xml:space="preserve"> у </w:t>
      </w:r>
      <w:proofErr w:type="spellStart"/>
      <w:r w:rsidRPr="00F200E4">
        <w:rPr>
          <w:color w:val="000000" w:themeColor="text1"/>
          <w:lang w:eastAsia="x-none"/>
        </w:rPr>
        <w:t>комунальну</w:t>
      </w:r>
      <w:proofErr w:type="spellEnd"/>
      <w:r w:rsidRPr="00F200E4">
        <w:rPr>
          <w:color w:val="000000" w:themeColor="text1"/>
          <w:lang w:eastAsia="x-none"/>
        </w:rPr>
        <w:t xml:space="preserve"> </w:t>
      </w:r>
      <w:proofErr w:type="spellStart"/>
      <w:r w:rsidRPr="00F200E4">
        <w:rPr>
          <w:color w:val="000000" w:themeColor="text1"/>
          <w:lang w:eastAsia="x-none"/>
        </w:rPr>
        <w:t>власність</w:t>
      </w:r>
      <w:proofErr w:type="spellEnd"/>
      <w:r w:rsidRPr="00F200E4">
        <w:rPr>
          <w:color w:val="000000" w:themeColor="text1"/>
          <w:lang w:eastAsia="x-none"/>
        </w:rPr>
        <w:t xml:space="preserve"> </w:t>
      </w:r>
      <w:proofErr w:type="spellStart"/>
      <w:r w:rsidRPr="00F200E4">
        <w:rPr>
          <w:color w:val="000000" w:themeColor="text1"/>
          <w:lang w:eastAsia="x-none"/>
        </w:rPr>
        <w:t>Обухівської</w:t>
      </w:r>
      <w:proofErr w:type="spellEnd"/>
      <w:r w:rsidRPr="00F200E4">
        <w:rPr>
          <w:color w:val="000000" w:themeColor="text1"/>
          <w:lang w:eastAsia="x-none"/>
        </w:rPr>
        <w:t xml:space="preserve"> </w:t>
      </w:r>
      <w:proofErr w:type="spellStart"/>
      <w:r w:rsidRPr="00F200E4">
        <w:rPr>
          <w:color w:val="000000" w:themeColor="text1"/>
          <w:lang w:eastAsia="x-none"/>
        </w:rPr>
        <w:t>міської</w:t>
      </w:r>
      <w:proofErr w:type="spellEnd"/>
      <w:r w:rsidRPr="00F200E4">
        <w:rPr>
          <w:color w:val="000000" w:themeColor="text1"/>
          <w:lang w:eastAsia="x-none"/>
        </w:rPr>
        <w:t xml:space="preserve"> </w:t>
      </w:r>
      <w:proofErr w:type="spellStart"/>
      <w:r w:rsidRPr="00F200E4">
        <w:rPr>
          <w:color w:val="000000" w:themeColor="text1"/>
          <w:lang w:eastAsia="x-none"/>
        </w:rPr>
        <w:t>територіальної</w:t>
      </w:r>
      <w:proofErr w:type="spellEnd"/>
      <w:r w:rsidRPr="00F200E4">
        <w:rPr>
          <w:color w:val="000000" w:themeColor="text1"/>
          <w:lang w:eastAsia="x-none"/>
        </w:rPr>
        <w:t xml:space="preserve"> </w:t>
      </w:r>
      <w:proofErr w:type="spellStart"/>
      <w:r w:rsidRPr="00F200E4">
        <w:rPr>
          <w:color w:val="000000" w:themeColor="text1"/>
          <w:lang w:eastAsia="x-none"/>
        </w:rPr>
        <w:t>громади</w:t>
      </w:r>
      <w:proofErr w:type="spellEnd"/>
      <w:r w:rsidRPr="00F200E4">
        <w:rPr>
          <w:color w:val="000000" w:themeColor="text1"/>
          <w:lang w:eastAsia="x-none"/>
        </w:rPr>
        <w:t xml:space="preserve"> </w:t>
      </w:r>
      <w:proofErr w:type="spellStart"/>
      <w:r w:rsidRPr="00F200E4">
        <w:rPr>
          <w:color w:val="000000" w:themeColor="text1"/>
          <w:lang w:eastAsia="x-none"/>
        </w:rPr>
        <w:t>Київської</w:t>
      </w:r>
      <w:proofErr w:type="spellEnd"/>
      <w:r w:rsidRPr="00F200E4">
        <w:rPr>
          <w:color w:val="000000" w:themeColor="text1"/>
          <w:lang w:eastAsia="x-none"/>
        </w:rPr>
        <w:t xml:space="preserve"> </w:t>
      </w:r>
      <w:proofErr w:type="spellStart"/>
      <w:r w:rsidRPr="00F200E4">
        <w:rPr>
          <w:color w:val="000000" w:themeColor="text1"/>
          <w:lang w:eastAsia="x-none"/>
        </w:rPr>
        <w:t>області</w:t>
      </w:r>
      <w:proofErr w:type="spellEnd"/>
      <w:r w:rsidRPr="00F200E4">
        <w:rPr>
          <w:color w:val="000000" w:themeColor="text1"/>
          <w:lang w:eastAsia="x-none"/>
        </w:rPr>
        <w:t xml:space="preserve">  </w:t>
      </w:r>
    </w:p>
    <w:p w:rsidR="005C011E" w:rsidRDefault="005C011E" w:rsidP="005C011E">
      <w:pPr>
        <w:pStyle w:val="aff6"/>
        <w:ind w:left="3261"/>
        <w:rPr>
          <w:color w:val="000000" w:themeColor="text1"/>
        </w:rPr>
      </w:pPr>
      <w:proofErr w:type="spellStart"/>
      <w:r w:rsidRPr="00F200E4">
        <w:rPr>
          <w:color w:val="000000" w:themeColor="text1"/>
          <w:lang w:eastAsia="x-none"/>
        </w:rPr>
        <w:t>об'єктів</w:t>
      </w:r>
      <w:proofErr w:type="spellEnd"/>
      <w:r w:rsidRPr="00F200E4">
        <w:rPr>
          <w:color w:val="000000" w:themeColor="text1"/>
          <w:lang w:eastAsia="x-none"/>
        </w:rPr>
        <w:t xml:space="preserve"> </w:t>
      </w:r>
      <w:proofErr w:type="spellStart"/>
      <w:r w:rsidRPr="00F200E4">
        <w:rPr>
          <w:color w:val="000000" w:themeColor="text1"/>
          <w:lang w:eastAsia="x-none"/>
        </w:rPr>
        <w:t>нерухомого</w:t>
      </w:r>
      <w:proofErr w:type="spellEnd"/>
      <w:r w:rsidRPr="00F200E4">
        <w:rPr>
          <w:color w:val="000000" w:themeColor="text1"/>
          <w:lang w:eastAsia="x-none"/>
        </w:rPr>
        <w:t xml:space="preserve"> майна</w:t>
      </w:r>
      <w:r w:rsidRPr="00F200E4">
        <w:rPr>
          <w:color w:val="00B050"/>
          <w:lang w:eastAsia="x-none"/>
        </w:rPr>
        <w:t xml:space="preserve"> </w:t>
      </w:r>
      <w:r w:rsidRPr="00F200E4">
        <w:rPr>
          <w:color w:val="000000" w:themeColor="text1"/>
          <w:lang w:eastAsia="x-none"/>
        </w:rPr>
        <w:t>на 2025 – 2026 роки</w:t>
      </w:r>
    </w:p>
    <w:p w:rsidR="005C011E" w:rsidRDefault="005C011E" w:rsidP="005C011E">
      <w:pPr>
        <w:tabs>
          <w:tab w:val="left" w:pos="2736"/>
        </w:tabs>
        <w:rPr>
          <w:sz w:val="28"/>
          <w:szCs w:val="28"/>
        </w:rPr>
      </w:pPr>
    </w:p>
    <w:p w:rsidR="005C011E" w:rsidRDefault="005C011E" w:rsidP="005C011E">
      <w:pPr>
        <w:pStyle w:val="a3"/>
        <w:spacing w:before="0" w:beforeAutospacing="0" w:after="0" w:afterAutospacing="0"/>
        <w:ind w:left="720"/>
        <w:jc w:val="center"/>
        <w:rPr>
          <w:b/>
          <w:color w:val="000000"/>
          <w:sz w:val="28"/>
          <w:szCs w:val="28"/>
          <w:lang w:val="uk-UA"/>
        </w:rPr>
      </w:pPr>
      <w:r>
        <w:rPr>
          <w:b/>
          <w:color w:val="000000"/>
          <w:sz w:val="28"/>
          <w:szCs w:val="28"/>
          <w:lang w:val="uk-UA"/>
        </w:rPr>
        <w:t xml:space="preserve">Порядок придбання об’єктів нерухомого майна у комунальну </w:t>
      </w:r>
      <w:r>
        <w:rPr>
          <w:b/>
          <w:color w:val="000000"/>
          <w:sz w:val="28"/>
          <w:szCs w:val="28"/>
          <w:lang w:val="uk-UA"/>
        </w:rPr>
        <w:br/>
        <w:t xml:space="preserve">власність </w:t>
      </w:r>
      <w:r w:rsidRPr="00072FE0">
        <w:rPr>
          <w:b/>
          <w:color w:val="000000"/>
          <w:sz w:val="28"/>
          <w:szCs w:val="28"/>
          <w:lang w:val="uk-UA"/>
        </w:rPr>
        <w:t xml:space="preserve">Обухівської </w:t>
      </w:r>
      <w:r>
        <w:rPr>
          <w:b/>
          <w:color w:val="000000"/>
          <w:sz w:val="28"/>
          <w:szCs w:val="28"/>
          <w:lang w:val="uk-UA"/>
        </w:rPr>
        <w:t>міської територіальної громади</w:t>
      </w:r>
    </w:p>
    <w:p w:rsidR="005C011E" w:rsidRDefault="005C011E" w:rsidP="005C011E">
      <w:pPr>
        <w:pStyle w:val="a3"/>
        <w:spacing w:before="0" w:beforeAutospacing="0" w:after="0" w:afterAutospacing="0"/>
        <w:ind w:left="720"/>
        <w:rPr>
          <w:b/>
          <w:lang w:val="uk-UA"/>
        </w:rPr>
      </w:pPr>
    </w:p>
    <w:p w:rsidR="005C011E" w:rsidRDefault="005C011E" w:rsidP="005C011E">
      <w:pPr>
        <w:pStyle w:val="a3"/>
        <w:numPr>
          <w:ilvl w:val="0"/>
          <w:numId w:val="7"/>
        </w:numPr>
        <w:tabs>
          <w:tab w:val="left" w:pos="993"/>
        </w:tabs>
        <w:spacing w:before="0" w:beforeAutospacing="0" w:after="0" w:afterAutospacing="0"/>
        <w:ind w:left="0" w:firstLine="709"/>
        <w:jc w:val="both"/>
        <w:rPr>
          <w:sz w:val="28"/>
          <w:szCs w:val="28"/>
          <w:lang w:val="uk-UA"/>
        </w:rPr>
      </w:pPr>
      <w:r>
        <w:rPr>
          <w:sz w:val="28"/>
          <w:szCs w:val="28"/>
          <w:lang w:val="uk-UA"/>
        </w:rPr>
        <w:t xml:space="preserve">Обґрунтовані пропозиції щодо необхідності придбання об’єктів </w:t>
      </w:r>
      <w:r w:rsidRPr="004C4482">
        <w:rPr>
          <w:sz w:val="28"/>
          <w:szCs w:val="28"/>
          <w:lang w:val="uk-UA"/>
        </w:rPr>
        <w:t>нерухомого майна</w:t>
      </w:r>
      <w:r>
        <w:rPr>
          <w:sz w:val="28"/>
          <w:szCs w:val="28"/>
          <w:lang w:val="uk-UA"/>
        </w:rPr>
        <w:t xml:space="preserve"> у комунальну власність </w:t>
      </w:r>
      <w:r>
        <w:rPr>
          <w:color w:val="000000"/>
          <w:sz w:val="28"/>
          <w:szCs w:val="28"/>
          <w:lang w:val="uk-UA"/>
        </w:rPr>
        <w:t>Обухівської міської територіальної громади</w:t>
      </w:r>
      <w:r>
        <w:rPr>
          <w:sz w:val="28"/>
          <w:szCs w:val="28"/>
          <w:lang w:val="uk-UA"/>
        </w:rPr>
        <w:t xml:space="preserve"> надходять для розгляду міському голові </w:t>
      </w:r>
      <w:r>
        <w:rPr>
          <w:color w:val="000000"/>
          <w:sz w:val="28"/>
          <w:szCs w:val="28"/>
          <w:shd w:val="clear" w:color="auto" w:fill="FFFFFF"/>
          <w:lang w:val="uk-UA"/>
        </w:rPr>
        <w:t xml:space="preserve">(секретарю міської ради) </w:t>
      </w:r>
      <w:r>
        <w:rPr>
          <w:sz w:val="28"/>
          <w:szCs w:val="28"/>
          <w:lang w:val="uk-UA"/>
        </w:rPr>
        <w:t xml:space="preserve">від представників відповідних виконавчих органів міської ради, до повноважень яких належить подальше використання зазначених об’єктів нерухомості. </w:t>
      </w:r>
    </w:p>
    <w:p w:rsidR="005C011E" w:rsidRDefault="005C011E" w:rsidP="005C011E">
      <w:pPr>
        <w:pStyle w:val="a3"/>
        <w:numPr>
          <w:ilvl w:val="0"/>
          <w:numId w:val="7"/>
        </w:numPr>
        <w:tabs>
          <w:tab w:val="left" w:pos="993"/>
        </w:tabs>
        <w:spacing w:before="0" w:beforeAutospacing="0" w:after="0" w:afterAutospacing="0"/>
        <w:ind w:left="0" w:firstLine="709"/>
        <w:jc w:val="both"/>
        <w:rPr>
          <w:sz w:val="28"/>
          <w:szCs w:val="28"/>
          <w:lang w:val="uk-UA"/>
        </w:rPr>
      </w:pPr>
      <w:r>
        <w:rPr>
          <w:color w:val="000000"/>
          <w:sz w:val="28"/>
          <w:szCs w:val="28"/>
          <w:lang w:val="uk-UA"/>
        </w:rPr>
        <w:t xml:space="preserve">Для проведення заходів, пов’язаних з придбанням у комунальну власність об’єктів нерухомості рішенням виконавчого комітету Обухівської міської ради Київської області створюється </w:t>
      </w:r>
      <w:r w:rsidRPr="00A53E7D">
        <w:rPr>
          <w:sz w:val="28"/>
          <w:szCs w:val="28"/>
          <w:lang w:val="uk-UA"/>
        </w:rPr>
        <w:t xml:space="preserve">комісія </w:t>
      </w:r>
      <w:r>
        <w:rPr>
          <w:color w:val="000000"/>
          <w:sz w:val="28"/>
          <w:szCs w:val="28"/>
          <w:lang w:val="uk-UA"/>
        </w:rPr>
        <w:t>з представників виконавчих органів,</w:t>
      </w:r>
      <w:r>
        <w:rPr>
          <w:rStyle w:val="a9"/>
          <w:color w:val="000000"/>
          <w:sz w:val="28"/>
          <w:szCs w:val="28"/>
        </w:rPr>
        <w:t> </w:t>
      </w:r>
      <w:r>
        <w:rPr>
          <w:color w:val="000000"/>
          <w:sz w:val="28"/>
          <w:szCs w:val="28"/>
          <w:lang w:val="uk-UA"/>
        </w:rPr>
        <w:t xml:space="preserve">до повноважень яких належить подальше використання зазначеного об’єкта нерухомості (далі - комісія). </w:t>
      </w:r>
    </w:p>
    <w:p w:rsidR="005C011E" w:rsidRPr="00C818A8" w:rsidRDefault="005C011E" w:rsidP="005C011E">
      <w:pPr>
        <w:pStyle w:val="a3"/>
        <w:numPr>
          <w:ilvl w:val="0"/>
          <w:numId w:val="7"/>
        </w:numPr>
        <w:tabs>
          <w:tab w:val="left" w:pos="993"/>
        </w:tabs>
        <w:spacing w:before="0" w:beforeAutospacing="0" w:after="0" w:afterAutospacing="0"/>
        <w:ind w:left="0" w:firstLine="709"/>
        <w:jc w:val="both"/>
        <w:rPr>
          <w:sz w:val="28"/>
          <w:szCs w:val="28"/>
          <w:lang w:val="uk-UA"/>
        </w:rPr>
      </w:pPr>
      <w:r>
        <w:rPr>
          <w:color w:val="000000"/>
          <w:sz w:val="28"/>
          <w:szCs w:val="28"/>
          <w:lang w:val="uk-UA"/>
        </w:rPr>
        <w:t>Голові комісії надаються повноваження на проведення переговорів з власником об’єкта нерухомого майна, який планується для придбання у комунальну власність Обухівської міської територіальної громади.</w:t>
      </w:r>
    </w:p>
    <w:p w:rsidR="005C011E" w:rsidRDefault="005C011E" w:rsidP="005C011E">
      <w:pPr>
        <w:pStyle w:val="a3"/>
        <w:tabs>
          <w:tab w:val="left" w:pos="993"/>
        </w:tabs>
        <w:spacing w:before="0" w:beforeAutospacing="0" w:after="0" w:afterAutospacing="0"/>
        <w:ind w:left="709"/>
        <w:jc w:val="both"/>
        <w:rPr>
          <w:color w:val="000000"/>
          <w:sz w:val="28"/>
          <w:szCs w:val="28"/>
          <w:lang w:val="uk-UA"/>
        </w:rPr>
      </w:pPr>
      <w:r>
        <w:rPr>
          <w:color w:val="000000"/>
          <w:sz w:val="28"/>
          <w:szCs w:val="28"/>
          <w:lang w:val="uk-UA"/>
        </w:rPr>
        <w:t>Комісія зобов’язана:</w:t>
      </w:r>
    </w:p>
    <w:p w:rsidR="005C011E" w:rsidRDefault="005C011E" w:rsidP="005C011E">
      <w:pPr>
        <w:pStyle w:val="a3"/>
        <w:tabs>
          <w:tab w:val="left" w:pos="993"/>
        </w:tabs>
        <w:spacing w:before="0" w:beforeAutospacing="0" w:after="0" w:afterAutospacing="0"/>
        <w:ind w:left="709"/>
        <w:jc w:val="both"/>
        <w:rPr>
          <w:color w:val="000000"/>
          <w:sz w:val="28"/>
          <w:szCs w:val="28"/>
          <w:lang w:val="uk-UA"/>
        </w:rPr>
      </w:pPr>
      <w:r>
        <w:rPr>
          <w:color w:val="000000"/>
          <w:sz w:val="28"/>
          <w:szCs w:val="28"/>
          <w:lang w:val="uk-UA"/>
        </w:rPr>
        <w:t>- провести обстеження об’єкту нерухомого майна, за необхідності із залученням сертифікованих спеціалістів;</w:t>
      </w:r>
    </w:p>
    <w:p w:rsidR="005C011E" w:rsidRDefault="005C011E" w:rsidP="005C011E">
      <w:pPr>
        <w:pStyle w:val="a3"/>
        <w:tabs>
          <w:tab w:val="left" w:pos="993"/>
        </w:tabs>
        <w:spacing w:before="0" w:beforeAutospacing="0" w:after="0" w:afterAutospacing="0"/>
        <w:ind w:left="709"/>
        <w:jc w:val="both"/>
        <w:rPr>
          <w:sz w:val="28"/>
          <w:szCs w:val="28"/>
          <w:lang w:val="uk-UA"/>
        </w:rPr>
      </w:pPr>
      <w:r>
        <w:rPr>
          <w:sz w:val="28"/>
          <w:szCs w:val="28"/>
          <w:lang w:val="uk-UA"/>
        </w:rPr>
        <w:t>- визначити доцільність придбання конкретного об’єкта за конкретним територіальним розташуванням;</w:t>
      </w:r>
    </w:p>
    <w:p w:rsidR="005C011E" w:rsidRDefault="005C011E" w:rsidP="005C011E">
      <w:pPr>
        <w:pStyle w:val="a3"/>
        <w:tabs>
          <w:tab w:val="left" w:pos="993"/>
        </w:tabs>
        <w:spacing w:before="0" w:beforeAutospacing="0" w:after="0" w:afterAutospacing="0"/>
        <w:ind w:left="709"/>
        <w:jc w:val="both"/>
        <w:rPr>
          <w:sz w:val="28"/>
          <w:szCs w:val="28"/>
          <w:lang w:val="uk-UA"/>
        </w:rPr>
      </w:pPr>
      <w:r>
        <w:rPr>
          <w:sz w:val="28"/>
          <w:szCs w:val="28"/>
          <w:lang w:val="uk-UA"/>
        </w:rPr>
        <w:t>- визначити наявність альтернативних об’єктів та цінових пропозицій.</w:t>
      </w:r>
    </w:p>
    <w:p w:rsidR="005C011E" w:rsidRDefault="005C011E" w:rsidP="005C011E">
      <w:pPr>
        <w:pStyle w:val="a3"/>
        <w:numPr>
          <w:ilvl w:val="0"/>
          <w:numId w:val="7"/>
        </w:numPr>
        <w:tabs>
          <w:tab w:val="left" w:pos="993"/>
        </w:tabs>
        <w:spacing w:before="0" w:beforeAutospacing="0" w:after="0" w:afterAutospacing="0"/>
        <w:ind w:left="0" w:firstLine="709"/>
        <w:jc w:val="both"/>
        <w:rPr>
          <w:sz w:val="28"/>
          <w:szCs w:val="28"/>
          <w:lang w:val="uk-UA"/>
        </w:rPr>
      </w:pPr>
      <w:r>
        <w:rPr>
          <w:color w:val="000000"/>
          <w:sz w:val="28"/>
          <w:szCs w:val="28"/>
          <w:lang w:val="uk-UA"/>
        </w:rPr>
        <w:t xml:space="preserve">Розгляд питання про придбання об’єктів нерухомого майна у комунальну власність Обухівської міської територіальної громади здійснюється при наявності: </w:t>
      </w:r>
    </w:p>
    <w:p w:rsidR="005C011E" w:rsidRDefault="005C011E" w:rsidP="005C011E">
      <w:pPr>
        <w:pStyle w:val="a3"/>
        <w:numPr>
          <w:ilvl w:val="0"/>
          <w:numId w:val="8"/>
        </w:numPr>
        <w:tabs>
          <w:tab w:val="left" w:pos="993"/>
        </w:tabs>
        <w:spacing w:before="0" w:beforeAutospacing="0" w:after="0" w:afterAutospacing="0"/>
        <w:ind w:left="0" w:firstLine="709"/>
        <w:jc w:val="both"/>
        <w:rPr>
          <w:sz w:val="28"/>
          <w:szCs w:val="28"/>
          <w:lang w:val="uk-UA"/>
        </w:rPr>
      </w:pPr>
      <w:r>
        <w:rPr>
          <w:color w:val="000000"/>
          <w:sz w:val="28"/>
          <w:szCs w:val="28"/>
          <w:lang w:val="uk-UA"/>
        </w:rPr>
        <w:t xml:space="preserve">незалежної оцінки про вартість об’єкта нерухомості; </w:t>
      </w:r>
    </w:p>
    <w:p w:rsidR="005C011E" w:rsidRDefault="005C011E" w:rsidP="005C011E">
      <w:pPr>
        <w:pStyle w:val="a3"/>
        <w:numPr>
          <w:ilvl w:val="0"/>
          <w:numId w:val="8"/>
        </w:numPr>
        <w:tabs>
          <w:tab w:val="left" w:pos="993"/>
        </w:tabs>
        <w:spacing w:before="0" w:beforeAutospacing="0" w:after="0" w:afterAutospacing="0"/>
        <w:ind w:left="0" w:firstLine="709"/>
        <w:jc w:val="both"/>
        <w:rPr>
          <w:sz w:val="28"/>
          <w:szCs w:val="28"/>
          <w:lang w:val="uk-UA"/>
        </w:rPr>
      </w:pPr>
      <w:r>
        <w:rPr>
          <w:color w:val="000000"/>
          <w:sz w:val="28"/>
          <w:szCs w:val="28"/>
          <w:lang w:val="uk-UA"/>
        </w:rPr>
        <w:t>технічної документації на об’єкт;</w:t>
      </w:r>
    </w:p>
    <w:p w:rsidR="005C011E" w:rsidRDefault="005C011E" w:rsidP="005C011E">
      <w:pPr>
        <w:pStyle w:val="a3"/>
        <w:numPr>
          <w:ilvl w:val="0"/>
          <w:numId w:val="8"/>
        </w:numPr>
        <w:tabs>
          <w:tab w:val="left" w:pos="993"/>
        </w:tabs>
        <w:spacing w:before="0" w:beforeAutospacing="0" w:after="0" w:afterAutospacing="0"/>
        <w:ind w:left="0" w:firstLine="709"/>
        <w:jc w:val="both"/>
        <w:rPr>
          <w:sz w:val="28"/>
          <w:szCs w:val="28"/>
          <w:lang w:val="uk-UA"/>
        </w:rPr>
      </w:pPr>
      <w:r>
        <w:rPr>
          <w:color w:val="000000"/>
          <w:sz w:val="28"/>
          <w:szCs w:val="28"/>
          <w:lang w:val="uk-UA"/>
        </w:rPr>
        <w:t>витягу з Державного реєстру речових прав на нерухоме майно щодо об’єктів, права на які підлягають державній реєстрації;</w:t>
      </w:r>
    </w:p>
    <w:p w:rsidR="005C011E" w:rsidRDefault="005C011E" w:rsidP="005C011E">
      <w:pPr>
        <w:pStyle w:val="a3"/>
        <w:numPr>
          <w:ilvl w:val="0"/>
          <w:numId w:val="8"/>
        </w:numPr>
        <w:tabs>
          <w:tab w:val="left" w:pos="993"/>
        </w:tabs>
        <w:spacing w:before="0" w:beforeAutospacing="0" w:after="0" w:afterAutospacing="0"/>
        <w:ind w:left="0" w:firstLine="709"/>
        <w:jc w:val="both"/>
        <w:rPr>
          <w:sz w:val="28"/>
          <w:szCs w:val="28"/>
          <w:lang w:val="uk-UA"/>
        </w:rPr>
      </w:pPr>
      <w:r>
        <w:rPr>
          <w:color w:val="000000"/>
          <w:sz w:val="28"/>
          <w:szCs w:val="28"/>
          <w:lang w:val="uk-UA"/>
        </w:rPr>
        <w:t>документів, що посвідчують або посвідчували право на земельну ділянку (у разі придбання окремо розташованого об’єкта, або об’єкта незавершеного будівництва);</w:t>
      </w:r>
    </w:p>
    <w:p w:rsidR="005C011E" w:rsidRPr="00BA070A" w:rsidRDefault="005C011E" w:rsidP="005C011E">
      <w:pPr>
        <w:pStyle w:val="a3"/>
        <w:numPr>
          <w:ilvl w:val="0"/>
          <w:numId w:val="8"/>
        </w:numPr>
        <w:tabs>
          <w:tab w:val="left" w:pos="993"/>
        </w:tabs>
        <w:spacing w:before="0" w:beforeAutospacing="0" w:after="0" w:afterAutospacing="0"/>
        <w:ind w:left="0" w:firstLine="709"/>
        <w:jc w:val="both"/>
        <w:rPr>
          <w:color w:val="000000"/>
          <w:sz w:val="28"/>
          <w:szCs w:val="28"/>
          <w:lang w:val="uk-UA"/>
        </w:rPr>
      </w:pPr>
      <w:r w:rsidRPr="00BA070A">
        <w:rPr>
          <w:color w:val="000000"/>
          <w:sz w:val="28"/>
          <w:szCs w:val="28"/>
          <w:lang w:val="uk-UA"/>
        </w:rPr>
        <w:t>проектно-кошторисної документації (у рази придбання об’єкта незавершеного будівництва).</w:t>
      </w:r>
    </w:p>
    <w:p w:rsidR="005C011E" w:rsidRPr="00887A63" w:rsidRDefault="005C011E" w:rsidP="005C011E">
      <w:pPr>
        <w:pStyle w:val="a3"/>
        <w:numPr>
          <w:ilvl w:val="0"/>
          <w:numId w:val="7"/>
        </w:numPr>
        <w:tabs>
          <w:tab w:val="left" w:pos="993"/>
        </w:tabs>
        <w:spacing w:before="0" w:beforeAutospacing="0" w:after="0" w:afterAutospacing="0"/>
        <w:ind w:left="0" w:firstLine="709"/>
        <w:jc w:val="both"/>
        <w:rPr>
          <w:color w:val="000000"/>
          <w:sz w:val="28"/>
          <w:szCs w:val="28"/>
          <w:shd w:val="clear" w:color="auto" w:fill="FFFFFF"/>
          <w:lang w:val="uk-UA"/>
        </w:rPr>
      </w:pPr>
      <w:r>
        <w:rPr>
          <w:color w:val="000000"/>
          <w:sz w:val="28"/>
          <w:szCs w:val="28"/>
          <w:shd w:val="clear" w:color="auto" w:fill="FFFFFF"/>
          <w:lang w:val="uk-UA"/>
        </w:rPr>
        <w:t xml:space="preserve">За результатами розгляду пропозицій з наданою документацією та аналізу цінової ситуації на ринку нерухомості </w:t>
      </w:r>
      <w:r>
        <w:rPr>
          <w:color w:val="000000"/>
          <w:sz w:val="28"/>
          <w:szCs w:val="28"/>
          <w:lang w:val="uk-UA"/>
        </w:rPr>
        <w:t xml:space="preserve">Обухівської міської територіальної громади </w:t>
      </w:r>
      <w:r>
        <w:rPr>
          <w:color w:val="000000"/>
          <w:sz w:val="28"/>
          <w:szCs w:val="28"/>
          <w:shd w:val="clear" w:color="auto" w:fill="FFFFFF"/>
          <w:lang w:val="uk-UA"/>
        </w:rPr>
        <w:t xml:space="preserve">комісія надає висновок міському голові (секретарю міської ради) </w:t>
      </w:r>
      <w:r w:rsidRPr="00436676">
        <w:rPr>
          <w:color w:val="000000"/>
          <w:sz w:val="28"/>
          <w:szCs w:val="28"/>
          <w:lang w:val="uk-UA"/>
        </w:rPr>
        <w:t xml:space="preserve">у формі протоколу про відповідність пропозицій </w:t>
      </w:r>
      <w:r w:rsidRPr="007D3202">
        <w:rPr>
          <w:sz w:val="28"/>
          <w:szCs w:val="28"/>
          <w:lang w:val="uk-UA"/>
        </w:rPr>
        <w:t xml:space="preserve">вимогам пункту 4 Порядку </w:t>
      </w:r>
      <w:r w:rsidRPr="007D3202">
        <w:rPr>
          <w:sz w:val="28"/>
          <w:szCs w:val="28"/>
          <w:shd w:val="clear" w:color="auto" w:fill="FFFFFF"/>
          <w:lang w:val="uk-UA"/>
        </w:rPr>
        <w:t>щодо можливості придбання об’єкта нерухомості до ком</w:t>
      </w:r>
      <w:r w:rsidRPr="00887A63">
        <w:rPr>
          <w:color w:val="000000"/>
          <w:sz w:val="28"/>
          <w:szCs w:val="28"/>
          <w:shd w:val="clear" w:color="auto" w:fill="FFFFFF"/>
          <w:lang w:val="uk-UA"/>
        </w:rPr>
        <w:t xml:space="preserve">унальної власності Обухівської міської </w:t>
      </w:r>
      <w:r>
        <w:rPr>
          <w:color w:val="000000"/>
          <w:sz w:val="28"/>
          <w:szCs w:val="28"/>
          <w:lang w:val="uk-UA"/>
        </w:rPr>
        <w:t>територіальної громади</w:t>
      </w:r>
      <w:r w:rsidRPr="00887A63">
        <w:rPr>
          <w:color w:val="000000"/>
          <w:sz w:val="28"/>
          <w:szCs w:val="28"/>
          <w:shd w:val="clear" w:color="auto" w:fill="FFFFFF"/>
          <w:lang w:val="uk-UA"/>
        </w:rPr>
        <w:t>.</w:t>
      </w:r>
      <w:r>
        <w:rPr>
          <w:color w:val="000000"/>
          <w:sz w:val="28"/>
          <w:szCs w:val="28"/>
          <w:shd w:val="clear" w:color="auto" w:fill="FFFFFF"/>
          <w:lang w:val="uk-UA"/>
        </w:rPr>
        <w:t xml:space="preserve"> </w:t>
      </w:r>
    </w:p>
    <w:p w:rsidR="005C011E" w:rsidRPr="00436676" w:rsidRDefault="005C011E" w:rsidP="005C011E">
      <w:pPr>
        <w:pStyle w:val="a3"/>
        <w:numPr>
          <w:ilvl w:val="0"/>
          <w:numId w:val="7"/>
        </w:numPr>
        <w:tabs>
          <w:tab w:val="left" w:pos="993"/>
        </w:tabs>
        <w:spacing w:before="0" w:beforeAutospacing="0" w:after="0" w:afterAutospacing="0"/>
        <w:ind w:left="0" w:firstLine="709"/>
        <w:jc w:val="both"/>
        <w:rPr>
          <w:color w:val="000000"/>
          <w:sz w:val="28"/>
          <w:szCs w:val="28"/>
          <w:shd w:val="clear" w:color="auto" w:fill="FFFFFF"/>
          <w:lang w:val="uk-UA"/>
        </w:rPr>
      </w:pPr>
      <w:r w:rsidRPr="00436676">
        <w:rPr>
          <w:color w:val="000000"/>
          <w:sz w:val="28"/>
          <w:szCs w:val="28"/>
          <w:shd w:val="clear" w:color="auto" w:fill="FFFFFF"/>
          <w:lang w:val="uk-UA"/>
        </w:rPr>
        <w:lastRenderedPageBreak/>
        <w:t xml:space="preserve">Після погодження міським головою (секретарем міської ради)  </w:t>
      </w:r>
      <w:r>
        <w:rPr>
          <w:color w:val="000000"/>
          <w:sz w:val="28"/>
          <w:szCs w:val="28"/>
          <w:shd w:val="clear" w:color="auto" w:fill="FFFFFF"/>
          <w:lang w:val="uk-UA"/>
        </w:rPr>
        <w:t xml:space="preserve">висновку комісії він </w:t>
      </w:r>
      <w:r w:rsidRPr="00436676">
        <w:rPr>
          <w:color w:val="000000"/>
          <w:sz w:val="28"/>
          <w:szCs w:val="28"/>
          <w:shd w:val="clear" w:color="auto" w:fill="FFFFFF"/>
          <w:lang w:val="uk-UA"/>
        </w:rPr>
        <w:t xml:space="preserve"> </w:t>
      </w:r>
      <w:r>
        <w:rPr>
          <w:color w:val="000000"/>
          <w:sz w:val="28"/>
          <w:szCs w:val="28"/>
          <w:lang w:val="uk-UA"/>
        </w:rPr>
        <w:t>п</w:t>
      </w:r>
      <w:r w:rsidRPr="00436676">
        <w:rPr>
          <w:color w:val="000000"/>
          <w:sz w:val="28"/>
          <w:szCs w:val="28"/>
          <w:shd w:val="clear" w:color="auto" w:fill="FFFFFF"/>
          <w:lang w:val="uk-UA"/>
        </w:rPr>
        <w:t>ередаються на розгляд постійної комісії Обухівської міської ради з  питань фінансів, бюджету, планування, соціально – економічного розвитку, інвестицій та міжнародного співробітництва; та з питань комунальної власності, житлово – комунального господарства, енергозбереження, транспорту, благоустрою, будівництва та архітектури.</w:t>
      </w:r>
    </w:p>
    <w:p w:rsidR="005C011E" w:rsidRPr="0021364C" w:rsidRDefault="005C011E" w:rsidP="005C011E">
      <w:pPr>
        <w:shd w:val="clear" w:color="auto" w:fill="FFFFFF"/>
        <w:ind w:firstLine="709"/>
        <w:jc w:val="both"/>
        <w:textAlignment w:val="baseline"/>
        <w:rPr>
          <w:color w:val="000000"/>
          <w:sz w:val="28"/>
          <w:szCs w:val="28"/>
        </w:rPr>
      </w:pPr>
      <w:r>
        <w:rPr>
          <w:color w:val="000000"/>
          <w:sz w:val="28"/>
          <w:szCs w:val="28"/>
        </w:rPr>
        <w:t>7</w:t>
      </w:r>
      <w:r w:rsidRPr="0021364C">
        <w:rPr>
          <w:color w:val="000000"/>
          <w:sz w:val="28"/>
          <w:szCs w:val="28"/>
        </w:rPr>
        <w:t xml:space="preserve">. Після попереднього розгляду та отримання позитивної рекомендації вищезазначеними постійними комісіями </w:t>
      </w:r>
      <w:r>
        <w:rPr>
          <w:color w:val="000000"/>
          <w:sz w:val="28"/>
          <w:szCs w:val="28"/>
        </w:rPr>
        <w:t xml:space="preserve">міської </w:t>
      </w:r>
      <w:r w:rsidRPr="0021364C">
        <w:rPr>
          <w:color w:val="000000"/>
          <w:sz w:val="28"/>
          <w:szCs w:val="28"/>
        </w:rPr>
        <w:t xml:space="preserve">ради члени комісії (за відповідним профільним спрямуванням) готують проекти рішень </w:t>
      </w:r>
      <w:r>
        <w:rPr>
          <w:color w:val="000000"/>
          <w:sz w:val="28"/>
          <w:szCs w:val="28"/>
        </w:rPr>
        <w:t xml:space="preserve">міської </w:t>
      </w:r>
      <w:r w:rsidRPr="0021364C">
        <w:rPr>
          <w:color w:val="000000"/>
          <w:sz w:val="28"/>
          <w:szCs w:val="28"/>
        </w:rPr>
        <w:t xml:space="preserve"> ради:</w:t>
      </w:r>
    </w:p>
    <w:p w:rsidR="005C011E" w:rsidRPr="0021364C" w:rsidRDefault="005C011E" w:rsidP="005C011E">
      <w:pPr>
        <w:shd w:val="clear" w:color="auto" w:fill="FFFFFF"/>
        <w:ind w:firstLine="709"/>
        <w:jc w:val="both"/>
        <w:textAlignment w:val="baseline"/>
        <w:rPr>
          <w:color w:val="000000"/>
          <w:sz w:val="28"/>
          <w:szCs w:val="28"/>
        </w:rPr>
      </w:pPr>
      <w:r w:rsidRPr="0021364C">
        <w:rPr>
          <w:color w:val="000000"/>
          <w:sz w:val="28"/>
          <w:szCs w:val="28"/>
        </w:rPr>
        <w:t>- про внесення змін та доповнень до Програми у разі необхідності;</w:t>
      </w:r>
    </w:p>
    <w:p w:rsidR="005C011E" w:rsidRDefault="005C011E" w:rsidP="005C011E">
      <w:pPr>
        <w:shd w:val="clear" w:color="auto" w:fill="FFFFFF"/>
        <w:ind w:firstLine="709"/>
        <w:jc w:val="both"/>
        <w:textAlignment w:val="baseline"/>
        <w:rPr>
          <w:color w:val="000000"/>
          <w:sz w:val="28"/>
          <w:szCs w:val="28"/>
        </w:rPr>
      </w:pPr>
      <w:r w:rsidRPr="0021364C">
        <w:rPr>
          <w:color w:val="000000"/>
          <w:sz w:val="28"/>
          <w:szCs w:val="28"/>
        </w:rPr>
        <w:t>-</w:t>
      </w:r>
      <w:r>
        <w:rPr>
          <w:color w:val="000000"/>
          <w:sz w:val="28"/>
          <w:szCs w:val="28"/>
        </w:rPr>
        <w:t xml:space="preserve"> п</w:t>
      </w:r>
      <w:r w:rsidRPr="0021364C">
        <w:rPr>
          <w:color w:val="000000"/>
          <w:sz w:val="28"/>
          <w:szCs w:val="28"/>
        </w:rPr>
        <w:t xml:space="preserve">ро дозвіл на здійснення видатків на придбання в комунальну власність Обухівської </w:t>
      </w:r>
      <w:r>
        <w:rPr>
          <w:color w:val="000000"/>
          <w:sz w:val="28"/>
          <w:szCs w:val="28"/>
        </w:rPr>
        <w:t xml:space="preserve">міської територіальної громади </w:t>
      </w:r>
      <w:r w:rsidRPr="0021364C">
        <w:rPr>
          <w:color w:val="000000"/>
          <w:sz w:val="28"/>
          <w:szCs w:val="28"/>
        </w:rPr>
        <w:t>об’єкту нерухомого майна (житлового будинку) та підписання договору</w:t>
      </w:r>
      <w:r>
        <w:rPr>
          <w:color w:val="000000"/>
          <w:sz w:val="28"/>
          <w:szCs w:val="28"/>
        </w:rPr>
        <w:t>.</w:t>
      </w:r>
    </w:p>
    <w:p w:rsidR="005C011E" w:rsidRPr="0021364C" w:rsidRDefault="005C011E" w:rsidP="005C011E">
      <w:pPr>
        <w:shd w:val="clear" w:color="auto" w:fill="FFFFFF"/>
        <w:ind w:firstLine="709"/>
        <w:jc w:val="both"/>
        <w:textAlignment w:val="baseline"/>
        <w:rPr>
          <w:color w:val="000000"/>
          <w:sz w:val="28"/>
          <w:szCs w:val="28"/>
        </w:rPr>
      </w:pPr>
      <w:r>
        <w:rPr>
          <w:color w:val="000000"/>
          <w:sz w:val="28"/>
          <w:szCs w:val="28"/>
        </w:rPr>
        <w:t>Остаточне рішення щодо придбання об’єкта в комунальну власність Обухівської міської територіальної громади приймається на пленарному засіданні міської ради.</w:t>
      </w:r>
    </w:p>
    <w:p w:rsidR="005C011E" w:rsidRPr="004C4482" w:rsidRDefault="005C011E" w:rsidP="005C011E">
      <w:pPr>
        <w:shd w:val="clear" w:color="auto" w:fill="FFFFFF"/>
        <w:ind w:firstLine="709"/>
        <w:jc w:val="both"/>
        <w:textAlignment w:val="baseline"/>
        <w:rPr>
          <w:sz w:val="28"/>
          <w:szCs w:val="28"/>
        </w:rPr>
      </w:pPr>
      <w:r w:rsidRPr="004C4482">
        <w:rPr>
          <w:sz w:val="28"/>
          <w:szCs w:val="28"/>
        </w:rPr>
        <w:t>На підставі прийнятих рішень міський голова (</w:t>
      </w:r>
      <w:r w:rsidRPr="004C4482">
        <w:rPr>
          <w:sz w:val="28"/>
          <w:szCs w:val="28"/>
          <w:shd w:val="clear" w:color="auto" w:fill="FFFFFF"/>
        </w:rPr>
        <w:t>секретар міської ради</w:t>
      </w:r>
      <w:r w:rsidRPr="004C4482">
        <w:rPr>
          <w:sz w:val="28"/>
          <w:szCs w:val="28"/>
        </w:rPr>
        <w:t>) або уповноважена особа укладає договір купівлі - про з продавцем об'єкта нерухомості та підписує акт приймання-передачі об'єкта нерухомості.</w:t>
      </w:r>
    </w:p>
    <w:p w:rsidR="005C011E" w:rsidRPr="004C4482" w:rsidRDefault="005C011E" w:rsidP="005C011E">
      <w:pPr>
        <w:shd w:val="clear" w:color="auto" w:fill="FFFFFF"/>
        <w:ind w:firstLine="709"/>
        <w:jc w:val="both"/>
        <w:textAlignment w:val="baseline"/>
        <w:rPr>
          <w:rStyle w:val="a9"/>
        </w:rPr>
      </w:pPr>
      <w:r w:rsidRPr="004C4482">
        <w:rPr>
          <w:sz w:val="28"/>
          <w:szCs w:val="28"/>
        </w:rPr>
        <w:t xml:space="preserve">Відділ фінансового-господарського забезпечення виконавчого комітету Обухівської міської ради оприбутковує зазначений об'єкт </w:t>
      </w:r>
      <w:r>
        <w:rPr>
          <w:sz w:val="28"/>
          <w:szCs w:val="28"/>
        </w:rPr>
        <w:t xml:space="preserve">нерухомого майна </w:t>
      </w:r>
      <w:r w:rsidRPr="004C4482">
        <w:rPr>
          <w:sz w:val="28"/>
          <w:szCs w:val="28"/>
        </w:rPr>
        <w:t>з подальшою постановкою на баланс.</w:t>
      </w:r>
    </w:p>
    <w:p w:rsidR="005C011E" w:rsidRDefault="005C011E" w:rsidP="005C011E">
      <w:pPr>
        <w:pStyle w:val="a3"/>
        <w:spacing w:before="0" w:beforeAutospacing="0" w:after="0" w:afterAutospacing="0"/>
        <w:ind w:firstLine="600"/>
        <w:jc w:val="both"/>
        <w:textAlignment w:val="baseline"/>
        <w:rPr>
          <w:color w:val="000000"/>
          <w:sz w:val="28"/>
          <w:szCs w:val="28"/>
          <w:lang w:val="uk-UA"/>
        </w:rPr>
      </w:pPr>
    </w:p>
    <w:p w:rsidR="005C011E" w:rsidRDefault="005C011E" w:rsidP="005C011E">
      <w:pPr>
        <w:pStyle w:val="a3"/>
        <w:spacing w:before="0" w:beforeAutospacing="0" w:after="0" w:afterAutospacing="0"/>
        <w:ind w:firstLine="600"/>
        <w:jc w:val="both"/>
        <w:textAlignment w:val="baseline"/>
        <w:rPr>
          <w:color w:val="000000"/>
          <w:sz w:val="28"/>
          <w:szCs w:val="28"/>
          <w:lang w:val="uk-UA"/>
        </w:rPr>
      </w:pPr>
    </w:p>
    <w:p w:rsidR="005C011E" w:rsidRDefault="005C011E" w:rsidP="005C011E">
      <w:pPr>
        <w:tabs>
          <w:tab w:val="left" w:pos="2736"/>
        </w:tabs>
        <w:rPr>
          <w:sz w:val="28"/>
          <w:szCs w:val="28"/>
        </w:rPr>
      </w:pPr>
      <w:r>
        <w:rPr>
          <w:b/>
          <w:color w:val="000000"/>
          <w:sz w:val="28"/>
          <w:szCs w:val="28"/>
        </w:rPr>
        <w:t xml:space="preserve">Секретар міської ради                             </w:t>
      </w:r>
      <w:r>
        <w:rPr>
          <w:b/>
          <w:color w:val="000000"/>
          <w:sz w:val="28"/>
          <w:szCs w:val="28"/>
        </w:rPr>
        <w:tab/>
      </w:r>
      <w:r>
        <w:rPr>
          <w:b/>
          <w:color w:val="000000"/>
          <w:sz w:val="28"/>
          <w:szCs w:val="28"/>
        </w:rPr>
        <w:tab/>
      </w:r>
      <w:r>
        <w:rPr>
          <w:b/>
          <w:color w:val="000000"/>
          <w:sz w:val="28"/>
          <w:szCs w:val="28"/>
        </w:rPr>
        <w:tab/>
      </w:r>
      <w:r>
        <w:rPr>
          <w:b/>
          <w:color w:val="000000"/>
          <w:sz w:val="28"/>
          <w:szCs w:val="28"/>
        </w:rPr>
        <w:tab/>
        <w:t xml:space="preserve">   </w:t>
      </w:r>
      <w:r>
        <w:rPr>
          <w:b/>
          <w:bCs/>
          <w:color w:val="000000" w:themeColor="text1"/>
          <w:sz w:val="28"/>
          <w:szCs w:val="28"/>
        </w:rPr>
        <w:t>Лариса ІЛЬЄНКО</w:t>
      </w:r>
      <w:r>
        <w:rPr>
          <w:b/>
          <w:color w:val="000000"/>
          <w:sz w:val="28"/>
          <w:szCs w:val="28"/>
        </w:rPr>
        <w:t xml:space="preserve"> </w:t>
      </w:r>
    </w:p>
    <w:p w:rsidR="00544B9A" w:rsidRPr="003A078A" w:rsidRDefault="00544B9A" w:rsidP="00125653">
      <w:pPr>
        <w:tabs>
          <w:tab w:val="left" w:pos="2736"/>
        </w:tabs>
        <w:rPr>
          <w:color w:val="000000" w:themeColor="text1"/>
          <w:sz w:val="28"/>
          <w:szCs w:val="28"/>
        </w:rPr>
      </w:pPr>
    </w:p>
    <w:sectPr w:rsidR="00544B9A" w:rsidRPr="003A078A" w:rsidSect="005C011E">
      <w:pgSz w:w="11906" w:h="16838"/>
      <w:pgMar w:top="567" w:right="567" w:bottom="851" w:left="170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00"/>
    <w:family w:val="auto"/>
    <w:pitch w:val="variable"/>
    <w:sig w:usb0="00000203" w:usb1="00000000" w:usb2="00000000" w:usb3="00000000" w:csb0="00000005"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2"/>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w:panose1 w:val="02020603050405020304"/>
    <w:charset w:val="CC"/>
    <w:family w:val="roman"/>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B5B84"/>
    <w:multiLevelType w:val="hybridMultilevel"/>
    <w:tmpl w:val="1DF2579E"/>
    <w:lvl w:ilvl="0" w:tplc="EF8A3DD0">
      <w:start w:val="1"/>
      <w:numFmt w:val="bullet"/>
      <w:lvlText w:val=""/>
      <w:lvlJc w:val="left"/>
      <w:pPr>
        <w:ind w:left="578" w:hanging="360"/>
      </w:pPr>
      <w:rPr>
        <w:rFonts w:ascii="Symbol" w:hAnsi="Symbol" w:hint="default"/>
      </w:rPr>
    </w:lvl>
    <w:lvl w:ilvl="1" w:tplc="04220003">
      <w:start w:val="1"/>
      <w:numFmt w:val="bullet"/>
      <w:lvlText w:val="o"/>
      <w:lvlJc w:val="left"/>
      <w:pPr>
        <w:ind w:left="1298" w:hanging="360"/>
      </w:pPr>
      <w:rPr>
        <w:rFonts w:ascii="Courier New" w:hAnsi="Courier New" w:cs="Courier New" w:hint="default"/>
      </w:rPr>
    </w:lvl>
    <w:lvl w:ilvl="2" w:tplc="04220005">
      <w:start w:val="1"/>
      <w:numFmt w:val="bullet"/>
      <w:lvlText w:val=""/>
      <w:lvlJc w:val="left"/>
      <w:pPr>
        <w:ind w:left="2018" w:hanging="360"/>
      </w:pPr>
      <w:rPr>
        <w:rFonts w:ascii="Wingdings" w:hAnsi="Wingdings" w:hint="default"/>
      </w:rPr>
    </w:lvl>
    <w:lvl w:ilvl="3" w:tplc="04220001">
      <w:start w:val="1"/>
      <w:numFmt w:val="bullet"/>
      <w:lvlText w:val=""/>
      <w:lvlJc w:val="left"/>
      <w:pPr>
        <w:ind w:left="2738" w:hanging="360"/>
      </w:pPr>
      <w:rPr>
        <w:rFonts w:ascii="Symbol" w:hAnsi="Symbol" w:hint="default"/>
      </w:rPr>
    </w:lvl>
    <w:lvl w:ilvl="4" w:tplc="04220003">
      <w:start w:val="1"/>
      <w:numFmt w:val="bullet"/>
      <w:lvlText w:val="o"/>
      <w:lvlJc w:val="left"/>
      <w:pPr>
        <w:ind w:left="3458" w:hanging="360"/>
      </w:pPr>
      <w:rPr>
        <w:rFonts w:ascii="Courier New" w:hAnsi="Courier New" w:cs="Courier New" w:hint="default"/>
      </w:rPr>
    </w:lvl>
    <w:lvl w:ilvl="5" w:tplc="04220005">
      <w:start w:val="1"/>
      <w:numFmt w:val="bullet"/>
      <w:lvlText w:val=""/>
      <w:lvlJc w:val="left"/>
      <w:pPr>
        <w:ind w:left="4178" w:hanging="360"/>
      </w:pPr>
      <w:rPr>
        <w:rFonts w:ascii="Wingdings" w:hAnsi="Wingdings" w:hint="default"/>
      </w:rPr>
    </w:lvl>
    <w:lvl w:ilvl="6" w:tplc="04220001">
      <w:start w:val="1"/>
      <w:numFmt w:val="bullet"/>
      <w:lvlText w:val=""/>
      <w:lvlJc w:val="left"/>
      <w:pPr>
        <w:ind w:left="4898" w:hanging="360"/>
      </w:pPr>
      <w:rPr>
        <w:rFonts w:ascii="Symbol" w:hAnsi="Symbol" w:hint="default"/>
      </w:rPr>
    </w:lvl>
    <w:lvl w:ilvl="7" w:tplc="04220003">
      <w:start w:val="1"/>
      <w:numFmt w:val="bullet"/>
      <w:lvlText w:val="o"/>
      <w:lvlJc w:val="left"/>
      <w:pPr>
        <w:ind w:left="5618" w:hanging="360"/>
      </w:pPr>
      <w:rPr>
        <w:rFonts w:ascii="Courier New" w:hAnsi="Courier New" w:cs="Courier New" w:hint="default"/>
      </w:rPr>
    </w:lvl>
    <w:lvl w:ilvl="8" w:tplc="04220005">
      <w:start w:val="1"/>
      <w:numFmt w:val="bullet"/>
      <w:lvlText w:val=""/>
      <w:lvlJc w:val="left"/>
      <w:pPr>
        <w:ind w:left="6338" w:hanging="360"/>
      </w:pPr>
      <w:rPr>
        <w:rFonts w:ascii="Wingdings" w:hAnsi="Wingdings" w:hint="default"/>
      </w:rPr>
    </w:lvl>
  </w:abstractNum>
  <w:abstractNum w:abstractNumId="1" w15:restartNumberingAfterBreak="0">
    <w:nsid w:val="1F703A12"/>
    <w:multiLevelType w:val="hybridMultilevel"/>
    <w:tmpl w:val="F0628D00"/>
    <w:lvl w:ilvl="0" w:tplc="EF8A3DD0">
      <w:start w:val="1"/>
      <w:numFmt w:val="bullet"/>
      <w:lvlText w:val=""/>
      <w:lvlJc w:val="left"/>
      <w:pPr>
        <w:ind w:left="928" w:hanging="360"/>
      </w:pPr>
      <w:rPr>
        <w:rFonts w:ascii="Symbol" w:hAnsi="Symbol" w:hint="default"/>
      </w:rPr>
    </w:lvl>
    <w:lvl w:ilvl="1" w:tplc="04220003">
      <w:start w:val="1"/>
      <w:numFmt w:val="bullet"/>
      <w:lvlText w:val="o"/>
      <w:lvlJc w:val="left"/>
      <w:pPr>
        <w:ind w:left="1648" w:hanging="360"/>
      </w:pPr>
      <w:rPr>
        <w:rFonts w:ascii="Courier New" w:hAnsi="Courier New" w:cs="Courier New" w:hint="default"/>
      </w:rPr>
    </w:lvl>
    <w:lvl w:ilvl="2" w:tplc="04220005">
      <w:start w:val="1"/>
      <w:numFmt w:val="bullet"/>
      <w:lvlText w:val=""/>
      <w:lvlJc w:val="left"/>
      <w:pPr>
        <w:ind w:left="2368" w:hanging="360"/>
      </w:pPr>
      <w:rPr>
        <w:rFonts w:ascii="Wingdings" w:hAnsi="Wingdings" w:hint="default"/>
      </w:rPr>
    </w:lvl>
    <w:lvl w:ilvl="3" w:tplc="04220001">
      <w:start w:val="1"/>
      <w:numFmt w:val="bullet"/>
      <w:lvlText w:val=""/>
      <w:lvlJc w:val="left"/>
      <w:pPr>
        <w:ind w:left="3088" w:hanging="360"/>
      </w:pPr>
      <w:rPr>
        <w:rFonts w:ascii="Symbol" w:hAnsi="Symbol" w:hint="default"/>
      </w:rPr>
    </w:lvl>
    <w:lvl w:ilvl="4" w:tplc="04220003">
      <w:start w:val="1"/>
      <w:numFmt w:val="bullet"/>
      <w:lvlText w:val="o"/>
      <w:lvlJc w:val="left"/>
      <w:pPr>
        <w:ind w:left="3808" w:hanging="360"/>
      </w:pPr>
      <w:rPr>
        <w:rFonts w:ascii="Courier New" w:hAnsi="Courier New" w:cs="Courier New" w:hint="default"/>
      </w:rPr>
    </w:lvl>
    <w:lvl w:ilvl="5" w:tplc="04220005">
      <w:start w:val="1"/>
      <w:numFmt w:val="bullet"/>
      <w:lvlText w:val=""/>
      <w:lvlJc w:val="left"/>
      <w:pPr>
        <w:ind w:left="4528" w:hanging="360"/>
      </w:pPr>
      <w:rPr>
        <w:rFonts w:ascii="Wingdings" w:hAnsi="Wingdings" w:hint="default"/>
      </w:rPr>
    </w:lvl>
    <w:lvl w:ilvl="6" w:tplc="04220001">
      <w:start w:val="1"/>
      <w:numFmt w:val="bullet"/>
      <w:lvlText w:val=""/>
      <w:lvlJc w:val="left"/>
      <w:pPr>
        <w:ind w:left="5248" w:hanging="360"/>
      </w:pPr>
      <w:rPr>
        <w:rFonts w:ascii="Symbol" w:hAnsi="Symbol" w:hint="default"/>
      </w:rPr>
    </w:lvl>
    <w:lvl w:ilvl="7" w:tplc="04220003">
      <w:start w:val="1"/>
      <w:numFmt w:val="bullet"/>
      <w:lvlText w:val="o"/>
      <w:lvlJc w:val="left"/>
      <w:pPr>
        <w:ind w:left="5968" w:hanging="360"/>
      </w:pPr>
      <w:rPr>
        <w:rFonts w:ascii="Courier New" w:hAnsi="Courier New" w:cs="Courier New" w:hint="default"/>
      </w:rPr>
    </w:lvl>
    <w:lvl w:ilvl="8" w:tplc="04220005">
      <w:start w:val="1"/>
      <w:numFmt w:val="bullet"/>
      <w:lvlText w:val=""/>
      <w:lvlJc w:val="left"/>
      <w:pPr>
        <w:ind w:left="6688" w:hanging="360"/>
      </w:pPr>
      <w:rPr>
        <w:rFonts w:ascii="Wingdings" w:hAnsi="Wingdings" w:hint="default"/>
      </w:rPr>
    </w:lvl>
  </w:abstractNum>
  <w:abstractNum w:abstractNumId="2" w15:restartNumberingAfterBreak="0">
    <w:nsid w:val="202A16FA"/>
    <w:multiLevelType w:val="hybridMultilevel"/>
    <w:tmpl w:val="EDA8CA80"/>
    <w:lvl w:ilvl="0" w:tplc="0422000F">
      <w:start w:val="1"/>
      <w:numFmt w:val="decimal"/>
      <w:lvlText w:val="%1."/>
      <w:lvlJc w:val="left"/>
      <w:pPr>
        <w:ind w:left="786"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54D23975"/>
    <w:multiLevelType w:val="hybridMultilevel"/>
    <w:tmpl w:val="2CE83F72"/>
    <w:lvl w:ilvl="0" w:tplc="83C81732">
      <w:start w:val="1"/>
      <w:numFmt w:val="decimal"/>
      <w:lvlText w:val="%1."/>
      <w:lvlJc w:val="left"/>
      <w:pPr>
        <w:ind w:left="720" w:hanging="360"/>
      </w:pPr>
      <w:rPr>
        <w:color w:val="auto"/>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567A480B"/>
    <w:multiLevelType w:val="hybridMultilevel"/>
    <w:tmpl w:val="17EAC810"/>
    <w:lvl w:ilvl="0" w:tplc="EF8A3DD0">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abstractNum w:abstractNumId="5" w15:restartNumberingAfterBreak="0">
    <w:nsid w:val="5A68180C"/>
    <w:multiLevelType w:val="hybridMultilevel"/>
    <w:tmpl w:val="8A62588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68CE7844"/>
    <w:multiLevelType w:val="hybridMultilevel"/>
    <w:tmpl w:val="82DA8C3E"/>
    <w:lvl w:ilvl="0" w:tplc="1B2E3A9A">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7" w15:restartNumberingAfterBreak="0">
    <w:nsid w:val="73A972B0"/>
    <w:multiLevelType w:val="hybridMultilevel"/>
    <w:tmpl w:val="15780230"/>
    <w:lvl w:ilvl="0" w:tplc="E1B6C726">
      <w:start w:val="1"/>
      <w:numFmt w:val="decimal"/>
      <w:lvlText w:val="%1."/>
      <w:lvlJc w:val="left"/>
      <w:pPr>
        <w:ind w:left="720" w:hanging="360"/>
      </w:pPr>
      <w:rPr>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15:restartNumberingAfterBreak="0">
    <w:nsid w:val="7F3B3E60"/>
    <w:multiLevelType w:val="hybridMultilevel"/>
    <w:tmpl w:val="D39CAF06"/>
    <w:lvl w:ilvl="0" w:tplc="E934F970">
      <w:start w:val="1"/>
      <w:numFmt w:val="decimal"/>
      <w:lvlText w:val="%1."/>
      <w:lvlJc w:val="left"/>
      <w:pPr>
        <w:ind w:left="1256" w:hanging="405"/>
      </w:pPr>
    </w:lvl>
    <w:lvl w:ilvl="1" w:tplc="04220019">
      <w:start w:val="1"/>
      <w:numFmt w:val="lowerLetter"/>
      <w:lvlText w:val="%2."/>
      <w:lvlJc w:val="left"/>
      <w:pPr>
        <w:ind w:left="2214" w:hanging="360"/>
      </w:pPr>
    </w:lvl>
    <w:lvl w:ilvl="2" w:tplc="0422001B">
      <w:start w:val="1"/>
      <w:numFmt w:val="lowerRoman"/>
      <w:lvlText w:val="%3."/>
      <w:lvlJc w:val="right"/>
      <w:pPr>
        <w:ind w:left="2934" w:hanging="180"/>
      </w:pPr>
    </w:lvl>
    <w:lvl w:ilvl="3" w:tplc="0422000F">
      <w:start w:val="1"/>
      <w:numFmt w:val="decimal"/>
      <w:lvlText w:val="%4."/>
      <w:lvlJc w:val="left"/>
      <w:pPr>
        <w:ind w:left="3654" w:hanging="360"/>
      </w:pPr>
    </w:lvl>
    <w:lvl w:ilvl="4" w:tplc="04220019">
      <w:start w:val="1"/>
      <w:numFmt w:val="lowerLetter"/>
      <w:lvlText w:val="%5."/>
      <w:lvlJc w:val="left"/>
      <w:pPr>
        <w:ind w:left="4374" w:hanging="360"/>
      </w:pPr>
    </w:lvl>
    <w:lvl w:ilvl="5" w:tplc="0422001B">
      <w:start w:val="1"/>
      <w:numFmt w:val="lowerRoman"/>
      <w:lvlText w:val="%6."/>
      <w:lvlJc w:val="right"/>
      <w:pPr>
        <w:ind w:left="5094" w:hanging="180"/>
      </w:pPr>
    </w:lvl>
    <w:lvl w:ilvl="6" w:tplc="0422000F">
      <w:start w:val="1"/>
      <w:numFmt w:val="decimal"/>
      <w:lvlText w:val="%7."/>
      <w:lvlJc w:val="left"/>
      <w:pPr>
        <w:ind w:left="5814" w:hanging="360"/>
      </w:pPr>
    </w:lvl>
    <w:lvl w:ilvl="7" w:tplc="04220019">
      <w:start w:val="1"/>
      <w:numFmt w:val="lowerLetter"/>
      <w:lvlText w:val="%8."/>
      <w:lvlJc w:val="left"/>
      <w:pPr>
        <w:ind w:left="6534" w:hanging="360"/>
      </w:pPr>
    </w:lvl>
    <w:lvl w:ilvl="8" w:tplc="0422001B">
      <w:start w:val="1"/>
      <w:numFmt w:val="lowerRoman"/>
      <w:lvlText w:val="%9."/>
      <w:lvlJc w:val="right"/>
      <w:pPr>
        <w:ind w:left="7254" w:hanging="18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D6C"/>
    <w:rsid w:val="00016BC1"/>
    <w:rsid w:val="0002622E"/>
    <w:rsid w:val="0003031A"/>
    <w:rsid w:val="0005205D"/>
    <w:rsid w:val="000554A6"/>
    <w:rsid w:val="00061132"/>
    <w:rsid w:val="00070FD2"/>
    <w:rsid w:val="00072FE0"/>
    <w:rsid w:val="0007469D"/>
    <w:rsid w:val="000964D4"/>
    <w:rsid w:val="000B33D3"/>
    <w:rsid w:val="000B3BE2"/>
    <w:rsid w:val="000E7A3A"/>
    <w:rsid w:val="000F0BEA"/>
    <w:rsid w:val="000F2227"/>
    <w:rsid w:val="000F7612"/>
    <w:rsid w:val="00100FD8"/>
    <w:rsid w:val="00101C6A"/>
    <w:rsid w:val="00115FCA"/>
    <w:rsid w:val="00124DE8"/>
    <w:rsid w:val="00125653"/>
    <w:rsid w:val="00126B36"/>
    <w:rsid w:val="00134C8C"/>
    <w:rsid w:val="001355F3"/>
    <w:rsid w:val="00137008"/>
    <w:rsid w:val="00155483"/>
    <w:rsid w:val="00156924"/>
    <w:rsid w:val="00160DA1"/>
    <w:rsid w:val="00166B5F"/>
    <w:rsid w:val="00167A16"/>
    <w:rsid w:val="001A3980"/>
    <w:rsid w:val="001B79EE"/>
    <w:rsid w:val="001C22A9"/>
    <w:rsid w:val="001D398E"/>
    <w:rsid w:val="001D5CDD"/>
    <w:rsid w:val="001D7591"/>
    <w:rsid w:val="001E2215"/>
    <w:rsid w:val="001E674F"/>
    <w:rsid w:val="001F091E"/>
    <w:rsid w:val="001F3934"/>
    <w:rsid w:val="001F52C0"/>
    <w:rsid w:val="00211D85"/>
    <w:rsid w:val="0021364C"/>
    <w:rsid w:val="00226301"/>
    <w:rsid w:val="00231325"/>
    <w:rsid w:val="00241C99"/>
    <w:rsid w:val="00261832"/>
    <w:rsid w:val="002705BE"/>
    <w:rsid w:val="002737F1"/>
    <w:rsid w:val="0027551A"/>
    <w:rsid w:val="002962C9"/>
    <w:rsid w:val="002A331D"/>
    <w:rsid w:val="002C0708"/>
    <w:rsid w:val="002C1F77"/>
    <w:rsid w:val="002C2B64"/>
    <w:rsid w:val="002E1FE7"/>
    <w:rsid w:val="002E2BD2"/>
    <w:rsid w:val="002E43F1"/>
    <w:rsid w:val="002E7FDA"/>
    <w:rsid w:val="002F050E"/>
    <w:rsid w:val="00303441"/>
    <w:rsid w:val="0030553A"/>
    <w:rsid w:val="003123F9"/>
    <w:rsid w:val="003256F7"/>
    <w:rsid w:val="003446E9"/>
    <w:rsid w:val="0036193E"/>
    <w:rsid w:val="00376BB9"/>
    <w:rsid w:val="00385DEC"/>
    <w:rsid w:val="0038715B"/>
    <w:rsid w:val="003A078A"/>
    <w:rsid w:val="003A6257"/>
    <w:rsid w:val="003A6692"/>
    <w:rsid w:val="003A7D6C"/>
    <w:rsid w:val="003B0A08"/>
    <w:rsid w:val="003C3637"/>
    <w:rsid w:val="003D11B2"/>
    <w:rsid w:val="003D7086"/>
    <w:rsid w:val="003E294E"/>
    <w:rsid w:val="003E329D"/>
    <w:rsid w:val="00402B0F"/>
    <w:rsid w:val="004165F7"/>
    <w:rsid w:val="00417498"/>
    <w:rsid w:val="004220DB"/>
    <w:rsid w:val="00426763"/>
    <w:rsid w:val="00436676"/>
    <w:rsid w:val="00437CDE"/>
    <w:rsid w:val="0044240C"/>
    <w:rsid w:val="0045322A"/>
    <w:rsid w:val="00463B8F"/>
    <w:rsid w:val="004749C5"/>
    <w:rsid w:val="00475E45"/>
    <w:rsid w:val="00485E28"/>
    <w:rsid w:val="00497CE4"/>
    <w:rsid w:val="004C3162"/>
    <w:rsid w:val="004C4482"/>
    <w:rsid w:val="004D4890"/>
    <w:rsid w:val="00501557"/>
    <w:rsid w:val="00502404"/>
    <w:rsid w:val="005043B3"/>
    <w:rsid w:val="00506D51"/>
    <w:rsid w:val="00522F67"/>
    <w:rsid w:val="0052650F"/>
    <w:rsid w:val="00534522"/>
    <w:rsid w:val="00536C1B"/>
    <w:rsid w:val="00544B9A"/>
    <w:rsid w:val="00553CAD"/>
    <w:rsid w:val="0056375F"/>
    <w:rsid w:val="00566B17"/>
    <w:rsid w:val="0057568A"/>
    <w:rsid w:val="00575E89"/>
    <w:rsid w:val="00583C3F"/>
    <w:rsid w:val="00586A3F"/>
    <w:rsid w:val="005A38EA"/>
    <w:rsid w:val="005B06B6"/>
    <w:rsid w:val="005B7E52"/>
    <w:rsid w:val="005C011E"/>
    <w:rsid w:val="005C252D"/>
    <w:rsid w:val="005C2958"/>
    <w:rsid w:val="005D6B3F"/>
    <w:rsid w:val="005E12B0"/>
    <w:rsid w:val="005E6E35"/>
    <w:rsid w:val="005F20F0"/>
    <w:rsid w:val="00612754"/>
    <w:rsid w:val="00627FC8"/>
    <w:rsid w:val="006339BA"/>
    <w:rsid w:val="006440E9"/>
    <w:rsid w:val="00660E9F"/>
    <w:rsid w:val="00664A6D"/>
    <w:rsid w:val="00671114"/>
    <w:rsid w:val="0067305B"/>
    <w:rsid w:val="006739B9"/>
    <w:rsid w:val="0068601C"/>
    <w:rsid w:val="00692735"/>
    <w:rsid w:val="006A16CC"/>
    <w:rsid w:val="006A600A"/>
    <w:rsid w:val="006A7E2F"/>
    <w:rsid w:val="006B1790"/>
    <w:rsid w:val="006B6A6F"/>
    <w:rsid w:val="006D627D"/>
    <w:rsid w:val="006D672E"/>
    <w:rsid w:val="006D6B6D"/>
    <w:rsid w:val="006E0D23"/>
    <w:rsid w:val="00720C8C"/>
    <w:rsid w:val="00741FA3"/>
    <w:rsid w:val="00772B82"/>
    <w:rsid w:val="00785010"/>
    <w:rsid w:val="007925AF"/>
    <w:rsid w:val="00792DEE"/>
    <w:rsid w:val="007A0131"/>
    <w:rsid w:val="007A7C30"/>
    <w:rsid w:val="007B2CBC"/>
    <w:rsid w:val="007B4D9A"/>
    <w:rsid w:val="007D3202"/>
    <w:rsid w:val="007E2D86"/>
    <w:rsid w:val="007E4AE5"/>
    <w:rsid w:val="007F2D6C"/>
    <w:rsid w:val="007F310A"/>
    <w:rsid w:val="00805CBD"/>
    <w:rsid w:val="00807055"/>
    <w:rsid w:val="008157A7"/>
    <w:rsid w:val="00832875"/>
    <w:rsid w:val="00837823"/>
    <w:rsid w:val="0084261E"/>
    <w:rsid w:val="00843F99"/>
    <w:rsid w:val="0085131B"/>
    <w:rsid w:val="00852314"/>
    <w:rsid w:val="00866433"/>
    <w:rsid w:val="00881F97"/>
    <w:rsid w:val="00887A63"/>
    <w:rsid w:val="008C5CC1"/>
    <w:rsid w:val="008E538F"/>
    <w:rsid w:val="008F6AC8"/>
    <w:rsid w:val="009008AA"/>
    <w:rsid w:val="0091288F"/>
    <w:rsid w:val="009304C4"/>
    <w:rsid w:val="0093382F"/>
    <w:rsid w:val="00943C1B"/>
    <w:rsid w:val="00946BE8"/>
    <w:rsid w:val="0095181D"/>
    <w:rsid w:val="009552F2"/>
    <w:rsid w:val="0098118E"/>
    <w:rsid w:val="009829EA"/>
    <w:rsid w:val="009872DC"/>
    <w:rsid w:val="00996A5B"/>
    <w:rsid w:val="009B0759"/>
    <w:rsid w:val="009C18B0"/>
    <w:rsid w:val="009D4AE7"/>
    <w:rsid w:val="009E309C"/>
    <w:rsid w:val="009F0886"/>
    <w:rsid w:val="009F4655"/>
    <w:rsid w:val="00A00F10"/>
    <w:rsid w:val="00A0302C"/>
    <w:rsid w:val="00A04D83"/>
    <w:rsid w:val="00A102DA"/>
    <w:rsid w:val="00A26399"/>
    <w:rsid w:val="00A323D4"/>
    <w:rsid w:val="00A33EE6"/>
    <w:rsid w:val="00A4268F"/>
    <w:rsid w:val="00A457D2"/>
    <w:rsid w:val="00A5105D"/>
    <w:rsid w:val="00A53E7D"/>
    <w:rsid w:val="00A7028A"/>
    <w:rsid w:val="00AA7469"/>
    <w:rsid w:val="00AB646B"/>
    <w:rsid w:val="00AD3B42"/>
    <w:rsid w:val="00AF0FE8"/>
    <w:rsid w:val="00AF5FDA"/>
    <w:rsid w:val="00AF76D2"/>
    <w:rsid w:val="00B025C2"/>
    <w:rsid w:val="00B35A83"/>
    <w:rsid w:val="00B466C6"/>
    <w:rsid w:val="00B469A4"/>
    <w:rsid w:val="00B65451"/>
    <w:rsid w:val="00B820B7"/>
    <w:rsid w:val="00B95E71"/>
    <w:rsid w:val="00B96EE4"/>
    <w:rsid w:val="00BA070A"/>
    <w:rsid w:val="00BA36D0"/>
    <w:rsid w:val="00BB07F3"/>
    <w:rsid w:val="00BB5B9F"/>
    <w:rsid w:val="00BC2696"/>
    <w:rsid w:val="00BD0DFC"/>
    <w:rsid w:val="00BD0EEC"/>
    <w:rsid w:val="00BE7A96"/>
    <w:rsid w:val="00C02CC2"/>
    <w:rsid w:val="00C07901"/>
    <w:rsid w:val="00C11410"/>
    <w:rsid w:val="00C16960"/>
    <w:rsid w:val="00C27901"/>
    <w:rsid w:val="00C408E1"/>
    <w:rsid w:val="00C43556"/>
    <w:rsid w:val="00C72158"/>
    <w:rsid w:val="00C731D2"/>
    <w:rsid w:val="00C74A1D"/>
    <w:rsid w:val="00C818A8"/>
    <w:rsid w:val="00C90F7B"/>
    <w:rsid w:val="00C92136"/>
    <w:rsid w:val="00CA314F"/>
    <w:rsid w:val="00CB0FE6"/>
    <w:rsid w:val="00CB57D3"/>
    <w:rsid w:val="00CB6A48"/>
    <w:rsid w:val="00CC0E19"/>
    <w:rsid w:val="00CC10BA"/>
    <w:rsid w:val="00CD22DE"/>
    <w:rsid w:val="00CD3425"/>
    <w:rsid w:val="00D0046E"/>
    <w:rsid w:val="00D03371"/>
    <w:rsid w:val="00D05D56"/>
    <w:rsid w:val="00D0639D"/>
    <w:rsid w:val="00D162DD"/>
    <w:rsid w:val="00D21EE2"/>
    <w:rsid w:val="00D25F71"/>
    <w:rsid w:val="00D358F2"/>
    <w:rsid w:val="00D545E9"/>
    <w:rsid w:val="00D56CD6"/>
    <w:rsid w:val="00D60079"/>
    <w:rsid w:val="00D612D1"/>
    <w:rsid w:val="00D6239A"/>
    <w:rsid w:val="00D64CAC"/>
    <w:rsid w:val="00D7796B"/>
    <w:rsid w:val="00D85145"/>
    <w:rsid w:val="00D92E66"/>
    <w:rsid w:val="00D94AEC"/>
    <w:rsid w:val="00D94F87"/>
    <w:rsid w:val="00DA5563"/>
    <w:rsid w:val="00DA73C9"/>
    <w:rsid w:val="00DB130A"/>
    <w:rsid w:val="00DD71FB"/>
    <w:rsid w:val="00DF1636"/>
    <w:rsid w:val="00E2781B"/>
    <w:rsid w:val="00E3512A"/>
    <w:rsid w:val="00E55BD8"/>
    <w:rsid w:val="00E5654D"/>
    <w:rsid w:val="00E671C0"/>
    <w:rsid w:val="00E83570"/>
    <w:rsid w:val="00E91A86"/>
    <w:rsid w:val="00EA018C"/>
    <w:rsid w:val="00EA3FD9"/>
    <w:rsid w:val="00EA7747"/>
    <w:rsid w:val="00ED2564"/>
    <w:rsid w:val="00ED27B3"/>
    <w:rsid w:val="00EF706D"/>
    <w:rsid w:val="00EF7AD6"/>
    <w:rsid w:val="00F175C8"/>
    <w:rsid w:val="00F200E4"/>
    <w:rsid w:val="00F33008"/>
    <w:rsid w:val="00F366CD"/>
    <w:rsid w:val="00F46646"/>
    <w:rsid w:val="00F50554"/>
    <w:rsid w:val="00F630AD"/>
    <w:rsid w:val="00F652F7"/>
    <w:rsid w:val="00F679F3"/>
    <w:rsid w:val="00F72CC1"/>
    <w:rsid w:val="00F80106"/>
    <w:rsid w:val="00F970E2"/>
    <w:rsid w:val="00FC2D78"/>
    <w:rsid w:val="00FC386E"/>
    <w:rsid w:val="00FD0272"/>
    <w:rsid w:val="00FE1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1EEC41-C855-49B0-B178-FE357E641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2D6C"/>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qFormat/>
    <w:rsid w:val="00A102DA"/>
    <w:pPr>
      <w:keepNext/>
      <w:overflowPunct w:val="0"/>
      <w:autoSpaceDE w:val="0"/>
      <w:autoSpaceDN w:val="0"/>
      <w:adjustRightInd w:val="0"/>
      <w:spacing w:before="240" w:after="60"/>
      <w:outlineLvl w:val="0"/>
    </w:pPr>
    <w:rPr>
      <w:rFonts w:ascii="Arial" w:hAnsi="Arial" w:cs="Arial"/>
      <w:b/>
      <w:bCs/>
      <w:kern w:val="32"/>
      <w:sz w:val="32"/>
      <w:szCs w:val="32"/>
      <w:lang w:val="hr-HR" w:eastAsia="ru-RU"/>
    </w:rPr>
  </w:style>
  <w:style w:type="paragraph" w:styleId="2">
    <w:name w:val="heading 2"/>
    <w:basedOn w:val="a"/>
    <w:next w:val="a"/>
    <w:link w:val="20"/>
    <w:uiPriority w:val="9"/>
    <w:qFormat/>
    <w:rsid w:val="00A102DA"/>
    <w:pPr>
      <w:keepNext/>
      <w:overflowPunct w:val="0"/>
      <w:autoSpaceDE w:val="0"/>
      <w:autoSpaceDN w:val="0"/>
      <w:adjustRightInd w:val="0"/>
      <w:spacing w:line="240" w:lineRule="exact"/>
      <w:ind w:hanging="910"/>
      <w:jc w:val="center"/>
      <w:outlineLvl w:val="1"/>
    </w:pPr>
    <w:rPr>
      <w:rFonts w:ascii="Arial" w:hAnsi="Arial"/>
      <w:b/>
      <w:sz w:val="36"/>
      <w:szCs w:val="20"/>
      <w:lang w:eastAsia="ru-RU"/>
    </w:rPr>
  </w:style>
  <w:style w:type="paragraph" w:styleId="3">
    <w:name w:val="heading 3"/>
    <w:basedOn w:val="a"/>
    <w:next w:val="a"/>
    <w:link w:val="30"/>
    <w:uiPriority w:val="99"/>
    <w:qFormat/>
    <w:rsid w:val="00A102DA"/>
    <w:pPr>
      <w:keepNext/>
      <w:overflowPunct w:val="0"/>
      <w:autoSpaceDE w:val="0"/>
      <w:autoSpaceDN w:val="0"/>
      <w:adjustRightInd w:val="0"/>
      <w:spacing w:line="340" w:lineRule="exact"/>
      <w:ind w:hanging="907"/>
      <w:jc w:val="center"/>
      <w:outlineLvl w:val="2"/>
    </w:pPr>
    <w:rPr>
      <w:b/>
      <w:sz w:val="22"/>
      <w:szCs w:val="20"/>
      <w:lang w:val="hr-HR" w:eastAsia="ru-RU"/>
    </w:rPr>
  </w:style>
  <w:style w:type="paragraph" w:styleId="4">
    <w:name w:val="heading 4"/>
    <w:basedOn w:val="a"/>
    <w:next w:val="a"/>
    <w:link w:val="40"/>
    <w:unhideWhenUsed/>
    <w:qFormat/>
    <w:rsid w:val="00A102DA"/>
    <w:pPr>
      <w:keepNext/>
      <w:keepLines/>
      <w:overflowPunct w:val="0"/>
      <w:autoSpaceDE w:val="0"/>
      <w:autoSpaceDN w:val="0"/>
      <w:adjustRightInd w:val="0"/>
      <w:spacing w:before="200"/>
      <w:outlineLvl w:val="3"/>
    </w:pPr>
    <w:rPr>
      <w:rFonts w:ascii="Cambria" w:hAnsi="Cambria"/>
      <w:b/>
      <w:bCs/>
      <w:i/>
      <w:iCs/>
      <w:color w:val="4F81BD"/>
      <w:sz w:val="28"/>
      <w:szCs w:val="20"/>
      <w:lang w:val="hr-HR" w:eastAsia="ru-RU"/>
    </w:rPr>
  </w:style>
  <w:style w:type="paragraph" w:styleId="5">
    <w:name w:val="heading 5"/>
    <w:basedOn w:val="a"/>
    <w:next w:val="a"/>
    <w:link w:val="50"/>
    <w:uiPriority w:val="9"/>
    <w:unhideWhenUsed/>
    <w:qFormat/>
    <w:rsid w:val="00A102DA"/>
    <w:pPr>
      <w:keepNext/>
      <w:keepLines/>
      <w:overflowPunct w:val="0"/>
      <w:autoSpaceDE w:val="0"/>
      <w:autoSpaceDN w:val="0"/>
      <w:adjustRightInd w:val="0"/>
      <w:spacing w:before="200"/>
      <w:outlineLvl w:val="4"/>
    </w:pPr>
    <w:rPr>
      <w:rFonts w:ascii="Cambria" w:hAnsi="Cambria"/>
      <w:color w:val="243F60"/>
      <w:sz w:val="28"/>
      <w:szCs w:val="20"/>
      <w:lang w:val="hr-HR" w:eastAsia="ru-RU"/>
    </w:rPr>
  </w:style>
  <w:style w:type="paragraph" w:styleId="6">
    <w:name w:val="heading 6"/>
    <w:basedOn w:val="a"/>
    <w:next w:val="a"/>
    <w:link w:val="60"/>
    <w:qFormat/>
    <w:rsid w:val="00A102DA"/>
    <w:pPr>
      <w:spacing w:before="240" w:after="60"/>
      <w:outlineLvl w:val="5"/>
    </w:pPr>
    <w:rPr>
      <w:b/>
      <w:bCs/>
      <w:sz w:val="22"/>
      <w:szCs w:val="22"/>
      <w:lang w:val="ru-RU" w:eastAsia="ru-RU"/>
    </w:rPr>
  </w:style>
  <w:style w:type="paragraph" w:styleId="7">
    <w:name w:val="heading 7"/>
    <w:basedOn w:val="a"/>
    <w:next w:val="a"/>
    <w:link w:val="70"/>
    <w:uiPriority w:val="99"/>
    <w:qFormat/>
    <w:rsid w:val="00A102DA"/>
    <w:pPr>
      <w:spacing w:before="240" w:after="60"/>
      <w:outlineLvl w:val="6"/>
    </w:pPr>
    <w:rPr>
      <w:rFonts w:ascii="Calibri" w:hAnsi="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uiPriority w:val="99"/>
    <w:rsid w:val="007F2D6C"/>
    <w:pPr>
      <w:spacing w:before="100" w:beforeAutospacing="1" w:after="100" w:afterAutospacing="1"/>
    </w:pPr>
    <w:rPr>
      <w:lang w:val="ru-RU" w:eastAsia="ru-RU"/>
    </w:rPr>
  </w:style>
  <w:style w:type="paragraph" w:styleId="a3">
    <w:name w:val="Normal (Web)"/>
    <w:aliases w:val="Обычный (Web),Знак1 Знак,Обычный (веб) Знак2,Обычный (веб) Знак1 Знак,Обычный (веб) Знак Знак Знак,Знак1 Знак Знак Знак,Знак1 Знак1 Знак,Обычный (веб) Знак Знак1,Знак1 Знак2"/>
    <w:basedOn w:val="a"/>
    <w:link w:val="a4"/>
    <w:uiPriority w:val="99"/>
    <w:unhideWhenUsed/>
    <w:qFormat/>
    <w:rsid w:val="007F2D6C"/>
    <w:pPr>
      <w:spacing w:before="100" w:beforeAutospacing="1" w:after="100" w:afterAutospacing="1"/>
    </w:pPr>
    <w:rPr>
      <w:lang w:val="ru-RU" w:eastAsia="ru-RU"/>
    </w:rPr>
  </w:style>
  <w:style w:type="paragraph" w:styleId="a5">
    <w:name w:val="header"/>
    <w:basedOn w:val="a"/>
    <w:link w:val="a6"/>
    <w:uiPriority w:val="99"/>
    <w:unhideWhenUsed/>
    <w:rsid w:val="007F2D6C"/>
    <w:pPr>
      <w:tabs>
        <w:tab w:val="center" w:pos="4677"/>
        <w:tab w:val="right" w:pos="9355"/>
      </w:tabs>
    </w:pPr>
    <w:rPr>
      <w:lang w:val="ru-RU" w:eastAsia="ru-RU"/>
    </w:rPr>
  </w:style>
  <w:style w:type="character" w:customStyle="1" w:styleId="a6">
    <w:name w:val="Верхний колонтитул Знак"/>
    <w:basedOn w:val="a0"/>
    <w:link w:val="a5"/>
    <w:uiPriority w:val="99"/>
    <w:rsid w:val="007F2D6C"/>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7F2D6C"/>
    <w:rPr>
      <w:rFonts w:ascii="Tahoma" w:hAnsi="Tahoma" w:cs="Tahoma"/>
      <w:sz w:val="16"/>
      <w:szCs w:val="16"/>
    </w:rPr>
  </w:style>
  <w:style w:type="character" w:customStyle="1" w:styleId="a8">
    <w:name w:val="Текст выноски Знак"/>
    <w:basedOn w:val="a0"/>
    <w:link w:val="a7"/>
    <w:uiPriority w:val="99"/>
    <w:semiHidden/>
    <w:rsid w:val="007F2D6C"/>
    <w:rPr>
      <w:rFonts w:ascii="Tahoma" w:eastAsia="Times New Roman" w:hAnsi="Tahoma" w:cs="Tahoma"/>
      <w:sz w:val="16"/>
      <w:szCs w:val="16"/>
      <w:lang w:val="uk-UA" w:eastAsia="uk-UA"/>
    </w:rPr>
  </w:style>
  <w:style w:type="paragraph" w:customStyle="1" w:styleId="docdata">
    <w:name w:val="docdata"/>
    <w:aliases w:val="docy,v5,178799,baiaagaaboqcaaad2kycaauotgiaaaaaaaaaaaaaaaaaaaaaaaaaaaaaaaaaaaaaaaaaaaaaaaaaaaaaaaaaaaaaaaaaaaaaaaaaaaaaaaaaaaaaaaaaaaaaaaaaaaaaaaaaaaaaaaaaaaaaaaaaaaaaaaaaaaaaaaaaaaaaaaaaaaaaaaaaaaaaaaaaaaaaaaaaaaaaaaaaaaaaaaaaaaaaaaaaaaaaaaaaaa"/>
    <w:basedOn w:val="a"/>
    <w:uiPriority w:val="99"/>
    <w:rsid w:val="007F2D6C"/>
    <w:pPr>
      <w:spacing w:before="100" w:beforeAutospacing="1" w:after="100" w:afterAutospacing="1"/>
    </w:pPr>
    <w:rPr>
      <w:lang w:val="ru-RU" w:eastAsia="ru-RU"/>
    </w:rPr>
  </w:style>
  <w:style w:type="character" w:styleId="a9">
    <w:name w:val="Strong"/>
    <w:basedOn w:val="a0"/>
    <w:uiPriority w:val="22"/>
    <w:qFormat/>
    <w:rsid w:val="007F2D6C"/>
    <w:rPr>
      <w:b/>
      <w:bCs/>
    </w:rPr>
  </w:style>
  <w:style w:type="character" w:customStyle="1" w:styleId="a4">
    <w:name w:val="Обычный (веб) Знак"/>
    <w:aliases w:val="Обычный (Web) Знак,Знак1 Знак Знак,Обычный (веб) Знак2 Знак,Обычный (веб) Знак1 Знак Знак,Обычный (веб) Знак Знак Знак Знак,Знак1 Знак Знак Знак Знак,Знак1 Знак1 Знак Знак,Обычный (веб) Знак Знак1 Знак,Знак1 Знак2 Знак"/>
    <w:basedOn w:val="a0"/>
    <w:link w:val="a3"/>
    <w:uiPriority w:val="99"/>
    <w:locked/>
    <w:rsid w:val="00522F6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A102DA"/>
    <w:rPr>
      <w:rFonts w:ascii="Arial" w:eastAsia="Times New Roman" w:hAnsi="Arial" w:cs="Arial"/>
      <w:b/>
      <w:bCs/>
      <w:kern w:val="32"/>
      <w:sz w:val="32"/>
      <w:szCs w:val="32"/>
      <w:lang w:val="hr-HR" w:eastAsia="ru-RU"/>
    </w:rPr>
  </w:style>
  <w:style w:type="character" w:customStyle="1" w:styleId="20">
    <w:name w:val="Заголовок 2 Знак"/>
    <w:basedOn w:val="a0"/>
    <w:link w:val="2"/>
    <w:uiPriority w:val="9"/>
    <w:rsid w:val="00A102DA"/>
    <w:rPr>
      <w:rFonts w:ascii="Arial" w:eastAsia="Times New Roman" w:hAnsi="Arial" w:cs="Times New Roman"/>
      <w:b/>
      <w:sz w:val="36"/>
      <w:szCs w:val="20"/>
      <w:lang w:val="uk-UA" w:eastAsia="ru-RU"/>
    </w:rPr>
  </w:style>
  <w:style w:type="character" w:customStyle="1" w:styleId="30">
    <w:name w:val="Заголовок 3 Знак"/>
    <w:basedOn w:val="a0"/>
    <w:link w:val="3"/>
    <w:uiPriority w:val="99"/>
    <w:rsid w:val="00A102DA"/>
    <w:rPr>
      <w:rFonts w:ascii="Times New Roman" w:eastAsia="Times New Roman" w:hAnsi="Times New Roman" w:cs="Times New Roman"/>
      <w:b/>
      <w:szCs w:val="20"/>
      <w:lang w:val="hr-HR" w:eastAsia="ru-RU"/>
    </w:rPr>
  </w:style>
  <w:style w:type="character" w:customStyle="1" w:styleId="40">
    <w:name w:val="Заголовок 4 Знак"/>
    <w:basedOn w:val="a0"/>
    <w:link w:val="4"/>
    <w:rsid w:val="00A102DA"/>
    <w:rPr>
      <w:rFonts w:ascii="Cambria" w:eastAsia="Times New Roman" w:hAnsi="Cambria" w:cs="Times New Roman"/>
      <w:b/>
      <w:bCs/>
      <w:i/>
      <w:iCs/>
      <w:color w:val="4F81BD"/>
      <w:sz w:val="28"/>
      <w:szCs w:val="20"/>
      <w:lang w:val="hr-HR" w:eastAsia="ru-RU"/>
    </w:rPr>
  </w:style>
  <w:style w:type="character" w:customStyle="1" w:styleId="50">
    <w:name w:val="Заголовок 5 Знак"/>
    <w:basedOn w:val="a0"/>
    <w:link w:val="5"/>
    <w:uiPriority w:val="9"/>
    <w:rsid w:val="00A102DA"/>
    <w:rPr>
      <w:rFonts w:ascii="Cambria" w:eastAsia="Times New Roman" w:hAnsi="Cambria" w:cs="Times New Roman"/>
      <w:color w:val="243F60"/>
      <w:sz w:val="28"/>
      <w:szCs w:val="20"/>
      <w:lang w:val="hr-HR" w:eastAsia="ru-RU"/>
    </w:rPr>
  </w:style>
  <w:style w:type="character" w:customStyle="1" w:styleId="60">
    <w:name w:val="Заголовок 6 Знак"/>
    <w:basedOn w:val="a0"/>
    <w:link w:val="6"/>
    <w:rsid w:val="00A102DA"/>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A102DA"/>
    <w:rPr>
      <w:rFonts w:ascii="Calibri" w:eastAsia="Times New Roman" w:hAnsi="Calibri" w:cs="Times New Roman"/>
      <w:sz w:val="24"/>
      <w:szCs w:val="24"/>
      <w:lang w:val="uk-UA" w:eastAsia="ru-RU"/>
    </w:rPr>
  </w:style>
  <w:style w:type="paragraph" w:styleId="aa">
    <w:name w:val="Body Text"/>
    <w:basedOn w:val="a"/>
    <w:link w:val="ab"/>
    <w:rsid w:val="00A102DA"/>
    <w:pPr>
      <w:suppressAutoHyphens/>
      <w:jc w:val="both"/>
    </w:pPr>
    <w:rPr>
      <w:szCs w:val="20"/>
      <w:lang w:eastAsia="zh-CN"/>
    </w:rPr>
  </w:style>
  <w:style w:type="character" w:customStyle="1" w:styleId="ab">
    <w:name w:val="Основной текст Знак"/>
    <w:basedOn w:val="a0"/>
    <w:link w:val="aa"/>
    <w:rsid w:val="00A102DA"/>
    <w:rPr>
      <w:rFonts w:ascii="Times New Roman" w:eastAsia="Times New Roman" w:hAnsi="Times New Roman" w:cs="Times New Roman"/>
      <w:sz w:val="24"/>
      <w:szCs w:val="20"/>
      <w:lang w:val="uk-UA" w:eastAsia="zh-CN"/>
    </w:rPr>
  </w:style>
  <w:style w:type="paragraph" w:styleId="ac">
    <w:name w:val="Body Text Indent"/>
    <w:aliases w:val="Подпись к рис.,Подпись к рис. Знак,Ïîäïèñü ê ðèñ.,Ïîäïèñü ê ðèñ. Знак"/>
    <w:basedOn w:val="a"/>
    <w:link w:val="ad"/>
    <w:unhideWhenUsed/>
    <w:rsid w:val="00A102DA"/>
    <w:pPr>
      <w:overflowPunct w:val="0"/>
      <w:autoSpaceDE w:val="0"/>
      <w:autoSpaceDN w:val="0"/>
      <w:adjustRightInd w:val="0"/>
      <w:spacing w:after="120"/>
      <w:ind w:left="283"/>
    </w:pPr>
    <w:rPr>
      <w:rFonts w:ascii="Antiqua" w:hAnsi="Antiqua"/>
      <w:sz w:val="28"/>
      <w:szCs w:val="20"/>
      <w:lang w:val="hr-HR" w:eastAsia="ru-RU"/>
    </w:rPr>
  </w:style>
  <w:style w:type="character" w:customStyle="1" w:styleId="ad">
    <w:name w:val="Основной текст с отступом Знак"/>
    <w:aliases w:val="Подпись к рис. Знак1,Подпись к рис. Знак Знак,Ïîäïèñü ê ðèñ. Знак1,Ïîäïèñü ê ðèñ. Знак Знак"/>
    <w:basedOn w:val="a0"/>
    <w:link w:val="ac"/>
    <w:rsid w:val="00A102DA"/>
    <w:rPr>
      <w:rFonts w:ascii="Antiqua" w:eastAsia="Times New Roman" w:hAnsi="Antiqua" w:cs="Times New Roman"/>
      <w:sz w:val="28"/>
      <w:szCs w:val="20"/>
      <w:lang w:val="hr-HR" w:eastAsia="ru-RU"/>
    </w:rPr>
  </w:style>
  <w:style w:type="table" w:styleId="ae">
    <w:name w:val="Table Grid"/>
    <w:basedOn w:val="a1"/>
    <w:uiPriority w:val="59"/>
    <w:rsid w:val="00A102DA"/>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nhideWhenUsed/>
    <w:rsid w:val="00A102DA"/>
    <w:pPr>
      <w:overflowPunct w:val="0"/>
      <w:autoSpaceDE w:val="0"/>
      <w:autoSpaceDN w:val="0"/>
      <w:adjustRightInd w:val="0"/>
      <w:spacing w:after="120" w:line="480" w:lineRule="auto"/>
      <w:ind w:left="283"/>
    </w:pPr>
    <w:rPr>
      <w:rFonts w:ascii="Antiqua" w:hAnsi="Antiqua"/>
      <w:sz w:val="28"/>
      <w:szCs w:val="20"/>
      <w:lang w:val="hr-HR" w:eastAsia="ru-RU"/>
    </w:rPr>
  </w:style>
  <w:style w:type="character" w:customStyle="1" w:styleId="22">
    <w:name w:val="Основной текст с отступом 2 Знак"/>
    <w:basedOn w:val="a0"/>
    <w:link w:val="21"/>
    <w:rsid w:val="00A102DA"/>
    <w:rPr>
      <w:rFonts w:ascii="Antiqua" w:eastAsia="Times New Roman" w:hAnsi="Antiqua" w:cs="Times New Roman"/>
      <w:sz w:val="28"/>
      <w:szCs w:val="20"/>
      <w:lang w:val="hr-HR" w:eastAsia="ru-RU"/>
    </w:rPr>
  </w:style>
  <w:style w:type="paragraph" w:styleId="af">
    <w:name w:val="List Paragraph"/>
    <w:basedOn w:val="a"/>
    <w:link w:val="af0"/>
    <w:uiPriority w:val="34"/>
    <w:qFormat/>
    <w:rsid w:val="00A102DA"/>
    <w:pPr>
      <w:ind w:left="720"/>
      <w:contextualSpacing/>
    </w:pPr>
    <w:rPr>
      <w:lang w:val="ru-RU" w:eastAsia="ru-RU"/>
    </w:rPr>
  </w:style>
  <w:style w:type="paragraph" w:styleId="HTML">
    <w:name w:val="HTML Preformatted"/>
    <w:basedOn w:val="a"/>
    <w:link w:val="HTML0"/>
    <w:uiPriority w:val="99"/>
    <w:rsid w:val="00A10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A102DA"/>
    <w:rPr>
      <w:rFonts w:ascii="Courier New" w:eastAsia="Times New Roman" w:hAnsi="Courier New" w:cs="Courier New"/>
      <w:sz w:val="20"/>
      <w:szCs w:val="20"/>
      <w:lang w:eastAsia="ru-RU"/>
    </w:rPr>
  </w:style>
  <w:style w:type="paragraph" w:styleId="af1">
    <w:name w:val="caption"/>
    <w:basedOn w:val="a"/>
    <w:qFormat/>
    <w:rsid w:val="00A102DA"/>
    <w:pPr>
      <w:widowControl w:val="0"/>
      <w:suppressLineNumbers/>
      <w:snapToGrid w:val="0"/>
      <w:spacing w:before="120" w:after="120"/>
    </w:pPr>
    <w:rPr>
      <w:rFonts w:ascii="Liberation Serif" w:eastAsia="Droid Sans" w:hAnsi="Liberation Serif" w:cs="FreeSans"/>
      <w:i/>
      <w:iCs/>
      <w:kern w:val="1"/>
      <w:lang w:val="en-US" w:eastAsia="zh-CN" w:bidi="hi-IN"/>
    </w:rPr>
  </w:style>
  <w:style w:type="paragraph" w:styleId="af2">
    <w:name w:val="Subtitle"/>
    <w:basedOn w:val="a"/>
    <w:next w:val="aa"/>
    <w:link w:val="af3"/>
    <w:qFormat/>
    <w:rsid w:val="00A102DA"/>
    <w:pPr>
      <w:keepNext/>
      <w:widowControl w:val="0"/>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3">
    <w:name w:val="Подзаголовок Знак"/>
    <w:basedOn w:val="a0"/>
    <w:link w:val="af2"/>
    <w:rsid w:val="00A102DA"/>
    <w:rPr>
      <w:rFonts w:ascii="Liberation Sans" w:eastAsia="Droid Sans Fallback" w:hAnsi="Liberation Sans" w:cs="FreeSans"/>
      <w:kern w:val="1"/>
      <w:sz w:val="36"/>
      <w:szCs w:val="36"/>
      <w:lang w:val="en-US" w:eastAsia="zh-CN" w:bidi="hi-IN"/>
    </w:rPr>
  </w:style>
  <w:style w:type="character" w:styleId="af4">
    <w:name w:val="page number"/>
    <w:basedOn w:val="a0"/>
    <w:rsid w:val="00A102DA"/>
  </w:style>
  <w:style w:type="paragraph" w:styleId="af5">
    <w:name w:val="Title"/>
    <w:aliases w:val="Номер таблиці, Знак2,Знак2"/>
    <w:basedOn w:val="a"/>
    <w:link w:val="af6"/>
    <w:uiPriority w:val="99"/>
    <w:qFormat/>
    <w:rsid w:val="00A102DA"/>
    <w:pPr>
      <w:ind w:left="5103"/>
      <w:jc w:val="center"/>
    </w:pPr>
    <w:rPr>
      <w:sz w:val="28"/>
      <w:szCs w:val="20"/>
      <w:lang w:val="ru-RU" w:eastAsia="ru-RU"/>
    </w:rPr>
  </w:style>
  <w:style w:type="character" w:customStyle="1" w:styleId="af6">
    <w:name w:val="Название Знак"/>
    <w:aliases w:val="Номер таблиці Знак, Знак2 Знак,Знак2 Знак"/>
    <w:basedOn w:val="a0"/>
    <w:link w:val="af5"/>
    <w:uiPriority w:val="99"/>
    <w:rsid w:val="00A102DA"/>
    <w:rPr>
      <w:rFonts w:ascii="Times New Roman" w:eastAsia="Times New Roman" w:hAnsi="Times New Roman" w:cs="Times New Roman"/>
      <w:sz w:val="28"/>
      <w:szCs w:val="20"/>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A102DA"/>
    <w:rPr>
      <w:rFonts w:ascii="Verdana" w:hAnsi="Verdana"/>
      <w:sz w:val="20"/>
      <w:szCs w:val="20"/>
      <w:lang w:val="en-US" w:eastAsia="en-US"/>
    </w:rPr>
  </w:style>
  <w:style w:type="paragraph" w:customStyle="1" w:styleId="12">
    <w:name w:val="Знак Знак1 Знак Знак Знак Знак Знак Знак Знак Знак Знак Знак"/>
    <w:basedOn w:val="a"/>
    <w:rsid w:val="00A102DA"/>
    <w:rPr>
      <w:rFonts w:ascii="Verdana" w:hAnsi="Verdana"/>
      <w:sz w:val="20"/>
      <w:szCs w:val="20"/>
      <w:lang w:val="en-US" w:eastAsia="en-US"/>
    </w:rPr>
  </w:style>
  <w:style w:type="paragraph" w:customStyle="1" w:styleId="210">
    <w:name w:val="Основной текст с отступом 21"/>
    <w:basedOn w:val="a"/>
    <w:rsid w:val="00A102DA"/>
    <w:pPr>
      <w:suppressAutoHyphens/>
      <w:ind w:firstLine="435"/>
      <w:jc w:val="both"/>
    </w:pPr>
    <w:rPr>
      <w:spacing w:val="-4"/>
      <w:sz w:val="28"/>
      <w:szCs w:val="20"/>
      <w:lang w:eastAsia="zh-CN"/>
    </w:rPr>
  </w:style>
  <w:style w:type="character" w:customStyle="1" w:styleId="FontStyle12">
    <w:name w:val="Font Style12"/>
    <w:rsid w:val="00A102DA"/>
    <w:rPr>
      <w:rFonts w:ascii="Times New Roman" w:hAnsi="Times New Roman" w:cs="Times New Roman"/>
      <w:sz w:val="24"/>
      <w:szCs w:val="24"/>
    </w:rPr>
  </w:style>
  <w:style w:type="character" w:customStyle="1" w:styleId="FontStyle13">
    <w:name w:val="Font Style13"/>
    <w:rsid w:val="00A102DA"/>
    <w:rPr>
      <w:rFonts w:ascii="Times New Roman" w:hAnsi="Times New Roman" w:cs="Times New Roman"/>
      <w:b/>
      <w:bCs/>
      <w:sz w:val="24"/>
      <w:szCs w:val="24"/>
    </w:rPr>
  </w:style>
  <w:style w:type="paragraph" w:customStyle="1" w:styleId="Style1">
    <w:name w:val="Style1"/>
    <w:basedOn w:val="a"/>
    <w:rsid w:val="00A102DA"/>
    <w:pPr>
      <w:widowControl w:val="0"/>
      <w:suppressAutoHyphens/>
      <w:autoSpaceDE w:val="0"/>
      <w:spacing w:line="322" w:lineRule="exact"/>
      <w:ind w:firstLine="2496"/>
    </w:pPr>
    <w:rPr>
      <w:lang w:eastAsia="zh-CN"/>
    </w:rPr>
  </w:style>
  <w:style w:type="paragraph" w:customStyle="1" w:styleId="Style3">
    <w:name w:val="Style3"/>
    <w:basedOn w:val="a"/>
    <w:rsid w:val="00A102DA"/>
    <w:pPr>
      <w:widowControl w:val="0"/>
      <w:suppressAutoHyphens/>
      <w:autoSpaceDE w:val="0"/>
      <w:spacing w:line="346" w:lineRule="exact"/>
      <w:ind w:firstLine="706"/>
    </w:pPr>
    <w:rPr>
      <w:lang w:eastAsia="zh-CN"/>
    </w:rPr>
  </w:style>
  <w:style w:type="paragraph" w:customStyle="1" w:styleId="Style4">
    <w:name w:val="Style4"/>
    <w:basedOn w:val="a"/>
    <w:rsid w:val="00A102DA"/>
    <w:pPr>
      <w:widowControl w:val="0"/>
      <w:suppressAutoHyphens/>
      <w:autoSpaceDE w:val="0"/>
      <w:spacing w:line="325" w:lineRule="exact"/>
      <w:ind w:firstLine="898"/>
      <w:jc w:val="both"/>
    </w:pPr>
    <w:rPr>
      <w:lang w:eastAsia="zh-CN"/>
    </w:rPr>
  </w:style>
  <w:style w:type="character" w:customStyle="1" w:styleId="WW8Num1z0">
    <w:name w:val="WW8Num1z0"/>
    <w:rsid w:val="00A102DA"/>
  </w:style>
  <w:style w:type="character" w:customStyle="1" w:styleId="WW8Num1z1">
    <w:name w:val="WW8Num1z1"/>
    <w:rsid w:val="00A102DA"/>
  </w:style>
  <w:style w:type="character" w:customStyle="1" w:styleId="WW8Num1z2">
    <w:name w:val="WW8Num1z2"/>
    <w:rsid w:val="00A102DA"/>
  </w:style>
  <w:style w:type="character" w:customStyle="1" w:styleId="WW8Num1z3">
    <w:name w:val="WW8Num1z3"/>
    <w:rsid w:val="00A102DA"/>
  </w:style>
  <w:style w:type="character" w:customStyle="1" w:styleId="WW8Num1z4">
    <w:name w:val="WW8Num1z4"/>
    <w:rsid w:val="00A102DA"/>
  </w:style>
  <w:style w:type="character" w:customStyle="1" w:styleId="WW8Num1z5">
    <w:name w:val="WW8Num1z5"/>
    <w:rsid w:val="00A102DA"/>
  </w:style>
  <w:style w:type="character" w:customStyle="1" w:styleId="WW8Num1z6">
    <w:name w:val="WW8Num1z6"/>
    <w:rsid w:val="00A102DA"/>
  </w:style>
  <w:style w:type="character" w:customStyle="1" w:styleId="WW8Num1z7">
    <w:name w:val="WW8Num1z7"/>
    <w:rsid w:val="00A102DA"/>
  </w:style>
  <w:style w:type="character" w:customStyle="1" w:styleId="WW8Num1z8">
    <w:name w:val="WW8Num1z8"/>
    <w:rsid w:val="00A102DA"/>
  </w:style>
  <w:style w:type="character" w:customStyle="1" w:styleId="WW8Num2z0">
    <w:name w:val="WW8Num2z0"/>
    <w:rsid w:val="00A102DA"/>
  </w:style>
  <w:style w:type="character" w:customStyle="1" w:styleId="WW8Num2z1">
    <w:name w:val="WW8Num2z1"/>
    <w:rsid w:val="00A102DA"/>
  </w:style>
  <w:style w:type="character" w:customStyle="1" w:styleId="WW8Num2z2">
    <w:name w:val="WW8Num2z2"/>
    <w:rsid w:val="00A102DA"/>
  </w:style>
  <w:style w:type="character" w:customStyle="1" w:styleId="WW8Num2z3">
    <w:name w:val="WW8Num2z3"/>
    <w:rsid w:val="00A102DA"/>
  </w:style>
  <w:style w:type="character" w:customStyle="1" w:styleId="WW8Num2z4">
    <w:name w:val="WW8Num2z4"/>
    <w:rsid w:val="00A102DA"/>
  </w:style>
  <w:style w:type="character" w:customStyle="1" w:styleId="WW8Num2z5">
    <w:name w:val="WW8Num2z5"/>
    <w:rsid w:val="00A102DA"/>
  </w:style>
  <w:style w:type="character" w:customStyle="1" w:styleId="WW8Num2z6">
    <w:name w:val="WW8Num2z6"/>
    <w:rsid w:val="00A102DA"/>
  </w:style>
  <w:style w:type="character" w:customStyle="1" w:styleId="WW8Num2z7">
    <w:name w:val="WW8Num2z7"/>
    <w:rsid w:val="00A102DA"/>
  </w:style>
  <w:style w:type="character" w:customStyle="1" w:styleId="WW8Num2z8">
    <w:name w:val="WW8Num2z8"/>
    <w:rsid w:val="00A102DA"/>
  </w:style>
  <w:style w:type="character" w:customStyle="1" w:styleId="WW8Num3z0">
    <w:name w:val="WW8Num3z0"/>
    <w:rsid w:val="00A102DA"/>
    <w:rPr>
      <w:rFonts w:ascii="Symbol" w:hAnsi="Symbol" w:cs="OpenSymbol"/>
      <w:sz w:val="28"/>
      <w:szCs w:val="28"/>
      <w:lang w:val="uk-UA"/>
    </w:rPr>
  </w:style>
  <w:style w:type="character" w:customStyle="1" w:styleId="WW8Num3z1">
    <w:name w:val="WW8Num3z1"/>
    <w:rsid w:val="00A102DA"/>
    <w:rPr>
      <w:rFonts w:ascii="OpenSymbol" w:hAnsi="OpenSymbol" w:cs="OpenSymbol"/>
    </w:rPr>
  </w:style>
  <w:style w:type="character" w:customStyle="1" w:styleId="51">
    <w:name w:val="Основной шрифт абзаца5"/>
    <w:rsid w:val="00A102DA"/>
  </w:style>
  <w:style w:type="character" w:customStyle="1" w:styleId="WW8Num4z0">
    <w:name w:val="WW8Num4z0"/>
    <w:rsid w:val="00A102DA"/>
    <w:rPr>
      <w:rFonts w:ascii="Symbol" w:hAnsi="Symbol" w:cs="OpenSymbol"/>
      <w:sz w:val="28"/>
      <w:szCs w:val="28"/>
      <w:lang w:val="uk-UA"/>
    </w:rPr>
  </w:style>
  <w:style w:type="character" w:customStyle="1" w:styleId="WW8Num4z1">
    <w:name w:val="WW8Num4z1"/>
    <w:rsid w:val="00A102DA"/>
    <w:rPr>
      <w:rFonts w:ascii="OpenSymbol" w:hAnsi="OpenSymbol" w:cs="OpenSymbol"/>
    </w:rPr>
  </w:style>
  <w:style w:type="character" w:customStyle="1" w:styleId="WW8Num5z0">
    <w:name w:val="WW8Num5z0"/>
    <w:rsid w:val="00A102DA"/>
    <w:rPr>
      <w:rFonts w:ascii="Symbol" w:hAnsi="Symbol" w:cs="OpenSymbol"/>
      <w:sz w:val="22"/>
      <w:szCs w:val="22"/>
      <w:shd w:val="clear" w:color="auto" w:fill="auto"/>
      <w:lang w:val="uk-UA" w:eastAsia="zh-CN" w:bidi="hi-IN"/>
    </w:rPr>
  </w:style>
  <w:style w:type="character" w:customStyle="1" w:styleId="WW8Num5z1">
    <w:name w:val="WW8Num5z1"/>
    <w:rsid w:val="00A102DA"/>
    <w:rPr>
      <w:rFonts w:ascii="OpenSymbol" w:hAnsi="OpenSymbol" w:cs="OpenSymbol"/>
    </w:rPr>
  </w:style>
  <w:style w:type="character" w:customStyle="1" w:styleId="WW8Num6z0">
    <w:name w:val="WW8Num6z0"/>
    <w:rsid w:val="00A102DA"/>
    <w:rPr>
      <w:rFonts w:ascii="Symbol" w:hAnsi="Symbol" w:cs="OpenSymbol"/>
      <w:sz w:val="28"/>
      <w:szCs w:val="28"/>
      <w:lang w:val="uk-UA"/>
    </w:rPr>
  </w:style>
  <w:style w:type="character" w:customStyle="1" w:styleId="WW8Num6z1">
    <w:name w:val="WW8Num6z1"/>
    <w:rsid w:val="00A102DA"/>
    <w:rPr>
      <w:rFonts w:ascii="OpenSymbol" w:hAnsi="OpenSymbol" w:cs="OpenSymbol"/>
    </w:rPr>
  </w:style>
  <w:style w:type="character" w:customStyle="1" w:styleId="WW8Num7z0">
    <w:name w:val="WW8Num7z0"/>
    <w:rsid w:val="00A102DA"/>
    <w:rPr>
      <w:rFonts w:ascii="Symbol" w:hAnsi="Symbol" w:cs="Symbol"/>
    </w:rPr>
  </w:style>
  <w:style w:type="character" w:customStyle="1" w:styleId="WW8Num7z1">
    <w:name w:val="WW8Num7z1"/>
    <w:rsid w:val="00A102DA"/>
    <w:rPr>
      <w:rFonts w:ascii="Courier New" w:hAnsi="Courier New" w:cs="Courier New"/>
    </w:rPr>
  </w:style>
  <w:style w:type="character" w:customStyle="1" w:styleId="WW8Num7z2">
    <w:name w:val="WW8Num7z2"/>
    <w:rsid w:val="00A102DA"/>
    <w:rPr>
      <w:rFonts w:ascii="Wingdings" w:hAnsi="Wingdings" w:cs="Wingdings"/>
    </w:rPr>
  </w:style>
  <w:style w:type="character" w:customStyle="1" w:styleId="WW8Num8z0">
    <w:name w:val="WW8Num8z0"/>
    <w:rsid w:val="00A102DA"/>
    <w:rPr>
      <w:rFonts w:ascii="Symbol" w:hAnsi="Symbol" w:cs="Symbol"/>
      <w:sz w:val="28"/>
      <w:szCs w:val="28"/>
      <w:lang w:val="uk-UA"/>
    </w:rPr>
  </w:style>
  <w:style w:type="character" w:customStyle="1" w:styleId="WW8Num8z1">
    <w:name w:val="WW8Num8z1"/>
    <w:rsid w:val="00A102DA"/>
    <w:rPr>
      <w:rFonts w:ascii="Courier New" w:hAnsi="Courier New" w:cs="Courier New"/>
    </w:rPr>
  </w:style>
  <w:style w:type="character" w:customStyle="1" w:styleId="WW8Num8z2">
    <w:name w:val="WW8Num8z2"/>
    <w:rsid w:val="00A102DA"/>
    <w:rPr>
      <w:rFonts w:ascii="Wingdings" w:hAnsi="Wingdings" w:cs="Wingdings"/>
    </w:rPr>
  </w:style>
  <w:style w:type="character" w:customStyle="1" w:styleId="WW8Num9z0">
    <w:name w:val="WW8Num9z0"/>
    <w:rsid w:val="00A102DA"/>
    <w:rPr>
      <w:rFonts w:ascii="Symbol" w:hAnsi="Symbol" w:cs="Symbol"/>
      <w:sz w:val="28"/>
      <w:szCs w:val="28"/>
      <w:lang w:val="uk-UA"/>
    </w:rPr>
  </w:style>
  <w:style w:type="character" w:customStyle="1" w:styleId="WW8Num9z1">
    <w:name w:val="WW8Num9z1"/>
    <w:rsid w:val="00A102DA"/>
    <w:rPr>
      <w:rFonts w:ascii="Courier New" w:hAnsi="Courier New" w:cs="Courier New"/>
    </w:rPr>
  </w:style>
  <w:style w:type="character" w:customStyle="1" w:styleId="WW8Num9z2">
    <w:name w:val="WW8Num9z2"/>
    <w:rsid w:val="00A102DA"/>
    <w:rPr>
      <w:rFonts w:ascii="Wingdings" w:hAnsi="Wingdings" w:cs="Wingdings"/>
    </w:rPr>
  </w:style>
  <w:style w:type="character" w:customStyle="1" w:styleId="41">
    <w:name w:val="Основной шрифт абзаца4"/>
    <w:rsid w:val="00A102DA"/>
  </w:style>
  <w:style w:type="character" w:customStyle="1" w:styleId="31">
    <w:name w:val="Основной шрифт абзаца3"/>
    <w:rsid w:val="00A102DA"/>
  </w:style>
  <w:style w:type="character" w:customStyle="1" w:styleId="WW8Num5z2">
    <w:name w:val="WW8Num5z2"/>
    <w:rsid w:val="00A102DA"/>
  </w:style>
  <w:style w:type="character" w:customStyle="1" w:styleId="WW8Num5z3">
    <w:name w:val="WW8Num5z3"/>
    <w:rsid w:val="00A102DA"/>
  </w:style>
  <w:style w:type="character" w:customStyle="1" w:styleId="WW8Num5z4">
    <w:name w:val="WW8Num5z4"/>
    <w:rsid w:val="00A102DA"/>
  </w:style>
  <w:style w:type="character" w:customStyle="1" w:styleId="WW8Num5z5">
    <w:name w:val="WW8Num5z5"/>
    <w:rsid w:val="00A102DA"/>
  </w:style>
  <w:style w:type="character" w:customStyle="1" w:styleId="WW8Num5z6">
    <w:name w:val="WW8Num5z6"/>
    <w:rsid w:val="00A102DA"/>
  </w:style>
  <w:style w:type="character" w:customStyle="1" w:styleId="WW8Num5z7">
    <w:name w:val="WW8Num5z7"/>
    <w:rsid w:val="00A102DA"/>
  </w:style>
  <w:style w:type="character" w:customStyle="1" w:styleId="WW8Num5z8">
    <w:name w:val="WW8Num5z8"/>
    <w:rsid w:val="00A102DA"/>
  </w:style>
  <w:style w:type="character" w:customStyle="1" w:styleId="23">
    <w:name w:val="Основной шрифт абзаца2"/>
    <w:rsid w:val="00A102DA"/>
  </w:style>
  <w:style w:type="character" w:customStyle="1" w:styleId="WW8Num6z2">
    <w:name w:val="WW8Num6z2"/>
    <w:rsid w:val="00A102DA"/>
  </w:style>
  <w:style w:type="character" w:customStyle="1" w:styleId="WW8Num6z3">
    <w:name w:val="WW8Num6z3"/>
    <w:rsid w:val="00A102DA"/>
  </w:style>
  <w:style w:type="character" w:customStyle="1" w:styleId="WW8Num6z4">
    <w:name w:val="WW8Num6z4"/>
    <w:rsid w:val="00A102DA"/>
  </w:style>
  <w:style w:type="character" w:customStyle="1" w:styleId="WW8Num6z5">
    <w:name w:val="WW8Num6z5"/>
    <w:rsid w:val="00A102DA"/>
  </w:style>
  <w:style w:type="character" w:customStyle="1" w:styleId="WW8Num6z6">
    <w:name w:val="WW8Num6z6"/>
    <w:rsid w:val="00A102DA"/>
  </w:style>
  <w:style w:type="character" w:customStyle="1" w:styleId="WW8Num6z7">
    <w:name w:val="WW8Num6z7"/>
    <w:rsid w:val="00A102DA"/>
  </w:style>
  <w:style w:type="character" w:customStyle="1" w:styleId="WW8Num6z8">
    <w:name w:val="WW8Num6z8"/>
    <w:rsid w:val="00A102DA"/>
  </w:style>
  <w:style w:type="character" w:customStyle="1" w:styleId="13">
    <w:name w:val="Основной шрифт абзаца1"/>
    <w:rsid w:val="00A102DA"/>
  </w:style>
  <w:style w:type="character" w:customStyle="1" w:styleId="WW8Num8z3">
    <w:name w:val="WW8Num8z3"/>
    <w:rsid w:val="00A102DA"/>
  </w:style>
  <w:style w:type="character" w:customStyle="1" w:styleId="WW8Num8z4">
    <w:name w:val="WW8Num8z4"/>
    <w:rsid w:val="00A102DA"/>
  </w:style>
  <w:style w:type="character" w:customStyle="1" w:styleId="WW8Num8z5">
    <w:name w:val="WW8Num8z5"/>
    <w:rsid w:val="00A102DA"/>
  </w:style>
  <w:style w:type="character" w:customStyle="1" w:styleId="WW8Num8z6">
    <w:name w:val="WW8Num8z6"/>
    <w:rsid w:val="00A102DA"/>
  </w:style>
  <w:style w:type="character" w:customStyle="1" w:styleId="WW8Num8z7">
    <w:name w:val="WW8Num8z7"/>
    <w:rsid w:val="00A102DA"/>
  </w:style>
  <w:style w:type="character" w:customStyle="1" w:styleId="WW8Num8z8">
    <w:name w:val="WW8Num8z8"/>
    <w:rsid w:val="00A102DA"/>
  </w:style>
  <w:style w:type="character" w:customStyle="1" w:styleId="WW8Num7z3">
    <w:name w:val="WW8Num7z3"/>
    <w:rsid w:val="00A102DA"/>
  </w:style>
  <w:style w:type="character" w:customStyle="1" w:styleId="WW8Num7z4">
    <w:name w:val="WW8Num7z4"/>
    <w:rsid w:val="00A102DA"/>
  </w:style>
  <w:style w:type="character" w:customStyle="1" w:styleId="WW8Num7z5">
    <w:name w:val="WW8Num7z5"/>
    <w:rsid w:val="00A102DA"/>
  </w:style>
  <w:style w:type="character" w:customStyle="1" w:styleId="WW8Num7z6">
    <w:name w:val="WW8Num7z6"/>
    <w:rsid w:val="00A102DA"/>
  </w:style>
  <w:style w:type="character" w:customStyle="1" w:styleId="WW8Num7z7">
    <w:name w:val="WW8Num7z7"/>
    <w:rsid w:val="00A102DA"/>
  </w:style>
  <w:style w:type="character" w:customStyle="1" w:styleId="WW8Num7z8">
    <w:name w:val="WW8Num7z8"/>
    <w:rsid w:val="00A102DA"/>
  </w:style>
  <w:style w:type="character" w:customStyle="1" w:styleId="WW8Num4z2">
    <w:name w:val="WW8Num4z2"/>
    <w:rsid w:val="00A102DA"/>
  </w:style>
  <w:style w:type="character" w:customStyle="1" w:styleId="WW8Num4z3">
    <w:name w:val="WW8Num4z3"/>
    <w:rsid w:val="00A102DA"/>
  </w:style>
  <w:style w:type="character" w:customStyle="1" w:styleId="WW8Num4z4">
    <w:name w:val="WW8Num4z4"/>
    <w:rsid w:val="00A102DA"/>
  </w:style>
  <w:style w:type="character" w:customStyle="1" w:styleId="WW8Num4z5">
    <w:name w:val="WW8Num4z5"/>
    <w:rsid w:val="00A102DA"/>
  </w:style>
  <w:style w:type="character" w:customStyle="1" w:styleId="WW8Num4z6">
    <w:name w:val="WW8Num4z6"/>
    <w:rsid w:val="00A102DA"/>
  </w:style>
  <w:style w:type="character" w:customStyle="1" w:styleId="WW8Num4z7">
    <w:name w:val="WW8Num4z7"/>
    <w:rsid w:val="00A102DA"/>
  </w:style>
  <w:style w:type="character" w:customStyle="1" w:styleId="WW8Num4z8">
    <w:name w:val="WW8Num4z8"/>
    <w:rsid w:val="00A102DA"/>
  </w:style>
  <w:style w:type="character" w:customStyle="1" w:styleId="Bullets">
    <w:name w:val="Bullets"/>
    <w:rsid w:val="00A102DA"/>
    <w:rPr>
      <w:rFonts w:ascii="OpenSymbol" w:eastAsia="OpenSymbol" w:hAnsi="OpenSymbol" w:cs="OpenSymbol"/>
    </w:rPr>
  </w:style>
  <w:style w:type="character" w:customStyle="1" w:styleId="NumberingSymbols">
    <w:name w:val="Numbering Symbols"/>
    <w:rsid w:val="00A102DA"/>
  </w:style>
  <w:style w:type="character" w:customStyle="1" w:styleId="af7">
    <w:name w:val="Маркеры списка"/>
    <w:rsid w:val="00A102DA"/>
    <w:rPr>
      <w:rFonts w:ascii="OpenSymbol" w:eastAsia="OpenSymbol" w:hAnsi="OpenSymbol" w:cs="OpenSymbol"/>
    </w:rPr>
  </w:style>
  <w:style w:type="paragraph" w:customStyle="1" w:styleId="14">
    <w:name w:val="Заголовок1"/>
    <w:basedOn w:val="a"/>
    <w:next w:val="aa"/>
    <w:rsid w:val="00A102DA"/>
    <w:pPr>
      <w:keepNext/>
      <w:widowControl w:val="0"/>
      <w:snapToGrid w:val="0"/>
      <w:spacing w:before="240" w:after="120"/>
    </w:pPr>
    <w:rPr>
      <w:rFonts w:ascii="Liberation Sans" w:eastAsia="Droid Sans Fallback" w:hAnsi="Liberation Sans" w:cs="FreeSans"/>
      <w:kern w:val="1"/>
      <w:sz w:val="28"/>
      <w:szCs w:val="28"/>
      <w:lang w:val="en-US" w:eastAsia="zh-CN" w:bidi="hi-IN"/>
    </w:rPr>
  </w:style>
  <w:style w:type="paragraph" w:styleId="af8">
    <w:name w:val="List"/>
    <w:basedOn w:val="aa"/>
    <w:rsid w:val="00A102DA"/>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
    <w:rsid w:val="00A102DA"/>
    <w:pPr>
      <w:widowControl w:val="0"/>
      <w:suppressLineNumbers/>
      <w:snapToGrid w:val="0"/>
    </w:pPr>
    <w:rPr>
      <w:rFonts w:ascii="Liberation Serif" w:eastAsia="Droid Sans" w:hAnsi="Liberation Serif" w:cs="FreeSans"/>
      <w:kern w:val="1"/>
      <w:lang w:val="en-US" w:eastAsia="zh-CN" w:bidi="hi-IN"/>
    </w:rPr>
  </w:style>
  <w:style w:type="paragraph" w:customStyle="1" w:styleId="52">
    <w:name w:val="Название объекта5"/>
    <w:basedOn w:val="a"/>
    <w:rsid w:val="00A102DA"/>
    <w:pPr>
      <w:widowControl w:val="0"/>
      <w:suppressLineNumbers/>
      <w:snapToGrid w:val="0"/>
      <w:spacing w:before="120" w:after="120"/>
    </w:pPr>
    <w:rPr>
      <w:rFonts w:ascii="Liberation Serif" w:eastAsia="Droid Sans" w:hAnsi="Liberation Serif" w:cs="FreeSans"/>
      <w:i/>
      <w:iCs/>
      <w:kern w:val="1"/>
      <w:lang w:val="en-US" w:eastAsia="zh-CN" w:bidi="hi-IN"/>
    </w:rPr>
  </w:style>
  <w:style w:type="paragraph" w:customStyle="1" w:styleId="32">
    <w:name w:val="Указатель3"/>
    <w:basedOn w:val="a"/>
    <w:rsid w:val="00A102DA"/>
    <w:pPr>
      <w:widowControl w:val="0"/>
      <w:suppressLineNumbers/>
      <w:snapToGrid w:val="0"/>
    </w:pPr>
    <w:rPr>
      <w:rFonts w:ascii="Liberation Serif" w:eastAsia="Droid Sans" w:hAnsi="Liberation Serif" w:cs="FreeSans"/>
      <w:kern w:val="1"/>
      <w:lang w:val="en-US" w:eastAsia="zh-CN" w:bidi="hi-IN"/>
    </w:rPr>
  </w:style>
  <w:style w:type="paragraph" w:customStyle="1" w:styleId="43">
    <w:name w:val="Название объекта4"/>
    <w:basedOn w:val="14"/>
    <w:next w:val="aa"/>
    <w:rsid w:val="00A102DA"/>
    <w:pPr>
      <w:jc w:val="center"/>
    </w:pPr>
    <w:rPr>
      <w:b/>
      <w:bCs/>
      <w:sz w:val="56"/>
      <w:szCs w:val="56"/>
    </w:rPr>
  </w:style>
  <w:style w:type="paragraph" w:customStyle="1" w:styleId="24">
    <w:name w:val="Указатель2"/>
    <w:basedOn w:val="a"/>
    <w:rsid w:val="00A102DA"/>
    <w:pPr>
      <w:widowControl w:val="0"/>
      <w:suppressLineNumbers/>
      <w:snapToGrid w:val="0"/>
    </w:pPr>
    <w:rPr>
      <w:rFonts w:ascii="Liberation Serif" w:eastAsia="Droid Sans" w:hAnsi="Liberation Serif" w:cs="FreeSans"/>
      <w:kern w:val="1"/>
      <w:lang w:val="en-US" w:eastAsia="zh-CN" w:bidi="hi-IN"/>
    </w:rPr>
  </w:style>
  <w:style w:type="paragraph" w:customStyle="1" w:styleId="33">
    <w:name w:val="Название объекта3"/>
    <w:basedOn w:val="a"/>
    <w:rsid w:val="00A102DA"/>
    <w:pPr>
      <w:widowControl w:val="0"/>
      <w:suppressLineNumbers/>
      <w:snapToGrid w:val="0"/>
      <w:spacing w:before="120" w:after="120"/>
    </w:pPr>
    <w:rPr>
      <w:rFonts w:ascii="Liberation Serif" w:eastAsia="Droid Sans" w:hAnsi="Liberation Serif" w:cs="FreeSans"/>
      <w:i/>
      <w:iCs/>
      <w:kern w:val="1"/>
      <w:lang w:val="en-US" w:eastAsia="zh-CN" w:bidi="hi-IN"/>
    </w:rPr>
  </w:style>
  <w:style w:type="paragraph" w:customStyle="1" w:styleId="15">
    <w:name w:val="Указатель1"/>
    <w:basedOn w:val="a"/>
    <w:rsid w:val="00A102DA"/>
    <w:pPr>
      <w:widowControl w:val="0"/>
      <w:suppressLineNumbers/>
      <w:snapToGrid w:val="0"/>
    </w:pPr>
    <w:rPr>
      <w:rFonts w:ascii="Liberation Serif" w:eastAsia="Droid Sans" w:hAnsi="Liberation Serif" w:cs="FreeSans"/>
      <w:kern w:val="1"/>
      <w:lang w:val="en-US" w:eastAsia="zh-CN" w:bidi="hi-IN"/>
    </w:rPr>
  </w:style>
  <w:style w:type="paragraph" w:customStyle="1" w:styleId="Heading">
    <w:name w:val="Heading"/>
    <w:basedOn w:val="a"/>
    <w:next w:val="aa"/>
    <w:rsid w:val="00A102DA"/>
    <w:pPr>
      <w:keepNext/>
      <w:widowControl w:val="0"/>
      <w:snapToGrid w:val="0"/>
      <w:spacing w:before="240" w:after="120"/>
    </w:pPr>
    <w:rPr>
      <w:rFonts w:ascii="Liberation Sans" w:eastAsia="Droid Sans" w:hAnsi="Liberation Sans" w:cs="FreeSans"/>
      <w:kern w:val="1"/>
      <w:sz w:val="28"/>
      <w:szCs w:val="28"/>
      <w:lang w:val="en-US" w:eastAsia="zh-CN" w:bidi="hi-IN"/>
    </w:rPr>
  </w:style>
  <w:style w:type="paragraph" w:customStyle="1" w:styleId="25">
    <w:name w:val="Название объекта2"/>
    <w:basedOn w:val="a"/>
    <w:rsid w:val="00A102DA"/>
    <w:pPr>
      <w:widowControl w:val="0"/>
      <w:suppressLineNumbers/>
      <w:snapToGrid w:val="0"/>
      <w:spacing w:before="120" w:after="120"/>
    </w:pPr>
    <w:rPr>
      <w:rFonts w:ascii="Liberation Serif" w:eastAsia="Droid Sans" w:hAnsi="Liberation Serif" w:cs="FreeSans"/>
      <w:i/>
      <w:iCs/>
      <w:kern w:val="1"/>
      <w:lang w:val="en-US" w:eastAsia="zh-CN" w:bidi="hi-IN"/>
    </w:rPr>
  </w:style>
  <w:style w:type="paragraph" w:customStyle="1" w:styleId="Index">
    <w:name w:val="Index"/>
    <w:basedOn w:val="a"/>
    <w:rsid w:val="00A102DA"/>
    <w:pPr>
      <w:widowControl w:val="0"/>
      <w:suppressLineNumbers/>
      <w:snapToGrid w:val="0"/>
    </w:pPr>
    <w:rPr>
      <w:rFonts w:ascii="Liberation Serif" w:eastAsia="Droid Sans" w:hAnsi="Liberation Serif" w:cs="FreeSans"/>
      <w:kern w:val="1"/>
      <w:lang w:val="en-US" w:eastAsia="zh-CN" w:bidi="hi-IN"/>
    </w:rPr>
  </w:style>
  <w:style w:type="paragraph" w:customStyle="1" w:styleId="16">
    <w:name w:val="Название объекта1"/>
    <w:basedOn w:val="a"/>
    <w:rsid w:val="00A102DA"/>
    <w:pPr>
      <w:widowControl w:val="0"/>
      <w:suppressLineNumbers/>
      <w:snapToGrid w:val="0"/>
      <w:spacing w:before="120" w:after="120"/>
    </w:pPr>
    <w:rPr>
      <w:rFonts w:ascii="Liberation Serif" w:eastAsia="Droid Sans" w:hAnsi="Liberation Serif" w:cs="FreeSans"/>
      <w:i/>
      <w:iCs/>
      <w:kern w:val="1"/>
      <w:lang w:val="en-US" w:eastAsia="zh-CN" w:bidi="hi-IN"/>
    </w:rPr>
  </w:style>
  <w:style w:type="paragraph" w:customStyle="1" w:styleId="17">
    <w:name w:val="Название1"/>
    <w:basedOn w:val="Heading"/>
    <w:next w:val="aa"/>
    <w:rsid w:val="00A102DA"/>
    <w:pPr>
      <w:jc w:val="center"/>
    </w:pPr>
    <w:rPr>
      <w:b/>
      <w:bCs/>
      <w:sz w:val="56"/>
      <w:szCs w:val="56"/>
    </w:rPr>
  </w:style>
  <w:style w:type="paragraph" w:customStyle="1" w:styleId="TableContents">
    <w:name w:val="Table Contents"/>
    <w:basedOn w:val="a"/>
    <w:rsid w:val="00A102DA"/>
    <w:pPr>
      <w:widowControl w:val="0"/>
      <w:suppressLineNumbers/>
      <w:snapToGrid w:val="0"/>
    </w:pPr>
    <w:rPr>
      <w:rFonts w:ascii="Liberation Serif" w:eastAsia="Droid Sans" w:hAnsi="Liberation Serif" w:cs="FreeSans"/>
      <w:kern w:val="1"/>
      <w:lang w:val="en-US" w:eastAsia="zh-CN" w:bidi="hi-IN"/>
    </w:rPr>
  </w:style>
  <w:style w:type="paragraph" w:customStyle="1" w:styleId="TableHeading">
    <w:name w:val="Table Heading"/>
    <w:basedOn w:val="TableContents"/>
    <w:rsid w:val="00A102DA"/>
    <w:pPr>
      <w:jc w:val="center"/>
    </w:pPr>
    <w:rPr>
      <w:b/>
      <w:bCs/>
    </w:rPr>
  </w:style>
  <w:style w:type="paragraph" w:customStyle="1" w:styleId="xfmc1">
    <w:name w:val="xfmc1"/>
    <w:basedOn w:val="a"/>
    <w:rsid w:val="00A102DA"/>
    <w:pPr>
      <w:snapToGrid w:val="0"/>
      <w:spacing w:before="100" w:after="100"/>
    </w:pPr>
    <w:rPr>
      <w:rFonts w:eastAsia="Droid Sans"/>
      <w:kern w:val="1"/>
      <w:lang w:val="en-US" w:eastAsia="zh-CN" w:bidi="hi-IN"/>
    </w:rPr>
  </w:style>
  <w:style w:type="paragraph" w:customStyle="1" w:styleId="af9">
    <w:name w:val="Содержимое таблицы"/>
    <w:basedOn w:val="a"/>
    <w:uiPriority w:val="99"/>
    <w:rsid w:val="00A102DA"/>
    <w:pPr>
      <w:widowControl w:val="0"/>
      <w:suppressLineNumbers/>
      <w:snapToGrid w:val="0"/>
    </w:pPr>
    <w:rPr>
      <w:rFonts w:ascii="Liberation Serif" w:eastAsia="Droid Sans" w:hAnsi="Liberation Serif" w:cs="FreeSans"/>
      <w:kern w:val="1"/>
      <w:lang w:val="en-US" w:eastAsia="zh-CN" w:bidi="hi-IN"/>
    </w:rPr>
  </w:style>
  <w:style w:type="paragraph" w:customStyle="1" w:styleId="afa">
    <w:name w:val="Заголовок таблицы"/>
    <w:basedOn w:val="af9"/>
    <w:rsid w:val="00A102DA"/>
    <w:pPr>
      <w:jc w:val="center"/>
    </w:pPr>
    <w:rPr>
      <w:b/>
      <w:bCs/>
    </w:rPr>
  </w:style>
  <w:style w:type="paragraph" w:customStyle="1" w:styleId="18">
    <w:name w:val="Цитата1"/>
    <w:basedOn w:val="a"/>
    <w:rsid w:val="00A102DA"/>
    <w:pPr>
      <w:widowControl w:val="0"/>
      <w:snapToGrid w:val="0"/>
      <w:spacing w:after="283"/>
      <w:ind w:left="567" w:right="567"/>
    </w:pPr>
    <w:rPr>
      <w:rFonts w:ascii="Liberation Serif" w:eastAsia="Droid Sans" w:hAnsi="Liberation Serif" w:cs="FreeSans"/>
      <w:kern w:val="1"/>
      <w:lang w:val="en-US" w:eastAsia="zh-CN" w:bidi="hi-IN"/>
    </w:rPr>
  </w:style>
  <w:style w:type="character" w:customStyle="1" w:styleId="apple-converted-space">
    <w:name w:val="apple-converted-space"/>
    <w:basedOn w:val="a0"/>
    <w:rsid w:val="00A102DA"/>
  </w:style>
  <w:style w:type="character" w:customStyle="1" w:styleId="19">
    <w:name w:val="Верхний колонтитул Знак1"/>
    <w:basedOn w:val="a0"/>
    <w:uiPriority w:val="99"/>
    <w:semiHidden/>
    <w:rsid w:val="00A102DA"/>
    <w:rPr>
      <w:rFonts w:ascii="Antiqua" w:eastAsia="Times New Roman" w:hAnsi="Antiqua" w:cs="Times New Roman"/>
      <w:sz w:val="28"/>
      <w:szCs w:val="20"/>
      <w:lang w:val="hr-HR" w:eastAsia="ru-RU"/>
    </w:rPr>
  </w:style>
  <w:style w:type="character" w:customStyle="1" w:styleId="afb">
    <w:name w:val="Нижний колонтитул Знак"/>
    <w:link w:val="afc"/>
    <w:uiPriority w:val="99"/>
    <w:locked/>
    <w:rsid w:val="00A102DA"/>
    <w:rPr>
      <w:rFonts w:ascii="Calibri" w:hAnsi="Calibri" w:cs="Calibri"/>
    </w:rPr>
  </w:style>
  <w:style w:type="paragraph" w:styleId="afc">
    <w:name w:val="footer"/>
    <w:basedOn w:val="a"/>
    <w:link w:val="afb"/>
    <w:uiPriority w:val="99"/>
    <w:rsid w:val="00A102DA"/>
    <w:pPr>
      <w:tabs>
        <w:tab w:val="center" w:pos="4819"/>
        <w:tab w:val="right" w:pos="9639"/>
      </w:tabs>
    </w:pPr>
    <w:rPr>
      <w:rFonts w:ascii="Calibri" w:eastAsiaTheme="minorHAnsi" w:hAnsi="Calibri" w:cs="Calibri"/>
      <w:sz w:val="22"/>
      <w:szCs w:val="22"/>
      <w:lang w:val="ru-RU" w:eastAsia="en-US"/>
    </w:rPr>
  </w:style>
  <w:style w:type="character" w:customStyle="1" w:styleId="1a">
    <w:name w:val="Нижний колонтитул Знак1"/>
    <w:basedOn w:val="a0"/>
    <w:uiPriority w:val="99"/>
    <w:semiHidden/>
    <w:rsid w:val="00A102DA"/>
    <w:rPr>
      <w:rFonts w:ascii="Times New Roman" w:eastAsia="Times New Roman" w:hAnsi="Times New Roman" w:cs="Times New Roman"/>
      <w:sz w:val="24"/>
      <w:szCs w:val="24"/>
      <w:lang w:val="uk-UA" w:eastAsia="uk-UA"/>
    </w:rPr>
  </w:style>
  <w:style w:type="character" w:customStyle="1" w:styleId="afd">
    <w:name w:val="Знак Знак"/>
    <w:uiPriority w:val="99"/>
    <w:rsid w:val="00A102DA"/>
    <w:rPr>
      <w:rFonts w:ascii="Calibri" w:hAnsi="Calibri" w:hint="default"/>
      <w:sz w:val="22"/>
      <w:lang w:eastAsia="en-US"/>
    </w:rPr>
  </w:style>
  <w:style w:type="character" w:styleId="afe">
    <w:name w:val="Emphasis"/>
    <w:qFormat/>
    <w:rsid w:val="00A102DA"/>
    <w:rPr>
      <w:rFonts w:ascii="Times New Roman" w:hAnsi="Times New Roman" w:cs="Times New Roman" w:hint="default"/>
      <w:i/>
      <w:iCs/>
    </w:rPr>
  </w:style>
  <w:style w:type="paragraph" w:styleId="26">
    <w:name w:val="Body Text 2"/>
    <w:basedOn w:val="a"/>
    <w:link w:val="27"/>
    <w:unhideWhenUsed/>
    <w:rsid w:val="00A102DA"/>
    <w:pPr>
      <w:overflowPunct w:val="0"/>
      <w:autoSpaceDE w:val="0"/>
      <w:autoSpaceDN w:val="0"/>
      <w:adjustRightInd w:val="0"/>
      <w:spacing w:after="120" w:line="480" w:lineRule="auto"/>
    </w:pPr>
    <w:rPr>
      <w:rFonts w:ascii="Antiqua" w:hAnsi="Antiqua"/>
      <w:sz w:val="28"/>
      <w:szCs w:val="20"/>
      <w:lang w:val="hr-HR" w:eastAsia="ru-RU"/>
    </w:rPr>
  </w:style>
  <w:style w:type="character" w:customStyle="1" w:styleId="27">
    <w:name w:val="Основной текст 2 Знак"/>
    <w:basedOn w:val="a0"/>
    <w:link w:val="26"/>
    <w:rsid w:val="00A102DA"/>
    <w:rPr>
      <w:rFonts w:ascii="Antiqua" w:eastAsia="Times New Roman" w:hAnsi="Antiqua" w:cs="Times New Roman"/>
      <w:sz w:val="28"/>
      <w:szCs w:val="20"/>
      <w:lang w:val="hr-HR" w:eastAsia="ru-RU"/>
    </w:rPr>
  </w:style>
  <w:style w:type="paragraph" w:styleId="34">
    <w:name w:val="Body Text 3"/>
    <w:basedOn w:val="a"/>
    <w:link w:val="35"/>
    <w:unhideWhenUsed/>
    <w:rsid w:val="00A102DA"/>
    <w:pPr>
      <w:overflowPunct w:val="0"/>
      <w:autoSpaceDE w:val="0"/>
      <w:autoSpaceDN w:val="0"/>
      <w:adjustRightInd w:val="0"/>
      <w:spacing w:after="120"/>
    </w:pPr>
    <w:rPr>
      <w:rFonts w:ascii="Antiqua" w:hAnsi="Antiqua"/>
      <w:sz w:val="16"/>
      <w:szCs w:val="16"/>
      <w:lang w:val="hr-HR" w:eastAsia="ru-RU"/>
    </w:rPr>
  </w:style>
  <w:style w:type="character" w:customStyle="1" w:styleId="35">
    <w:name w:val="Основной текст 3 Знак"/>
    <w:basedOn w:val="a0"/>
    <w:link w:val="34"/>
    <w:rsid w:val="00A102DA"/>
    <w:rPr>
      <w:rFonts w:ascii="Antiqua" w:eastAsia="Times New Roman" w:hAnsi="Antiqua" w:cs="Times New Roman"/>
      <w:sz w:val="16"/>
      <w:szCs w:val="16"/>
      <w:lang w:val="hr-HR" w:eastAsia="ru-RU"/>
    </w:rPr>
  </w:style>
  <w:style w:type="paragraph" w:styleId="36">
    <w:name w:val="Body Text Indent 3"/>
    <w:basedOn w:val="a"/>
    <w:link w:val="37"/>
    <w:uiPriority w:val="99"/>
    <w:unhideWhenUsed/>
    <w:rsid w:val="00A102DA"/>
    <w:pPr>
      <w:overflowPunct w:val="0"/>
      <w:autoSpaceDE w:val="0"/>
      <w:autoSpaceDN w:val="0"/>
      <w:adjustRightInd w:val="0"/>
      <w:spacing w:after="120"/>
      <w:ind w:left="283"/>
    </w:pPr>
    <w:rPr>
      <w:rFonts w:ascii="Antiqua" w:hAnsi="Antiqua"/>
      <w:sz w:val="16"/>
      <w:szCs w:val="16"/>
      <w:lang w:val="hr-HR" w:eastAsia="ru-RU"/>
    </w:rPr>
  </w:style>
  <w:style w:type="character" w:customStyle="1" w:styleId="37">
    <w:name w:val="Основной текст с отступом 3 Знак"/>
    <w:basedOn w:val="a0"/>
    <w:link w:val="36"/>
    <w:uiPriority w:val="99"/>
    <w:rsid w:val="00A102DA"/>
    <w:rPr>
      <w:rFonts w:ascii="Antiqua" w:eastAsia="Times New Roman" w:hAnsi="Antiqua" w:cs="Times New Roman"/>
      <w:sz w:val="16"/>
      <w:szCs w:val="16"/>
      <w:lang w:val="hr-HR" w:eastAsia="ru-RU"/>
    </w:rPr>
  </w:style>
  <w:style w:type="character" w:customStyle="1" w:styleId="1b">
    <w:name w:val="Название Знак1"/>
    <w:aliases w:val="Номер таблиці Знак1,Знак2 Знак1"/>
    <w:basedOn w:val="a0"/>
    <w:rsid w:val="00A102DA"/>
    <w:rPr>
      <w:rFonts w:ascii="Cambria" w:eastAsia="Times New Roman" w:hAnsi="Cambria" w:cs="Times New Roman"/>
      <w:color w:val="17365D"/>
      <w:spacing w:val="5"/>
      <w:kern w:val="28"/>
      <w:sz w:val="52"/>
      <w:szCs w:val="52"/>
      <w:lang w:val="hr-HR" w:eastAsia="ru-RU"/>
    </w:rPr>
  </w:style>
  <w:style w:type="paragraph" w:styleId="28">
    <w:name w:val="List 2"/>
    <w:basedOn w:val="a"/>
    <w:link w:val="29"/>
    <w:unhideWhenUsed/>
    <w:rsid w:val="00A102DA"/>
    <w:pPr>
      <w:overflowPunct w:val="0"/>
      <w:autoSpaceDE w:val="0"/>
      <w:autoSpaceDN w:val="0"/>
      <w:adjustRightInd w:val="0"/>
      <w:ind w:left="566" w:hanging="283"/>
      <w:contextualSpacing/>
    </w:pPr>
    <w:rPr>
      <w:rFonts w:ascii="Antiqua" w:hAnsi="Antiqua"/>
      <w:sz w:val="28"/>
      <w:szCs w:val="20"/>
      <w:lang w:val="hr-HR" w:eastAsia="ru-RU"/>
    </w:rPr>
  </w:style>
  <w:style w:type="character" w:customStyle="1" w:styleId="29">
    <w:name w:val="Список 2 Знак"/>
    <w:basedOn w:val="a0"/>
    <w:link w:val="28"/>
    <w:locked/>
    <w:rsid w:val="00A102DA"/>
    <w:rPr>
      <w:rFonts w:ascii="Antiqua" w:eastAsia="Times New Roman" w:hAnsi="Antiqua" w:cs="Times New Roman"/>
      <w:sz w:val="28"/>
      <w:szCs w:val="20"/>
      <w:lang w:val="hr-HR" w:eastAsia="ru-RU"/>
    </w:rPr>
  </w:style>
  <w:style w:type="paragraph" w:styleId="2a">
    <w:name w:val="List Bullet 2"/>
    <w:basedOn w:val="a"/>
    <w:autoRedefine/>
    <w:uiPriority w:val="99"/>
    <w:rsid w:val="00A102DA"/>
    <w:pPr>
      <w:tabs>
        <w:tab w:val="num" w:pos="643"/>
      </w:tabs>
      <w:ind w:left="643" w:hanging="360"/>
    </w:pPr>
    <w:rPr>
      <w:lang w:val="ru-RU" w:eastAsia="ru-RU"/>
    </w:rPr>
  </w:style>
  <w:style w:type="paragraph" w:customStyle="1" w:styleId="1c">
    <w:name w:val="Обычный1"/>
    <w:uiPriority w:val="99"/>
    <w:rsid w:val="00A102DA"/>
    <w:pPr>
      <w:spacing w:after="0" w:line="240" w:lineRule="auto"/>
    </w:pPr>
    <w:rPr>
      <w:rFonts w:ascii="Times New Roman" w:eastAsia="Times New Roman" w:hAnsi="Times New Roman" w:cs="Times New Roman"/>
      <w:b/>
      <w:sz w:val="20"/>
      <w:szCs w:val="20"/>
      <w:lang w:eastAsia="ru-RU"/>
    </w:rPr>
  </w:style>
  <w:style w:type="paragraph" w:styleId="1d">
    <w:name w:val="toc 1"/>
    <w:basedOn w:val="a"/>
    <w:next w:val="a"/>
    <w:autoRedefine/>
    <w:uiPriority w:val="99"/>
    <w:semiHidden/>
    <w:rsid w:val="00A102DA"/>
    <w:pPr>
      <w:ind w:firstLine="709"/>
      <w:jc w:val="center"/>
    </w:pPr>
    <w:rPr>
      <w:sz w:val="28"/>
      <w:szCs w:val="28"/>
      <w:lang w:val="en-US" w:eastAsia="ru-RU"/>
    </w:rPr>
  </w:style>
  <w:style w:type="paragraph" w:customStyle="1" w:styleId="aff">
    <w:name w:val="Знак"/>
    <w:basedOn w:val="a"/>
    <w:uiPriority w:val="99"/>
    <w:rsid w:val="00A102DA"/>
    <w:rPr>
      <w:rFonts w:ascii="Verdana" w:hAnsi="Verdana"/>
      <w:sz w:val="20"/>
      <w:szCs w:val="20"/>
      <w:lang w:val="en-US" w:eastAsia="en-US"/>
    </w:rPr>
  </w:style>
  <w:style w:type="paragraph" w:customStyle="1" w:styleId="310">
    <w:name w:val="Основной текст с отступом 31"/>
    <w:basedOn w:val="a"/>
    <w:uiPriority w:val="99"/>
    <w:rsid w:val="00A102DA"/>
    <w:pPr>
      <w:ind w:firstLine="709"/>
      <w:jc w:val="both"/>
    </w:pPr>
    <w:rPr>
      <w:sz w:val="28"/>
      <w:szCs w:val="20"/>
      <w:lang w:eastAsia="ru-RU"/>
    </w:rPr>
  </w:style>
  <w:style w:type="character" w:customStyle="1" w:styleId="spelle">
    <w:name w:val="spelle"/>
    <w:basedOn w:val="a0"/>
    <w:rsid w:val="00A102DA"/>
    <w:rPr>
      <w:rFonts w:cs="Times New Roman"/>
    </w:rPr>
  </w:style>
  <w:style w:type="paragraph" w:styleId="2b">
    <w:name w:val="Body Text First Indent 2"/>
    <w:basedOn w:val="ac"/>
    <w:link w:val="2c"/>
    <w:uiPriority w:val="99"/>
    <w:rsid w:val="00A102DA"/>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d"/>
    <w:link w:val="2b"/>
    <w:uiPriority w:val="99"/>
    <w:rsid w:val="00A102DA"/>
    <w:rPr>
      <w:rFonts w:ascii="Times New Roman" w:eastAsia="Times New Roman" w:hAnsi="Times New Roman" w:cs="Times New Roman"/>
      <w:sz w:val="24"/>
      <w:szCs w:val="24"/>
      <w:lang w:val="hr-HR" w:eastAsia="ru-RU"/>
    </w:rPr>
  </w:style>
  <w:style w:type="paragraph" w:customStyle="1" w:styleId="Default">
    <w:name w:val="Default"/>
    <w:rsid w:val="00A102D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0">
    <w:name w:val="footnote text"/>
    <w:basedOn w:val="a"/>
    <w:link w:val="aff1"/>
    <w:rsid w:val="00A102DA"/>
    <w:rPr>
      <w:rFonts w:ascii="Courier New" w:hAnsi="Courier New"/>
      <w:sz w:val="20"/>
      <w:szCs w:val="20"/>
      <w:lang w:val="ru-RU" w:eastAsia="ru-RU"/>
    </w:rPr>
  </w:style>
  <w:style w:type="character" w:customStyle="1" w:styleId="aff1">
    <w:name w:val="Текст сноски Знак"/>
    <w:basedOn w:val="a0"/>
    <w:link w:val="aff0"/>
    <w:rsid w:val="00A102DA"/>
    <w:rPr>
      <w:rFonts w:ascii="Courier New" w:eastAsia="Times New Roman" w:hAnsi="Courier New" w:cs="Times New Roman"/>
      <w:sz w:val="20"/>
      <w:szCs w:val="20"/>
      <w:lang w:eastAsia="ru-RU"/>
    </w:rPr>
  </w:style>
  <w:style w:type="paragraph" w:customStyle="1" w:styleId="aff2">
    <w:name w:val="Знак Знак Знак Знак"/>
    <w:basedOn w:val="a"/>
    <w:autoRedefine/>
    <w:uiPriority w:val="99"/>
    <w:rsid w:val="00A102DA"/>
    <w:pPr>
      <w:spacing w:after="160" w:line="240" w:lineRule="exact"/>
    </w:pPr>
    <w:rPr>
      <w:rFonts w:ascii="Verdana" w:eastAsia="MS Mincho" w:hAnsi="Verdana"/>
      <w:sz w:val="20"/>
      <w:szCs w:val="20"/>
      <w:lang w:val="en-US" w:eastAsia="en-US"/>
    </w:rPr>
  </w:style>
  <w:style w:type="paragraph" w:styleId="aff3">
    <w:name w:val="Plain Text"/>
    <w:basedOn w:val="a"/>
    <w:link w:val="aff4"/>
    <w:rsid w:val="00A102DA"/>
    <w:rPr>
      <w:rFonts w:ascii="Courier New" w:hAnsi="Courier New"/>
      <w:sz w:val="20"/>
      <w:szCs w:val="20"/>
      <w:lang w:eastAsia="ru-RU"/>
    </w:rPr>
  </w:style>
  <w:style w:type="character" w:customStyle="1" w:styleId="aff4">
    <w:name w:val="Текст Знак"/>
    <w:basedOn w:val="a0"/>
    <w:link w:val="aff3"/>
    <w:rsid w:val="00A102DA"/>
    <w:rPr>
      <w:rFonts w:ascii="Courier New" w:eastAsia="Times New Roman" w:hAnsi="Courier New" w:cs="Times New Roman"/>
      <w:sz w:val="20"/>
      <w:szCs w:val="20"/>
      <w:lang w:val="uk-UA" w:eastAsia="ru-RU"/>
    </w:rPr>
  </w:style>
  <w:style w:type="paragraph" w:customStyle="1" w:styleId="1e">
    <w:name w:val="Абзац списка1"/>
    <w:basedOn w:val="a"/>
    <w:rsid w:val="00A102DA"/>
    <w:pPr>
      <w:spacing w:after="200" w:line="276" w:lineRule="auto"/>
      <w:ind w:left="720"/>
      <w:contextualSpacing/>
    </w:pPr>
    <w:rPr>
      <w:rFonts w:ascii="Calibri" w:hAnsi="Calibri"/>
      <w:sz w:val="22"/>
      <w:szCs w:val="22"/>
      <w:lang w:val="ru-RU" w:eastAsia="en-US"/>
    </w:rPr>
  </w:style>
  <w:style w:type="character" w:customStyle="1" w:styleId="Typewriter">
    <w:name w:val="Typewriter"/>
    <w:rsid w:val="00A102DA"/>
    <w:rPr>
      <w:rFonts w:ascii="Courier New" w:hAnsi="Courier New"/>
      <w:sz w:val="20"/>
    </w:rPr>
  </w:style>
  <w:style w:type="character" w:styleId="aff5">
    <w:name w:val="Hyperlink"/>
    <w:basedOn w:val="a0"/>
    <w:uiPriority w:val="99"/>
    <w:rsid w:val="00A102DA"/>
    <w:rPr>
      <w:rFonts w:cs="Times New Roman"/>
      <w:color w:val="0000FF"/>
      <w:u w:val="single"/>
    </w:rPr>
  </w:style>
  <w:style w:type="paragraph" w:customStyle="1" w:styleId="2d">
    <w:name w:val="Абзац списка2"/>
    <w:basedOn w:val="a"/>
    <w:uiPriority w:val="99"/>
    <w:qFormat/>
    <w:rsid w:val="00A102DA"/>
    <w:pPr>
      <w:ind w:left="720"/>
      <w:contextualSpacing/>
    </w:pPr>
    <w:rPr>
      <w:lang w:eastAsia="ru-RU"/>
    </w:rPr>
  </w:style>
  <w:style w:type="paragraph" w:customStyle="1" w:styleId="320">
    <w:name w:val="Основной текст с отступом 32"/>
    <w:basedOn w:val="a"/>
    <w:uiPriority w:val="99"/>
    <w:rsid w:val="00A102DA"/>
    <w:pPr>
      <w:ind w:firstLine="709"/>
      <w:jc w:val="both"/>
    </w:pPr>
    <w:rPr>
      <w:sz w:val="28"/>
      <w:szCs w:val="20"/>
      <w:lang w:eastAsia="ru-RU"/>
    </w:rPr>
  </w:style>
  <w:style w:type="paragraph" w:customStyle="1" w:styleId="1f">
    <w:name w:val="Без интервала1"/>
    <w:rsid w:val="00A102DA"/>
    <w:pPr>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0"/>
    <w:uiPriority w:val="99"/>
    <w:rsid w:val="00A102DA"/>
    <w:rPr>
      <w:rFonts w:ascii="Times New Roman" w:hAnsi="Times New Roman" w:cs="Times New Roman"/>
      <w:sz w:val="18"/>
      <w:szCs w:val="18"/>
    </w:rPr>
  </w:style>
  <w:style w:type="character" w:customStyle="1" w:styleId="Bodytext">
    <w:name w:val="Body text_"/>
    <w:basedOn w:val="a0"/>
    <w:link w:val="Bodytext1"/>
    <w:uiPriority w:val="99"/>
    <w:locked/>
    <w:rsid w:val="00A102DA"/>
    <w:rPr>
      <w:rFonts w:cs="Times New Roman"/>
      <w:sz w:val="27"/>
      <w:szCs w:val="27"/>
      <w:shd w:val="clear" w:color="auto" w:fill="FFFFFF"/>
    </w:rPr>
  </w:style>
  <w:style w:type="paragraph" w:customStyle="1" w:styleId="Bodytext1">
    <w:name w:val="Body text1"/>
    <w:basedOn w:val="a"/>
    <w:link w:val="Bodytext"/>
    <w:uiPriority w:val="99"/>
    <w:rsid w:val="00A102DA"/>
    <w:pPr>
      <w:widowControl w:val="0"/>
      <w:shd w:val="clear" w:color="auto" w:fill="FFFFFF"/>
      <w:spacing w:line="240" w:lineRule="atLeast"/>
      <w:jc w:val="right"/>
    </w:pPr>
    <w:rPr>
      <w:rFonts w:asciiTheme="minorHAnsi" w:eastAsiaTheme="minorHAnsi" w:hAnsiTheme="minorHAnsi"/>
      <w:sz w:val="27"/>
      <w:szCs w:val="27"/>
      <w:lang w:val="ru-RU" w:eastAsia="en-US"/>
    </w:rPr>
  </w:style>
  <w:style w:type="paragraph" w:customStyle="1" w:styleId="2e">
    <w:name w:val="Без интервала2"/>
    <w:uiPriority w:val="99"/>
    <w:qFormat/>
    <w:rsid w:val="00A102DA"/>
    <w:pPr>
      <w:spacing w:after="0" w:line="240" w:lineRule="auto"/>
    </w:pPr>
    <w:rPr>
      <w:rFonts w:ascii="Times New Roman" w:eastAsia="Times New Roman" w:hAnsi="Times New Roman" w:cs="Times New Roman"/>
      <w:sz w:val="24"/>
      <w:szCs w:val="24"/>
      <w:lang w:val="uk-UA" w:eastAsia="uk-UA"/>
    </w:rPr>
  </w:style>
  <w:style w:type="character" w:customStyle="1" w:styleId="BodyTextChar">
    <w:name w:val="Body Text Char"/>
    <w:uiPriority w:val="99"/>
    <w:locked/>
    <w:rsid w:val="00A102DA"/>
    <w:rPr>
      <w:rFonts w:ascii="Times New Roman" w:hAnsi="Times New Roman"/>
      <w:sz w:val="24"/>
    </w:rPr>
  </w:style>
  <w:style w:type="paragraph" w:customStyle="1" w:styleId="38">
    <w:name w:val="Абзац списка3"/>
    <w:basedOn w:val="a"/>
    <w:qFormat/>
    <w:rsid w:val="00A102DA"/>
    <w:pPr>
      <w:ind w:left="720"/>
      <w:contextualSpacing/>
    </w:pPr>
    <w:rPr>
      <w:lang w:eastAsia="ru-RU"/>
    </w:rPr>
  </w:style>
  <w:style w:type="paragraph" w:customStyle="1" w:styleId="39">
    <w:name w:val="Без интервала3"/>
    <w:qFormat/>
    <w:rsid w:val="00A102DA"/>
    <w:pPr>
      <w:spacing w:after="0" w:line="240" w:lineRule="auto"/>
    </w:pPr>
    <w:rPr>
      <w:rFonts w:ascii="Times New Roman" w:eastAsia="Times New Roman" w:hAnsi="Times New Roman" w:cs="Times New Roman"/>
      <w:sz w:val="24"/>
      <w:szCs w:val="24"/>
      <w:lang w:val="uk-UA" w:eastAsia="uk-UA"/>
    </w:rPr>
  </w:style>
  <w:style w:type="character" w:customStyle="1" w:styleId="rvts82">
    <w:name w:val="rvts82"/>
    <w:basedOn w:val="a0"/>
    <w:rsid w:val="00A102DA"/>
    <w:rPr>
      <w:rFonts w:ascii="Times New Roman" w:hAnsi="Times New Roman" w:cs="Times New Roman" w:hint="default"/>
    </w:rPr>
  </w:style>
  <w:style w:type="paragraph" w:styleId="aff6">
    <w:name w:val="No Spacing"/>
    <w:link w:val="aff7"/>
    <w:uiPriority w:val="1"/>
    <w:qFormat/>
    <w:rsid w:val="00A102DA"/>
    <w:pPr>
      <w:spacing w:after="0" w:line="240" w:lineRule="auto"/>
    </w:pPr>
    <w:rPr>
      <w:rFonts w:ascii="Times New Roman" w:eastAsia="Times New Roman" w:hAnsi="Times New Roman" w:cs="Times New Roman"/>
      <w:sz w:val="24"/>
      <w:szCs w:val="24"/>
      <w:lang w:eastAsia="ru-RU"/>
    </w:rPr>
  </w:style>
  <w:style w:type="character" w:customStyle="1" w:styleId="hps">
    <w:name w:val="hps"/>
    <w:basedOn w:val="a0"/>
    <w:rsid w:val="00A102DA"/>
  </w:style>
  <w:style w:type="paragraph" w:customStyle="1" w:styleId="Style8">
    <w:name w:val="Style8"/>
    <w:basedOn w:val="a"/>
    <w:rsid w:val="00A102DA"/>
    <w:pPr>
      <w:widowControl w:val="0"/>
      <w:autoSpaceDE w:val="0"/>
      <w:autoSpaceDN w:val="0"/>
      <w:adjustRightInd w:val="0"/>
      <w:spacing w:line="322" w:lineRule="exact"/>
      <w:ind w:firstLine="528"/>
      <w:jc w:val="both"/>
    </w:pPr>
    <w:rPr>
      <w:lang w:val="ru-RU" w:eastAsia="ru-RU"/>
    </w:rPr>
  </w:style>
  <w:style w:type="character" w:customStyle="1" w:styleId="rvts15">
    <w:name w:val="rvts15"/>
    <w:basedOn w:val="a0"/>
    <w:rsid w:val="00A102DA"/>
  </w:style>
  <w:style w:type="paragraph" w:customStyle="1" w:styleId="Just">
    <w:name w:val="Just"/>
    <w:rsid w:val="00A102DA"/>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uk-UA"/>
    </w:rPr>
  </w:style>
  <w:style w:type="character" w:customStyle="1" w:styleId="apple-style-span">
    <w:name w:val="apple-style-span"/>
    <w:basedOn w:val="a0"/>
    <w:rsid w:val="00A102DA"/>
  </w:style>
  <w:style w:type="paragraph" w:customStyle="1" w:styleId="rvps2">
    <w:name w:val="rvps2"/>
    <w:basedOn w:val="a"/>
    <w:rsid w:val="00A102DA"/>
    <w:pPr>
      <w:spacing w:before="100" w:beforeAutospacing="1" w:after="100" w:afterAutospacing="1"/>
    </w:pPr>
    <w:rPr>
      <w:lang w:val="ru-RU" w:eastAsia="ru-RU"/>
    </w:rPr>
  </w:style>
  <w:style w:type="paragraph" w:customStyle="1" w:styleId="xfmc2">
    <w:name w:val="xfmc2"/>
    <w:basedOn w:val="a"/>
    <w:rsid w:val="00A102DA"/>
    <w:pPr>
      <w:spacing w:before="100" w:beforeAutospacing="1" w:after="100" w:afterAutospacing="1"/>
    </w:pPr>
  </w:style>
  <w:style w:type="paragraph" w:customStyle="1" w:styleId="53">
    <w:name w:val="заголовок 5"/>
    <w:basedOn w:val="a"/>
    <w:next w:val="a"/>
    <w:rsid w:val="00A102DA"/>
    <w:pPr>
      <w:keepNext/>
      <w:autoSpaceDE w:val="0"/>
      <w:autoSpaceDN w:val="0"/>
      <w:jc w:val="right"/>
    </w:pPr>
    <w:rPr>
      <w:rFonts w:ascii="Arial" w:hAnsi="Arial" w:cs="Arial"/>
      <w:b/>
      <w:bCs/>
      <w:i/>
      <w:iCs/>
      <w:lang w:val="ru-RU" w:eastAsia="ru-RU"/>
    </w:rPr>
  </w:style>
  <w:style w:type="character" w:styleId="aff8">
    <w:name w:val="FollowedHyperlink"/>
    <w:basedOn w:val="a0"/>
    <w:uiPriority w:val="99"/>
    <w:semiHidden/>
    <w:unhideWhenUsed/>
    <w:rsid w:val="00A102DA"/>
    <w:rPr>
      <w:color w:val="800080"/>
      <w:u w:val="single"/>
    </w:rPr>
  </w:style>
  <w:style w:type="paragraph" w:customStyle="1" w:styleId="font5">
    <w:name w:val="font5"/>
    <w:basedOn w:val="a"/>
    <w:rsid w:val="00A102DA"/>
    <w:pPr>
      <w:spacing w:before="100" w:beforeAutospacing="1" w:after="100" w:afterAutospacing="1"/>
    </w:pPr>
    <w:rPr>
      <w:b/>
      <w:bCs/>
      <w:i/>
      <w:iCs/>
      <w:sz w:val="16"/>
      <w:szCs w:val="16"/>
    </w:rPr>
  </w:style>
  <w:style w:type="paragraph" w:customStyle="1" w:styleId="font6">
    <w:name w:val="font6"/>
    <w:basedOn w:val="a"/>
    <w:rsid w:val="00A102DA"/>
    <w:pPr>
      <w:spacing w:before="100" w:beforeAutospacing="1" w:after="100" w:afterAutospacing="1"/>
    </w:pPr>
    <w:rPr>
      <w:b/>
      <w:bCs/>
      <w:i/>
      <w:iCs/>
      <w:color w:val="000000"/>
      <w:sz w:val="16"/>
      <w:szCs w:val="16"/>
    </w:rPr>
  </w:style>
  <w:style w:type="paragraph" w:customStyle="1" w:styleId="xl65">
    <w:name w:val="xl65"/>
    <w:basedOn w:val="a"/>
    <w:rsid w:val="00A102DA"/>
    <w:pPr>
      <w:shd w:val="clear" w:color="000000" w:fill="FFFFFF"/>
      <w:spacing w:before="100" w:beforeAutospacing="1" w:after="100" w:afterAutospacing="1"/>
    </w:pPr>
    <w:rPr>
      <w:color w:val="000000"/>
      <w:sz w:val="16"/>
      <w:szCs w:val="16"/>
    </w:rPr>
  </w:style>
  <w:style w:type="paragraph" w:customStyle="1" w:styleId="xl66">
    <w:name w:val="xl66"/>
    <w:basedOn w:val="a"/>
    <w:rsid w:val="00A102DA"/>
    <w:pPr>
      <w:shd w:val="clear" w:color="000000" w:fill="FFFFFF"/>
      <w:spacing w:before="100" w:beforeAutospacing="1" w:after="100" w:afterAutospacing="1"/>
    </w:pPr>
    <w:rPr>
      <w:color w:val="000000"/>
      <w:sz w:val="16"/>
      <w:szCs w:val="16"/>
    </w:rPr>
  </w:style>
  <w:style w:type="paragraph" w:customStyle="1" w:styleId="xl67">
    <w:name w:val="xl67"/>
    <w:basedOn w:val="a"/>
    <w:rsid w:val="00A102DA"/>
    <w:pPr>
      <w:pBdr>
        <w:bottom w:val="single" w:sz="8" w:space="0" w:color="auto"/>
      </w:pBdr>
      <w:shd w:val="clear" w:color="000000" w:fill="FFFFFF"/>
      <w:spacing w:before="100" w:beforeAutospacing="1" w:after="100" w:afterAutospacing="1"/>
    </w:pPr>
    <w:rPr>
      <w:i/>
      <w:iCs/>
      <w:color w:val="000000"/>
      <w:sz w:val="16"/>
      <w:szCs w:val="16"/>
    </w:rPr>
  </w:style>
  <w:style w:type="paragraph" w:customStyle="1" w:styleId="xl68">
    <w:name w:val="xl68"/>
    <w:basedOn w:val="a"/>
    <w:rsid w:val="00A102DA"/>
    <w:pPr>
      <w:shd w:val="clear" w:color="000000" w:fill="FFFFFF"/>
      <w:spacing w:before="100" w:beforeAutospacing="1" w:after="100" w:afterAutospacing="1"/>
      <w:jc w:val="right"/>
    </w:pPr>
    <w:rPr>
      <w:i/>
      <w:iCs/>
      <w:color w:val="000000"/>
      <w:sz w:val="16"/>
      <w:szCs w:val="16"/>
    </w:rPr>
  </w:style>
  <w:style w:type="paragraph" w:customStyle="1" w:styleId="xl69">
    <w:name w:val="xl69"/>
    <w:basedOn w:val="a"/>
    <w:rsid w:val="00A102DA"/>
    <w:pPr>
      <w:shd w:val="clear" w:color="000000" w:fill="FFFFFF"/>
      <w:spacing w:before="100" w:beforeAutospacing="1" w:after="100" w:afterAutospacing="1"/>
    </w:pPr>
    <w:rPr>
      <w:i/>
      <w:iCs/>
      <w:color w:val="000000"/>
      <w:sz w:val="16"/>
      <w:szCs w:val="16"/>
    </w:rPr>
  </w:style>
  <w:style w:type="paragraph" w:customStyle="1" w:styleId="xl70">
    <w:name w:val="xl70"/>
    <w:basedOn w:val="a"/>
    <w:rsid w:val="00A102DA"/>
    <w:pPr>
      <w:shd w:val="clear" w:color="000000" w:fill="FFFFFF"/>
      <w:spacing w:before="100" w:beforeAutospacing="1" w:after="100" w:afterAutospacing="1"/>
    </w:pPr>
    <w:rPr>
      <w:i/>
      <w:iCs/>
      <w:color w:val="000000"/>
    </w:rPr>
  </w:style>
  <w:style w:type="paragraph" w:customStyle="1" w:styleId="xl71">
    <w:name w:val="xl71"/>
    <w:basedOn w:val="a"/>
    <w:rsid w:val="00A102DA"/>
    <w:pPr>
      <w:shd w:val="clear" w:color="000000" w:fill="FFFFFF"/>
      <w:spacing w:before="100" w:beforeAutospacing="1" w:after="100" w:afterAutospacing="1"/>
      <w:jc w:val="right"/>
    </w:pPr>
    <w:rPr>
      <w:i/>
      <w:iCs/>
      <w:color w:val="000000"/>
    </w:rPr>
  </w:style>
  <w:style w:type="paragraph" w:customStyle="1" w:styleId="xl72">
    <w:name w:val="xl72"/>
    <w:basedOn w:val="a"/>
    <w:rsid w:val="00A102DA"/>
    <w:pPr>
      <w:pBdr>
        <w:bottom w:val="single" w:sz="4" w:space="0" w:color="auto"/>
      </w:pBdr>
      <w:shd w:val="clear" w:color="000000" w:fill="FFFFFF"/>
      <w:spacing w:before="100" w:beforeAutospacing="1" w:after="100" w:afterAutospacing="1"/>
    </w:pPr>
    <w:rPr>
      <w:i/>
      <w:iCs/>
      <w:color w:val="000000"/>
      <w:sz w:val="16"/>
      <w:szCs w:val="16"/>
    </w:rPr>
  </w:style>
  <w:style w:type="paragraph" w:customStyle="1" w:styleId="xl73">
    <w:name w:val="xl73"/>
    <w:basedOn w:val="a"/>
    <w:rsid w:val="00A102DA"/>
    <w:pPr>
      <w:shd w:val="clear" w:color="000000" w:fill="FFFFFF"/>
      <w:spacing w:before="100" w:beforeAutospacing="1" w:after="100" w:afterAutospacing="1"/>
      <w:jc w:val="center"/>
    </w:pPr>
    <w:rPr>
      <w:color w:val="000000"/>
      <w:sz w:val="16"/>
      <w:szCs w:val="16"/>
    </w:rPr>
  </w:style>
  <w:style w:type="paragraph" w:customStyle="1" w:styleId="xl74">
    <w:name w:val="xl74"/>
    <w:basedOn w:val="a"/>
    <w:rsid w:val="00A102DA"/>
    <w:pPr>
      <w:shd w:val="clear" w:color="000000" w:fill="FFFFFF"/>
      <w:spacing w:before="100" w:beforeAutospacing="1" w:after="100" w:afterAutospacing="1"/>
      <w:jc w:val="center"/>
    </w:pPr>
    <w:rPr>
      <w:color w:val="000000"/>
      <w:sz w:val="16"/>
      <w:szCs w:val="16"/>
    </w:rPr>
  </w:style>
  <w:style w:type="paragraph" w:customStyle="1" w:styleId="xl75">
    <w:name w:val="xl75"/>
    <w:basedOn w:val="a"/>
    <w:rsid w:val="00A102DA"/>
    <w:pPr>
      <w:shd w:val="clear" w:color="000000" w:fill="FFFFFF"/>
      <w:spacing w:before="100" w:beforeAutospacing="1" w:after="100" w:afterAutospacing="1"/>
      <w:jc w:val="center"/>
    </w:pPr>
    <w:rPr>
      <w:color w:val="000000"/>
    </w:rPr>
  </w:style>
  <w:style w:type="paragraph" w:customStyle="1" w:styleId="xl76">
    <w:name w:val="xl76"/>
    <w:basedOn w:val="a"/>
    <w:rsid w:val="00A102DA"/>
    <w:pPr>
      <w:shd w:val="clear" w:color="000000" w:fill="FFFFFF"/>
      <w:spacing w:before="100" w:beforeAutospacing="1" w:after="100" w:afterAutospacing="1"/>
      <w:jc w:val="center"/>
    </w:pPr>
    <w:rPr>
      <w:color w:val="000000"/>
    </w:rPr>
  </w:style>
  <w:style w:type="paragraph" w:customStyle="1" w:styleId="xl77">
    <w:name w:val="xl77"/>
    <w:basedOn w:val="a"/>
    <w:rsid w:val="00A102DA"/>
    <w:pPr>
      <w:spacing w:before="100" w:beforeAutospacing="1" w:after="100" w:afterAutospacing="1"/>
      <w:jc w:val="center"/>
    </w:pPr>
  </w:style>
  <w:style w:type="paragraph" w:customStyle="1" w:styleId="xl78">
    <w:name w:val="xl78"/>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79">
    <w:name w:val="xl79"/>
    <w:basedOn w:val="a"/>
    <w:rsid w:val="00A102DA"/>
    <w:pPr>
      <w:pBdr>
        <w:top w:val="single" w:sz="4" w:space="0" w:color="auto"/>
        <w:bottom w:val="single" w:sz="4" w:space="0" w:color="auto"/>
        <w:right w:val="single" w:sz="4" w:space="0" w:color="auto"/>
      </w:pBdr>
      <w:shd w:val="clear" w:color="000000" w:fill="FFFFFF"/>
      <w:spacing w:before="100" w:beforeAutospacing="1" w:after="100" w:afterAutospacing="1"/>
      <w:jc w:val="both"/>
    </w:pPr>
    <w:rPr>
      <w:color w:val="000000"/>
      <w:sz w:val="16"/>
      <w:szCs w:val="16"/>
    </w:rPr>
  </w:style>
  <w:style w:type="paragraph" w:customStyle="1" w:styleId="xl80">
    <w:name w:val="xl80"/>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81">
    <w:name w:val="xl81"/>
    <w:basedOn w:val="a"/>
    <w:rsid w:val="00A102DA"/>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82">
    <w:name w:val="xl82"/>
    <w:basedOn w:val="a"/>
    <w:rsid w:val="00A102DA"/>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83">
    <w:name w:val="xl83"/>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color w:val="000000"/>
      <w:sz w:val="16"/>
      <w:szCs w:val="16"/>
    </w:rPr>
  </w:style>
  <w:style w:type="paragraph" w:customStyle="1" w:styleId="xl84">
    <w:name w:val="xl84"/>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85">
    <w:name w:val="xl85"/>
    <w:basedOn w:val="a"/>
    <w:rsid w:val="00A102DA"/>
    <w:pPr>
      <w:pBdr>
        <w:top w:val="single" w:sz="4" w:space="0" w:color="auto"/>
        <w:bottom w:val="single" w:sz="4" w:space="0" w:color="auto"/>
        <w:right w:val="single" w:sz="4" w:space="0" w:color="auto"/>
      </w:pBdr>
      <w:shd w:val="clear" w:color="000000" w:fill="FFFFFF"/>
      <w:spacing w:before="100" w:beforeAutospacing="1" w:after="100" w:afterAutospacing="1"/>
      <w:jc w:val="both"/>
    </w:pPr>
    <w:rPr>
      <w:color w:val="000000"/>
      <w:sz w:val="16"/>
      <w:szCs w:val="16"/>
    </w:rPr>
  </w:style>
  <w:style w:type="paragraph" w:customStyle="1" w:styleId="xl86">
    <w:name w:val="xl86"/>
    <w:basedOn w:val="a"/>
    <w:rsid w:val="00A102DA"/>
    <w:pPr>
      <w:pBdr>
        <w:top w:val="single" w:sz="4" w:space="0" w:color="auto"/>
        <w:left w:val="single" w:sz="4" w:space="0" w:color="auto"/>
        <w:bottom w:val="single" w:sz="4" w:space="0" w:color="auto"/>
      </w:pBdr>
      <w:shd w:val="clear" w:color="000000" w:fill="FFFFFF"/>
      <w:spacing w:before="100" w:beforeAutospacing="1" w:after="100" w:afterAutospacing="1"/>
      <w:jc w:val="center"/>
    </w:pPr>
    <w:rPr>
      <w:color w:val="000000"/>
      <w:sz w:val="16"/>
      <w:szCs w:val="16"/>
    </w:rPr>
  </w:style>
  <w:style w:type="paragraph" w:customStyle="1" w:styleId="xl87">
    <w:name w:val="xl87"/>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color w:val="000000"/>
      <w:sz w:val="16"/>
      <w:szCs w:val="16"/>
    </w:rPr>
  </w:style>
  <w:style w:type="paragraph" w:customStyle="1" w:styleId="xl88">
    <w:name w:val="xl88"/>
    <w:basedOn w:val="a"/>
    <w:rsid w:val="00A102DA"/>
    <w:pPr>
      <w:pBdr>
        <w:top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89">
    <w:name w:val="xl89"/>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90">
    <w:name w:val="xl90"/>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91">
    <w:name w:val="xl91"/>
    <w:basedOn w:val="a"/>
    <w:rsid w:val="00A102DA"/>
    <w:pPr>
      <w:pBdr>
        <w:top w:val="single" w:sz="4" w:space="0" w:color="auto"/>
        <w:right w:val="single" w:sz="4" w:space="0" w:color="auto"/>
      </w:pBdr>
      <w:shd w:val="clear" w:color="000000" w:fill="FFFFFF"/>
      <w:spacing w:before="100" w:beforeAutospacing="1" w:after="100" w:afterAutospacing="1"/>
      <w:jc w:val="both"/>
    </w:pPr>
    <w:rPr>
      <w:color w:val="000000"/>
      <w:sz w:val="16"/>
      <w:szCs w:val="16"/>
    </w:rPr>
  </w:style>
  <w:style w:type="paragraph" w:customStyle="1" w:styleId="xl92">
    <w:name w:val="xl92"/>
    <w:basedOn w:val="a"/>
    <w:rsid w:val="00A102DA"/>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93">
    <w:name w:val="xl93"/>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16"/>
      <w:szCs w:val="16"/>
    </w:rPr>
  </w:style>
  <w:style w:type="paragraph" w:customStyle="1" w:styleId="xl94">
    <w:name w:val="xl94"/>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color w:val="000000"/>
      <w:sz w:val="16"/>
      <w:szCs w:val="16"/>
    </w:rPr>
  </w:style>
  <w:style w:type="paragraph" w:customStyle="1" w:styleId="xl95">
    <w:name w:val="xl95"/>
    <w:basedOn w:val="a"/>
    <w:rsid w:val="00A102DA"/>
    <w:pPr>
      <w:pBdr>
        <w:top w:val="single" w:sz="4" w:space="0" w:color="auto"/>
        <w:left w:val="single" w:sz="4" w:space="0" w:color="auto"/>
        <w:right w:val="single" w:sz="4" w:space="0" w:color="auto"/>
      </w:pBdr>
      <w:shd w:val="clear" w:color="000000" w:fill="FFFFFF"/>
      <w:spacing w:before="100" w:beforeAutospacing="1" w:after="100" w:afterAutospacing="1"/>
      <w:jc w:val="both"/>
    </w:pPr>
    <w:rPr>
      <w:color w:val="000000"/>
      <w:sz w:val="16"/>
      <w:szCs w:val="16"/>
    </w:rPr>
  </w:style>
  <w:style w:type="paragraph" w:customStyle="1" w:styleId="xl96">
    <w:name w:val="xl96"/>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16"/>
      <w:szCs w:val="16"/>
    </w:rPr>
  </w:style>
  <w:style w:type="paragraph" w:customStyle="1" w:styleId="xl97">
    <w:name w:val="xl97"/>
    <w:basedOn w:val="a"/>
    <w:rsid w:val="00A102DA"/>
    <w:pPr>
      <w:pBdr>
        <w:top w:val="single" w:sz="4" w:space="0" w:color="auto"/>
        <w:bottom w:val="single" w:sz="4" w:space="0" w:color="auto"/>
      </w:pBdr>
      <w:shd w:val="clear" w:color="000000" w:fill="FFFFFF"/>
      <w:spacing w:before="100" w:beforeAutospacing="1" w:after="100" w:afterAutospacing="1"/>
      <w:jc w:val="both"/>
    </w:pPr>
    <w:rPr>
      <w:color w:val="000000"/>
      <w:sz w:val="16"/>
      <w:szCs w:val="16"/>
    </w:rPr>
  </w:style>
  <w:style w:type="paragraph" w:customStyle="1" w:styleId="xl98">
    <w:name w:val="xl98"/>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99">
    <w:name w:val="xl99"/>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6"/>
      <w:szCs w:val="16"/>
    </w:rPr>
  </w:style>
  <w:style w:type="paragraph" w:customStyle="1" w:styleId="xl100">
    <w:name w:val="xl100"/>
    <w:basedOn w:val="a"/>
    <w:rsid w:val="00A102D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01">
    <w:name w:val="xl101"/>
    <w:basedOn w:val="a"/>
    <w:rsid w:val="00A102DA"/>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02">
    <w:name w:val="xl102"/>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16"/>
      <w:szCs w:val="16"/>
    </w:rPr>
  </w:style>
  <w:style w:type="paragraph" w:customStyle="1" w:styleId="xl103">
    <w:name w:val="xl103"/>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04">
    <w:name w:val="xl104"/>
    <w:basedOn w:val="a"/>
    <w:rsid w:val="00A102DA"/>
    <w:pPr>
      <w:pBdr>
        <w:top w:val="single" w:sz="4" w:space="0" w:color="auto"/>
        <w:right w:val="single" w:sz="4" w:space="0" w:color="auto"/>
      </w:pBdr>
      <w:shd w:val="clear" w:color="000000" w:fill="FFFFFF"/>
      <w:spacing w:before="100" w:beforeAutospacing="1" w:after="100" w:afterAutospacing="1"/>
    </w:pPr>
    <w:rPr>
      <w:color w:val="000000"/>
      <w:sz w:val="16"/>
      <w:szCs w:val="16"/>
    </w:rPr>
  </w:style>
  <w:style w:type="paragraph" w:customStyle="1" w:styleId="xl105">
    <w:name w:val="xl105"/>
    <w:basedOn w:val="a"/>
    <w:rsid w:val="00A102DA"/>
    <w:pPr>
      <w:pBdr>
        <w:top w:val="single" w:sz="4" w:space="0" w:color="auto"/>
        <w:right w:val="single" w:sz="4" w:space="0" w:color="auto"/>
      </w:pBdr>
      <w:shd w:val="clear" w:color="000000" w:fill="FFFFFF"/>
      <w:spacing w:before="100" w:beforeAutospacing="1" w:after="100" w:afterAutospacing="1"/>
    </w:pPr>
    <w:rPr>
      <w:color w:val="000000"/>
      <w:sz w:val="16"/>
      <w:szCs w:val="16"/>
    </w:rPr>
  </w:style>
  <w:style w:type="paragraph" w:customStyle="1" w:styleId="xl106">
    <w:name w:val="xl106"/>
    <w:basedOn w:val="a"/>
    <w:rsid w:val="00A102D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07">
    <w:name w:val="xl107"/>
    <w:basedOn w:val="a"/>
    <w:rsid w:val="00A102DA"/>
    <w:pPr>
      <w:pBdr>
        <w:left w:val="single" w:sz="4" w:space="0" w:color="auto"/>
        <w:right w:val="single" w:sz="4" w:space="0" w:color="auto"/>
      </w:pBdr>
      <w:shd w:val="clear" w:color="000000" w:fill="FFFFFF"/>
      <w:spacing w:before="100" w:beforeAutospacing="1" w:after="100" w:afterAutospacing="1"/>
      <w:jc w:val="both"/>
    </w:pPr>
    <w:rPr>
      <w:color w:val="000000"/>
      <w:sz w:val="16"/>
      <w:szCs w:val="16"/>
    </w:rPr>
  </w:style>
  <w:style w:type="paragraph" w:customStyle="1" w:styleId="xl108">
    <w:name w:val="xl108"/>
    <w:basedOn w:val="a"/>
    <w:rsid w:val="00A102DA"/>
    <w:pPr>
      <w:pBdr>
        <w:left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09">
    <w:name w:val="xl109"/>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10">
    <w:name w:val="xl110"/>
    <w:basedOn w:val="a"/>
    <w:rsid w:val="00A102DA"/>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11">
    <w:name w:val="xl111"/>
    <w:basedOn w:val="a"/>
    <w:rsid w:val="00A102DA"/>
    <w:pPr>
      <w:pBdr>
        <w:bottom w:val="single" w:sz="4" w:space="0" w:color="auto"/>
        <w:right w:val="single" w:sz="4" w:space="0" w:color="auto"/>
      </w:pBdr>
      <w:shd w:val="clear" w:color="000000" w:fill="FFFFFF"/>
      <w:spacing w:before="100" w:beforeAutospacing="1" w:after="100" w:afterAutospacing="1"/>
      <w:jc w:val="both"/>
    </w:pPr>
    <w:rPr>
      <w:color w:val="000000"/>
      <w:sz w:val="16"/>
      <w:szCs w:val="16"/>
    </w:rPr>
  </w:style>
  <w:style w:type="paragraph" w:customStyle="1" w:styleId="xl112">
    <w:name w:val="xl112"/>
    <w:basedOn w:val="a"/>
    <w:rsid w:val="00A102DA"/>
    <w:pPr>
      <w:shd w:val="clear" w:color="000000" w:fill="FFFFFF"/>
      <w:spacing w:before="100" w:beforeAutospacing="1" w:after="100" w:afterAutospacing="1"/>
    </w:pPr>
    <w:rPr>
      <w:sz w:val="16"/>
      <w:szCs w:val="16"/>
    </w:rPr>
  </w:style>
  <w:style w:type="paragraph" w:customStyle="1" w:styleId="xl113">
    <w:name w:val="xl113"/>
    <w:basedOn w:val="a"/>
    <w:rsid w:val="00A102DA"/>
    <w:pPr>
      <w:pBdr>
        <w:top w:val="single" w:sz="4" w:space="0" w:color="auto"/>
        <w:left w:val="single" w:sz="4" w:space="0" w:color="auto"/>
        <w:bottom w:val="single" w:sz="4" w:space="0" w:color="auto"/>
      </w:pBdr>
      <w:shd w:val="clear" w:color="000000" w:fill="FFFFFF"/>
      <w:spacing w:before="100" w:beforeAutospacing="1" w:after="100" w:afterAutospacing="1"/>
      <w:jc w:val="center"/>
    </w:pPr>
    <w:rPr>
      <w:i/>
      <w:iCs/>
      <w:color w:val="000000"/>
      <w:sz w:val="16"/>
      <w:szCs w:val="16"/>
    </w:rPr>
  </w:style>
  <w:style w:type="paragraph" w:customStyle="1" w:styleId="xl114">
    <w:name w:val="xl114"/>
    <w:basedOn w:val="a"/>
    <w:rsid w:val="00A102DA"/>
    <w:pPr>
      <w:pBdr>
        <w:bottom w:val="single" w:sz="4" w:space="0" w:color="auto"/>
      </w:pBdr>
      <w:shd w:val="clear" w:color="000000" w:fill="FFFFFF"/>
      <w:spacing w:before="100" w:beforeAutospacing="1" w:after="100" w:afterAutospacing="1"/>
      <w:jc w:val="center"/>
    </w:pPr>
    <w:rPr>
      <w:i/>
      <w:iCs/>
      <w:color w:val="000000"/>
      <w:sz w:val="16"/>
      <w:szCs w:val="16"/>
    </w:rPr>
  </w:style>
  <w:style w:type="paragraph" w:customStyle="1" w:styleId="xl115">
    <w:name w:val="xl115"/>
    <w:basedOn w:val="a"/>
    <w:rsid w:val="00A102DA"/>
    <w:pPr>
      <w:pBdr>
        <w:top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16">
    <w:name w:val="xl116"/>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rPr>
  </w:style>
  <w:style w:type="paragraph" w:customStyle="1" w:styleId="xl117">
    <w:name w:val="xl117"/>
    <w:basedOn w:val="a"/>
    <w:rsid w:val="00A102DA"/>
    <w:pPr>
      <w:pBdr>
        <w:top w:val="single" w:sz="4" w:space="0" w:color="auto"/>
        <w:left w:val="single" w:sz="4" w:space="0" w:color="auto"/>
        <w:bottom w:val="single" w:sz="4" w:space="0" w:color="auto"/>
      </w:pBdr>
      <w:shd w:val="clear" w:color="000000" w:fill="FFFFFF"/>
      <w:spacing w:before="100" w:beforeAutospacing="1" w:after="100" w:afterAutospacing="1"/>
      <w:jc w:val="center"/>
    </w:pPr>
    <w:rPr>
      <w:color w:val="000000"/>
      <w:sz w:val="16"/>
      <w:szCs w:val="16"/>
    </w:rPr>
  </w:style>
  <w:style w:type="paragraph" w:customStyle="1" w:styleId="xl118">
    <w:name w:val="xl118"/>
    <w:basedOn w:val="a"/>
    <w:rsid w:val="00A102DA"/>
    <w:pPr>
      <w:pBdr>
        <w:top w:val="single" w:sz="4" w:space="0" w:color="auto"/>
        <w:bottom w:val="single" w:sz="4" w:space="0" w:color="auto"/>
      </w:pBdr>
      <w:shd w:val="clear" w:color="000000" w:fill="FFFFFF"/>
      <w:spacing w:before="100" w:beforeAutospacing="1" w:after="100" w:afterAutospacing="1"/>
      <w:jc w:val="center"/>
    </w:pPr>
    <w:rPr>
      <w:color w:val="000000"/>
      <w:sz w:val="16"/>
      <w:szCs w:val="16"/>
    </w:rPr>
  </w:style>
  <w:style w:type="paragraph" w:customStyle="1" w:styleId="xl119">
    <w:name w:val="xl119"/>
    <w:basedOn w:val="a"/>
    <w:rsid w:val="00A102DA"/>
    <w:pPr>
      <w:pBdr>
        <w:top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20">
    <w:name w:val="xl120"/>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21">
    <w:name w:val="xl121"/>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122">
    <w:name w:val="xl122"/>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23">
    <w:name w:val="xl123"/>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16"/>
      <w:szCs w:val="16"/>
    </w:rPr>
  </w:style>
  <w:style w:type="paragraph" w:customStyle="1" w:styleId="xl124">
    <w:name w:val="xl124"/>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25">
    <w:name w:val="xl125"/>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26">
    <w:name w:val="xl126"/>
    <w:basedOn w:val="a"/>
    <w:rsid w:val="00A102DA"/>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27">
    <w:name w:val="xl127"/>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28">
    <w:name w:val="xl128"/>
    <w:basedOn w:val="a"/>
    <w:rsid w:val="00A102DA"/>
    <w:pPr>
      <w:pBdr>
        <w:left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29">
    <w:name w:val="xl129"/>
    <w:basedOn w:val="a"/>
    <w:rsid w:val="00A102DA"/>
    <w:pPr>
      <w:pBdr>
        <w:left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30">
    <w:name w:val="xl130"/>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16"/>
      <w:szCs w:val="16"/>
    </w:rPr>
  </w:style>
  <w:style w:type="paragraph" w:customStyle="1" w:styleId="xl131">
    <w:name w:val="xl131"/>
    <w:basedOn w:val="a"/>
    <w:rsid w:val="00A102DA"/>
    <w:pPr>
      <w:pBdr>
        <w:top w:val="single" w:sz="4" w:space="0" w:color="auto"/>
        <w:left w:val="single" w:sz="4" w:space="0" w:color="auto"/>
        <w:bottom w:val="single" w:sz="4" w:space="0" w:color="auto"/>
      </w:pBdr>
      <w:shd w:val="clear" w:color="000000" w:fill="FFFFFF"/>
      <w:spacing w:before="100" w:beforeAutospacing="1" w:after="100" w:afterAutospacing="1"/>
      <w:jc w:val="center"/>
    </w:pPr>
    <w:rPr>
      <w:color w:val="000000"/>
      <w:sz w:val="16"/>
      <w:szCs w:val="16"/>
    </w:rPr>
  </w:style>
  <w:style w:type="paragraph" w:customStyle="1" w:styleId="xl132">
    <w:name w:val="xl132"/>
    <w:basedOn w:val="a"/>
    <w:rsid w:val="00A102DA"/>
    <w:pPr>
      <w:pBdr>
        <w:top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33">
    <w:name w:val="xl133"/>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16"/>
      <w:szCs w:val="16"/>
    </w:rPr>
  </w:style>
  <w:style w:type="paragraph" w:customStyle="1" w:styleId="xl134">
    <w:name w:val="xl134"/>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35">
    <w:name w:val="xl135"/>
    <w:basedOn w:val="a"/>
    <w:rsid w:val="00A102DA"/>
    <w:pPr>
      <w:pBdr>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136">
    <w:name w:val="xl136"/>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16"/>
      <w:szCs w:val="16"/>
    </w:rPr>
  </w:style>
  <w:style w:type="paragraph" w:customStyle="1" w:styleId="xl137">
    <w:name w:val="xl137"/>
    <w:basedOn w:val="a"/>
    <w:rsid w:val="00A102DA"/>
    <w:pPr>
      <w:shd w:val="clear" w:color="000000" w:fill="FFFFFF"/>
      <w:spacing w:before="100" w:beforeAutospacing="1" w:after="100" w:afterAutospacing="1"/>
    </w:pPr>
    <w:rPr>
      <w:color w:val="000000"/>
      <w:sz w:val="16"/>
      <w:szCs w:val="16"/>
    </w:rPr>
  </w:style>
  <w:style w:type="paragraph" w:customStyle="1" w:styleId="xl138">
    <w:name w:val="xl138"/>
    <w:basedOn w:val="a"/>
    <w:rsid w:val="00A102DA"/>
    <w:pPr>
      <w:pBdr>
        <w:left w:val="single" w:sz="4" w:space="0" w:color="auto"/>
        <w:bottom w:val="single" w:sz="4" w:space="0" w:color="auto"/>
        <w:right w:val="single" w:sz="4" w:space="0" w:color="auto"/>
      </w:pBdr>
      <w:shd w:val="clear" w:color="000000" w:fill="FFFFFF"/>
      <w:spacing w:before="100" w:beforeAutospacing="1" w:after="100" w:afterAutospacing="1"/>
    </w:pPr>
    <w:rPr>
      <w:color w:val="000000"/>
      <w:sz w:val="16"/>
      <w:szCs w:val="16"/>
    </w:rPr>
  </w:style>
  <w:style w:type="paragraph" w:customStyle="1" w:styleId="xl139">
    <w:name w:val="xl139"/>
    <w:basedOn w:val="a"/>
    <w:rsid w:val="00A102D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40">
    <w:name w:val="xl140"/>
    <w:basedOn w:val="a"/>
    <w:rsid w:val="00A102DA"/>
    <w:pPr>
      <w:pBdr>
        <w:right w:val="single" w:sz="4" w:space="0" w:color="auto"/>
      </w:pBdr>
      <w:shd w:val="clear" w:color="000000" w:fill="FFFFFF"/>
      <w:spacing w:before="100" w:beforeAutospacing="1" w:after="100" w:afterAutospacing="1"/>
    </w:pPr>
    <w:rPr>
      <w:color w:val="000000"/>
      <w:sz w:val="16"/>
      <w:szCs w:val="16"/>
    </w:rPr>
  </w:style>
  <w:style w:type="paragraph" w:customStyle="1" w:styleId="xl141">
    <w:name w:val="xl141"/>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42">
    <w:name w:val="xl142"/>
    <w:basedOn w:val="a"/>
    <w:rsid w:val="00A102DA"/>
    <w:pPr>
      <w:pBdr>
        <w:bottom w:val="single" w:sz="4" w:space="0" w:color="auto"/>
        <w:right w:val="single" w:sz="4" w:space="0" w:color="auto"/>
      </w:pBdr>
      <w:shd w:val="clear" w:color="000000" w:fill="FFFFFF"/>
      <w:spacing w:before="100" w:beforeAutospacing="1" w:after="100" w:afterAutospacing="1"/>
    </w:pPr>
    <w:rPr>
      <w:color w:val="000000"/>
      <w:sz w:val="16"/>
      <w:szCs w:val="16"/>
    </w:rPr>
  </w:style>
  <w:style w:type="paragraph" w:customStyle="1" w:styleId="xl143">
    <w:name w:val="xl143"/>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16"/>
      <w:szCs w:val="16"/>
    </w:rPr>
  </w:style>
  <w:style w:type="paragraph" w:customStyle="1" w:styleId="xl144">
    <w:name w:val="xl144"/>
    <w:basedOn w:val="a"/>
    <w:rsid w:val="00A102DA"/>
    <w:pPr>
      <w:shd w:val="clear" w:color="000000" w:fill="FFFFFF"/>
      <w:spacing w:before="100" w:beforeAutospacing="1" w:after="100" w:afterAutospacing="1"/>
    </w:pPr>
    <w:rPr>
      <w:color w:val="000000"/>
      <w:sz w:val="16"/>
      <w:szCs w:val="16"/>
    </w:rPr>
  </w:style>
  <w:style w:type="paragraph" w:customStyle="1" w:styleId="xl145">
    <w:name w:val="xl145"/>
    <w:basedOn w:val="a"/>
    <w:rsid w:val="00A102DA"/>
    <w:pPr>
      <w:pBdr>
        <w:left w:val="single" w:sz="4" w:space="0" w:color="auto"/>
      </w:pBdr>
      <w:shd w:val="clear" w:color="000000" w:fill="FFFFFF"/>
      <w:spacing w:before="100" w:beforeAutospacing="1" w:after="100" w:afterAutospacing="1"/>
      <w:jc w:val="center"/>
    </w:pPr>
    <w:rPr>
      <w:color w:val="000000"/>
      <w:sz w:val="16"/>
      <w:szCs w:val="16"/>
    </w:rPr>
  </w:style>
  <w:style w:type="paragraph" w:customStyle="1" w:styleId="xl146">
    <w:name w:val="xl146"/>
    <w:basedOn w:val="a"/>
    <w:rsid w:val="00A102DA"/>
    <w:pPr>
      <w:pBdr>
        <w:top w:val="single" w:sz="4" w:space="0" w:color="auto"/>
        <w:left w:val="single" w:sz="4" w:space="0" w:color="auto"/>
        <w:right w:val="single" w:sz="4" w:space="0" w:color="auto"/>
      </w:pBdr>
      <w:shd w:val="clear" w:color="000000" w:fill="FFFFFF"/>
      <w:spacing w:before="100" w:beforeAutospacing="1" w:after="100" w:afterAutospacing="1"/>
    </w:pPr>
    <w:rPr>
      <w:color w:val="000000"/>
      <w:sz w:val="16"/>
      <w:szCs w:val="16"/>
    </w:rPr>
  </w:style>
  <w:style w:type="paragraph" w:customStyle="1" w:styleId="xl147">
    <w:name w:val="xl147"/>
    <w:basedOn w:val="a"/>
    <w:rsid w:val="00A102DA"/>
    <w:pPr>
      <w:pBdr>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48">
    <w:name w:val="xl148"/>
    <w:basedOn w:val="a"/>
    <w:rsid w:val="00A102DA"/>
    <w:pPr>
      <w:shd w:val="clear" w:color="000000" w:fill="FFFFFF"/>
      <w:spacing w:before="100" w:beforeAutospacing="1" w:after="100" w:afterAutospacing="1"/>
    </w:pPr>
    <w:rPr>
      <w:color w:val="000000"/>
      <w:sz w:val="16"/>
      <w:szCs w:val="16"/>
    </w:rPr>
  </w:style>
  <w:style w:type="paragraph" w:customStyle="1" w:styleId="xl149">
    <w:name w:val="xl149"/>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50">
    <w:name w:val="xl150"/>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16"/>
      <w:szCs w:val="16"/>
    </w:rPr>
  </w:style>
  <w:style w:type="paragraph" w:customStyle="1" w:styleId="xl151">
    <w:name w:val="xl151"/>
    <w:basedOn w:val="a"/>
    <w:rsid w:val="00A102DA"/>
    <w:pPr>
      <w:shd w:val="clear" w:color="000000" w:fill="FFFFFF"/>
      <w:spacing w:before="100" w:beforeAutospacing="1" w:after="100" w:afterAutospacing="1"/>
      <w:jc w:val="center"/>
    </w:pPr>
  </w:style>
  <w:style w:type="paragraph" w:customStyle="1" w:styleId="xl152">
    <w:name w:val="xl152"/>
    <w:basedOn w:val="a"/>
    <w:rsid w:val="00A102DA"/>
    <w:pPr>
      <w:shd w:val="clear" w:color="000000" w:fill="FFFFFF"/>
      <w:spacing w:before="100" w:beforeAutospacing="1" w:after="100" w:afterAutospacing="1"/>
      <w:jc w:val="center"/>
    </w:pPr>
    <w:rPr>
      <w:b/>
      <w:bCs/>
      <w:i/>
      <w:iCs/>
      <w:color w:val="FF0000"/>
      <w:sz w:val="36"/>
      <w:szCs w:val="36"/>
    </w:rPr>
  </w:style>
  <w:style w:type="paragraph" w:customStyle="1" w:styleId="xl153">
    <w:name w:val="xl153"/>
    <w:basedOn w:val="a"/>
    <w:rsid w:val="00A102DA"/>
    <w:pPr>
      <w:shd w:val="clear" w:color="000000" w:fill="FFFFFF"/>
      <w:spacing w:before="100" w:beforeAutospacing="1" w:after="100" w:afterAutospacing="1"/>
      <w:jc w:val="center"/>
    </w:pPr>
    <w:rPr>
      <w:b/>
      <w:bCs/>
      <w:i/>
      <w:iCs/>
      <w:sz w:val="16"/>
      <w:szCs w:val="16"/>
    </w:rPr>
  </w:style>
  <w:style w:type="paragraph" w:customStyle="1" w:styleId="xl154">
    <w:name w:val="xl154"/>
    <w:basedOn w:val="a"/>
    <w:rsid w:val="00A102DA"/>
    <w:pPr>
      <w:shd w:val="clear" w:color="000000" w:fill="FFFFFF"/>
      <w:spacing w:before="100" w:beforeAutospacing="1" w:after="100" w:afterAutospacing="1"/>
    </w:pPr>
    <w:rPr>
      <w:b/>
      <w:bCs/>
      <w:i/>
      <w:iCs/>
      <w:sz w:val="16"/>
      <w:szCs w:val="16"/>
    </w:rPr>
  </w:style>
  <w:style w:type="paragraph" w:customStyle="1" w:styleId="xl155">
    <w:name w:val="xl155"/>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16"/>
      <w:szCs w:val="16"/>
    </w:rPr>
  </w:style>
  <w:style w:type="paragraph" w:customStyle="1" w:styleId="xl156">
    <w:name w:val="xl156"/>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color w:val="000000"/>
      <w:sz w:val="16"/>
      <w:szCs w:val="16"/>
    </w:rPr>
  </w:style>
  <w:style w:type="paragraph" w:customStyle="1" w:styleId="xl157">
    <w:name w:val="xl157"/>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color w:val="000000"/>
      <w:sz w:val="16"/>
      <w:szCs w:val="16"/>
    </w:rPr>
  </w:style>
  <w:style w:type="paragraph" w:customStyle="1" w:styleId="xl158">
    <w:name w:val="xl158"/>
    <w:basedOn w:val="a"/>
    <w:rsid w:val="00A102DA"/>
    <w:pPr>
      <w:pBdr>
        <w:top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159">
    <w:name w:val="xl159"/>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color w:val="000000"/>
      <w:sz w:val="16"/>
      <w:szCs w:val="16"/>
    </w:rPr>
  </w:style>
  <w:style w:type="paragraph" w:customStyle="1" w:styleId="xl160">
    <w:name w:val="xl160"/>
    <w:basedOn w:val="a"/>
    <w:rsid w:val="00A102DA"/>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color w:val="000000"/>
      <w:sz w:val="16"/>
      <w:szCs w:val="16"/>
    </w:rPr>
  </w:style>
  <w:style w:type="paragraph" w:customStyle="1" w:styleId="xl161">
    <w:name w:val="xl161"/>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color w:val="000000"/>
      <w:sz w:val="16"/>
      <w:szCs w:val="16"/>
    </w:rPr>
  </w:style>
  <w:style w:type="paragraph" w:customStyle="1" w:styleId="xl162">
    <w:name w:val="xl162"/>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color w:val="000000"/>
      <w:sz w:val="18"/>
      <w:szCs w:val="18"/>
    </w:rPr>
  </w:style>
  <w:style w:type="paragraph" w:customStyle="1" w:styleId="xl163">
    <w:name w:val="xl163"/>
    <w:basedOn w:val="a"/>
    <w:rsid w:val="00A102D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16"/>
      <w:szCs w:val="16"/>
    </w:rPr>
  </w:style>
  <w:style w:type="paragraph" w:customStyle="1" w:styleId="xl164">
    <w:name w:val="xl164"/>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65">
    <w:name w:val="xl165"/>
    <w:basedOn w:val="a"/>
    <w:rsid w:val="00A102DA"/>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66">
    <w:name w:val="xl166"/>
    <w:basedOn w:val="a"/>
    <w:rsid w:val="00A102DA"/>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6"/>
      <w:szCs w:val="16"/>
    </w:rPr>
  </w:style>
  <w:style w:type="paragraph" w:customStyle="1" w:styleId="xl167">
    <w:name w:val="xl167"/>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color w:val="000000"/>
      <w:sz w:val="16"/>
      <w:szCs w:val="16"/>
    </w:rPr>
  </w:style>
  <w:style w:type="paragraph" w:customStyle="1" w:styleId="xl168">
    <w:name w:val="xl168"/>
    <w:basedOn w:val="a"/>
    <w:rsid w:val="00A10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rsid w:val="00A102DA"/>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color w:val="000000"/>
      <w:sz w:val="18"/>
      <w:szCs w:val="18"/>
    </w:rPr>
  </w:style>
  <w:style w:type="paragraph" w:customStyle="1" w:styleId="xl170">
    <w:name w:val="xl170"/>
    <w:basedOn w:val="a"/>
    <w:rsid w:val="00A102D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71">
    <w:name w:val="xl171"/>
    <w:basedOn w:val="a"/>
    <w:rsid w:val="00A102DA"/>
    <w:pPr>
      <w:pBdr>
        <w:left w:val="single" w:sz="4" w:space="0" w:color="auto"/>
      </w:pBdr>
      <w:shd w:val="clear" w:color="000000" w:fill="FFFFFF"/>
      <w:spacing w:before="100" w:beforeAutospacing="1" w:after="100" w:afterAutospacing="1"/>
      <w:jc w:val="center"/>
    </w:pPr>
    <w:rPr>
      <w:b/>
      <w:bCs/>
      <w:color w:val="000000"/>
      <w:sz w:val="18"/>
      <w:szCs w:val="18"/>
    </w:rPr>
  </w:style>
  <w:style w:type="paragraph" w:customStyle="1" w:styleId="xl172">
    <w:name w:val="xl172"/>
    <w:basedOn w:val="a"/>
    <w:rsid w:val="00A102D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color w:val="000000"/>
      <w:sz w:val="16"/>
      <w:szCs w:val="16"/>
    </w:rPr>
  </w:style>
  <w:style w:type="paragraph" w:customStyle="1" w:styleId="xl173">
    <w:name w:val="xl173"/>
    <w:basedOn w:val="a"/>
    <w:rsid w:val="00A102DA"/>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color w:val="000000"/>
      <w:sz w:val="16"/>
      <w:szCs w:val="16"/>
    </w:rPr>
  </w:style>
  <w:style w:type="paragraph" w:customStyle="1" w:styleId="xl174">
    <w:name w:val="xl174"/>
    <w:basedOn w:val="a"/>
    <w:rsid w:val="00A102D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75">
    <w:name w:val="xl175"/>
    <w:basedOn w:val="a"/>
    <w:rsid w:val="00A102DA"/>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76">
    <w:name w:val="xl176"/>
    <w:basedOn w:val="a"/>
    <w:rsid w:val="00A10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6"/>
      <w:szCs w:val="16"/>
    </w:rPr>
  </w:style>
  <w:style w:type="paragraph" w:customStyle="1" w:styleId="xl177">
    <w:name w:val="xl177"/>
    <w:basedOn w:val="a"/>
    <w:rsid w:val="00A102DA"/>
    <w:pPr>
      <w:pBdr>
        <w:top w:val="single" w:sz="4" w:space="0" w:color="auto"/>
        <w:left w:val="single" w:sz="4" w:space="0" w:color="auto"/>
        <w:right w:val="single" w:sz="4" w:space="0" w:color="auto"/>
      </w:pBdr>
      <w:spacing w:before="100" w:beforeAutospacing="1" w:after="100" w:afterAutospacing="1"/>
      <w:jc w:val="center"/>
    </w:pPr>
    <w:rPr>
      <w:color w:val="000000"/>
      <w:sz w:val="16"/>
      <w:szCs w:val="16"/>
    </w:rPr>
  </w:style>
  <w:style w:type="paragraph" w:customStyle="1" w:styleId="xl178">
    <w:name w:val="xl178"/>
    <w:basedOn w:val="a"/>
    <w:rsid w:val="00A10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6"/>
      <w:szCs w:val="16"/>
    </w:rPr>
  </w:style>
  <w:style w:type="paragraph" w:customStyle="1" w:styleId="xl179">
    <w:name w:val="xl179"/>
    <w:basedOn w:val="a"/>
    <w:rsid w:val="00A102DA"/>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 w:val="16"/>
      <w:szCs w:val="16"/>
    </w:rPr>
  </w:style>
  <w:style w:type="paragraph" w:customStyle="1" w:styleId="xl180">
    <w:name w:val="xl180"/>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81">
    <w:name w:val="xl181"/>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82">
    <w:name w:val="xl182"/>
    <w:basedOn w:val="a"/>
    <w:rsid w:val="00A102DA"/>
    <w:pPr>
      <w:pBdr>
        <w:top w:val="single" w:sz="4" w:space="0" w:color="auto"/>
        <w:left w:val="single" w:sz="4" w:space="0" w:color="auto"/>
        <w:right w:val="single" w:sz="4" w:space="0" w:color="auto"/>
      </w:pBdr>
      <w:shd w:val="clear" w:color="000000" w:fill="FFFFFF"/>
      <w:spacing w:before="100" w:beforeAutospacing="1" w:after="100" w:afterAutospacing="1"/>
      <w:jc w:val="both"/>
    </w:pPr>
    <w:rPr>
      <w:color w:val="000000"/>
      <w:sz w:val="16"/>
      <w:szCs w:val="16"/>
    </w:rPr>
  </w:style>
  <w:style w:type="paragraph" w:customStyle="1" w:styleId="xl183">
    <w:name w:val="xl183"/>
    <w:basedOn w:val="a"/>
    <w:rsid w:val="00A102DA"/>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color w:val="000000"/>
      <w:sz w:val="16"/>
      <w:szCs w:val="16"/>
    </w:rPr>
  </w:style>
  <w:style w:type="paragraph" w:customStyle="1" w:styleId="xl184">
    <w:name w:val="xl184"/>
    <w:basedOn w:val="a"/>
    <w:rsid w:val="00A102D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i/>
      <w:iCs/>
      <w:color w:val="000000"/>
      <w:sz w:val="16"/>
      <w:szCs w:val="16"/>
    </w:rPr>
  </w:style>
  <w:style w:type="paragraph" w:customStyle="1" w:styleId="xl185">
    <w:name w:val="xl185"/>
    <w:basedOn w:val="a"/>
    <w:rsid w:val="00A102DA"/>
    <w:pPr>
      <w:pBdr>
        <w:top w:val="single" w:sz="4" w:space="0" w:color="auto"/>
        <w:left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86">
    <w:name w:val="xl186"/>
    <w:basedOn w:val="a"/>
    <w:rsid w:val="00A102DA"/>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color w:val="000000"/>
      <w:sz w:val="18"/>
      <w:szCs w:val="18"/>
    </w:rPr>
  </w:style>
  <w:style w:type="paragraph" w:customStyle="1" w:styleId="xl187">
    <w:name w:val="xl187"/>
    <w:basedOn w:val="a"/>
    <w:rsid w:val="00A102DA"/>
    <w:pPr>
      <w:pBdr>
        <w:left w:val="single" w:sz="4" w:space="0" w:color="auto"/>
        <w:bottom w:val="single" w:sz="4" w:space="0" w:color="auto"/>
      </w:pBdr>
      <w:shd w:val="clear" w:color="000000" w:fill="FFFFFF"/>
      <w:spacing w:before="100" w:beforeAutospacing="1" w:after="100" w:afterAutospacing="1"/>
      <w:jc w:val="center"/>
    </w:pPr>
    <w:rPr>
      <w:b/>
      <w:bCs/>
      <w:color w:val="000000"/>
      <w:sz w:val="18"/>
      <w:szCs w:val="18"/>
    </w:rPr>
  </w:style>
  <w:style w:type="paragraph" w:customStyle="1" w:styleId="xl188">
    <w:name w:val="xl188"/>
    <w:basedOn w:val="a"/>
    <w:rsid w:val="00A102DA"/>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89">
    <w:name w:val="xl189"/>
    <w:basedOn w:val="a"/>
    <w:rsid w:val="00A102DA"/>
    <w:pPr>
      <w:pBdr>
        <w:top w:val="single" w:sz="4" w:space="0" w:color="auto"/>
        <w:left w:val="single" w:sz="4" w:space="0" w:color="auto"/>
        <w:bottom w:val="single" w:sz="4" w:space="0" w:color="auto"/>
      </w:pBdr>
      <w:shd w:val="clear" w:color="000000" w:fill="FFFFFF"/>
      <w:spacing w:before="100" w:beforeAutospacing="1" w:after="100" w:afterAutospacing="1"/>
    </w:pPr>
    <w:rPr>
      <w:i/>
      <w:iCs/>
      <w:color w:val="000000"/>
      <w:sz w:val="16"/>
      <w:szCs w:val="16"/>
    </w:rPr>
  </w:style>
  <w:style w:type="paragraph" w:customStyle="1" w:styleId="xl190">
    <w:name w:val="xl190"/>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i/>
      <w:iCs/>
      <w:color w:val="000000"/>
      <w:sz w:val="16"/>
      <w:szCs w:val="16"/>
    </w:rPr>
  </w:style>
  <w:style w:type="paragraph" w:customStyle="1" w:styleId="xl191">
    <w:name w:val="xl191"/>
    <w:basedOn w:val="a"/>
    <w:rsid w:val="00A102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92">
    <w:name w:val="xl192"/>
    <w:basedOn w:val="a"/>
    <w:rsid w:val="00A102DA"/>
    <w:pPr>
      <w:pBdr>
        <w:top w:val="single" w:sz="8" w:space="0" w:color="auto"/>
        <w:left w:val="single" w:sz="8" w:space="0" w:color="auto"/>
        <w:right w:val="single" w:sz="8" w:space="0" w:color="auto"/>
      </w:pBdr>
      <w:spacing w:before="100" w:beforeAutospacing="1" w:after="100" w:afterAutospacing="1"/>
      <w:jc w:val="both"/>
    </w:pPr>
    <w:rPr>
      <w:b/>
      <w:bCs/>
      <w:sz w:val="16"/>
      <w:szCs w:val="16"/>
    </w:rPr>
  </w:style>
  <w:style w:type="paragraph" w:customStyle="1" w:styleId="xl193">
    <w:name w:val="xl193"/>
    <w:basedOn w:val="a"/>
    <w:rsid w:val="00A102D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both"/>
    </w:pPr>
    <w:rPr>
      <w:b/>
      <w:bCs/>
      <w:sz w:val="16"/>
      <w:szCs w:val="16"/>
    </w:rPr>
  </w:style>
  <w:style w:type="paragraph" w:customStyle="1" w:styleId="xl194">
    <w:name w:val="xl194"/>
    <w:basedOn w:val="a"/>
    <w:rsid w:val="00A102D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b/>
      <w:bCs/>
      <w:sz w:val="16"/>
      <w:szCs w:val="16"/>
    </w:rPr>
  </w:style>
  <w:style w:type="paragraph" w:customStyle="1" w:styleId="xl195">
    <w:name w:val="xl195"/>
    <w:basedOn w:val="a"/>
    <w:rsid w:val="00A102D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b/>
      <w:bCs/>
      <w:sz w:val="18"/>
      <w:szCs w:val="18"/>
    </w:rPr>
  </w:style>
  <w:style w:type="paragraph" w:customStyle="1" w:styleId="xl196">
    <w:name w:val="xl196"/>
    <w:basedOn w:val="a"/>
    <w:rsid w:val="00A102D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97">
    <w:name w:val="xl197"/>
    <w:basedOn w:val="a"/>
    <w:rsid w:val="00A102DA"/>
    <w:pPr>
      <w:pBdr>
        <w:top w:val="single" w:sz="4" w:space="0" w:color="auto"/>
        <w:left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198">
    <w:name w:val="xl198"/>
    <w:basedOn w:val="a"/>
    <w:rsid w:val="00A102D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b/>
      <w:bCs/>
      <w:sz w:val="18"/>
      <w:szCs w:val="18"/>
    </w:rPr>
  </w:style>
  <w:style w:type="paragraph" w:customStyle="1" w:styleId="xl199">
    <w:name w:val="xl199"/>
    <w:basedOn w:val="a"/>
    <w:rsid w:val="00A102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18"/>
      <w:szCs w:val="18"/>
    </w:rPr>
  </w:style>
  <w:style w:type="paragraph" w:customStyle="1" w:styleId="xl200">
    <w:name w:val="xl200"/>
    <w:basedOn w:val="a"/>
    <w:rsid w:val="00A102D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color w:val="000000"/>
      <w:sz w:val="16"/>
      <w:szCs w:val="16"/>
    </w:rPr>
  </w:style>
  <w:style w:type="paragraph" w:customStyle="1" w:styleId="xl201">
    <w:name w:val="xl201"/>
    <w:basedOn w:val="a"/>
    <w:rsid w:val="00A102DA"/>
    <w:pPr>
      <w:pBdr>
        <w:top w:val="single" w:sz="4" w:space="0" w:color="auto"/>
        <w:bottom w:val="single" w:sz="4" w:space="0" w:color="auto"/>
        <w:right w:val="single" w:sz="4" w:space="0" w:color="auto"/>
      </w:pBdr>
      <w:spacing w:before="100" w:beforeAutospacing="1" w:after="100" w:afterAutospacing="1"/>
      <w:jc w:val="both"/>
    </w:pPr>
    <w:rPr>
      <w:b/>
      <w:bCs/>
      <w:color w:val="000000"/>
      <w:sz w:val="16"/>
      <w:szCs w:val="16"/>
    </w:rPr>
  </w:style>
  <w:style w:type="paragraph" w:customStyle="1" w:styleId="xl202">
    <w:name w:val="xl202"/>
    <w:basedOn w:val="a"/>
    <w:rsid w:val="00A10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6"/>
      <w:szCs w:val="16"/>
    </w:rPr>
  </w:style>
  <w:style w:type="paragraph" w:customStyle="1" w:styleId="xl203">
    <w:name w:val="xl203"/>
    <w:basedOn w:val="a"/>
    <w:rsid w:val="00A10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6"/>
      <w:szCs w:val="16"/>
    </w:rPr>
  </w:style>
  <w:style w:type="paragraph" w:customStyle="1" w:styleId="xl204">
    <w:name w:val="xl204"/>
    <w:basedOn w:val="a"/>
    <w:rsid w:val="00A102D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205">
    <w:name w:val="xl205"/>
    <w:basedOn w:val="a"/>
    <w:rsid w:val="00A102DA"/>
    <w:pPr>
      <w:pBdr>
        <w:bottom w:val="single" w:sz="4" w:space="0" w:color="auto"/>
        <w:right w:val="single" w:sz="4" w:space="0" w:color="auto"/>
      </w:pBdr>
      <w:spacing w:before="100" w:beforeAutospacing="1" w:after="100" w:afterAutospacing="1"/>
    </w:pPr>
    <w:rPr>
      <w:b/>
      <w:bCs/>
      <w:color w:val="000000"/>
      <w:sz w:val="16"/>
      <w:szCs w:val="16"/>
    </w:rPr>
  </w:style>
  <w:style w:type="paragraph" w:customStyle="1" w:styleId="xl206">
    <w:name w:val="xl206"/>
    <w:basedOn w:val="a"/>
    <w:rsid w:val="00A10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6"/>
      <w:szCs w:val="16"/>
    </w:rPr>
  </w:style>
  <w:style w:type="paragraph" w:customStyle="1" w:styleId="xl207">
    <w:name w:val="xl207"/>
    <w:basedOn w:val="a"/>
    <w:rsid w:val="00A102DA"/>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6"/>
      <w:szCs w:val="16"/>
    </w:rPr>
  </w:style>
  <w:style w:type="paragraph" w:customStyle="1" w:styleId="xl208">
    <w:name w:val="xl208"/>
    <w:basedOn w:val="a"/>
    <w:rsid w:val="00A102DA"/>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6"/>
      <w:szCs w:val="16"/>
    </w:rPr>
  </w:style>
  <w:style w:type="paragraph" w:customStyle="1" w:styleId="xl209">
    <w:name w:val="xl209"/>
    <w:basedOn w:val="a"/>
    <w:rsid w:val="00A102DA"/>
    <w:pPr>
      <w:shd w:val="clear" w:color="000000" w:fill="FFFFFF"/>
      <w:spacing w:before="100" w:beforeAutospacing="1" w:after="100" w:afterAutospacing="1"/>
      <w:jc w:val="center"/>
      <w:textAlignment w:val="center"/>
    </w:pPr>
    <w:rPr>
      <w:b/>
      <w:bCs/>
      <w:i/>
      <w:iCs/>
      <w:sz w:val="16"/>
      <w:szCs w:val="16"/>
    </w:rPr>
  </w:style>
  <w:style w:type="paragraph" w:customStyle="1" w:styleId="xl210">
    <w:name w:val="xl210"/>
    <w:basedOn w:val="a"/>
    <w:rsid w:val="00A102DA"/>
    <w:pPr>
      <w:pBdr>
        <w:bottom w:val="single" w:sz="4" w:space="0" w:color="auto"/>
      </w:pBdr>
      <w:shd w:val="clear" w:color="000000" w:fill="FFFFFF"/>
      <w:spacing w:before="100" w:beforeAutospacing="1" w:after="100" w:afterAutospacing="1"/>
      <w:jc w:val="center"/>
      <w:textAlignment w:val="center"/>
    </w:pPr>
    <w:rPr>
      <w:b/>
      <w:bCs/>
      <w:i/>
      <w:iCs/>
      <w:sz w:val="16"/>
      <w:szCs w:val="16"/>
    </w:rPr>
  </w:style>
  <w:style w:type="paragraph" w:customStyle="1" w:styleId="xl211">
    <w:name w:val="xl211"/>
    <w:basedOn w:val="a"/>
    <w:rsid w:val="00A102DA"/>
    <w:pPr>
      <w:pBdr>
        <w:left w:val="single" w:sz="4" w:space="0" w:color="auto"/>
        <w:bottom w:val="single" w:sz="4" w:space="0" w:color="auto"/>
      </w:pBdr>
      <w:shd w:val="clear" w:color="000000" w:fill="FFFFFF"/>
      <w:spacing w:before="100" w:beforeAutospacing="1" w:after="100" w:afterAutospacing="1"/>
      <w:jc w:val="center"/>
    </w:pPr>
    <w:rPr>
      <w:b/>
      <w:bCs/>
      <w:i/>
      <w:iCs/>
      <w:color w:val="000000"/>
      <w:sz w:val="18"/>
      <w:szCs w:val="18"/>
    </w:rPr>
  </w:style>
  <w:style w:type="paragraph" w:customStyle="1" w:styleId="xl212">
    <w:name w:val="xl212"/>
    <w:basedOn w:val="a"/>
    <w:rsid w:val="00A102DA"/>
    <w:pPr>
      <w:pBdr>
        <w:bottom w:val="single" w:sz="4" w:space="0" w:color="auto"/>
        <w:right w:val="single" w:sz="4" w:space="0" w:color="auto"/>
      </w:pBdr>
      <w:shd w:val="clear" w:color="000000" w:fill="FFFFFF"/>
      <w:spacing w:before="100" w:beforeAutospacing="1" w:after="100" w:afterAutospacing="1"/>
      <w:jc w:val="center"/>
    </w:pPr>
    <w:rPr>
      <w:b/>
      <w:bCs/>
      <w:i/>
      <w:iCs/>
      <w:color w:val="000000"/>
      <w:sz w:val="18"/>
      <w:szCs w:val="18"/>
    </w:rPr>
  </w:style>
  <w:style w:type="paragraph" w:customStyle="1" w:styleId="xl213">
    <w:name w:val="xl213"/>
    <w:basedOn w:val="a"/>
    <w:rsid w:val="00A102DA"/>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color w:val="000000"/>
      <w:sz w:val="18"/>
      <w:szCs w:val="18"/>
    </w:rPr>
  </w:style>
  <w:style w:type="paragraph" w:customStyle="1" w:styleId="xl214">
    <w:name w:val="xl214"/>
    <w:basedOn w:val="a"/>
    <w:rsid w:val="00A102DA"/>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18"/>
      <w:szCs w:val="18"/>
    </w:rPr>
  </w:style>
  <w:style w:type="paragraph" w:customStyle="1" w:styleId="xl215">
    <w:name w:val="xl215"/>
    <w:basedOn w:val="a"/>
    <w:rsid w:val="00A102DA"/>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color w:val="000000"/>
      <w:sz w:val="16"/>
      <w:szCs w:val="16"/>
    </w:rPr>
  </w:style>
  <w:style w:type="paragraph" w:customStyle="1" w:styleId="xl216">
    <w:name w:val="xl216"/>
    <w:basedOn w:val="a"/>
    <w:rsid w:val="00A102DA"/>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16"/>
      <w:szCs w:val="16"/>
    </w:rPr>
  </w:style>
  <w:style w:type="paragraph" w:customStyle="1" w:styleId="xl217">
    <w:name w:val="xl217"/>
    <w:basedOn w:val="a"/>
    <w:rsid w:val="00A102DA"/>
    <w:pPr>
      <w:pBdr>
        <w:left w:val="single" w:sz="4" w:space="0" w:color="auto"/>
        <w:bottom w:val="single" w:sz="4" w:space="0" w:color="auto"/>
      </w:pBdr>
      <w:shd w:val="clear" w:color="000000" w:fill="FFFFFF"/>
      <w:spacing w:before="100" w:beforeAutospacing="1" w:after="100" w:afterAutospacing="1"/>
      <w:jc w:val="center"/>
    </w:pPr>
    <w:rPr>
      <w:b/>
      <w:bCs/>
      <w:color w:val="000000"/>
      <w:sz w:val="18"/>
      <w:szCs w:val="18"/>
    </w:rPr>
  </w:style>
  <w:style w:type="paragraph" w:customStyle="1" w:styleId="xl218">
    <w:name w:val="xl218"/>
    <w:basedOn w:val="a"/>
    <w:rsid w:val="00A102DA"/>
    <w:pPr>
      <w:pBdr>
        <w:bottom w:val="single" w:sz="4" w:space="0" w:color="auto"/>
        <w:right w:val="single" w:sz="4" w:space="0" w:color="auto"/>
      </w:pBdr>
      <w:shd w:val="clear" w:color="000000" w:fill="FFFFFF"/>
      <w:spacing w:before="100" w:beforeAutospacing="1" w:after="100" w:afterAutospacing="1"/>
      <w:jc w:val="center"/>
    </w:pPr>
    <w:rPr>
      <w:b/>
      <w:bCs/>
      <w:color w:val="000000"/>
      <w:sz w:val="18"/>
      <w:szCs w:val="18"/>
    </w:rPr>
  </w:style>
  <w:style w:type="paragraph" w:customStyle="1" w:styleId="xl219">
    <w:name w:val="xl219"/>
    <w:basedOn w:val="a"/>
    <w:rsid w:val="00A102DA"/>
    <w:pPr>
      <w:pBdr>
        <w:top w:val="single" w:sz="4" w:space="0" w:color="auto"/>
        <w:left w:val="single" w:sz="4" w:space="0" w:color="auto"/>
        <w:bottom w:val="single" w:sz="4" w:space="0" w:color="auto"/>
      </w:pBdr>
      <w:shd w:val="clear" w:color="000000" w:fill="FFFFFF"/>
      <w:spacing w:before="100" w:beforeAutospacing="1" w:after="100" w:afterAutospacing="1"/>
      <w:jc w:val="center"/>
    </w:pPr>
    <w:rPr>
      <w:i/>
      <w:iCs/>
      <w:color w:val="000000"/>
      <w:sz w:val="16"/>
      <w:szCs w:val="16"/>
    </w:rPr>
  </w:style>
  <w:style w:type="paragraph" w:customStyle="1" w:styleId="xl220">
    <w:name w:val="xl220"/>
    <w:basedOn w:val="a"/>
    <w:rsid w:val="00A102DA"/>
    <w:pPr>
      <w:pBdr>
        <w:top w:val="single" w:sz="4" w:space="0" w:color="auto"/>
        <w:bottom w:val="single" w:sz="4" w:space="0" w:color="auto"/>
      </w:pBdr>
      <w:shd w:val="clear" w:color="000000" w:fill="FFFFFF"/>
      <w:spacing w:before="100" w:beforeAutospacing="1" w:after="100" w:afterAutospacing="1"/>
      <w:jc w:val="center"/>
    </w:pPr>
    <w:rPr>
      <w:i/>
      <w:iCs/>
      <w:color w:val="000000"/>
      <w:sz w:val="16"/>
      <w:szCs w:val="16"/>
    </w:rPr>
  </w:style>
  <w:style w:type="paragraph" w:customStyle="1" w:styleId="xl221">
    <w:name w:val="xl221"/>
    <w:basedOn w:val="a"/>
    <w:rsid w:val="00A102DA"/>
    <w:pPr>
      <w:pBdr>
        <w:top w:val="single" w:sz="4" w:space="0" w:color="auto"/>
        <w:bottom w:val="single" w:sz="4" w:space="0" w:color="auto"/>
        <w:right w:val="single" w:sz="4" w:space="0" w:color="auto"/>
      </w:pBdr>
      <w:shd w:val="clear" w:color="000000" w:fill="FFFFFF"/>
      <w:spacing w:before="100" w:beforeAutospacing="1" w:after="100" w:afterAutospacing="1"/>
      <w:jc w:val="center"/>
    </w:pPr>
    <w:rPr>
      <w:i/>
      <w:iCs/>
      <w:color w:val="000000"/>
      <w:sz w:val="16"/>
      <w:szCs w:val="16"/>
    </w:rPr>
  </w:style>
  <w:style w:type="paragraph" w:customStyle="1" w:styleId="xl222">
    <w:name w:val="xl222"/>
    <w:basedOn w:val="a"/>
    <w:rsid w:val="00A102DA"/>
    <w:pPr>
      <w:pBdr>
        <w:left w:val="single" w:sz="4" w:space="0" w:color="auto"/>
        <w:right w:val="single" w:sz="4" w:space="0" w:color="auto"/>
      </w:pBdr>
      <w:shd w:val="clear" w:color="000000" w:fill="FFFFFF"/>
      <w:spacing w:before="100" w:beforeAutospacing="1" w:after="100" w:afterAutospacing="1"/>
      <w:jc w:val="center"/>
    </w:pPr>
    <w:rPr>
      <w:b/>
      <w:bCs/>
      <w:color w:val="000000"/>
      <w:sz w:val="16"/>
      <w:szCs w:val="16"/>
    </w:rPr>
  </w:style>
  <w:style w:type="paragraph" w:customStyle="1" w:styleId="xl223">
    <w:name w:val="xl223"/>
    <w:basedOn w:val="a"/>
    <w:rsid w:val="00A102D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16"/>
      <w:szCs w:val="16"/>
    </w:rPr>
  </w:style>
  <w:style w:type="paragraph" w:customStyle="1" w:styleId="xl224">
    <w:name w:val="xl224"/>
    <w:basedOn w:val="a"/>
    <w:rsid w:val="00A102DA"/>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i/>
      <w:iCs/>
      <w:color w:val="000000"/>
      <w:sz w:val="16"/>
      <w:szCs w:val="16"/>
    </w:rPr>
  </w:style>
  <w:style w:type="paragraph" w:customStyle="1" w:styleId="xl225">
    <w:name w:val="xl225"/>
    <w:basedOn w:val="a"/>
    <w:rsid w:val="00A102DA"/>
    <w:pPr>
      <w:pBdr>
        <w:top w:val="single" w:sz="4" w:space="0" w:color="auto"/>
        <w:bottom w:val="single" w:sz="4" w:space="0" w:color="auto"/>
      </w:pBdr>
      <w:shd w:val="clear" w:color="000000" w:fill="FFFFFF"/>
      <w:spacing w:before="100" w:beforeAutospacing="1" w:after="100" w:afterAutospacing="1"/>
      <w:jc w:val="center"/>
    </w:pPr>
    <w:rPr>
      <w:b/>
      <w:bCs/>
      <w:i/>
      <w:iCs/>
      <w:color w:val="000000"/>
      <w:sz w:val="16"/>
      <w:szCs w:val="16"/>
    </w:rPr>
  </w:style>
  <w:style w:type="paragraph" w:customStyle="1" w:styleId="xl226">
    <w:name w:val="xl226"/>
    <w:basedOn w:val="a"/>
    <w:rsid w:val="00A102DA"/>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i/>
      <w:iCs/>
      <w:color w:val="000000"/>
      <w:sz w:val="16"/>
      <w:szCs w:val="16"/>
    </w:rPr>
  </w:style>
  <w:style w:type="paragraph" w:customStyle="1" w:styleId="xl227">
    <w:name w:val="xl227"/>
    <w:basedOn w:val="a"/>
    <w:rsid w:val="00A102DA"/>
    <w:pPr>
      <w:pBdr>
        <w:left w:val="single" w:sz="4" w:space="0" w:color="auto"/>
        <w:bottom w:val="single" w:sz="8" w:space="0" w:color="auto"/>
      </w:pBdr>
      <w:shd w:val="clear" w:color="000000" w:fill="FFFFFF"/>
      <w:spacing w:before="100" w:beforeAutospacing="1" w:after="100" w:afterAutospacing="1"/>
      <w:jc w:val="center"/>
    </w:pPr>
    <w:rPr>
      <w:b/>
      <w:bCs/>
      <w:i/>
      <w:iCs/>
      <w:color w:val="000000"/>
      <w:sz w:val="16"/>
      <w:szCs w:val="16"/>
    </w:rPr>
  </w:style>
  <w:style w:type="paragraph" w:customStyle="1" w:styleId="xl228">
    <w:name w:val="xl228"/>
    <w:basedOn w:val="a"/>
    <w:rsid w:val="00A102DA"/>
    <w:pPr>
      <w:shd w:val="clear" w:color="000000" w:fill="FFFFFF"/>
      <w:spacing w:before="100" w:beforeAutospacing="1" w:after="100" w:afterAutospacing="1"/>
      <w:jc w:val="center"/>
    </w:pPr>
    <w:rPr>
      <w:b/>
      <w:bCs/>
      <w:i/>
      <w:iCs/>
      <w:color w:val="000000"/>
      <w:sz w:val="16"/>
      <w:szCs w:val="16"/>
    </w:rPr>
  </w:style>
  <w:style w:type="paragraph" w:customStyle="1" w:styleId="xl229">
    <w:name w:val="xl229"/>
    <w:basedOn w:val="a"/>
    <w:rsid w:val="00A102DA"/>
    <w:pPr>
      <w:pBdr>
        <w:top w:val="single" w:sz="8" w:space="0" w:color="auto"/>
        <w:right w:val="single" w:sz="4" w:space="0" w:color="auto"/>
      </w:pBdr>
      <w:shd w:val="clear" w:color="000000" w:fill="FFFFFF"/>
      <w:spacing w:before="100" w:beforeAutospacing="1" w:after="100" w:afterAutospacing="1"/>
      <w:jc w:val="center"/>
    </w:pPr>
    <w:rPr>
      <w:b/>
      <w:bCs/>
      <w:i/>
      <w:iCs/>
      <w:color w:val="000000"/>
      <w:sz w:val="16"/>
      <w:szCs w:val="16"/>
    </w:rPr>
  </w:style>
  <w:style w:type="paragraph" w:customStyle="1" w:styleId="xl230">
    <w:name w:val="xl230"/>
    <w:basedOn w:val="a"/>
    <w:rsid w:val="00A102DA"/>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i/>
      <w:iCs/>
      <w:color w:val="000000"/>
      <w:sz w:val="18"/>
      <w:szCs w:val="18"/>
    </w:rPr>
  </w:style>
  <w:style w:type="paragraph" w:customStyle="1" w:styleId="xl231">
    <w:name w:val="xl231"/>
    <w:basedOn w:val="a"/>
    <w:rsid w:val="00A102DA"/>
    <w:pPr>
      <w:pBdr>
        <w:bottom w:val="single" w:sz="4" w:space="0" w:color="auto"/>
        <w:right w:val="single" w:sz="4" w:space="0" w:color="auto"/>
      </w:pBdr>
      <w:shd w:val="clear" w:color="000000" w:fill="FFFFFF"/>
      <w:spacing w:before="100" w:beforeAutospacing="1" w:after="100" w:afterAutospacing="1"/>
      <w:jc w:val="center"/>
    </w:pPr>
    <w:rPr>
      <w:b/>
      <w:bCs/>
      <w:i/>
      <w:iCs/>
      <w:color w:val="000000"/>
      <w:sz w:val="18"/>
      <w:szCs w:val="18"/>
    </w:rPr>
  </w:style>
  <w:style w:type="paragraph" w:customStyle="1" w:styleId="xl232">
    <w:name w:val="xl232"/>
    <w:basedOn w:val="a"/>
    <w:rsid w:val="00A102DA"/>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i/>
      <w:iCs/>
      <w:color w:val="000000"/>
      <w:sz w:val="18"/>
      <w:szCs w:val="18"/>
    </w:rPr>
  </w:style>
  <w:style w:type="paragraph" w:customStyle="1" w:styleId="xl233">
    <w:name w:val="xl233"/>
    <w:basedOn w:val="a"/>
    <w:rsid w:val="00A102DA"/>
    <w:pPr>
      <w:pBdr>
        <w:top w:val="single" w:sz="4" w:space="0" w:color="auto"/>
        <w:bottom w:val="single" w:sz="4" w:space="0" w:color="auto"/>
      </w:pBdr>
      <w:shd w:val="clear" w:color="000000" w:fill="FFFFFF"/>
      <w:spacing w:before="100" w:beforeAutospacing="1" w:after="100" w:afterAutospacing="1"/>
      <w:jc w:val="center"/>
    </w:pPr>
    <w:rPr>
      <w:b/>
      <w:bCs/>
      <w:i/>
      <w:iCs/>
      <w:color w:val="000000"/>
      <w:sz w:val="18"/>
      <w:szCs w:val="18"/>
    </w:rPr>
  </w:style>
  <w:style w:type="paragraph" w:customStyle="1" w:styleId="xl234">
    <w:name w:val="xl234"/>
    <w:basedOn w:val="a"/>
    <w:rsid w:val="00A102DA"/>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i/>
      <w:iCs/>
      <w:color w:val="000000"/>
      <w:sz w:val="18"/>
      <w:szCs w:val="18"/>
    </w:rPr>
  </w:style>
  <w:style w:type="paragraph" w:customStyle="1" w:styleId="xl235">
    <w:name w:val="xl235"/>
    <w:basedOn w:val="a"/>
    <w:rsid w:val="00A102DA"/>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i/>
      <w:iCs/>
      <w:color w:val="000000"/>
      <w:sz w:val="16"/>
      <w:szCs w:val="16"/>
    </w:rPr>
  </w:style>
  <w:style w:type="paragraph" w:customStyle="1" w:styleId="xl236">
    <w:name w:val="xl236"/>
    <w:basedOn w:val="a"/>
    <w:rsid w:val="00A102DA"/>
    <w:pPr>
      <w:pBdr>
        <w:top w:val="single" w:sz="4" w:space="0" w:color="auto"/>
        <w:bottom w:val="single" w:sz="4" w:space="0" w:color="auto"/>
      </w:pBdr>
      <w:shd w:val="clear" w:color="000000" w:fill="FFFFFF"/>
      <w:spacing w:before="100" w:beforeAutospacing="1" w:after="100" w:afterAutospacing="1"/>
      <w:jc w:val="center"/>
    </w:pPr>
    <w:rPr>
      <w:b/>
      <w:bCs/>
      <w:i/>
      <w:iCs/>
      <w:color w:val="000000"/>
      <w:sz w:val="16"/>
      <w:szCs w:val="16"/>
    </w:rPr>
  </w:style>
  <w:style w:type="paragraph" w:customStyle="1" w:styleId="xl237">
    <w:name w:val="xl237"/>
    <w:basedOn w:val="a"/>
    <w:rsid w:val="00A102DA"/>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i/>
      <w:iCs/>
      <w:color w:val="000000"/>
      <w:sz w:val="16"/>
      <w:szCs w:val="16"/>
    </w:rPr>
  </w:style>
  <w:style w:type="paragraph" w:customStyle="1" w:styleId="rtejustify">
    <w:name w:val="rtejustify"/>
    <w:basedOn w:val="a"/>
    <w:rsid w:val="00A102DA"/>
    <w:pPr>
      <w:spacing w:before="100" w:beforeAutospacing="1" w:after="100" w:afterAutospacing="1"/>
    </w:pPr>
  </w:style>
  <w:style w:type="character" w:customStyle="1" w:styleId="caps">
    <w:name w:val="caps"/>
    <w:basedOn w:val="a0"/>
    <w:rsid w:val="00A102DA"/>
  </w:style>
  <w:style w:type="paragraph" w:customStyle="1" w:styleId="110">
    <w:name w:val="Без интервала11"/>
    <w:uiPriority w:val="99"/>
    <w:rsid w:val="00A102DA"/>
    <w:pPr>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A102DA"/>
    <w:pPr>
      <w:widowControl w:val="0"/>
      <w:autoSpaceDE w:val="0"/>
      <w:autoSpaceDN w:val="0"/>
      <w:adjustRightInd w:val="0"/>
      <w:spacing w:line="331" w:lineRule="exact"/>
      <w:ind w:firstLine="715"/>
      <w:jc w:val="both"/>
    </w:pPr>
    <w:rPr>
      <w:lang w:val="ru-RU" w:eastAsia="ru-RU"/>
    </w:rPr>
  </w:style>
  <w:style w:type="character" w:customStyle="1" w:styleId="FontStyle11">
    <w:name w:val="Font Style11"/>
    <w:uiPriority w:val="99"/>
    <w:rsid w:val="00A102DA"/>
    <w:rPr>
      <w:rFonts w:ascii="Times New Roman" w:hAnsi="Times New Roman" w:cs="Times New Roman"/>
      <w:i/>
      <w:iCs/>
      <w:sz w:val="24"/>
      <w:szCs w:val="24"/>
    </w:rPr>
  </w:style>
  <w:style w:type="paragraph" w:customStyle="1" w:styleId="aff9">
    <w:name w:val="Назва документа"/>
    <w:basedOn w:val="a"/>
    <w:next w:val="a"/>
    <w:rsid w:val="00A102DA"/>
    <w:pPr>
      <w:keepNext/>
      <w:keepLines/>
      <w:spacing w:before="360" w:after="360"/>
      <w:jc w:val="center"/>
    </w:pPr>
    <w:rPr>
      <w:rFonts w:ascii="Antiqua" w:eastAsia="MS Mincho" w:hAnsi="Antiqua"/>
      <w:b/>
      <w:sz w:val="26"/>
      <w:szCs w:val="20"/>
      <w:lang w:eastAsia="ru-RU"/>
    </w:rPr>
  </w:style>
  <w:style w:type="paragraph" w:customStyle="1" w:styleId="211">
    <w:name w:val="Основной текст 21"/>
    <w:basedOn w:val="a"/>
    <w:rsid w:val="00A102DA"/>
    <w:pPr>
      <w:ind w:firstLine="720"/>
      <w:jc w:val="both"/>
    </w:pPr>
    <w:rPr>
      <w:rFonts w:ascii="Times New Roman CYR" w:hAnsi="Times New Roman CYR"/>
      <w:sz w:val="28"/>
      <w:szCs w:val="20"/>
      <w:lang w:eastAsia="ru-RU"/>
    </w:rPr>
  </w:style>
  <w:style w:type="character" w:customStyle="1" w:styleId="150">
    <w:name w:val="Основной текст (15)_"/>
    <w:link w:val="151"/>
    <w:rsid w:val="00A102DA"/>
    <w:rPr>
      <w:i/>
      <w:iCs/>
      <w:spacing w:val="2"/>
      <w:sz w:val="25"/>
      <w:szCs w:val="25"/>
      <w:shd w:val="clear" w:color="auto" w:fill="FFFFFF"/>
    </w:rPr>
  </w:style>
  <w:style w:type="paragraph" w:customStyle="1" w:styleId="151">
    <w:name w:val="Основной текст (15)1"/>
    <w:basedOn w:val="a"/>
    <w:link w:val="150"/>
    <w:rsid w:val="00A102DA"/>
    <w:pPr>
      <w:widowControl w:val="0"/>
      <w:shd w:val="clear" w:color="auto" w:fill="FFFFFF"/>
      <w:spacing w:before="60" w:line="370" w:lineRule="exact"/>
      <w:ind w:hanging="360"/>
    </w:pPr>
    <w:rPr>
      <w:rFonts w:asciiTheme="minorHAnsi" w:eastAsiaTheme="minorHAnsi" w:hAnsiTheme="minorHAnsi" w:cstheme="minorBidi"/>
      <w:i/>
      <w:iCs/>
      <w:spacing w:val="2"/>
      <w:sz w:val="25"/>
      <w:szCs w:val="25"/>
      <w:lang w:val="ru-RU" w:eastAsia="en-US"/>
    </w:rPr>
  </w:style>
  <w:style w:type="paragraph" w:customStyle="1" w:styleId="affa">
    <w:name w:val="a"/>
    <w:basedOn w:val="a"/>
    <w:rsid w:val="00A102DA"/>
    <w:pPr>
      <w:spacing w:before="100" w:beforeAutospacing="1" w:after="100" w:afterAutospacing="1"/>
    </w:pPr>
    <w:rPr>
      <w:lang w:val="ru-RU" w:eastAsia="ru-RU"/>
    </w:rPr>
  </w:style>
  <w:style w:type="character" w:customStyle="1" w:styleId="rvts23">
    <w:name w:val="rvts23"/>
    <w:basedOn w:val="a0"/>
    <w:rsid w:val="00A102DA"/>
  </w:style>
  <w:style w:type="paragraph" w:customStyle="1" w:styleId="rvps6">
    <w:name w:val="rvps6"/>
    <w:basedOn w:val="a"/>
    <w:rsid w:val="00A102DA"/>
    <w:pPr>
      <w:spacing w:before="100" w:beforeAutospacing="1" w:after="100" w:afterAutospacing="1"/>
    </w:pPr>
    <w:rPr>
      <w:lang w:val="ru-RU" w:eastAsia="ru-RU"/>
    </w:rPr>
  </w:style>
  <w:style w:type="paragraph" w:customStyle="1" w:styleId="44">
    <w:name w:val="Абзац списка4"/>
    <w:basedOn w:val="a"/>
    <w:rsid w:val="00A102DA"/>
    <w:pPr>
      <w:spacing w:after="200" w:line="276" w:lineRule="auto"/>
      <w:ind w:left="720"/>
      <w:contextualSpacing/>
    </w:pPr>
    <w:rPr>
      <w:rFonts w:ascii="Calibri" w:hAnsi="Calibri"/>
      <w:sz w:val="22"/>
      <w:szCs w:val="22"/>
      <w:lang w:val="ru-RU" w:eastAsia="ru-RU"/>
    </w:rPr>
  </w:style>
  <w:style w:type="paragraph" w:customStyle="1" w:styleId="tj">
    <w:name w:val="tj"/>
    <w:basedOn w:val="a"/>
    <w:uiPriority w:val="99"/>
    <w:rsid w:val="00A102DA"/>
    <w:pPr>
      <w:spacing w:before="100" w:beforeAutospacing="1" w:after="100" w:afterAutospacing="1"/>
    </w:pPr>
  </w:style>
  <w:style w:type="paragraph" w:customStyle="1" w:styleId="xfmc3">
    <w:name w:val="xfmc3"/>
    <w:basedOn w:val="a"/>
    <w:rsid w:val="00A102DA"/>
    <w:pPr>
      <w:spacing w:before="100" w:beforeAutospacing="1" w:after="100" w:afterAutospacing="1"/>
    </w:pPr>
  </w:style>
  <w:style w:type="paragraph" w:customStyle="1" w:styleId="xfmc4">
    <w:name w:val="xfmc4"/>
    <w:basedOn w:val="a"/>
    <w:rsid w:val="00A102DA"/>
    <w:pPr>
      <w:spacing w:before="100" w:beforeAutospacing="1" w:after="100" w:afterAutospacing="1"/>
    </w:pPr>
  </w:style>
  <w:style w:type="paragraph" w:customStyle="1" w:styleId="xfmc5">
    <w:name w:val="xfmc5"/>
    <w:basedOn w:val="a"/>
    <w:rsid w:val="00A102DA"/>
    <w:pPr>
      <w:spacing w:before="100" w:beforeAutospacing="1" w:after="100" w:afterAutospacing="1"/>
    </w:pPr>
  </w:style>
  <w:style w:type="paragraph" w:customStyle="1" w:styleId="54">
    <w:name w:val="Абзац списка5"/>
    <w:basedOn w:val="a"/>
    <w:rsid w:val="00A102DA"/>
    <w:pPr>
      <w:spacing w:after="200" w:line="276" w:lineRule="auto"/>
      <w:ind w:left="720"/>
      <w:contextualSpacing/>
    </w:pPr>
    <w:rPr>
      <w:rFonts w:ascii="Calibri" w:hAnsi="Calibri"/>
      <w:sz w:val="22"/>
      <w:szCs w:val="22"/>
      <w:lang w:val="ru-RU" w:eastAsia="en-US"/>
    </w:rPr>
  </w:style>
  <w:style w:type="character" w:customStyle="1" w:styleId="af0">
    <w:name w:val="Абзац списка Знак"/>
    <w:basedOn w:val="a0"/>
    <w:link w:val="af"/>
    <w:uiPriority w:val="34"/>
    <w:locked/>
    <w:rsid w:val="00A102DA"/>
    <w:rPr>
      <w:rFonts w:ascii="Times New Roman" w:eastAsia="Times New Roman" w:hAnsi="Times New Roman" w:cs="Times New Roman"/>
      <w:sz w:val="24"/>
      <w:szCs w:val="24"/>
      <w:lang w:eastAsia="ru-RU"/>
    </w:rPr>
  </w:style>
  <w:style w:type="character" w:customStyle="1" w:styleId="rvts37">
    <w:name w:val="rvts37"/>
    <w:basedOn w:val="a0"/>
    <w:rsid w:val="00A102DA"/>
  </w:style>
  <w:style w:type="character" w:customStyle="1" w:styleId="aff7">
    <w:name w:val="Без интервала Знак"/>
    <w:link w:val="aff6"/>
    <w:locked/>
    <w:rsid w:val="00A102DA"/>
    <w:rPr>
      <w:rFonts w:ascii="Times New Roman" w:eastAsia="Times New Roman" w:hAnsi="Times New Roman" w:cs="Times New Roman"/>
      <w:sz w:val="24"/>
      <w:szCs w:val="24"/>
      <w:lang w:eastAsia="ru-RU"/>
    </w:rPr>
  </w:style>
  <w:style w:type="character" w:customStyle="1" w:styleId="rvts46">
    <w:name w:val="rvts46"/>
    <w:basedOn w:val="a0"/>
    <w:rsid w:val="00A102DA"/>
  </w:style>
  <w:style w:type="character" w:customStyle="1" w:styleId="HTML1">
    <w:name w:val="Стандартный HTML Знак1"/>
    <w:basedOn w:val="a0"/>
    <w:uiPriority w:val="99"/>
    <w:semiHidden/>
    <w:rsid w:val="00A102DA"/>
    <w:rPr>
      <w:rFonts w:ascii="Consolas" w:eastAsia="Calibri" w:hAnsi="Consolas" w:cs="Consolas"/>
      <w:sz w:val="20"/>
      <w:szCs w:val="20"/>
      <w:lang w:eastAsia="ru-RU"/>
    </w:rPr>
  </w:style>
  <w:style w:type="paragraph" w:customStyle="1" w:styleId="newsp">
    <w:name w:val="news_p"/>
    <w:basedOn w:val="a"/>
    <w:rsid w:val="00A102DA"/>
    <w:pPr>
      <w:spacing w:before="100" w:beforeAutospacing="1" w:after="100" w:afterAutospacing="1"/>
    </w:pPr>
    <w:rPr>
      <w:lang w:val="ru-RU" w:eastAsia="ru-RU"/>
    </w:rPr>
  </w:style>
  <w:style w:type="character" w:customStyle="1" w:styleId="st">
    <w:name w:val="st"/>
    <w:basedOn w:val="a0"/>
    <w:rsid w:val="00A102DA"/>
  </w:style>
  <w:style w:type="character" w:customStyle="1" w:styleId="grame">
    <w:name w:val="grame"/>
    <w:basedOn w:val="a0"/>
    <w:rsid w:val="00A102DA"/>
  </w:style>
  <w:style w:type="paragraph" w:customStyle="1" w:styleId="StyleZakonu">
    <w:name w:val="StyleZakonu"/>
    <w:basedOn w:val="a"/>
    <w:rsid w:val="00A102DA"/>
    <w:pPr>
      <w:spacing w:after="60" w:line="220" w:lineRule="exact"/>
      <w:ind w:firstLine="284"/>
      <w:jc w:val="both"/>
    </w:pPr>
    <w:rPr>
      <w:sz w:val="20"/>
      <w:szCs w:val="20"/>
      <w:lang w:eastAsia="ru-RU"/>
    </w:rPr>
  </w:style>
  <w:style w:type="paragraph" w:customStyle="1" w:styleId="Normalny1">
    <w:name w:val="Normalny1"/>
    <w:rsid w:val="00A102DA"/>
    <w:pPr>
      <w:spacing w:after="0" w:line="276" w:lineRule="auto"/>
    </w:pPr>
    <w:rPr>
      <w:rFonts w:ascii="Arial" w:eastAsia="Times New Roman" w:hAnsi="Arial" w:cs="Arial"/>
      <w:color w:val="000000"/>
      <w:lang w:val="pl-PL" w:eastAsia="pl-PL"/>
    </w:rPr>
  </w:style>
  <w:style w:type="paragraph" w:customStyle="1" w:styleId="1f0">
    <w:name w:val="Знак Знак1 Знак"/>
    <w:basedOn w:val="a"/>
    <w:rsid w:val="00A102DA"/>
    <w:rPr>
      <w:rFonts w:ascii="Verdana" w:hAnsi="Verdana"/>
      <w:sz w:val="20"/>
      <w:szCs w:val="20"/>
      <w:lang w:val="en-US" w:eastAsia="en-US"/>
    </w:rPr>
  </w:style>
  <w:style w:type="paragraph" w:customStyle="1" w:styleId="rvps21">
    <w:name w:val="rvps21"/>
    <w:basedOn w:val="a"/>
    <w:semiHidden/>
    <w:rsid w:val="00A102DA"/>
    <w:pPr>
      <w:suppressAutoHyphens/>
      <w:spacing w:after="131"/>
      <w:ind w:firstLine="393"/>
      <w:jc w:val="both"/>
    </w:pPr>
    <w:rPr>
      <w:lang w:val="ru-RU" w:eastAsia="zh-CN"/>
    </w:rPr>
  </w:style>
  <w:style w:type="character" w:customStyle="1" w:styleId="120">
    <w:name w:val="Заголовок №1 (2)_"/>
    <w:link w:val="121"/>
    <w:uiPriority w:val="99"/>
    <w:locked/>
    <w:rsid w:val="00A102DA"/>
    <w:rPr>
      <w:b/>
      <w:sz w:val="27"/>
      <w:shd w:val="clear" w:color="auto" w:fill="FFFFFF"/>
    </w:rPr>
  </w:style>
  <w:style w:type="paragraph" w:customStyle="1" w:styleId="121">
    <w:name w:val="Заголовок №1 (2)1"/>
    <w:basedOn w:val="a"/>
    <w:link w:val="120"/>
    <w:uiPriority w:val="99"/>
    <w:rsid w:val="00A102DA"/>
    <w:pPr>
      <w:shd w:val="clear" w:color="auto" w:fill="FFFFFF"/>
      <w:spacing w:after="300" w:line="331" w:lineRule="exact"/>
      <w:jc w:val="center"/>
      <w:outlineLvl w:val="0"/>
    </w:pPr>
    <w:rPr>
      <w:rFonts w:asciiTheme="minorHAnsi" w:eastAsiaTheme="minorHAnsi" w:hAnsiTheme="minorHAnsi" w:cstheme="minorBidi"/>
      <w:b/>
      <w:sz w:val="27"/>
      <w:szCs w:val="22"/>
      <w:lang w:val="ru-RU" w:eastAsia="en-US"/>
    </w:rPr>
  </w:style>
  <w:style w:type="paragraph" w:customStyle="1" w:styleId="msonormalcxspmiddle">
    <w:name w:val="msonormalcxspmiddle"/>
    <w:basedOn w:val="a"/>
    <w:rsid w:val="00A102DA"/>
    <w:pPr>
      <w:spacing w:before="100" w:beforeAutospacing="1" w:after="100" w:afterAutospacing="1"/>
    </w:pPr>
    <w:rPr>
      <w:lang w:val="ru-RU" w:eastAsia="ru-RU"/>
    </w:rPr>
  </w:style>
  <w:style w:type="paragraph" w:customStyle="1" w:styleId="tj1">
    <w:name w:val="tj1"/>
    <w:basedOn w:val="a"/>
    <w:rsid w:val="00A102DA"/>
    <w:pPr>
      <w:jc w:val="both"/>
    </w:pPr>
    <w:rPr>
      <w:lang w:val="ru-RU" w:eastAsia="ru-RU"/>
    </w:rPr>
  </w:style>
  <w:style w:type="character" w:customStyle="1" w:styleId="kwrd">
    <w:name w:val="kwrd"/>
    <w:basedOn w:val="a0"/>
    <w:rsid w:val="00A102DA"/>
  </w:style>
  <w:style w:type="character" w:customStyle="1" w:styleId="notranslate">
    <w:name w:val="notranslate"/>
    <w:rsid w:val="00A102DA"/>
    <w:rPr>
      <w:rFonts w:ascii="Times New Roman" w:hAnsi="Times New Roman"/>
    </w:rPr>
  </w:style>
  <w:style w:type="character" w:customStyle="1" w:styleId="apple-tab-span">
    <w:name w:val="apple-tab-span"/>
    <w:basedOn w:val="a0"/>
    <w:rsid w:val="00A102DA"/>
  </w:style>
  <w:style w:type="paragraph" w:styleId="affb">
    <w:name w:val="Document Map"/>
    <w:basedOn w:val="a"/>
    <w:link w:val="affc"/>
    <w:uiPriority w:val="99"/>
    <w:semiHidden/>
    <w:unhideWhenUsed/>
    <w:rsid w:val="00A102DA"/>
    <w:pPr>
      <w:overflowPunct w:val="0"/>
      <w:autoSpaceDE w:val="0"/>
      <w:autoSpaceDN w:val="0"/>
      <w:adjustRightInd w:val="0"/>
    </w:pPr>
    <w:rPr>
      <w:rFonts w:ascii="Tahoma" w:hAnsi="Tahoma" w:cs="Tahoma"/>
      <w:sz w:val="16"/>
      <w:szCs w:val="16"/>
      <w:lang w:val="hr-HR" w:eastAsia="ru-RU"/>
    </w:rPr>
  </w:style>
  <w:style w:type="character" w:customStyle="1" w:styleId="affc">
    <w:name w:val="Схема документа Знак"/>
    <w:basedOn w:val="a0"/>
    <w:link w:val="affb"/>
    <w:uiPriority w:val="99"/>
    <w:semiHidden/>
    <w:rsid w:val="00A102DA"/>
    <w:rPr>
      <w:rFonts w:ascii="Tahoma" w:eastAsia="Times New Roman" w:hAnsi="Tahoma" w:cs="Tahoma"/>
      <w:sz w:val="16"/>
      <w:szCs w:val="16"/>
      <w:lang w:val="hr-HR" w:eastAsia="ru-RU"/>
    </w:rPr>
  </w:style>
  <w:style w:type="paragraph" w:customStyle="1" w:styleId="45">
    <w:name w:val="Без интервала4"/>
    <w:rsid w:val="00A102DA"/>
    <w:pPr>
      <w:spacing w:after="0" w:line="240" w:lineRule="auto"/>
    </w:pPr>
    <w:rPr>
      <w:rFonts w:ascii="Calibri" w:eastAsia="Times New Roman" w:hAnsi="Calibri" w:cs="Times New Roman"/>
    </w:rPr>
  </w:style>
  <w:style w:type="paragraph" w:customStyle="1" w:styleId="2f">
    <w:name w:val="Обычный2"/>
    <w:link w:val="Normal"/>
    <w:rsid w:val="00A102DA"/>
    <w:pPr>
      <w:snapToGrid w:val="0"/>
      <w:spacing w:after="0" w:line="240" w:lineRule="auto"/>
      <w:jc w:val="both"/>
    </w:pPr>
    <w:rPr>
      <w:rFonts w:ascii="Times" w:eastAsia="Times New Roman" w:hAnsi="Times" w:cs="Times New Roman"/>
      <w:sz w:val="18"/>
      <w:szCs w:val="20"/>
      <w:lang w:eastAsia="ru-RU"/>
    </w:rPr>
  </w:style>
  <w:style w:type="character" w:customStyle="1" w:styleId="Normal">
    <w:name w:val="Normal Знак"/>
    <w:basedOn w:val="a0"/>
    <w:link w:val="2f"/>
    <w:rsid w:val="00A102DA"/>
    <w:rPr>
      <w:rFonts w:ascii="Times" w:eastAsia="Times New Roman" w:hAnsi="Times" w:cs="Times New Roman"/>
      <w:sz w:val="18"/>
      <w:szCs w:val="20"/>
      <w:lang w:eastAsia="ru-RU"/>
    </w:rPr>
  </w:style>
  <w:style w:type="character" w:customStyle="1" w:styleId="rvts0">
    <w:name w:val="rvts0"/>
    <w:basedOn w:val="a0"/>
    <w:rsid w:val="00A102DA"/>
    <w:rPr>
      <w:rFonts w:cs="Times New Roman"/>
    </w:rPr>
  </w:style>
  <w:style w:type="paragraph" w:customStyle="1" w:styleId="61">
    <w:name w:val="Абзац списка6"/>
    <w:basedOn w:val="a"/>
    <w:rsid w:val="00A102DA"/>
    <w:pPr>
      <w:ind w:left="720"/>
      <w:contextualSpacing/>
    </w:pPr>
    <w:rPr>
      <w:rFonts w:eastAsia="Calibri"/>
      <w:lang w:eastAsia="ru-RU"/>
    </w:rPr>
  </w:style>
  <w:style w:type="paragraph" w:customStyle="1" w:styleId="1f1">
    <w:name w:val="Знак1"/>
    <w:basedOn w:val="a"/>
    <w:rsid w:val="00A102DA"/>
    <w:rPr>
      <w:rFonts w:ascii="Verdana" w:hAnsi="Verdana" w:cs="Verdana"/>
      <w:sz w:val="20"/>
      <w:szCs w:val="20"/>
      <w:lang w:val="en-US" w:eastAsia="en-US"/>
    </w:rPr>
  </w:style>
  <w:style w:type="character" w:customStyle="1" w:styleId="affd">
    <w:name w:val="Основной текст_"/>
    <w:basedOn w:val="a0"/>
    <w:link w:val="1f2"/>
    <w:rsid w:val="00A102DA"/>
    <w:rPr>
      <w:rFonts w:ascii="Times New Roman" w:hAnsi="Times New Roman" w:cs="Times New Roman"/>
      <w:sz w:val="30"/>
      <w:szCs w:val="30"/>
      <w:shd w:val="clear" w:color="auto" w:fill="FFFFFF"/>
    </w:rPr>
  </w:style>
  <w:style w:type="character" w:customStyle="1" w:styleId="xfm28195646">
    <w:name w:val="xfm_28195646"/>
    <w:basedOn w:val="a0"/>
    <w:rsid w:val="00A102DA"/>
  </w:style>
  <w:style w:type="character" w:customStyle="1" w:styleId="rvts11">
    <w:name w:val="rvts11"/>
    <w:basedOn w:val="a0"/>
    <w:rsid w:val="00A102DA"/>
  </w:style>
  <w:style w:type="paragraph" w:customStyle="1" w:styleId="rvps14">
    <w:name w:val="rvps14"/>
    <w:basedOn w:val="a"/>
    <w:rsid w:val="00A102DA"/>
    <w:pPr>
      <w:spacing w:before="100" w:beforeAutospacing="1" w:after="100" w:afterAutospacing="1"/>
    </w:pPr>
  </w:style>
  <w:style w:type="paragraph" w:customStyle="1" w:styleId="rvps12">
    <w:name w:val="rvps12"/>
    <w:basedOn w:val="a"/>
    <w:rsid w:val="00A102DA"/>
    <w:pPr>
      <w:spacing w:before="100" w:beforeAutospacing="1" w:after="100" w:afterAutospacing="1"/>
    </w:pPr>
  </w:style>
  <w:style w:type="paragraph" w:customStyle="1" w:styleId="rvps7">
    <w:name w:val="rvps7"/>
    <w:basedOn w:val="a"/>
    <w:rsid w:val="00A102DA"/>
    <w:pPr>
      <w:spacing w:before="100" w:beforeAutospacing="1" w:after="100" w:afterAutospacing="1"/>
    </w:pPr>
  </w:style>
  <w:style w:type="paragraph" w:customStyle="1" w:styleId="rvps3">
    <w:name w:val="rvps3"/>
    <w:basedOn w:val="a"/>
    <w:rsid w:val="00A102DA"/>
    <w:pPr>
      <w:spacing w:before="100" w:beforeAutospacing="1" w:after="100" w:afterAutospacing="1"/>
    </w:pPr>
  </w:style>
  <w:style w:type="character" w:customStyle="1" w:styleId="rvts9">
    <w:name w:val="rvts9"/>
    <w:basedOn w:val="a0"/>
    <w:rsid w:val="00A102DA"/>
  </w:style>
  <w:style w:type="character" w:customStyle="1" w:styleId="Calibri">
    <w:name w:val="Основной текст + Calibri"/>
    <w:aliases w:val="13,5 pt1"/>
    <w:rsid w:val="00A102DA"/>
    <w:rPr>
      <w:rFonts w:ascii="Calibri" w:hAnsi="Calibri" w:cs="Calibri"/>
      <w:spacing w:val="1"/>
      <w:sz w:val="25"/>
      <w:szCs w:val="25"/>
    </w:rPr>
  </w:style>
  <w:style w:type="character" w:customStyle="1" w:styleId="itemdatecreated">
    <w:name w:val="itemdatecreated"/>
    <w:basedOn w:val="a0"/>
    <w:rsid w:val="00A102DA"/>
  </w:style>
  <w:style w:type="character" w:customStyle="1" w:styleId="d">
    <w:name w:val="d"/>
    <w:basedOn w:val="a0"/>
    <w:rsid w:val="00A102DA"/>
  </w:style>
  <w:style w:type="character" w:customStyle="1" w:styleId="m">
    <w:name w:val="m"/>
    <w:basedOn w:val="a0"/>
    <w:rsid w:val="00A102DA"/>
  </w:style>
  <w:style w:type="character" w:customStyle="1" w:styleId="y">
    <w:name w:val="y"/>
    <w:basedOn w:val="a0"/>
    <w:rsid w:val="00A102DA"/>
  </w:style>
  <w:style w:type="paragraph" w:customStyle="1" w:styleId="55">
    <w:name w:val="Без интервала5"/>
    <w:rsid w:val="00A102DA"/>
    <w:pPr>
      <w:spacing w:after="0" w:line="240" w:lineRule="auto"/>
    </w:pPr>
    <w:rPr>
      <w:rFonts w:ascii="Calibri" w:eastAsia="Times New Roman" w:hAnsi="Calibri" w:cs="Times New Roman"/>
      <w:lang w:eastAsia="ru-RU"/>
    </w:rPr>
  </w:style>
  <w:style w:type="paragraph" w:customStyle="1" w:styleId="1f2">
    <w:name w:val="Основной текст1"/>
    <w:basedOn w:val="a"/>
    <w:link w:val="affd"/>
    <w:rsid w:val="00A102DA"/>
    <w:pPr>
      <w:widowControl w:val="0"/>
      <w:shd w:val="clear" w:color="auto" w:fill="FFFFFF"/>
      <w:spacing w:line="288" w:lineRule="exact"/>
    </w:pPr>
    <w:rPr>
      <w:rFonts w:eastAsiaTheme="minorHAnsi"/>
      <w:sz w:val="30"/>
      <w:szCs w:val="30"/>
      <w:lang w:val="ru-RU" w:eastAsia="en-US"/>
    </w:rPr>
  </w:style>
  <w:style w:type="character" w:customStyle="1" w:styleId="62">
    <w:name w:val="Основной текст (6)_"/>
    <w:basedOn w:val="a0"/>
    <w:link w:val="63"/>
    <w:locked/>
    <w:rsid w:val="00A102DA"/>
    <w:rPr>
      <w:rFonts w:ascii="Times New Roman" w:eastAsia="Times New Roman" w:hAnsi="Times New Roman"/>
      <w:b/>
      <w:bCs/>
      <w:shd w:val="clear" w:color="auto" w:fill="FFFFFF"/>
    </w:rPr>
  </w:style>
  <w:style w:type="paragraph" w:customStyle="1" w:styleId="63">
    <w:name w:val="Основной текст (6)"/>
    <w:basedOn w:val="a"/>
    <w:link w:val="62"/>
    <w:rsid w:val="00A102DA"/>
    <w:pPr>
      <w:widowControl w:val="0"/>
      <w:shd w:val="clear" w:color="auto" w:fill="FFFFFF"/>
      <w:spacing w:before="540" w:after="300" w:line="0" w:lineRule="atLeast"/>
      <w:ind w:hanging="380"/>
      <w:jc w:val="center"/>
    </w:pPr>
    <w:rPr>
      <w:rFonts w:cstheme="minorBidi"/>
      <w:b/>
      <w:bCs/>
      <w:sz w:val="22"/>
      <w:szCs w:val="22"/>
      <w:lang w:val="ru-RU" w:eastAsia="en-US"/>
    </w:rPr>
  </w:style>
  <w:style w:type="character" w:customStyle="1" w:styleId="fontstyle01">
    <w:name w:val="fontstyle01"/>
    <w:rsid w:val="0091288F"/>
    <w:rPr>
      <w:rFonts w:ascii="TimesNewRomanPS-BoldMT" w:hAnsi="TimesNewRomanPS-BoldMT"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936852">
      <w:bodyDiv w:val="1"/>
      <w:marLeft w:val="0"/>
      <w:marRight w:val="0"/>
      <w:marTop w:val="0"/>
      <w:marBottom w:val="0"/>
      <w:divBdr>
        <w:top w:val="none" w:sz="0" w:space="0" w:color="auto"/>
        <w:left w:val="none" w:sz="0" w:space="0" w:color="auto"/>
        <w:bottom w:val="none" w:sz="0" w:space="0" w:color="auto"/>
        <w:right w:val="none" w:sz="0" w:space="0" w:color="auto"/>
      </w:divBdr>
    </w:div>
    <w:div w:id="321861040">
      <w:bodyDiv w:val="1"/>
      <w:marLeft w:val="0"/>
      <w:marRight w:val="0"/>
      <w:marTop w:val="0"/>
      <w:marBottom w:val="0"/>
      <w:divBdr>
        <w:top w:val="none" w:sz="0" w:space="0" w:color="auto"/>
        <w:left w:val="none" w:sz="0" w:space="0" w:color="auto"/>
        <w:bottom w:val="none" w:sz="0" w:space="0" w:color="auto"/>
        <w:right w:val="none" w:sz="0" w:space="0" w:color="auto"/>
      </w:divBdr>
    </w:div>
    <w:div w:id="328826612">
      <w:bodyDiv w:val="1"/>
      <w:marLeft w:val="0"/>
      <w:marRight w:val="0"/>
      <w:marTop w:val="0"/>
      <w:marBottom w:val="0"/>
      <w:divBdr>
        <w:top w:val="none" w:sz="0" w:space="0" w:color="auto"/>
        <w:left w:val="none" w:sz="0" w:space="0" w:color="auto"/>
        <w:bottom w:val="none" w:sz="0" w:space="0" w:color="auto"/>
        <w:right w:val="none" w:sz="0" w:space="0" w:color="auto"/>
      </w:divBdr>
    </w:div>
    <w:div w:id="334655462">
      <w:bodyDiv w:val="1"/>
      <w:marLeft w:val="0"/>
      <w:marRight w:val="0"/>
      <w:marTop w:val="0"/>
      <w:marBottom w:val="0"/>
      <w:divBdr>
        <w:top w:val="none" w:sz="0" w:space="0" w:color="auto"/>
        <w:left w:val="none" w:sz="0" w:space="0" w:color="auto"/>
        <w:bottom w:val="none" w:sz="0" w:space="0" w:color="auto"/>
        <w:right w:val="none" w:sz="0" w:space="0" w:color="auto"/>
      </w:divBdr>
    </w:div>
    <w:div w:id="363018304">
      <w:bodyDiv w:val="1"/>
      <w:marLeft w:val="0"/>
      <w:marRight w:val="0"/>
      <w:marTop w:val="0"/>
      <w:marBottom w:val="0"/>
      <w:divBdr>
        <w:top w:val="none" w:sz="0" w:space="0" w:color="auto"/>
        <w:left w:val="none" w:sz="0" w:space="0" w:color="auto"/>
        <w:bottom w:val="none" w:sz="0" w:space="0" w:color="auto"/>
        <w:right w:val="none" w:sz="0" w:space="0" w:color="auto"/>
      </w:divBdr>
    </w:div>
    <w:div w:id="403572715">
      <w:bodyDiv w:val="1"/>
      <w:marLeft w:val="0"/>
      <w:marRight w:val="0"/>
      <w:marTop w:val="0"/>
      <w:marBottom w:val="0"/>
      <w:divBdr>
        <w:top w:val="none" w:sz="0" w:space="0" w:color="auto"/>
        <w:left w:val="none" w:sz="0" w:space="0" w:color="auto"/>
        <w:bottom w:val="none" w:sz="0" w:space="0" w:color="auto"/>
        <w:right w:val="none" w:sz="0" w:space="0" w:color="auto"/>
      </w:divBdr>
    </w:div>
    <w:div w:id="415251475">
      <w:bodyDiv w:val="1"/>
      <w:marLeft w:val="0"/>
      <w:marRight w:val="0"/>
      <w:marTop w:val="0"/>
      <w:marBottom w:val="0"/>
      <w:divBdr>
        <w:top w:val="none" w:sz="0" w:space="0" w:color="auto"/>
        <w:left w:val="none" w:sz="0" w:space="0" w:color="auto"/>
        <w:bottom w:val="none" w:sz="0" w:space="0" w:color="auto"/>
        <w:right w:val="none" w:sz="0" w:space="0" w:color="auto"/>
      </w:divBdr>
    </w:div>
    <w:div w:id="436482238">
      <w:bodyDiv w:val="1"/>
      <w:marLeft w:val="0"/>
      <w:marRight w:val="0"/>
      <w:marTop w:val="0"/>
      <w:marBottom w:val="0"/>
      <w:divBdr>
        <w:top w:val="none" w:sz="0" w:space="0" w:color="auto"/>
        <w:left w:val="none" w:sz="0" w:space="0" w:color="auto"/>
        <w:bottom w:val="none" w:sz="0" w:space="0" w:color="auto"/>
        <w:right w:val="none" w:sz="0" w:space="0" w:color="auto"/>
      </w:divBdr>
    </w:div>
    <w:div w:id="505244357">
      <w:bodyDiv w:val="1"/>
      <w:marLeft w:val="0"/>
      <w:marRight w:val="0"/>
      <w:marTop w:val="0"/>
      <w:marBottom w:val="0"/>
      <w:divBdr>
        <w:top w:val="none" w:sz="0" w:space="0" w:color="auto"/>
        <w:left w:val="none" w:sz="0" w:space="0" w:color="auto"/>
        <w:bottom w:val="none" w:sz="0" w:space="0" w:color="auto"/>
        <w:right w:val="none" w:sz="0" w:space="0" w:color="auto"/>
      </w:divBdr>
    </w:div>
    <w:div w:id="635531540">
      <w:bodyDiv w:val="1"/>
      <w:marLeft w:val="0"/>
      <w:marRight w:val="0"/>
      <w:marTop w:val="0"/>
      <w:marBottom w:val="0"/>
      <w:divBdr>
        <w:top w:val="none" w:sz="0" w:space="0" w:color="auto"/>
        <w:left w:val="none" w:sz="0" w:space="0" w:color="auto"/>
        <w:bottom w:val="none" w:sz="0" w:space="0" w:color="auto"/>
        <w:right w:val="none" w:sz="0" w:space="0" w:color="auto"/>
      </w:divBdr>
    </w:div>
    <w:div w:id="652418006">
      <w:bodyDiv w:val="1"/>
      <w:marLeft w:val="0"/>
      <w:marRight w:val="0"/>
      <w:marTop w:val="0"/>
      <w:marBottom w:val="0"/>
      <w:divBdr>
        <w:top w:val="none" w:sz="0" w:space="0" w:color="auto"/>
        <w:left w:val="none" w:sz="0" w:space="0" w:color="auto"/>
        <w:bottom w:val="none" w:sz="0" w:space="0" w:color="auto"/>
        <w:right w:val="none" w:sz="0" w:space="0" w:color="auto"/>
      </w:divBdr>
    </w:div>
    <w:div w:id="686560327">
      <w:bodyDiv w:val="1"/>
      <w:marLeft w:val="0"/>
      <w:marRight w:val="0"/>
      <w:marTop w:val="0"/>
      <w:marBottom w:val="0"/>
      <w:divBdr>
        <w:top w:val="none" w:sz="0" w:space="0" w:color="auto"/>
        <w:left w:val="none" w:sz="0" w:space="0" w:color="auto"/>
        <w:bottom w:val="none" w:sz="0" w:space="0" w:color="auto"/>
        <w:right w:val="none" w:sz="0" w:space="0" w:color="auto"/>
      </w:divBdr>
    </w:div>
    <w:div w:id="1016736912">
      <w:bodyDiv w:val="1"/>
      <w:marLeft w:val="0"/>
      <w:marRight w:val="0"/>
      <w:marTop w:val="0"/>
      <w:marBottom w:val="0"/>
      <w:divBdr>
        <w:top w:val="none" w:sz="0" w:space="0" w:color="auto"/>
        <w:left w:val="none" w:sz="0" w:space="0" w:color="auto"/>
        <w:bottom w:val="none" w:sz="0" w:space="0" w:color="auto"/>
        <w:right w:val="none" w:sz="0" w:space="0" w:color="auto"/>
      </w:divBdr>
      <w:divsChild>
        <w:div w:id="612244602">
          <w:marLeft w:val="0"/>
          <w:marRight w:val="0"/>
          <w:marTop w:val="0"/>
          <w:marBottom w:val="450"/>
          <w:divBdr>
            <w:top w:val="none" w:sz="0" w:space="0" w:color="auto"/>
            <w:left w:val="none" w:sz="0" w:space="0" w:color="auto"/>
            <w:bottom w:val="none" w:sz="0" w:space="0" w:color="auto"/>
            <w:right w:val="none" w:sz="0" w:space="0" w:color="auto"/>
          </w:divBdr>
          <w:divsChild>
            <w:div w:id="609092080">
              <w:marLeft w:val="0"/>
              <w:marRight w:val="0"/>
              <w:marTop w:val="300"/>
              <w:marBottom w:val="150"/>
              <w:divBdr>
                <w:top w:val="none" w:sz="0" w:space="0" w:color="auto"/>
                <w:left w:val="none" w:sz="0" w:space="0" w:color="auto"/>
                <w:bottom w:val="none" w:sz="0" w:space="0" w:color="auto"/>
                <w:right w:val="none" w:sz="0" w:space="0" w:color="auto"/>
              </w:divBdr>
            </w:div>
            <w:div w:id="1609703474">
              <w:marLeft w:val="0"/>
              <w:marRight w:val="0"/>
              <w:marTop w:val="0"/>
              <w:marBottom w:val="300"/>
              <w:divBdr>
                <w:top w:val="none" w:sz="0" w:space="0" w:color="auto"/>
                <w:left w:val="none" w:sz="0" w:space="0" w:color="auto"/>
                <w:bottom w:val="none" w:sz="0" w:space="0" w:color="auto"/>
                <w:right w:val="none" w:sz="0" w:space="0" w:color="auto"/>
              </w:divBdr>
            </w:div>
          </w:divsChild>
        </w:div>
        <w:div w:id="1918635451">
          <w:marLeft w:val="0"/>
          <w:marRight w:val="0"/>
          <w:marTop w:val="0"/>
          <w:marBottom w:val="0"/>
          <w:divBdr>
            <w:top w:val="none" w:sz="0" w:space="0" w:color="auto"/>
            <w:left w:val="none" w:sz="0" w:space="0" w:color="auto"/>
            <w:bottom w:val="none" w:sz="0" w:space="0" w:color="auto"/>
            <w:right w:val="none" w:sz="0" w:space="0" w:color="auto"/>
          </w:divBdr>
        </w:div>
      </w:divsChild>
    </w:div>
    <w:div w:id="1057705283">
      <w:bodyDiv w:val="1"/>
      <w:marLeft w:val="0"/>
      <w:marRight w:val="0"/>
      <w:marTop w:val="0"/>
      <w:marBottom w:val="0"/>
      <w:divBdr>
        <w:top w:val="none" w:sz="0" w:space="0" w:color="auto"/>
        <w:left w:val="none" w:sz="0" w:space="0" w:color="auto"/>
        <w:bottom w:val="none" w:sz="0" w:space="0" w:color="auto"/>
        <w:right w:val="none" w:sz="0" w:space="0" w:color="auto"/>
      </w:divBdr>
    </w:div>
    <w:div w:id="1103038726">
      <w:bodyDiv w:val="1"/>
      <w:marLeft w:val="0"/>
      <w:marRight w:val="0"/>
      <w:marTop w:val="0"/>
      <w:marBottom w:val="0"/>
      <w:divBdr>
        <w:top w:val="none" w:sz="0" w:space="0" w:color="auto"/>
        <w:left w:val="none" w:sz="0" w:space="0" w:color="auto"/>
        <w:bottom w:val="none" w:sz="0" w:space="0" w:color="auto"/>
        <w:right w:val="none" w:sz="0" w:space="0" w:color="auto"/>
      </w:divBdr>
    </w:div>
    <w:div w:id="1110852317">
      <w:bodyDiv w:val="1"/>
      <w:marLeft w:val="0"/>
      <w:marRight w:val="0"/>
      <w:marTop w:val="0"/>
      <w:marBottom w:val="0"/>
      <w:divBdr>
        <w:top w:val="none" w:sz="0" w:space="0" w:color="auto"/>
        <w:left w:val="none" w:sz="0" w:space="0" w:color="auto"/>
        <w:bottom w:val="none" w:sz="0" w:space="0" w:color="auto"/>
        <w:right w:val="none" w:sz="0" w:space="0" w:color="auto"/>
      </w:divBdr>
    </w:div>
    <w:div w:id="1181317950">
      <w:bodyDiv w:val="1"/>
      <w:marLeft w:val="0"/>
      <w:marRight w:val="0"/>
      <w:marTop w:val="0"/>
      <w:marBottom w:val="0"/>
      <w:divBdr>
        <w:top w:val="none" w:sz="0" w:space="0" w:color="auto"/>
        <w:left w:val="none" w:sz="0" w:space="0" w:color="auto"/>
        <w:bottom w:val="none" w:sz="0" w:space="0" w:color="auto"/>
        <w:right w:val="none" w:sz="0" w:space="0" w:color="auto"/>
      </w:divBdr>
    </w:div>
    <w:div w:id="1302345480">
      <w:bodyDiv w:val="1"/>
      <w:marLeft w:val="0"/>
      <w:marRight w:val="0"/>
      <w:marTop w:val="0"/>
      <w:marBottom w:val="0"/>
      <w:divBdr>
        <w:top w:val="none" w:sz="0" w:space="0" w:color="auto"/>
        <w:left w:val="none" w:sz="0" w:space="0" w:color="auto"/>
        <w:bottom w:val="none" w:sz="0" w:space="0" w:color="auto"/>
        <w:right w:val="none" w:sz="0" w:space="0" w:color="auto"/>
      </w:divBdr>
    </w:div>
    <w:div w:id="1430613373">
      <w:bodyDiv w:val="1"/>
      <w:marLeft w:val="0"/>
      <w:marRight w:val="0"/>
      <w:marTop w:val="0"/>
      <w:marBottom w:val="0"/>
      <w:divBdr>
        <w:top w:val="none" w:sz="0" w:space="0" w:color="auto"/>
        <w:left w:val="none" w:sz="0" w:space="0" w:color="auto"/>
        <w:bottom w:val="none" w:sz="0" w:space="0" w:color="auto"/>
        <w:right w:val="none" w:sz="0" w:space="0" w:color="auto"/>
      </w:divBdr>
    </w:div>
    <w:div w:id="1481459136">
      <w:bodyDiv w:val="1"/>
      <w:marLeft w:val="0"/>
      <w:marRight w:val="0"/>
      <w:marTop w:val="0"/>
      <w:marBottom w:val="0"/>
      <w:divBdr>
        <w:top w:val="none" w:sz="0" w:space="0" w:color="auto"/>
        <w:left w:val="none" w:sz="0" w:space="0" w:color="auto"/>
        <w:bottom w:val="none" w:sz="0" w:space="0" w:color="auto"/>
        <w:right w:val="none" w:sz="0" w:space="0" w:color="auto"/>
      </w:divBdr>
    </w:div>
    <w:div w:id="1784497598">
      <w:bodyDiv w:val="1"/>
      <w:marLeft w:val="0"/>
      <w:marRight w:val="0"/>
      <w:marTop w:val="0"/>
      <w:marBottom w:val="0"/>
      <w:divBdr>
        <w:top w:val="none" w:sz="0" w:space="0" w:color="auto"/>
        <w:left w:val="none" w:sz="0" w:space="0" w:color="auto"/>
        <w:bottom w:val="none" w:sz="0" w:space="0" w:color="auto"/>
        <w:right w:val="none" w:sz="0" w:space="0" w:color="auto"/>
      </w:divBdr>
    </w:div>
    <w:div w:id="1906186549">
      <w:bodyDiv w:val="1"/>
      <w:marLeft w:val="0"/>
      <w:marRight w:val="0"/>
      <w:marTop w:val="0"/>
      <w:marBottom w:val="0"/>
      <w:divBdr>
        <w:top w:val="none" w:sz="0" w:space="0" w:color="auto"/>
        <w:left w:val="none" w:sz="0" w:space="0" w:color="auto"/>
        <w:bottom w:val="none" w:sz="0" w:space="0" w:color="auto"/>
        <w:right w:val="none" w:sz="0" w:space="0" w:color="auto"/>
      </w:divBdr>
    </w:div>
    <w:div w:id="1907641375">
      <w:bodyDiv w:val="1"/>
      <w:marLeft w:val="0"/>
      <w:marRight w:val="0"/>
      <w:marTop w:val="0"/>
      <w:marBottom w:val="0"/>
      <w:divBdr>
        <w:top w:val="none" w:sz="0" w:space="0" w:color="auto"/>
        <w:left w:val="none" w:sz="0" w:space="0" w:color="auto"/>
        <w:bottom w:val="none" w:sz="0" w:space="0" w:color="auto"/>
        <w:right w:val="none" w:sz="0" w:space="0" w:color="auto"/>
      </w:divBdr>
    </w:div>
    <w:div w:id="203279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10</Pages>
  <Words>10283</Words>
  <Characters>5862</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i9072238263@gmail.com</dc:creator>
  <cp:keywords/>
  <dc:description/>
  <cp:lastModifiedBy>user22</cp:lastModifiedBy>
  <cp:revision>4</cp:revision>
  <cp:lastPrinted>2025-11-17T14:02:00Z</cp:lastPrinted>
  <dcterms:created xsi:type="dcterms:W3CDTF">2025-11-13T14:10:00Z</dcterms:created>
  <dcterms:modified xsi:type="dcterms:W3CDTF">2025-11-18T13:24:00Z</dcterms:modified>
</cp:coreProperties>
</file>