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752" w:rsidRPr="00601752" w:rsidRDefault="00601752" w:rsidP="00601752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 w:eastAsia="ru-RU"/>
        </w:rPr>
      </w:pPr>
      <w:r w:rsidRPr="00601752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30356FF" wp14:editId="2A2231D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52" w:rsidRPr="00601752" w:rsidRDefault="00601752" w:rsidP="0060175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60175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601752" w:rsidRPr="00601752" w:rsidRDefault="00601752" w:rsidP="0060175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60175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601752" w:rsidRPr="00601752" w:rsidRDefault="00601752" w:rsidP="00601752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601752" w:rsidRPr="00601752" w:rsidRDefault="00601752" w:rsidP="0060175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017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ЧЕТВЕРТА СЕСІЯ ВОСЬ</w:t>
      </w:r>
      <w:r w:rsidRPr="00601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601752" w:rsidRPr="00601752" w:rsidRDefault="00601752" w:rsidP="00601752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5F749F" w:rsidRDefault="00601752" w:rsidP="0060175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25 вересня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1868</w:t>
      </w:r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- 84 – </w:t>
      </w:r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60175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601752" w:rsidRPr="00601752" w:rsidRDefault="00601752" w:rsidP="0060175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мережі закладів освіти </w:t>
      </w: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міської  територіальної громади </w:t>
      </w: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Обухівського району Київської області на </w:t>
      </w: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202</w:t>
      </w:r>
      <w:r w:rsidR="002B0C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5</w:t>
      </w: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/202</w:t>
      </w:r>
      <w:r w:rsidR="002B0C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6</w:t>
      </w:r>
      <w:r w:rsidRPr="005F7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навчальний рік </w:t>
      </w: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749F" w:rsidRPr="005F749F" w:rsidRDefault="005F749F" w:rsidP="005F74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46030228"/>
      <w:r w:rsidRPr="005F7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законів України «Про освіту», «Про дошкільну освіту», «Про повну загальну середню освіту»,  відповідно ст. 26, 32 Закону України «Про місцеве самоврядування в Україні»,</w:t>
      </w:r>
      <w:r w:rsidRPr="005F749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 xml:space="preserve"> листа Міністерства освіти і науки України</w:t>
      </w:r>
      <w:r w:rsidR="00EC28B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 xml:space="preserve"> від 22</w:t>
      </w:r>
      <w:r w:rsidR="0062446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>.08.2025</w:t>
      </w:r>
      <w:r w:rsidRPr="005F749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 xml:space="preserve"> </w:t>
      </w:r>
      <w:r w:rsidR="00EC28B6" w:rsidRPr="00EC28B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 xml:space="preserve">№ 1/17526-25 від 22.08.25 </w:t>
      </w:r>
      <w:r w:rsidRPr="005F749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>«</w:t>
      </w:r>
      <w:r w:rsidR="0062446A" w:rsidRPr="0062446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>Про організацію 2025/2026 навчального року в закладах загальної середньої освіти</w:t>
      </w:r>
      <w:r w:rsidRPr="005F749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uk-UA"/>
        </w:rPr>
        <w:t>»,</w:t>
      </w:r>
      <w:r w:rsidR="007D7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F7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рекомендації </w:t>
      </w:r>
      <w:bookmarkStart w:id="1" w:name="_Hlk71732574"/>
      <w:r w:rsidRPr="005F7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постійних комісій: з гуманітарних питань; з питань </w:t>
      </w:r>
      <w:r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фінансів, бюджету, планування, соціально-економічного розвитку, інвестицій та міжнародного співробітництва</w:t>
      </w:r>
      <w:bookmarkEnd w:id="1"/>
      <w:r w:rsidRPr="005F749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F7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права кожної дитини на якісну освіту, всебічний розвиток її особистості, природних задатків та здібностей, стабільного розвитку освітньої галузі в Обухівській міській територіальній громаді Обухівського району Київської області</w:t>
      </w:r>
      <w:r w:rsidR="006017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bookmarkEnd w:id="0"/>
    <w:p w:rsidR="005F749F" w:rsidRPr="005F749F" w:rsidRDefault="005F749F" w:rsidP="005F74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749F" w:rsidRDefault="005F749F" w:rsidP="005F749F">
      <w:pPr>
        <w:spacing w:after="0" w:line="240" w:lineRule="auto"/>
        <w:ind w:firstLine="567"/>
        <w:jc w:val="center"/>
        <w:rPr>
          <w:rFonts w:ascii="Times New Roman" w:eastAsia="Times New Roman" w:hAnsi="Times New Roman" w:cs="Tahoma"/>
          <w:b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ahoma"/>
          <w:b/>
          <w:sz w:val="28"/>
          <w:szCs w:val="28"/>
          <w:lang w:val="uk-UA" w:eastAsia="uk-UA"/>
        </w:rPr>
        <w:t>ОБУХІВСЬКА МІСЬКА РАДА ВИРІШИЛА:</w:t>
      </w:r>
    </w:p>
    <w:p w:rsidR="00601752" w:rsidRPr="005F749F" w:rsidRDefault="00601752" w:rsidP="005F749F">
      <w:pPr>
        <w:spacing w:after="0" w:line="240" w:lineRule="auto"/>
        <w:ind w:firstLine="567"/>
        <w:jc w:val="center"/>
        <w:rPr>
          <w:rFonts w:ascii="Times New Roman" w:eastAsia="Times New Roman" w:hAnsi="Times New Roman" w:cs="Tahoma"/>
          <w:b/>
          <w:sz w:val="28"/>
          <w:szCs w:val="28"/>
          <w:lang w:val="uk-UA" w:eastAsia="uk-UA"/>
        </w:rPr>
      </w:pPr>
    </w:p>
    <w:p w:rsidR="00601752" w:rsidRDefault="005F749F" w:rsidP="0060175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01752">
        <w:rPr>
          <w:sz w:val="28"/>
          <w:szCs w:val="28"/>
        </w:rPr>
        <w:t>Затвердити фактичну мережу закладів загальної середньої освіти Обухівської міської територіальної Київської області на 202</w:t>
      </w:r>
      <w:r w:rsidR="007D73B4" w:rsidRPr="00601752">
        <w:rPr>
          <w:sz w:val="28"/>
          <w:szCs w:val="28"/>
        </w:rPr>
        <w:t>5</w:t>
      </w:r>
      <w:r w:rsidRPr="00601752">
        <w:rPr>
          <w:sz w:val="28"/>
          <w:szCs w:val="28"/>
        </w:rPr>
        <w:t>/202</w:t>
      </w:r>
      <w:r w:rsidR="007D73B4" w:rsidRPr="00601752">
        <w:rPr>
          <w:sz w:val="28"/>
          <w:szCs w:val="28"/>
        </w:rPr>
        <w:t>6</w:t>
      </w:r>
      <w:r w:rsidR="00601752" w:rsidRPr="00601752">
        <w:rPr>
          <w:sz w:val="28"/>
          <w:szCs w:val="28"/>
        </w:rPr>
        <w:t xml:space="preserve"> </w:t>
      </w:r>
      <w:r w:rsidRPr="00601752">
        <w:rPr>
          <w:sz w:val="28"/>
          <w:szCs w:val="28"/>
        </w:rPr>
        <w:t xml:space="preserve">навчальний рік (додаток 1). </w:t>
      </w:r>
      <w:bookmarkStart w:id="2" w:name="_Hlk59207848"/>
    </w:p>
    <w:p w:rsidR="00601752" w:rsidRPr="00601752" w:rsidRDefault="005F749F" w:rsidP="0060175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01752">
        <w:rPr>
          <w:bCs/>
          <w:sz w:val="28"/>
          <w:szCs w:val="28"/>
        </w:rPr>
        <w:t xml:space="preserve">Затвердити </w:t>
      </w:r>
      <w:bookmarkStart w:id="3" w:name="_Hlk59208111"/>
      <w:r w:rsidRPr="00601752">
        <w:rPr>
          <w:bCs/>
          <w:sz w:val="28"/>
          <w:szCs w:val="28"/>
        </w:rPr>
        <w:t>фактичну мережу закладів дошкільної освіти</w:t>
      </w:r>
      <w:bookmarkEnd w:id="3"/>
      <w:r w:rsidRPr="00601752">
        <w:rPr>
          <w:bCs/>
          <w:sz w:val="28"/>
          <w:szCs w:val="28"/>
        </w:rPr>
        <w:t xml:space="preserve"> </w:t>
      </w:r>
      <w:r w:rsidRPr="00601752">
        <w:rPr>
          <w:sz w:val="28"/>
          <w:szCs w:val="28"/>
        </w:rPr>
        <w:t>Обухівської міської територіальної громади Київської області на 202</w:t>
      </w:r>
      <w:r w:rsidR="007D73B4" w:rsidRPr="00601752">
        <w:rPr>
          <w:sz w:val="28"/>
          <w:szCs w:val="28"/>
        </w:rPr>
        <w:t>5</w:t>
      </w:r>
      <w:r w:rsidRPr="00601752">
        <w:rPr>
          <w:sz w:val="28"/>
          <w:szCs w:val="28"/>
        </w:rPr>
        <w:t>/202</w:t>
      </w:r>
      <w:r w:rsidR="007D73B4" w:rsidRPr="00601752">
        <w:rPr>
          <w:sz w:val="28"/>
          <w:szCs w:val="28"/>
        </w:rPr>
        <w:t>6</w:t>
      </w:r>
      <w:r w:rsidRPr="00601752">
        <w:rPr>
          <w:sz w:val="28"/>
          <w:szCs w:val="28"/>
        </w:rPr>
        <w:t xml:space="preserve">  навчальний рік </w:t>
      </w:r>
      <w:r w:rsidRPr="00601752">
        <w:rPr>
          <w:bCs/>
          <w:sz w:val="28"/>
          <w:szCs w:val="28"/>
        </w:rPr>
        <w:t>(додаток 2).</w:t>
      </w:r>
      <w:bookmarkEnd w:id="2"/>
    </w:p>
    <w:p w:rsidR="00601752" w:rsidRPr="00601752" w:rsidRDefault="005F749F" w:rsidP="0060175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01752">
        <w:rPr>
          <w:bCs/>
          <w:sz w:val="28"/>
          <w:szCs w:val="28"/>
        </w:rPr>
        <w:t xml:space="preserve">Затвердити фактичну мережу закладів позашкільної освіти  </w:t>
      </w:r>
      <w:r w:rsidRPr="00601752">
        <w:rPr>
          <w:sz w:val="28"/>
          <w:szCs w:val="28"/>
        </w:rPr>
        <w:t>Обухівської міської територіальної громади Київської області на 202</w:t>
      </w:r>
      <w:r w:rsidR="007D73B4" w:rsidRPr="00601752">
        <w:rPr>
          <w:sz w:val="28"/>
          <w:szCs w:val="28"/>
        </w:rPr>
        <w:t>5</w:t>
      </w:r>
      <w:r w:rsidRPr="00601752">
        <w:rPr>
          <w:sz w:val="28"/>
          <w:szCs w:val="28"/>
        </w:rPr>
        <w:t>/202</w:t>
      </w:r>
      <w:r w:rsidR="007D73B4" w:rsidRPr="00601752">
        <w:rPr>
          <w:sz w:val="28"/>
          <w:szCs w:val="28"/>
        </w:rPr>
        <w:t>6</w:t>
      </w:r>
      <w:r w:rsidRPr="00601752">
        <w:rPr>
          <w:sz w:val="28"/>
          <w:szCs w:val="28"/>
        </w:rPr>
        <w:t xml:space="preserve">  навчальний рік</w:t>
      </w:r>
      <w:r w:rsidRPr="00601752">
        <w:rPr>
          <w:bCs/>
          <w:sz w:val="28"/>
          <w:szCs w:val="28"/>
        </w:rPr>
        <w:t xml:space="preserve"> (додаток 3).</w:t>
      </w:r>
    </w:p>
    <w:p w:rsidR="00601752" w:rsidRPr="00601752" w:rsidRDefault="005F749F" w:rsidP="0060175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01752">
        <w:rPr>
          <w:bCs/>
          <w:sz w:val="28"/>
          <w:szCs w:val="28"/>
        </w:rPr>
        <w:t xml:space="preserve">Для забезпечення освітнього процесу, на період будівництва </w:t>
      </w:r>
      <w:proofErr w:type="spellStart"/>
      <w:r w:rsidRPr="00601752">
        <w:rPr>
          <w:bCs/>
          <w:sz w:val="28"/>
          <w:szCs w:val="28"/>
        </w:rPr>
        <w:t>укриттів</w:t>
      </w:r>
      <w:proofErr w:type="spellEnd"/>
      <w:r w:rsidRPr="00601752">
        <w:rPr>
          <w:bCs/>
          <w:sz w:val="28"/>
          <w:szCs w:val="28"/>
        </w:rPr>
        <w:t xml:space="preserve">, закладам освіти організувати : </w:t>
      </w:r>
    </w:p>
    <w:p w:rsidR="005F749F" w:rsidRPr="00601752" w:rsidRDefault="005F749F" w:rsidP="0060175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01752">
        <w:rPr>
          <w:bCs/>
          <w:sz w:val="28"/>
          <w:szCs w:val="28"/>
        </w:rPr>
        <w:t>Академічний ліцей №2 Обухівської міської ради Київської області навчання у приміщеннях:</w:t>
      </w:r>
    </w:p>
    <w:p w:rsidR="005F749F" w:rsidRPr="005F749F" w:rsidRDefault="001306C7" w:rsidP="006017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а) </w:t>
      </w:r>
      <w:r w:rsidR="00B6398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 і </w:t>
      </w:r>
      <w:r w:rsidR="005F749F"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 клас</w:t>
      </w:r>
      <w:r w:rsidR="00B6398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5F749F"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Академічному ліцеї</w:t>
      </w:r>
      <w:r w:rsidR="00B6398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 1</w:t>
      </w:r>
      <w:r w:rsidR="005F749F"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ім</w:t>
      </w:r>
      <w:r w:rsidR="00B6398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ені А.С. Малишка</w:t>
      </w:r>
      <w:r w:rsidR="005F749F"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Обухівської міської ради Київської області;</w:t>
      </w:r>
    </w:p>
    <w:p w:rsidR="005F749F" w:rsidRPr="005F749F" w:rsidRDefault="001306C7" w:rsidP="006017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б) </w:t>
      </w:r>
      <w:r w:rsidR="005F749F" w:rsidRPr="005F74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5-11 класи в  Академічному ліцеї №4 Обухівської міської ради Київської області.</w:t>
      </w:r>
    </w:p>
    <w:p w:rsidR="005F749F" w:rsidRPr="001306C7" w:rsidRDefault="005F749F" w:rsidP="00601752">
      <w:pPr>
        <w:pStyle w:val="a3"/>
        <w:numPr>
          <w:ilvl w:val="1"/>
          <w:numId w:val="8"/>
        </w:numPr>
        <w:ind w:left="0" w:firstLine="709"/>
        <w:jc w:val="both"/>
        <w:rPr>
          <w:bCs/>
          <w:sz w:val="28"/>
          <w:szCs w:val="28"/>
        </w:rPr>
      </w:pPr>
      <w:r w:rsidRPr="001306C7">
        <w:rPr>
          <w:bCs/>
          <w:sz w:val="28"/>
          <w:szCs w:val="28"/>
        </w:rPr>
        <w:t xml:space="preserve">1-4 класи </w:t>
      </w:r>
      <w:proofErr w:type="spellStart"/>
      <w:r w:rsidRPr="001306C7">
        <w:rPr>
          <w:bCs/>
          <w:sz w:val="28"/>
          <w:szCs w:val="28"/>
        </w:rPr>
        <w:t>Германівсько</w:t>
      </w:r>
      <w:r w:rsidR="00B63982" w:rsidRPr="001306C7">
        <w:rPr>
          <w:bCs/>
          <w:sz w:val="28"/>
          <w:szCs w:val="28"/>
        </w:rPr>
        <w:t>ї</w:t>
      </w:r>
      <w:proofErr w:type="spellEnd"/>
      <w:r w:rsidRPr="001306C7">
        <w:rPr>
          <w:bCs/>
          <w:sz w:val="28"/>
          <w:szCs w:val="28"/>
        </w:rPr>
        <w:t xml:space="preserve"> </w:t>
      </w:r>
      <w:r w:rsidR="00B63982" w:rsidRPr="001306C7">
        <w:rPr>
          <w:bCs/>
          <w:sz w:val="28"/>
          <w:szCs w:val="28"/>
        </w:rPr>
        <w:t>гімназії</w:t>
      </w:r>
      <w:r w:rsidRPr="001306C7">
        <w:rPr>
          <w:bCs/>
          <w:sz w:val="28"/>
          <w:szCs w:val="28"/>
        </w:rPr>
        <w:t xml:space="preserve"> ім. братів Гетьманів Обухівської міської ради навчання у приміщенні </w:t>
      </w:r>
      <w:proofErr w:type="spellStart"/>
      <w:r w:rsidRPr="001306C7">
        <w:rPr>
          <w:bCs/>
          <w:sz w:val="28"/>
          <w:szCs w:val="28"/>
        </w:rPr>
        <w:t>Германівської</w:t>
      </w:r>
      <w:proofErr w:type="spellEnd"/>
      <w:r w:rsidRPr="001306C7">
        <w:rPr>
          <w:bCs/>
          <w:sz w:val="28"/>
          <w:szCs w:val="28"/>
        </w:rPr>
        <w:t xml:space="preserve"> амбулаторії.</w:t>
      </w:r>
    </w:p>
    <w:p w:rsidR="005F749F" w:rsidRPr="00B80916" w:rsidRDefault="005F749F" w:rsidP="00601752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B80916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5F749F" w:rsidRPr="005F749F" w:rsidRDefault="005F749F" w:rsidP="005F749F">
      <w:pPr>
        <w:spacing w:after="0" w:line="240" w:lineRule="auto"/>
        <w:ind w:firstLine="567"/>
        <w:jc w:val="both"/>
        <w:rPr>
          <w:rFonts w:ascii="Times New Roman" w:eastAsia="Times New Roman" w:hAnsi="Times New Roman" w:cs="Tahoma"/>
          <w:sz w:val="28"/>
          <w:szCs w:val="28"/>
          <w:lang w:val="uk-UA" w:eastAsia="uk-UA"/>
        </w:rPr>
      </w:pPr>
    </w:p>
    <w:p w:rsidR="005F749F" w:rsidRP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val="uk-UA" w:eastAsia="uk-UA"/>
        </w:rPr>
      </w:pPr>
    </w:p>
    <w:p w:rsidR="005F749F" w:rsidRDefault="005F749F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  <w:r w:rsidRPr="005F749F"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  <w:t>Секретар Обухівської міської ради                                          Лариса ІЛЬЄНКО</w:t>
      </w: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601752" w:rsidRDefault="0060175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B63982" w:rsidRDefault="00B63982" w:rsidP="005F749F">
      <w:pPr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8"/>
          <w:szCs w:val="28"/>
          <w:lang w:val="uk-UA" w:eastAsia="uk-UA"/>
        </w:rPr>
      </w:pPr>
    </w:p>
    <w:p w:rsidR="005F749F" w:rsidRPr="00601752" w:rsidRDefault="00B63982" w:rsidP="00601752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ahoma"/>
          <w:sz w:val="24"/>
          <w:szCs w:val="24"/>
          <w:lang w:val="uk-UA" w:eastAsia="uk-UA"/>
        </w:rPr>
        <w:t>Аліна ДУБРОВСЬКА</w:t>
      </w: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sectPr w:rsidR="00D34A73" w:rsidRPr="00AD4ECF" w:rsidSect="006017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4A73" w:rsidRPr="00AD4ECF" w:rsidRDefault="00D34A73" w:rsidP="00601752">
      <w:pPr>
        <w:spacing w:after="0" w:line="240" w:lineRule="auto"/>
        <w:ind w:firstLine="1119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1    </w:t>
      </w:r>
    </w:p>
    <w:p w:rsidR="00EB32A1" w:rsidRDefault="00D34A73" w:rsidP="00601752">
      <w:pPr>
        <w:spacing w:after="0" w:line="240" w:lineRule="auto"/>
        <w:ind w:firstLine="1119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Затверджено   </w:t>
      </w:r>
    </w:p>
    <w:p w:rsidR="00EB32A1" w:rsidRDefault="00D34A73" w:rsidP="00601752">
      <w:pPr>
        <w:spacing w:after="0" w:line="240" w:lineRule="auto"/>
        <w:ind w:firstLine="1119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Обухівської міської ради </w:t>
      </w:r>
    </w:p>
    <w:p w:rsidR="00D34A73" w:rsidRPr="00AD4ECF" w:rsidRDefault="00601752" w:rsidP="00601752">
      <w:pPr>
        <w:spacing w:after="0" w:line="240" w:lineRule="auto"/>
        <w:ind w:firstLine="1119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</w:p>
    <w:p w:rsidR="00D34A73" w:rsidRPr="00AD4ECF" w:rsidRDefault="00D34A73" w:rsidP="00601752">
      <w:pPr>
        <w:spacing w:after="0" w:line="240" w:lineRule="auto"/>
        <w:ind w:firstLine="1119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25.09.</w:t>
      </w: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</w:t>
      </w:r>
      <w:r w:rsidR="001A43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B32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6017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1868-84-</w:t>
      </w:r>
      <w:r w:rsidR="006017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D34A73" w:rsidRPr="005756F3" w:rsidRDefault="005756F3" w:rsidP="005756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Фактична мережа закладів</w:t>
      </w:r>
      <w:r w:rsidR="00D34A73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загальної середньої освіти Обухівської міської територіальної громади Київської області на 202</w:t>
      </w:r>
      <w:r w:rsidR="001A430C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</w:t>
      </w:r>
      <w:r w:rsidR="00D34A73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/202</w:t>
      </w:r>
      <w:r w:rsidR="001A430C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</w:t>
      </w:r>
      <w:r w:rsidR="00D34A73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навчальний рік</w:t>
      </w:r>
    </w:p>
    <w:p w:rsidR="00D34A73" w:rsidRPr="005756F3" w:rsidRDefault="00D34A73" w:rsidP="005756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(фактична станом на 05.09.202</w:t>
      </w:r>
      <w:r w:rsidR="001A430C"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</w:t>
      </w:r>
      <w:r w:rsidRPr="005756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D34A73" w:rsidRDefault="00D34A73" w:rsidP="00D34A7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tbl>
      <w:tblPr>
        <w:tblStyle w:val="aa"/>
        <w:tblW w:w="16254" w:type="dxa"/>
        <w:tblInd w:w="-998" w:type="dxa"/>
        <w:tblLook w:val="04A0" w:firstRow="1" w:lastRow="0" w:firstColumn="1" w:lastColumn="0" w:noHBand="0" w:noVBand="1"/>
      </w:tblPr>
      <w:tblGrid>
        <w:gridCol w:w="1986"/>
        <w:gridCol w:w="442"/>
        <w:gridCol w:w="517"/>
        <w:gridCol w:w="429"/>
        <w:gridCol w:w="544"/>
        <w:gridCol w:w="429"/>
        <w:gridCol w:w="486"/>
        <w:gridCol w:w="429"/>
        <w:gridCol w:w="486"/>
        <w:gridCol w:w="486"/>
        <w:gridCol w:w="576"/>
        <w:gridCol w:w="429"/>
        <w:gridCol w:w="486"/>
        <w:gridCol w:w="429"/>
        <w:gridCol w:w="486"/>
        <w:gridCol w:w="429"/>
        <w:gridCol w:w="486"/>
        <w:gridCol w:w="429"/>
        <w:gridCol w:w="486"/>
        <w:gridCol w:w="429"/>
        <w:gridCol w:w="486"/>
        <w:gridCol w:w="486"/>
        <w:gridCol w:w="576"/>
        <w:gridCol w:w="429"/>
        <w:gridCol w:w="486"/>
        <w:gridCol w:w="429"/>
        <w:gridCol w:w="486"/>
        <w:gridCol w:w="429"/>
        <w:gridCol w:w="486"/>
        <w:gridCol w:w="486"/>
        <w:gridCol w:w="576"/>
      </w:tblGrid>
      <w:tr w:rsidR="00D34A73" w:rsidRPr="006171F0" w:rsidTr="006F2DB1">
        <w:trPr>
          <w:trHeight w:val="390"/>
        </w:trPr>
        <w:tc>
          <w:tcPr>
            <w:tcW w:w="1986" w:type="dxa"/>
            <w:vMerge w:val="restart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Назва</w:t>
            </w:r>
            <w:proofErr w:type="spellEnd"/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закладу</w:t>
            </w:r>
          </w:p>
        </w:tc>
        <w:tc>
          <w:tcPr>
            <w:tcW w:w="959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73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062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1-4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062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5-9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915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10-11</w:t>
            </w:r>
          </w:p>
        </w:tc>
        <w:tc>
          <w:tcPr>
            <w:tcW w:w="1062" w:type="dxa"/>
            <w:gridSpan w:val="2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всього</w:t>
            </w:r>
            <w:proofErr w:type="spellEnd"/>
          </w:p>
        </w:tc>
      </w:tr>
      <w:tr w:rsidR="00E736CB" w:rsidRPr="006171F0" w:rsidTr="006F2DB1">
        <w:trPr>
          <w:trHeight w:val="795"/>
        </w:trPr>
        <w:tc>
          <w:tcPr>
            <w:tcW w:w="1986" w:type="dxa"/>
            <w:vMerge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2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517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544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57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57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9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класів</w:t>
            </w:r>
            <w:proofErr w:type="spellEnd"/>
          </w:p>
        </w:tc>
        <w:tc>
          <w:tcPr>
            <w:tcW w:w="576" w:type="dxa"/>
            <w:noWrap/>
            <w:textDirection w:val="btLr"/>
            <w:hideMark/>
          </w:tcPr>
          <w:p w:rsidR="00D34A73" w:rsidRPr="006171F0" w:rsidRDefault="00D34A73" w:rsidP="00D34A7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учнів</w:t>
            </w:r>
            <w:proofErr w:type="spellEnd"/>
            <w:r w:rsidRPr="006171F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F5240" w:rsidRPr="006171F0" w:rsidTr="008F5240">
        <w:trPr>
          <w:trHeight w:val="374"/>
        </w:trPr>
        <w:tc>
          <w:tcPr>
            <w:tcW w:w="1986" w:type="dxa"/>
            <w:shd w:val="clear" w:color="auto" w:fill="auto"/>
            <w:hideMark/>
          </w:tcPr>
          <w:p w:rsidR="006F2DB1" w:rsidRPr="006171F0" w:rsidRDefault="006F2DB1" w:rsidP="006F2DB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ім</w:t>
            </w:r>
            <w:proofErr w:type="spellEnd"/>
            <w:proofErr w:type="gram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В. Мельника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223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267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BA55A5" w:rsidRDefault="006F2DB1" w:rsidP="006F2D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6F2DB1" w:rsidRPr="008F5240" w:rsidRDefault="006F2DB1" w:rsidP="006F2DB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547</w:t>
            </w:r>
          </w:p>
        </w:tc>
      </w:tr>
      <w:tr w:rsidR="00E736CB" w:rsidRPr="006171F0" w:rsidTr="008F5240">
        <w:trPr>
          <w:trHeight w:val="380"/>
        </w:trPr>
        <w:tc>
          <w:tcPr>
            <w:tcW w:w="1986" w:type="dxa"/>
            <w:shd w:val="clear" w:color="auto" w:fill="auto"/>
            <w:hideMark/>
          </w:tcPr>
          <w:p w:rsidR="008F5240" w:rsidRPr="006171F0" w:rsidRDefault="008F5240" w:rsidP="008F5240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№1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ім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. А.С.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Малишка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232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413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137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F5240" w:rsidRPr="008F5240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782</w:t>
            </w:r>
          </w:p>
        </w:tc>
      </w:tr>
      <w:tr w:rsidR="008F5240" w:rsidRPr="006171F0" w:rsidTr="008F5240">
        <w:trPr>
          <w:trHeight w:val="245"/>
        </w:trPr>
        <w:tc>
          <w:tcPr>
            <w:tcW w:w="1986" w:type="dxa"/>
            <w:shd w:val="clear" w:color="auto" w:fill="auto"/>
            <w:hideMark/>
          </w:tcPr>
          <w:p w:rsidR="0013149C" w:rsidRPr="006171F0" w:rsidRDefault="0013149C" w:rsidP="0013149C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№2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BA55A5" w:rsidRDefault="0013149C" w:rsidP="00131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3149C" w:rsidRPr="008F5240" w:rsidRDefault="0013149C" w:rsidP="001314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137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B31E73" w:rsidRPr="006171F0" w:rsidRDefault="00B31E73" w:rsidP="00B31E73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№3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610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935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BA55A5" w:rsidRDefault="00B31E73" w:rsidP="00B31E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223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31E73" w:rsidRPr="008F5240" w:rsidRDefault="00B31E73" w:rsidP="00B31E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1768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BA55A5" w:rsidRPr="006171F0" w:rsidRDefault="00BA55A5" w:rsidP="00BA55A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№4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145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185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BA55A5" w:rsidRDefault="00BA55A5" w:rsidP="00BA5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55A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A55A5" w:rsidRPr="008F5240" w:rsidRDefault="00BA55A5" w:rsidP="00BA55A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358</w:t>
            </w:r>
          </w:p>
        </w:tc>
      </w:tr>
      <w:tr w:rsidR="008F5240" w:rsidRPr="00E21772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E21772" w:rsidRPr="006171F0" w:rsidRDefault="00E21772" w:rsidP="00E2177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Академічний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№5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517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806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E21772" w:rsidRDefault="00E21772" w:rsidP="00E217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7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232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21772" w:rsidRPr="008F5240" w:rsidRDefault="00E21772" w:rsidP="00E21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1555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CD1215" w:rsidRPr="00A52CFD" w:rsidRDefault="00A52CFD" w:rsidP="00CD121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Германівськ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а гімназія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2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CD1215" w:rsidRDefault="00CD1215" w:rsidP="00CD1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CD1215" w:rsidRPr="008F5240" w:rsidRDefault="00CD1215" w:rsidP="00CD1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101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E83BD5" w:rsidRPr="006171F0" w:rsidRDefault="00E83BD5" w:rsidP="00E83BD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Григорівський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129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E83BD5" w:rsidRDefault="00E83BD5" w:rsidP="00E83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BD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83BD5" w:rsidRPr="008F5240" w:rsidRDefault="00E83BD5" w:rsidP="00E83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222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3F6ED5" w:rsidRPr="006171F0" w:rsidRDefault="003F6ED5" w:rsidP="003F6ED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Семенівський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3F6ED5" w:rsidRDefault="003F6ED5" w:rsidP="003F6E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6ED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F6ED5" w:rsidRPr="008F5240" w:rsidRDefault="003F6ED5" w:rsidP="003F6E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141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8E0E14" w:rsidRPr="006171F0" w:rsidRDefault="008E0E14" w:rsidP="008E0E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С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лобідський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ліцей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E0E14" w:rsidRDefault="008E0E14" w:rsidP="008E0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E1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8E0E14" w:rsidRPr="008F5240" w:rsidRDefault="008E0E14" w:rsidP="008E0E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128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B84FEB" w:rsidRPr="006171F0" w:rsidRDefault="00B84FEB" w:rsidP="00B84FEB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Копачівська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4F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B84FEB" w:rsidRDefault="00B84FEB" w:rsidP="00B84F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84FEB" w:rsidRPr="008F5240" w:rsidRDefault="00B84FEB" w:rsidP="00B84F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51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1168A7" w:rsidRPr="006171F0" w:rsidRDefault="001168A7" w:rsidP="001168A7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Долинянська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0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  <w:r w:rsidRPr="001168A7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1168A7" w:rsidRDefault="001168A7" w:rsidP="001168A7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1168A7" w:rsidRPr="008F5240" w:rsidRDefault="001168A7" w:rsidP="001168A7">
            <w:pPr>
              <w:rPr>
                <w:b/>
                <w:sz w:val="18"/>
                <w:szCs w:val="18"/>
              </w:rPr>
            </w:pPr>
            <w:r w:rsidRPr="008F5240">
              <w:rPr>
                <w:b/>
                <w:sz w:val="18"/>
                <w:szCs w:val="18"/>
              </w:rPr>
              <w:t>52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9C7657" w:rsidRPr="006171F0" w:rsidRDefault="009C7657" w:rsidP="009C7657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Маловільшанська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5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9C7657" w:rsidRDefault="009C7657" w:rsidP="009C7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9C7657" w:rsidRPr="008F5240" w:rsidRDefault="009C7657" w:rsidP="009C7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373500" w:rsidRPr="006171F0" w:rsidRDefault="00373500" w:rsidP="00373500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Дерев`янська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106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373500" w:rsidRPr="006171F0" w:rsidRDefault="00373500" w:rsidP="00373500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Красненська</w:t>
            </w:r>
            <w:proofErr w:type="spellEnd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35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373500" w:rsidRDefault="00373500" w:rsidP="00373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373500" w:rsidRPr="008F5240" w:rsidRDefault="00373500" w:rsidP="00373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71</w:t>
            </w:r>
          </w:p>
        </w:tc>
      </w:tr>
      <w:tr w:rsidR="008F5240" w:rsidRPr="006171F0" w:rsidTr="008F5240">
        <w:trPr>
          <w:trHeight w:val="315"/>
        </w:trPr>
        <w:tc>
          <w:tcPr>
            <w:tcW w:w="1986" w:type="dxa"/>
            <w:shd w:val="clear" w:color="auto" w:fill="auto"/>
            <w:hideMark/>
          </w:tcPr>
          <w:p w:rsidR="00A85EEC" w:rsidRPr="006171F0" w:rsidRDefault="00A85EEC" w:rsidP="00A85EEC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Гудимівська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171F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гімназія</w:t>
            </w:r>
            <w:proofErr w:type="spellEnd"/>
          </w:p>
        </w:tc>
        <w:tc>
          <w:tcPr>
            <w:tcW w:w="442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4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E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A85EEC" w:rsidRDefault="00A85EEC" w:rsidP="00A85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A85EEC" w:rsidRPr="008F5240" w:rsidRDefault="00A85EEC" w:rsidP="00A85E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5240">
              <w:rPr>
                <w:rFonts w:ascii="Times New Roman" w:hAnsi="Times New Roman" w:cs="Times New Roman"/>
                <w:b/>
                <w:sz w:val="18"/>
                <w:szCs w:val="18"/>
              </w:rPr>
              <w:t>71</w:t>
            </w:r>
          </w:p>
        </w:tc>
      </w:tr>
      <w:tr w:rsidR="00E736CB" w:rsidRPr="008F5240" w:rsidTr="008F5240">
        <w:trPr>
          <w:trHeight w:val="375"/>
        </w:trPr>
        <w:tc>
          <w:tcPr>
            <w:tcW w:w="1986" w:type="dxa"/>
            <w:noWrap/>
            <w:hideMark/>
          </w:tcPr>
          <w:p w:rsidR="008F5240" w:rsidRPr="008F5240" w:rsidRDefault="008F5240" w:rsidP="008F52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F52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Всього</w:t>
            </w:r>
            <w:proofErr w:type="spellEnd"/>
            <w:r w:rsidRPr="008F524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42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517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411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544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527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606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586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57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2130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654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682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642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676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606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146</w:t>
            </w:r>
          </w:p>
        </w:tc>
        <w:tc>
          <w:tcPr>
            <w:tcW w:w="57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3260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355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399</w:t>
            </w:r>
          </w:p>
        </w:tc>
        <w:tc>
          <w:tcPr>
            <w:tcW w:w="429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754</w:t>
            </w:r>
          </w:p>
        </w:tc>
        <w:tc>
          <w:tcPr>
            <w:tcW w:w="48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285</w:t>
            </w:r>
          </w:p>
        </w:tc>
        <w:tc>
          <w:tcPr>
            <w:tcW w:w="576" w:type="dxa"/>
            <w:noWrap/>
          </w:tcPr>
          <w:p w:rsidR="008F5240" w:rsidRPr="00E736CB" w:rsidRDefault="008F5240" w:rsidP="008F52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6CB">
              <w:rPr>
                <w:rFonts w:ascii="Times New Roman" w:hAnsi="Times New Roman" w:cs="Times New Roman"/>
                <w:b/>
                <w:sz w:val="18"/>
                <w:szCs w:val="18"/>
              </w:rPr>
              <w:t>6144</w:t>
            </w:r>
          </w:p>
        </w:tc>
      </w:tr>
    </w:tbl>
    <w:p w:rsidR="00D34A73" w:rsidRPr="008F5240" w:rsidRDefault="00D34A73" w:rsidP="00D34A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  <w:lang w:val="uk-UA"/>
        </w:rPr>
      </w:pPr>
    </w:p>
    <w:p w:rsidR="00D34A73" w:rsidRPr="00AD4ECF" w:rsidRDefault="00D34A73" w:rsidP="00D34A7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D34A73" w:rsidRPr="00EB32A1" w:rsidRDefault="00D34A73" w:rsidP="00D34A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</w:pPr>
      <w:r w:rsidRPr="00EB32A1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Секретар Обухівської міської ради Київської області                                                                                    </w:t>
      </w:r>
      <w:r w:rsidR="00601752" w:rsidRPr="00601752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                                                                            </w:t>
      </w:r>
      <w:r w:rsidRPr="00EB32A1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 xml:space="preserve">     Лариса ІЛЬЄНКО</w:t>
      </w: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sectPr w:rsidR="00D34A73" w:rsidRPr="00AD4ECF" w:rsidSect="00D34A73">
          <w:pgSz w:w="16838" w:h="11906" w:orient="landscape"/>
          <w:pgMar w:top="426" w:right="709" w:bottom="426" w:left="1134" w:header="708" w:footer="708" w:gutter="0"/>
          <w:cols w:space="708"/>
          <w:docGrid w:linePitch="360"/>
        </w:sectPr>
      </w:pP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4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2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4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Затверджено 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4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Обухівської міської ради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4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</w:p>
    <w:p w:rsidR="00D34A73" w:rsidRPr="00FE095B" w:rsidRDefault="00D34A73" w:rsidP="00601752">
      <w:pPr>
        <w:tabs>
          <w:tab w:val="left" w:pos="7701"/>
          <w:tab w:val="left" w:pos="8830"/>
        </w:tabs>
        <w:spacing w:after="0" w:line="240" w:lineRule="auto"/>
        <w:ind w:firstLine="694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bookmarkStart w:id="4" w:name="_Hlk208833238"/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="00EB32A1"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25</w:t>
      </w: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.09.202</w:t>
      </w:r>
      <w:r w:rsidR="0004089F"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 xml:space="preserve"> </w:t>
      </w: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№</w:t>
      </w:r>
      <w:r w:rsidR="00EB32A1"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307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1868-84-</w:t>
      </w:r>
      <w:bookmarkStart w:id="5" w:name="_GoBack"/>
      <w:bookmarkEnd w:id="5"/>
      <w:r w:rsidR="006017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VIII</w:t>
      </w:r>
    </w:p>
    <w:p w:rsidR="00D34A73" w:rsidRPr="00EB32A1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bookmarkEnd w:id="4"/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4A73" w:rsidRPr="00AD4ECF" w:rsidRDefault="00D34A73" w:rsidP="00D3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D4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Фактична </w:t>
      </w:r>
      <w:r w:rsidRPr="00AD4E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мережа закладів дошкільної освіти </w:t>
      </w:r>
      <w:r w:rsidRPr="00AD4E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Обухівської міської територіальної громади </w:t>
      </w:r>
      <w:r w:rsidRPr="00AD4E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  <w:r w:rsidRPr="00AD4E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D4E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</w:t>
      </w:r>
      <w:r w:rsidR="00775A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5</w:t>
      </w:r>
      <w:r w:rsidRPr="00AD4E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/202</w:t>
      </w:r>
      <w:r w:rsidR="00775A5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6</w:t>
      </w:r>
      <w:r w:rsidRPr="00AD4E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навчальний рік </w:t>
      </w:r>
    </w:p>
    <w:tbl>
      <w:tblPr>
        <w:tblW w:w="13732" w:type="dxa"/>
        <w:tblInd w:w="851" w:type="dxa"/>
        <w:tblLook w:val="04A0" w:firstRow="1" w:lastRow="0" w:firstColumn="1" w:lastColumn="0" w:noHBand="0" w:noVBand="1"/>
      </w:tblPr>
      <w:tblGrid>
        <w:gridCol w:w="660"/>
        <w:gridCol w:w="1840"/>
        <w:gridCol w:w="1416"/>
        <w:gridCol w:w="2037"/>
        <w:gridCol w:w="346"/>
        <w:gridCol w:w="1638"/>
        <w:gridCol w:w="115"/>
        <w:gridCol w:w="800"/>
        <w:gridCol w:w="800"/>
        <w:gridCol w:w="128"/>
        <w:gridCol w:w="672"/>
        <w:gridCol w:w="820"/>
        <w:gridCol w:w="820"/>
        <w:gridCol w:w="820"/>
        <w:gridCol w:w="820"/>
      </w:tblGrid>
      <w:tr w:rsidR="00D34A73" w:rsidRPr="00430728" w:rsidTr="00D34A73">
        <w:trPr>
          <w:trHeight w:val="27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34A73" w:rsidRPr="00AD4ECF" w:rsidTr="00D34A73">
        <w:trPr>
          <w:gridAfter w:val="5"/>
          <w:wAfter w:w="3952" w:type="dxa"/>
          <w:trHeight w:val="157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9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закладу за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місцем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закладу)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gram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1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класів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класів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34A73" w:rsidRPr="00AD4ECF" w:rsidTr="00D34A73">
        <w:trPr>
          <w:gridAfter w:val="5"/>
          <w:wAfter w:w="3952" w:type="dxa"/>
          <w:trHeight w:val="458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A73" w:rsidRPr="00AD4ECF" w:rsidTr="00D34A73">
        <w:trPr>
          <w:gridAfter w:val="5"/>
          <w:wAfter w:w="3952" w:type="dxa"/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Зірочка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145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Катруся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291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"Веселка"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247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Рушничок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D34A73" w:rsidP="0077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75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151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Дударик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138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Світлячок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775A51" w:rsidP="0092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="0092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ДНЗ "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Пролісок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110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Маловільшанський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 «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Віночок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 «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Зернятко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92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  <w:r w:rsidR="0092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Першотравенський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 «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ключик»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92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="00923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Григорівський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 «Калинка»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54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</w:t>
            </w: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 «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Промінчик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923507" w:rsidP="0077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16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Германівський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 «Сонечко»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34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Красненський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Перший ЗДО «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Капітошка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923507" w:rsidP="0077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BD2F27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D2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Копачівська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гімназія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дошкільний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підрозділ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923507" w:rsidRDefault="00923507" w:rsidP="0077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BD2F27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D2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923507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лобідський</w:t>
            </w:r>
            <w:proofErr w:type="spellEnd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ліцей</w:t>
            </w:r>
            <w:proofErr w:type="spellEnd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дошкільний</w:t>
            </w:r>
            <w:proofErr w:type="spellEnd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підрозділ</w:t>
            </w:r>
            <w:proofErr w:type="spellEnd"/>
            <w:r w:rsidR="00D34A73"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25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BD2F27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D2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Долинянська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гімназія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дошкільний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D34A73" w:rsidP="0077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75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</w:tr>
      <w:tr w:rsidR="00D34A73" w:rsidRPr="00AD4ECF" w:rsidTr="00D34A73">
        <w:trPr>
          <w:gridAfter w:val="5"/>
          <w:wAfter w:w="3952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775A51" w:rsidRDefault="00775A51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3" w:rsidRPr="00AD4ECF" w:rsidRDefault="0092350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1442</w:t>
            </w:r>
          </w:p>
        </w:tc>
      </w:tr>
    </w:tbl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2A1" w:rsidRDefault="00EB32A1" w:rsidP="00D34A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B32A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</w:t>
      </w:r>
    </w:p>
    <w:p w:rsidR="00D34A73" w:rsidRPr="00601752" w:rsidRDefault="00EB32A1" w:rsidP="00D34A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Pr="00EB32A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D34A73"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       </w:t>
      </w:r>
      <w:r w:rsid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       Лариса </w:t>
      </w:r>
      <w:r w:rsidR="00D34A73"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ІЛЬЄНКО</w:t>
      </w:r>
    </w:p>
    <w:p w:rsidR="00D34A73" w:rsidRPr="00EB32A1" w:rsidRDefault="00D34A73" w:rsidP="00D34A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34A73" w:rsidRPr="00AD4ECF" w:rsidRDefault="00EB32A1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Затверджено 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Обухівської міської ради </w:t>
      </w:r>
    </w:p>
    <w:p w:rsidR="00D34A73" w:rsidRPr="00AD4ECF" w:rsidRDefault="00D34A73" w:rsidP="00601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</w:p>
    <w:p w:rsidR="00EB32A1" w:rsidRPr="00601752" w:rsidRDefault="00EB32A1" w:rsidP="00601752">
      <w:pPr>
        <w:tabs>
          <w:tab w:val="left" w:pos="7701"/>
          <w:tab w:val="left" w:pos="8830"/>
        </w:tabs>
        <w:spacing w:after="0" w:line="240" w:lineRule="auto"/>
        <w:ind w:firstLine="666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 25.09.2025</w:t>
      </w: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 xml:space="preserve"> </w:t>
      </w:r>
      <w:r w:rsidRPr="00EB32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№ </w:t>
      </w:r>
      <w:r w:rsidR="006017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1868-84-VIII</w:t>
      </w:r>
    </w:p>
    <w:p w:rsidR="00EB32A1" w:rsidRPr="00EB32A1" w:rsidRDefault="00EB32A1" w:rsidP="00EB32A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tbl>
      <w:tblPr>
        <w:tblW w:w="957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571"/>
        <w:gridCol w:w="1046"/>
        <w:gridCol w:w="106"/>
        <w:gridCol w:w="1046"/>
        <w:gridCol w:w="2357"/>
      </w:tblGrid>
      <w:tr w:rsidR="00D34A73" w:rsidRPr="00430728" w:rsidTr="00601752">
        <w:trPr>
          <w:trHeight w:val="750"/>
        </w:trPr>
        <w:tc>
          <w:tcPr>
            <w:tcW w:w="9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A73" w:rsidRPr="005756F3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D34A73" w:rsidRPr="005756F3" w:rsidRDefault="00D34A73" w:rsidP="001A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Фактична мережа </w:t>
            </w:r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закладів позашкільної освіти  Обухівської міської територіальної громади </w:t>
            </w:r>
            <w:bookmarkStart w:id="6" w:name="_Hlk82673408"/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Київської області </w:t>
            </w:r>
            <w:bookmarkEnd w:id="6"/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на 202</w:t>
            </w:r>
            <w:r w:rsidR="001A430C"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/202</w:t>
            </w:r>
            <w:r w:rsidR="001A430C"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  <w:r w:rsidRPr="005756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навчальний рік </w:t>
            </w:r>
          </w:p>
        </w:tc>
      </w:tr>
      <w:tr w:rsidR="00D34A73" w:rsidRPr="00430728" w:rsidTr="00601752">
        <w:trPr>
          <w:trHeight w:val="237"/>
        </w:trPr>
        <w:tc>
          <w:tcPr>
            <w:tcW w:w="9571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4A73" w:rsidRPr="00AD4ECF" w:rsidRDefault="00D34A73" w:rsidP="00D34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4A73" w:rsidRPr="00430728" w:rsidTr="00601752">
        <w:trPr>
          <w:trHeight w:val="270"/>
        </w:trPr>
        <w:tc>
          <w:tcPr>
            <w:tcW w:w="445" w:type="dxa"/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571" w:type="dxa"/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98" w:type="dxa"/>
            <w:gridSpan w:val="3"/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57" w:type="dxa"/>
            <w:shd w:val="clear" w:color="auto" w:fill="auto"/>
            <w:noWrap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D34A73" w:rsidRPr="00AD4ECF" w:rsidTr="00601752">
        <w:trPr>
          <w:trHeight w:val="222"/>
        </w:trPr>
        <w:tc>
          <w:tcPr>
            <w:tcW w:w="445" w:type="dxa"/>
            <w:vMerge w:val="restart"/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571" w:type="dxa"/>
            <w:vMerge w:val="restart"/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Повна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закладу                                    </w:t>
            </w:r>
            <w:proofErr w:type="gram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установи)</w:t>
            </w:r>
          </w:p>
        </w:tc>
        <w:tc>
          <w:tcPr>
            <w:tcW w:w="4555" w:type="dxa"/>
            <w:gridSpan w:val="4"/>
            <w:shd w:val="clear" w:color="auto" w:fill="auto"/>
            <w:vAlign w:val="center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4D37" w:rsidRPr="00AD4ECF" w:rsidTr="00601752">
        <w:trPr>
          <w:trHeight w:val="98"/>
        </w:trPr>
        <w:tc>
          <w:tcPr>
            <w:tcW w:w="445" w:type="dxa"/>
            <w:vMerge/>
            <w:shd w:val="clear" w:color="auto" w:fill="auto"/>
            <w:vAlign w:val="center"/>
            <w:hideMark/>
          </w:tcPr>
          <w:p w:rsidR="00B54D37" w:rsidRPr="00AD4ECF" w:rsidRDefault="00B54D37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vMerge/>
            <w:shd w:val="clear" w:color="auto" w:fill="auto"/>
            <w:vAlign w:val="center"/>
            <w:hideMark/>
          </w:tcPr>
          <w:p w:rsidR="00B54D37" w:rsidRPr="00AD4ECF" w:rsidRDefault="00B54D37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gridSpan w:val="2"/>
            <w:shd w:val="clear" w:color="auto" w:fill="auto"/>
            <w:hideMark/>
          </w:tcPr>
          <w:p w:rsidR="00B54D37" w:rsidRPr="00AD4ECF" w:rsidRDefault="00B54D37" w:rsidP="00B5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Гуртки</w:t>
            </w:r>
            <w:proofErr w:type="spellEnd"/>
          </w:p>
        </w:tc>
        <w:tc>
          <w:tcPr>
            <w:tcW w:w="1046" w:type="dxa"/>
            <w:shd w:val="clear" w:color="auto" w:fill="auto"/>
          </w:tcPr>
          <w:p w:rsidR="00B54D37" w:rsidRPr="00B54D37" w:rsidRDefault="00B54D37" w:rsidP="00B54D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Групи</w:t>
            </w:r>
          </w:p>
          <w:p w:rsidR="00B54D37" w:rsidRPr="00AD4ECF" w:rsidRDefault="00B54D37" w:rsidP="00B5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shd w:val="clear" w:color="auto" w:fill="auto"/>
            <w:vAlign w:val="center"/>
            <w:hideMark/>
          </w:tcPr>
          <w:p w:rsidR="00B54D37" w:rsidRPr="00AD4ECF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54D37" w:rsidRPr="00AD4ECF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Вихованці</w:t>
            </w:r>
            <w:proofErr w:type="spellEnd"/>
          </w:p>
        </w:tc>
      </w:tr>
      <w:tr w:rsidR="00B54D37" w:rsidRPr="00AD4ECF" w:rsidTr="00601752">
        <w:trPr>
          <w:trHeight w:val="480"/>
        </w:trPr>
        <w:tc>
          <w:tcPr>
            <w:tcW w:w="445" w:type="dxa"/>
            <w:shd w:val="clear" w:color="000000" w:fill="FFFFFF"/>
            <w:vAlign w:val="center"/>
            <w:hideMark/>
          </w:tcPr>
          <w:p w:rsidR="00B54D37" w:rsidRPr="00AD4ECF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1 </w:t>
            </w:r>
          </w:p>
        </w:tc>
        <w:tc>
          <w:tcPr>
            <w:tcW w:w="4571" w:type="dxa"/>
            <w:shd w:val="clear" w:color="000000" w:fill="FFFFFF"/>
            <w:vAlign w:val="center"/>
            <w:hideMark/>
          </w:tcPr>
          <w:p w:rsidR="00B54D37" w:rsidRPr="00AD4ECF" w:rsidRDefault="00B54D37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1152" w:type="dxa"/>
            <w:gridSpan w:val="2"/>
            <w:shd w:val="clear" w:color="000000" w:fill="FFFFFF"/>
            <w:vAlign w:val="center"/>
            <w:hideMark/>
          </w:tcPr>
          <w:p w:rsidR="00B54D37" w:rsidRPr="00B54D37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046" w:type="dxa"/>
            <w:shd w:val="clear" w:color="000000" w:fill="FFFFFF"/>
            <w:vAlign w:val="center"/>
          </w:tcPr>
          <w:p w:rsidR="00B54D37" w:rsidRPr="00B54D37" w:rsidRDefault="00B54D37" w:rsidP="00B5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B54D37" w:rsidRPr="00B54D37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1260</w:t>
            </w:r>
          </w:p>
        </w:tc>
      </w:tr>
      <w:tr w:rsidR="00D34A73" w:rsidRPr="00AD4ECF" w:rsidTr="00601752">
        <w:trPr>
          <w:trHeight w:val="612"/>
        </w:trPr>
        <w:tc>
          <w:tcPr>
            <w:tcW w:w="445" w:type="dxa"/>
            <w:shd w:val="clear" w:color="auto" w:fill="auto"/>
            <w:vAlign w:val="bottom"/>
            <w:hideMark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2 </w:t>
            </w:r>
          </w:p>
        </w:tc>
        <w:tc>
          <w:tcPr>
            <w:tcW w:w="4571" w:type="dxa"/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Центр військо-патріотичного виховання та </w:t>
            </w: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допризивної</w:t>
            </w:r>
            <w:proofErr w:type="spellEnd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підготовки</w:t>
            </w:r>
          </w:p>
        </w:tc>
        <w:tc>
          <w:tcPr>
            <w:tcW w:w="2198" w:type="dxa"/>
            <w:gridSpan w:val="3"/>
            <w:shd w:val="clear" w:color="auto" w:fill="auto"/>
            <w:vAlign w:val="bottom"/>
            <w:hideMark/>
          </w:tcPr>
          <w:p w:rsidR="00D34A73" w:rsidRPr="00B54D37" w:rsidRDefault="00B54D37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7" w:type="dxa"/>
            <w:shd w:val="clear" w:color="auto" w:fill="auto"/>
            <w:vAlign w:val="bottom"/>
            <w:hideMark/>
          </w:tcPr>
          <w:p w:rsidR="00D34A73" w:rsidRPr="00B54D37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D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186</w:t>
            </w:r>
          </w:p>
        </w:tc>
      </w:tr>
      <w:tr w:rsidR="00D34A73" w:rsidRPr="00AD4ECF" w:rsidTr="00601752">
        <w:trPr>
          <w:trHeight w:val="357"/>
        </w:trPr>
        <w:tc>
          <w:tcPr>
            <w:tcW w:w="445" w:type="dxa"/>
            <w:shd w:val="clear" w:color="auto" w:fill="auto"/>
            <w:vAlign w:val="bottom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571" w:type="dxa"/>
            <w:shd w:val="clear" w:color="auto" w:fill="auto"/>
            <w:vAlign w:val="bottom"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Відді-лення</w:t>
            </w:r>
            <w:proofErr w:type="spellEnd"/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Групи</w:t>
            </w:r>
          </w:p>
        </w:tc>
        <w:tc>
          <w:tcPr>
            <w:tcW w:w="2357" w:type="dxa"/>
            <w:shd w:val="clear" w:color="auto" w:fill="auto"/>
            <w:vAlign w:val="bottom"/>
          </w:tcPr>
          <w:p w:rsidR="00D34A73" w:rsidRPr="00AD4ECF" w:rsidRDefault="00D34A73" w:rsidP="00D34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Вихованці</w:t>
            </w:r>
            <w:proofErr w:type="spellEnd"/>
          </w:p>
        </w:tc>
      </w:tr>
      <w:tr w:rsidR="00D34A73" w:rsidRPr="00AD4ECF" w:rsidTr="00601752">
        <w:trPr>
          <w:trHeight w:val="553"/>
        </w:trPr>
        <w:tc>
          <w:tcPr>
            <w:tcW w:w="445" w:type="dxa"/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571" w:type="dxa"/>
            <w:shd w:val="clear" w:color="auto" w:fill="auto"/>
            <w:hideMark/>
          </w:tcPr>
          <w:p w:rsidR="00D34A73" w:rsidRPr="00AD4ECF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D4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Дитячо-юнацька спортивна школа </w:t>
            </w:r>
          </w:p>
        </w:tc>
        <w:tc>
          <w:tcPr>
            <w:tcW w:w="1046" w:type="dxa"/>
            <w:shd w:val="clear" w:color="auto" w:fill="auto"/>
            <w:hideMark/>
          </w:tcPr>
          <w:p w:rsidR="00D34A73" w:rsidRPr="001A430C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                      </w:t>
            </w:r>
          </w:p>
          <w:p w:rsidR="00D34A73" w:rsidRPr="001A430C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D34A73" w:rsidRPr="001A430C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  <w:p w:rsidR="00D34A73" w:rsidRPr="001A430C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7" w:type="dxa"/>
            <w:shd w:val="clear" w:color="auto" w:fill="auto"/>
            <w:hideMark/>
          </w:tcPr>
          <w:p w:rsidR="00D34A73" w:rsidRPr="001A430C" w:rsidRDefault="001A430C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</w:t>
            </w:r>
          </w:p>
          <w:p w:rsidR="00D34A73" w:rsidRPr="001A430C" w:rsidRDefault="00D34A73" w:rsidP="00D34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4A73" w:rsidRPr="00AD4ECF" w:rsidRDefault="00D34A73" w:rsidP="00D3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4A73" w:rsidRPr="00601752" w:rsidRDefault="005756F3" w:rsidP="00D34A7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bookmarkStart w:id="7" w:name="_Hlk82673377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D34A73"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Секретар Обухівської міської</w:t>
      </w:r>
      <w:r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ради</w:t>
      </w:r>
      <w:r w:rsidR="00D34A73"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="00D34A73" w:rsidRPr="0060175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Лариса ІЛЬЄНКО</w:t>
      </w:r>
    </w:p>
    <w:p w:rsidR="002B0C56" w:rsidRDefault="002B0C56" w:rsidP="00D3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0C56" w:rsidRDefault="002B0C56" w:rsidP="00D3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7"/>
    <w:p w:rsidR="002B0C56" w:rsidRDefault="002B0C56" w:rsidP="00D34A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sectPr w:rsidR="002B0C56" w:rsidSect="00601752">
      <w:pgSz w:w="11906" w:h="16838"/>
      <w:pgMar w:top="1134" w:right="426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50377"/>
    <w:multiLevelType w:val="hybridMultilevel"/>
    <w:tmpl w:val="A5A6607A"/>
    <w:lvl w:ilvl="0" w:tplc="7D14C5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C29E0"/>
    <w:multiLevelType w:val="multilevel"/>
    <w:tmpl w:val="49E8D6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C196F41"/>
    <w:multiLevelType w:val="multilevel"/>
    <w:tmpl w:val="C5B0A40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2F80E38"/>
    <w:multiLevelType w:val="hybridMultilevel"/>
    <w:tmpl w:val="2B3AC89A"/>
    <w:lvl w:ilvl="0" w:tplc="DBAC073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F502F02"/>
    <w:multiLevelType w:val="multilevel"/>
    <w:tmpl w:val="22BCEC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1D52651"/>
    <w:multiLevelType w:val="hybridMultilevel"/>
    <w:tmpl w:val="106C7B76"/>
    <w:lvl w:ilvl="0" w:tplc="F9142B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6240E"/>
    <w:multiLevelType w:val="hybridMultilevel"/>
    <w:tmpl w:val="DC507ED4"/>
    <w:lvl w:ilvl="0" w:tplc="F6CED730">
      <w:start w:val="1"/>
      <w:numFmt w:val="decimal"/>
      <w:lvlText w:val="%1.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F1669F5"/>
    <w:multiLevelType w:val="hybridMultilevel"/>
    <w:tmpl w:val="F28C73AA"/>
    <w:lvl w:ilvl="0" w:tplc="6FC662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872078E"/>
    <w:multiLevelType w:val="hybridMultilevel"/>
    <w:tmpl w:val="9EE2C53C"/>
    <w:lvl w:ilvl="0" w:tplc="10B2CAB8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73"/>
    <w:rsid w:val="000137B2"/>
    <w:rsid w:val="00014E82"/>
    <w:rsid w:val="0004089F"/>
    <w:rsid w:val="00043817"/>
    <w:rsid w:val="001168A7"/>
    <w:rsid w:val="001306C7"/>
    <w:rsid w:val="0013149C"/>
    <w:rsid w:val="001A430C"/>
    <w:rsid w:val="002B0C56"/>
    <w:rsid w:val="00373500"/>
    <w:rsid w:val="003874BE"/>
    <w:rsid w:val="003A6CC5"/>
    <w:rsid w:val="003B1188"/>
    <w:rsid w:val="003F6ED5"/>
    <w:rsid w:val="00430728"/>
    <w:rsid w:val="00531077"/>
    <w:rsid w:val="005756F3"/>
    <w:rsid w:val="005F749F"/>
    <w:rsid w:val="00601752"/>
    <w:rsid w:val="0062446A"/>
    <w:rsid w:val="006F2DB1"/>
    <w:rsid w:val="00727F17"/>
    <w:rsid w:val="00775A51"/>
    <w:rsid w:val="007D73B4"/>
    <w:rsid w:val="0083100B"/>
    <w:rsid w:val="008E0E14"/>
    <w:rsid w:val="008F5240"/>
    <w:rsid w:val="00923507"/>
    <w:rsid w:val="009C7657"/>
    <w:rsid w:val="00A52CFD"/>
    <w:rsid w:val="00A85EEC"/>
    <w:rsid w:val="00B31E73"/>
    <w:rsid w:val="00B54D37"/>
    <w:rsid w:val="00B63982"/>
    <w:rsid w:val="00B80916"/>
    <w:rsid w:val="00B84FEB"/>
    <w:rsid w:val="00BA55A5"/>
    <w:rsid w:val="00BB28B7"/>
    <w:rsid w:val="00BD2F27"/>
    <w:rsid w:val="00CD1215"/>
    <w:rsid w:val="00D34A73"/>
    <w:rsid w:val="00E21772"/>
    <w:rsid w:val="00E736CB"/>
    <w:rsid w:val="00E83BD5"/>
    <w:rsid w:val="00EB32A1"/>
    <w:rsid w:val="00EC28B6"/>
    <w:rsid w:val="00FE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8903B-04FB-4037-B72E-FB239698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4A73"/>
  </w:style>
  <w:style w:type="paragraph" w:styleId="a3">
    <w:name w:val="List Paragraph"/>
    <w:basedOn w:val="a"/>
    <w:uiPriority w:val="34"/>
    <w:qFormat/>
    <w:rsid w:val="00D34A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D34A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D34A7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D34A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D34A7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34A73"/>
    <w:pPr>
      <w:spacing w:after="0" w:line="240" w:lineRule="auto"/>
    </w:pPr>
    <w:rPr>
      <w:rFonts w:ascii="Segoe UI" w:eastAsia="Times New Roman" w:hAnsi="Segoe UI" w:cs="Segoe UI"/>
      <w:sz w:val="18"/>
      <w:szCs w:val="18"/>
      <w:lang w:val="uk-UA" w:eastAsia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D34A73"/>
    <w:rPr>
      <w:rFonts w:ascii="Segoe UI" w:eastAsia="Times New Roman" w:hAnsi="Segoe UI" w:cs="Segoe UI"/>
      <w:sz w:val="18"/>
      <w:szCs w:val="18"/>
      <w:lang w:val="uk-UA" w:eastAsia="uk-UA"/>
    </w:rPr>
  </w:style>
  <w:style w:type="table" w:styleId="aa">
    <w:name w:val="Table Grid"/>
    <w:basedOn w:val="a1"/>
    <w:uiPriority w:val="39"/>
    <w:rsid w:val="00D3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D34A73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D34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4310</Words>
  <Characters>2458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6</cp:revision>
  <cp:lastPrinted>2025-09-29T06:22:00Z</cp:lastPrinted>
  <dcterms:created xsi:type="dcterms:W3CDTF">2025-09-25T07:35:00Z</dcterms:created>
  <dcterms:modified xsi:type="dcterms:W3CDTF">2025-09-29T06:23:00Z</dcterms:modified>
</cp:coreProperties>
</file>