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1C315" w14:textId="77777777" w:rsidR="006C1C00" w:rsidRPr="006C1C00" w:rsidRDefault="006C1C00" w:rsidP="006C1C00">
      <w:pPr>
        <w:keepNext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uk-UA" w:eastAsia="ru-RU"/>
        </w:rPr>
      </w:pPr>
      <w:r w:rsidRPr="006C1C00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79C87B7A" wp14:editId="1B35EF0F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5D74B" w14:textId="77777777" w:rsidR="006C1C00" w:rsidRPr="006C1C00" w:rsidRDefault="006C1C00" w:rsidP="006C1C00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6C1C00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14:paraId="5B8129D7" w14:textId="77777777" w:rsidR="006C1C00" w:rsidRPr="006C1C00" w:rsidRDefault="006C1C00" w:rsidP="006C1C00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 w:bidi="uk-UA"/>
        </w:rPr>
      </w:pPr>
      <w:r w:rsidRPr="006C1C00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14:paraId="052F15E5" w14:textId="77777777" w:rsidR="006C1C00" w:rsidRPr="006C1C00" w:rsidRDefault="006C1C00" w:rsidP="006C1C00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uk-UA" w:eastAsia="ru-RU"/>
        </w:rPr>
      </w:pPr>
    </w:p>
    <w:p w14:paraId="7A679E2C" w14:textId="77777777" w:rsidR="006C1C00" w:rsidRPr="006C1C00" w:rsidRDefault="006C1C00" w:rsidP="006C1C00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6C1C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ЧЕТВЕРТА СЕСІЯ ВОСЬ</w:t>
      </w:r>
      <w:r w:rsidRPr="006C1C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МОГО СКЛИКАННЯ</w:t>
      </w:r>
    </w:p>
    <w:p w14:paraId="742BEFB9" w14:textId="77777777" w:rsidR="006C1C00" w:rsidRPr="006C1C00" w:rsidRDefault="006C1C00" w:rsidP="006C1C00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6C1C00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>Р  І  Ш  Е  Н  Н  Я</w:t>
      </w:r>
    </w:p>
    <w:p w14:paraId="54988238" w14:textId="3AEB2E3D" w:rsidR="006C1C00" w:rsidRPr="006C1C00" w:rsidRDefault="006C1C00" w:rsidP="006C1C0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</w:pPr>
      <w:r w:rsidRPr="006C1C00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25 вересня 2025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року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  <w:t xml:space="preserve">              № 1863</w:t>
      </w:r>
      <w:r w:rsidRPr="006C1C00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- 84 – </w:t>
      </w:r>
      <w:r w:rsidRPr="006C1C00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6C1C00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ІІІ</w:t>
      </w:r>
    </w:p>
    <w:p w14:paraId="3506BAFA" w14:textId="77777777" w:rsidR="00F90BA2" w:rsidRDefault="00F90BA2" w:rsidP="00E03A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14:paraId="5E3FE01C" w14:textId="77777777" w:rsidR="00995DB1" w:rsidRPr="006C1C00" w:rsidRDefault="00995DB1" w:rsidP="00E03A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1C0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внесення змін до Комплексної програми </w:t>
      </w:r>
      <w:r w:rsidRPr="006C1C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розвитку та фінансової підтримки закладів охорони здоров’я, що надають медичну допомогу на території Обухівської міської територіальної г</w:t>
      </w:r>
      <w:r w:rsidR="005E716D" w:rsidRPr="006C1C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ромади на 2021-2025 роки на 2025</w:t>
      </w:r>
      <w:r w:rsidRPr="006C1C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14:paraId="53858376" w14:textId="77777777" w:rsidR="00E03A18" w:rsidRPr="006C1C00" w:rsidRDefault="00E03A18" w:rsidP="00E03A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4113848" w14:textId="26C660C2" w:rsidR="00BD1762" w:rsidRPr="006C1C00" w:rsidRDefault="00BD1762" w:rsidP="00BD176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C0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Розглянувши </w:t>
      </w:r>
      <w:r w:rsidRPr="006C1C0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подання </w:t>
      </w:r>
      <w:r w:rsidRPr="006C1C0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директора Комунального некомерційного підприємства Обухівської міської ради «Обухівська </w:t>
      </w:r>
      <w:r w:rsidR="00B37015" w:rsidRPr="006C1C0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стоматологічна поліклініка</w:t>
      </w:r>
      <w:r w:rsidRPr="006C1C0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» від </w:t>
      </w:r>
      <w:r w:rsidR="00ED6CC8" w:rsidRPr="006C1C0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18.08.2025</w:t>
      </w:r>
      <w:r w:rsidRPr="006C1C0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№ </w:t>
      </w:r>
      <w:r w:rsidR="00ED6CC8" w:rsidRPr="006C1C0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125</w:t>
      </w:r>
      <w:r w:rsidR="003954D3" w:rsidRPr="006C1C0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6C1C0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відповідно до пункту 22 частини першої статті 26 Закону України «Про місцеве самоврядування в Україні»,</w:t>
      </w:r>
      <w:r w:rsidRPr="006C1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державні фінансові гарантії медичного обслуговування населення», а також враховуючи рекомендації постійних комісій з гуманітарних питань; з питань фінансів, бюджету, планування, соціально-економічного розвитку, інвестицій та міжнародного співробітництва</w:t>
      </w:r>
      <w:r w:rsidR="006C1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14:paraId="63A90A01" w14:textId="77777777" w:rsidR="00BD1762" w:rsidRPr="006C1C00" w:rsidRDefault="00BD1762" w:rsidP="00BD176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633E04A4" w14:textId="77777777" w:rsidR="00995DB1" w:rsidRPr="006C1C00" w:rsidRDefault="00995DB1" w:rsidP="00BD176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1C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 ВИРІШИЛА:</w:t>
      </w:r>
    </w:p>
    <w:p w14:paraId="5D44F57F" w14:textId="77777777" w:rsidR="00995DB1" w:rsidRPr="006C1C00" w:rsidRDefault="00995DB1" w:rsidP="00995D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98AF4E2" w14:textId="0BD9651D" w:rsidR="00995DB1" w:rsidRPr="006C1C00" w:rsidRDefault="00995DB1" w:rsidP="006C1C0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зміни до</w:t>
      </w:r>
      <w:r w:rsidRPr="006C1C0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384832" w:rsidRPr="006C1C0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Додатку </w:t>
      </w:r>
      <w:r w:rsidR="00ED6CC8" w:rsidRPr="006C1C0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</w:t>
      </w:r>
      <w:r w:rsidR="00384832" w:rsidRPr="006C1C0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6C1C0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 Комплексної програми </w:t>
      </w:r>
      <w:r w:rsidRPr="006C1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розвитку та фінансової підтримки закладів охорони здоров’я, що надають медичну допомогу на території Обухівської міської територіальної г</w:t>
      </w:r>
      <w:r w:rsidR="00384832" w:rsidRPr="006C1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ромади на 2021-2025 роки на 2025</w:t>
      </w:r>
      <w:r w:rsidRPr="006C1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рік, що затверджена рішенням Обухівської міської ради від 24.12.2020 </w:t>
      </w:r>
      <w:r w:rsidR="006C1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6C1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F90BA2" w:rsidRPr="006C1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C1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69-3-VIII, виклавши його  у новій редакції (додається). </w:t>
      </w:r>
    </w:p>
    <w:p w14:paraId="22E16396" w14:textId="7B87B069" w:rsidR="00995DB1" w:rsidRPr="006C1C00" w:rsidRDefault="00995DB1" w:rsidP="006C1C0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Фінансовому управлінню </w:t>
      </w:r>
      <w:r w:rsidR="00B33B54" w:rsidRPr="006C1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6C1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иконавчого комітету Обухівської міської ради здійснювати фінансування видатків згідно з прийнятим рішенням, на підтримку Комунального некомерційного підприємства Обухівської міської ради «</w:t>
      </w:r>
      <w:r w:rsidR="0000673B" w:rsidRPr="000067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Обухівська стоматологічна поліклініка</w:t>
      </w:r>
      <w:r w:rsidRPr="006C1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14:paraId="3BB63108" w14:textId="77777777" w:rsidR="00995DB1" w:rsidRPr="006C1C00" w:rsidRDefault="00995DB1" w:rsidP="006C1C0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питань; з питань фінансів, бюджету, планування, соціально-економічного розвитку, інвестицій та міжнародного співробітництва.</w:t>
      </w:r>
    </w:p>
    <w:p w14:paraId="5783DAF1" w14:textId="77777777" w:rsidR="00995DB1" w:rsidRPr="006C1C00" w:rsidRDefault="00995DB1" w:rsidP="006F7D6C">
      <w:pPr>
        <w:overflowPunct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7343FC" w14:textId="77777777" w:rsidR="00995DB1" w:rsidRPr="006C1C00" w:rsidRDefault="00995DB1" w:rsidP="00995D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9042516" w14:textId="0F89E269" w:rsidR="00995DB1" w:rsidRPr="006C1C00" w:rsidRDefault="00995DB1" w:rsidP="00E03A1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1C00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>Секретар</w:t>
      </w:r>
      <w:r w:rsidR="00F90BA2" w:rsidRPr="006C1C00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 xml:space="preserve"> Обухівської міської ради</w:t>
      </w:r>
      <w:r w:rsidR="00F90BA2" w:rsidRPr="006C1C00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ab/>
      </w:r>
      <w:r w:rsidR="006C1C00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 xml:space="preserve">               </w:t>
      </w:r>
      <w:r w:rsidR="00E03A18" w:rsidRPr="006C1C00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 xml:space="preserve">                  </w:t>
      </w:r>
      <w:r w:rsidRPr="006C1C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Лариса ІЛЬЄНКО</w:t>
      </w:r>
    </w:p>
    <w:p w14:paraId="0905427C" w14:textId="6A6CFC4B" w:rsidR="00995DB1" w:rsidRPr="006C1C00" w:rsidRDefault="00995DB1" w:rsidP="00995DB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C1C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Ірина </w:t>
      </w:r>
      <w:r w:rsidR="00BF49EE" w:rsidRPr="006C1C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ГРАММА</w:t>
      </w:r>
    </w:p>
    <w:p w14:paraId="0A5B2C1E" w14:textId="1BA387B0" w:rsidR="005E716D" w:rsidRPr="00DA1A5A" w:rsidRDefault="005E716D" w:rsidP="005E716D">
      <w:pPr>
        <w:autoSpaceDE w:val="0"/>
        <w:autoSpaceDN w:val="0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A1A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Додаток  </w:t>
      </w:r>
      <w:r w:rsidR="00F623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A1A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Комплексної  програми розвитку та фінансової підтримки  закладів охорони здоров’я, що надають  медичну  допомогу на території Обухівської міської територіальної громади  на 2021-2025 роки</w:t>
      </w:r>
    </w:p>
    <w:p w14:paraId="66B82E13" w14:textId="115A4C64" w:rsidR="005E716D" w:rsidRPr="00DA1A5A" w:rsidRDefault="005E716D" w:rsidP="005E716D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lang w:val="uk-UA"/>
        </w:rPr>
      </w:pPr>
      <w:r w:rsidRPr="00DA1A5A">
        <w:rPr>
          <w:rFonts w:ascii="Times New Roman" w:eastAsia="Calibri" w:hAnsi="Times New Roman" w:cs="Times New Roman"/>
          <w:color w:val="000000"/>
          <w:lang w:val="uk-UA"/>
        </w:rPr>
        <w:t>у редакції</w:t>
      </w:r>
      <w:r w:rsidRPr="00DA1A5A">
        <w:rPr>
          <w:rFonts w:ascii="Times New Roman" w:eastAsia="Calibri" w:hAnsi="Times New Roman" w:cs="Times New Roman"/>
          <w:lang w:val="uk-UA"/>
        </w:rPr>
        <w:t xml:space="preserve"> </w:t>
      </w:r>
      <w:r w:rsidRPr="00DA1A5A">
        <w:rPr>
          <w:rFonts w:ascii="Times New Roman" w:eastAsia="Calibri" w:hAnsi="Times New Roman" w:cs="Times New Roman"/>
          <w:color w:val="000000"/>
          <w:lang w:val="uk-UA"/>
        </w:rPr>
        <w:t xml:space="preserve">рішення Обухівської </w:t>
      </w:r>
      <w:r w:rsidR="003954D3">
        <w:rPr>
          <w:rFonts w:ascii="Times New Roman" w:eastAsia="Calibri" w:hAnsi="Times New Roman" w:cs="Times New Roman"/>
          <w:color w:val="000000"/>
          <w:lang w:val="uk-UA"/>
        </w:rPr>
        <w:t xml:space="preserve">міської ради від        </w:t>
      </w:r>
      <w:r w:rsidR="006C1C00">
        <w:rPr>
          <w:rFonts w:ascii="Times New Roman" w:eastAsia="Calibri" w:hAnsi="Times New Roman" w:cs="Times New Roman"/>
          <w:color w:val="000000"/>
          <w:lang w:val="uk-UA"/>
        </w:rPr>
        <w:t>25</w:t>
      </w:r>
      <w:r w:rsidR="003954D3">
        <w:rPr>
          <w:rFonts w:ascii="Times New Roman" w:eastAsia="Calibri" w:hAnsi="Times New Roman" w:cs="Times New Roman"/>
          <w:color w:val="000000"/>
          <w:lang w:val="uk-UA"/>
        </w:rPr>
        <w:t>.0</w:t>
      </w:r>
      <w:r w:rsidR="00F62396">
        <w:rPr>
          <w:rFonts w:ascii="Times New Roman" w:eastAsia="Calibri" w:hAnsi="Times New Roman" w:cs="Times New Roman"/>
          <w:color w:val="000000"/>
          <w:lang w:val="uk-UA"/>
        </w:rPr>
        <w:t>9</w:t>
      </w:r>
      <w:r w:rsidR="006C1C00">
        <w:rPr>
          <w:rFonts w:ascii="Times New Roman" w:eastAsia="Calibri" w:hAnsi="Times New Roman" w:cs="Times New Roman"/>
          <w:color w:val="000000"/>
          <w:lang w:val="uk-UA"/>
        </w:rPr>
        <w:t>.2025   № 1863</w:t>
      </w:r>
      <w:r w:rsidR="003954D3">
        <w:rPr>
          <w:rFonts w:ascii="Times New Roman" w:eastAsia="Calibri" w:hAnsi="Times New Roman" w:cs="Times New Roman"/>
          <w:color w:val="000000"/>
          <w:lang w:val="uk-UA"/>
        </w:rPr>
        <w:t xml:space="preserve"> -8</w:t>
      </w:r>
      <w:r w:rsidR="006C1C00">
        <w:rPr>
          <w:rFonts w:ascii="Times New Roman" w:eastAsia="Calibri" w:hAnsi="Times New Roman" w:cs="Times New Roman"/>
          <w:color w:val="000000"/>
          <w:lang w:val="uk-UA"/>
        </w:rPr>
        <w:t>4</w:t>
      </w:r>
      <w:r w:rsidRPr="00DA1A5A">
        <w:rPr>
          <w:rFonts w:ascii="Times New Roman" w:eastAsia="Calibri" w:hAnsi="Times New Roman" w:cs="Times New Roman"/>
          <w:color w:val="000000"/>
          <w:lang w:val="uk-UA"/>
        </w:rPr>
        <w:t>-VIII </w:t>
      </w:r>
    </w:p>
    <w:p w14:paraId="42CC6B10" w14:textId="77777777" w:rsidR="005E716D" w:rsidRPr="00DA1A5A" w:rsidRDefault="005E716D" w:rsidP="005E716D">
      <w:pPr>
        <w:autoSpaceDE w:val="0"/>
        <w:autoSpaceDN w:val="0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7342EB0" w14:textId="77777777" w:rsidR="005E716D" w:rsidRPr="00DA1A5A" w:rsidRDefault="005E716D" w:rsidP="005E716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7EFE2A9" w14:textId="77777777" w:rsidR="005E716D" w:rsidRPr="00DA1A5A" w:rsidRDefault="005E716D" w:rsidP="002672D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DA1A5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Заходи реалізації</w:t>
      </w:r>
    </w:p>
    <w:p w14:paraId="78D76D98" w14:textId="77777777" w:rsidR="002672D9" w:rsidRPr="00DA1A5A" w:rsidRDefault="002672D9" w:rsidP="002672D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DA1A5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Комплексної програми розвитку та фінансової підтримки закладів охорони здоров’я, що надають медичну допомогу на території Обухівської міської територіальної громади на 2021-2025 роки</w:t>
      </w:r>
    </w:p>
    <w:p w14:paraId="050A8F28" w14:textId="2CCC1AF0" w:rsidR="002672D9" w:rsidRPr="00DA1A5A" w:rsidRDefault="002672D9" w:rsidP="00F6239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DA1A5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Комунального некомерційного підприємства Обухівської міської ради «Обухівська </w:t>
      </w:r>
      <w:r w:rsidR="00F6239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стоматологічна поліклініка</w:t>
      </w:r>
      <w:r w:rsidRPr="00DA1A5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»</w:t>
      </w:r>
      <w:r w:rsidR="00F6239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Pr="00DA1A5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на 2025 рік</w:t>
      </w:r>
    </w:p>
    <w:p w14:paraId="0122A769" w14:textId="77777777" w:rsidR="002672D9" w:rsidRPr="00DA1A5A" w:rsidRDefault="002672D9" w:rsidP="002672D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14:paraId="297D0B43" w14:textId="2D3237DD" w:rsidR="006F7D6C" w:rsidRPr="00DA1A5A" w:rsidRDefault="006F7D6C" w:rsidP="006F7D6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423"/>
        <w:gridCol w:w="1275"/>
        <w:gridCol w:w="1701"/>
        <w:gridCol w:w="1701"/>
      </w:tblGrid>
      <w:tr w:rsidR="006F7D6C" w:rsidRPr="00DA1A5A" w14:paraId="4A116ADC" w14:textId="77777777" w:rsidTr="00B37015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5D1F2" w14:textId="77777777" w:rsidR="006F7D6C" w:rsidRPr="00DA1A5A" w:rsidRDefault="006F7D6C" w:rsidP="004E3AF8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416A0" w14:textId="77777777" w:rsidR="006F7D6C" w:rsidRPr="00DA1A5A" w:rsidRDefault="006F7D6C" w:rsidP="004E3AF8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заходів Програми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4FB40" w14:textId="77777777" w:rsidR="006F7D6C" w:rsidRPr="00DA1A5A" w:rsidRDefault="006F7D6C" w:rsidP="004E3AF8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Обсяг фінансування на 2025 рік, 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79B4B" w14:textId="77777777" w:rsidR="006F7D6C" w:rsidRPr="00DA1A5A" w:rsidRDefault="006F7D6C" w:rsidP="004E3AF8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Зміни обсягу</w:t>
            </w:r>
          </w:p>
          <w:p w14:paraId="260D6C4E" w14:textId="77777777" w:rsidR="006F7D6C" w:rsidRPr="00DA1A5A" w:rsidRDefault="006F7D6C" w:rsidP="004E3AF8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0C0ED" w14:textId="77777777" w:rsidR="006F7D6C" w:rsidRPr="00DA1A5A" w:rsidRDefault="006F7D6C" w:rsidP="004E3AF8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Загальний обсяг фінансування на 2025 рік, </w:t>
            </w:r>
          </w:p>
          <w:p w14:paraId="73F64712" w14:textId="77777777" w:rsidR="006F7D6C" w:rsidRPr="00DA1A5A" w:rsidRDefault="006F7D6C" w:rsidP="004E3AF8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грн</w:t>
            </w:r>
          </w:p>
        </w:tc>
      </w:tr>
      <w:tr w:rsidR="00BD1762" w:rsidRPr="00DA1A5A" w14:paraId="7961CBC8" w14:textId="77777777" w:rsidTr="00B37015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545D" w14:textId="77777777" w:rsidR="00BD1762" w:rsidRPr="00DA1A5A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307A" w14:textId="224A8429" w:rsidR="00BD1762" w:rsidRPr="00DA1A5A" w:rsidRDefault="00F62396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39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Придбання -дентальний інтероральний рентген з візіографом на стійці-мобільний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971B" w14:textId="1B18D82E" w:rsidR="00BD1762" w:rsidRPr="00DA1A5A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B809" w14:textId="7AD1AF8A" w:rsidR="00BD1762" w:rsidRPr="00DA1A5A" w:rsidRDefault="00F62396" w:rsidP="00F62396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+603 000,00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E0D9" w14:textId="29B829AE" w:rsidR="00BD1762" w:rsidRPr="00F62396" w:rsidRDefault="00F62396" w:rsidP="00F623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603 000,00</w:t>
            </w:r>
          </w:p>
        </w:tc>
      </w:tr>
      <w:tr w:rsidR="00BD1762" w:rsidRPr="00DA1A5A" w14:paraId="3A769971" w14:textId="77777777" w:rsidTr="00B37015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A786" w14:textId="77777777" w:rsidR="00BD1762" w:rsidRPr="00DA1A5A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A0DC" w14:textId="3241A30C" w:rsidR="00BD1762" w:rsidRPr="00DA1A5A" w:rsidRDefault="00F62396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39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Капітальний ремонт зубопротезної лабараторії яка буде частково переобладнана для кабінету по наданню стоматологічних послуг учасникам бойових дій, що мають обмеження в пересуванні - "Кабінет для Героя" де буде передбачено надання всіх видів стоматологічної допомоги пацієнту в одному кабінеті без переміщення по будівлі поліклініки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0851" w14:textId="232A27DE" w:rsidR="00BD1762" w:rsidRPr="00DA1A5A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D096" w14:textId="3E44FC2D" w:rsidR="00BD1762" w:rsidRPr="00DA1A5A" w:rsidRDefault="00F62396" w:rsidP="00F62396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+472 520,00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D712" w14:textId="6C11E072" w:rsidR="00BD1762" w:rsidRPr="00F62396" w:rsidRDefault="00F62396" w:rsidP="00F623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472 520,00</w:t>
            </w:r>
          </w:p>
        </w:tc>
      </w:tr>
      <w:tr w:rsidR="00BD1762" w:rsidRPr="00DA1A5A" w14:paraId="0A632569" w14:textId="77777777" w:rsidTr="00B37015">
        <w:trPr>
          <w:trHeight w:val="5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21AFA" w14:textId="77777777" w:rsidR="00BD1762" w:rsidRPr="00DA1A5A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1D817" w14:textId="77777777" w:rsidR="00BD1762" w:rsidRPr="00DA1A5A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BA28" w14:textId="3C1DC8A8" w:rsidR="00BD1762" w:rsidRPr="00DA1A5A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552B" w14:textId="2E93A726" w:rsidR="00BD1762" w:rsidRPr="00DA1A5A" w:rsidRDefault="00F62396" w:rsidP="00F62396">
            <w:pPr>
              <w:pStyle w:val="a3"/>
              <w:spacing w:line="256" w:lineRule="auto"/>
              <w:ind w:left="-108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  <w:r w:rsidR="00C5792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 075 520,00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14C8" w14:textId="7575AD30" w:rsidR="00BD1762" w:rsidRPr="00F62396" w:rsidRDefault="00C57926" w:rsidP="00F62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F623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075 520,00</w:t>
            </w:r>
          </w:p>
        </w:tc>
      </w:tr>
    </w:tbl>
    <w:p w14:paraId="3DD6886E" w14:textId="77777777" w:rsidR="00DA1A5A" w:rsidRPr="00DA1A5A" w:rsidRDefault="00DA1A5A" w:rsidP="00F6239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2D04B84D" w14:textId="1E128CFB" w:rsidR="005E716D" w:rsidRPr="00DA1A5A" w:rsidRDefault="005E716D" w:rsidP="005E71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91F27E2" w14:textId="77777777" w:rsidR="005E716D" w:rsidRPr="00DA1A5A" w:rsidRDefault="005F1D0D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A1A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Обухівської міської ради                                    Лариса ІЛЬЄНКО</w:t>
      </w:r>
    </w:p>
    <w:p w14:paraId="2B49CEA3" w14:textId="77777777" w:rsidR="005E716D" w:rsidRDefault="005E716D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F67611B" w14:textId="77777777" w:rsidR="00785998" w:rsidRPr="00DA1A5A" w:rsidRDefault="00785998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206D07F" w14:textId="77777777" w:rsidR="00F62396" w:rsidRDefault="002672D9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A1A5A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>Директор КНП ОМР «</w:t>
      </w:r>
      <w:r w:rsidR="005E716D" w:rsidRPr="00DA1A5A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>Обух</w:t>
      </w:r>
      <w:r w:rsidR="005E716D" w:rsidRPr="00DA1A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івська </w:t>
      </w:r>
    </w:p>
    <w:p w14:paraId="49890C45" w14:textId="70D2D28D" w:rsidR="005E716D" w:rsidRPr="00DA1A5A" w:rsidRDefault="00F62396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стоматологічна поліклініка</w:t>
      </w:r>
      <w:r w:rsidR="005E716D" w:rsidRPr="00DA1A5A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 xml:space="preserve">»    </w:t>
      </w:r>
      <w:r w:rsidR="005F1D0D" w:rsidRPr="00DA1A5A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Людмила АДАМОВА</w:t>
      </w:r>
    </w:p>
    <w:p w14:paraId="29A890BA" w14:textId="77777777" w:rsidR="005E716D" w:rsidRPr="00DA1A5A" w:rsidRDefault="005E716D" w:rsidP="005E716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0"/>
          <w:szCs w:val="28"/>
          <w:lang w:val="uk-UA" w:eastAsia="ru-RU"/>
        </w:rPr>
      </w:pPr>
    </w:p>
    <w:p w14:paraId="42C50B5C" w14:textId="77777777" w:rsidR="005E716D" w:rsidRPr="00DA1A5A" w:rsidRDefault="005E716D" w:rsidP="005E716D">
      <w:pPr>
        <w:suppressAutoHyphens/>
        <w:overflowPunct w:val="0"/>
        <w:autoSpaceDE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C518F75" w14:textId="77777777" w:rsidR="002A1249" w:rsidRPr="00DA1A5A" w:rsidRDefault="002A1249" w:rsidP="005E716D">
      <w:pPr>
        <w:suppressAutoHyphens/>
        <w:overflowPunct w:val="0"/>
        <w:autoSpaceDE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FF93678" w14:textId="77777777" w:rsidR="002A1249" w:rsidRPr="00DA1A5A" w:rsidRDefault="002A1249" w:rsidP="005E716D">
      <w:pPr>
        <w:suppressAutoHyphens/>
        <w:overflowPunct w:val="0"/>
        <w:autoSpaceDE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2A1249" w:rsidRPr="00DA1A5A" w:rsidSect="006C1C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A02BF"/>
    <w:multiLevelType w:val="hybridMultilevel"/>
    <w:tmpl w:val="209C729E"/>
    <w:lvl w:ilvl="0" w:tplc="602E197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D001621"/>
    <w:multiLevelType w:val="hybridMultilevel"/>
    <w:tmpl w:val="6040F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756BB8"/>
    <w:multiLevelType w:val="hybridMultilevel"/>
    <w:tmpl w:val="D4126F4A"/>
    <w:lvl w:ilvl="0" w:tplc="F8A2155E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DB1"/>
    <w:rsid w:val="0000673B"/>
    <w:rsid w:val="00034D0D"/>
    <w:rsid w:val="000F2AB0"/>
    <w:rsid w:val="0011687D"/>
    <w:rsid w:val="001F5878"/>
    <w:rsid w:val="00213CD4"/>
    <w:rsid w:val="00221D8D"/>
    <w:rsid w:val="00226B67"/>
    <w:rsid w:val="002672D9"/>
    <w:rsid w:val="002728C5"/>
    <w:rsid w:val="002956B0"/>
    <w:rsid w:val="002A1249"/>
    <w:rsid w:val="002D4C6A"/>
    <w:rsid w:val="002F4CED"/>
    <w:rsid w:val="00384832"/>
    <w:rsid w:val="003954D3"/>
    <w:rsid w:val="004165E2"/>
    <w:rsid w:val="00456D47"/>
    <w:rsid w:val="004C64DF"/>
    <w:rsid w:val="004C6BBC"/>
    <w:rsid w:val="004C6D4C"/>
    <w:rsid w:val="004F16D9"/>
    <w:rsid w:val="00500A85"/>
    <w:rsid w:val="00503C1E"/>
    <w:rsid w:val="005B2280"/>
    <w:rsid w:val="005E716D"/>
    <w:rsid w:val="005F1D0D"/>
    <w:rsid w:val="006C1C00"/>
    <w:rsid w:val="006D0612"/>
    <w:rsid w:val="006F7D6C"/>
    <w:rsid w:val="007011F0"/>
    <w:rsid w:val="007126FA"/>
    <w:rsid w:val="00785998"/>
    <w:rsid w:val="007C3972"/>
    <w:rsid w:val="007D0677"/>
    <w:rsid w:val="0081223B"/>
    <w:rsid w:val="00866EA4"/>
    <w:rsid w:val="0087737B"/>
    <w:rsid w:val="008B2205"/>
    <w:rsid w:val="0094564E"/>
    <w:rsid w:val="00967C0A"/>
    <w:rsid w:val="00995DB1"/>
    <w:rsid w:val="00A32E90"/>
    <w:rsid w:val="00A64C91"/>
    <w:rsid w:val="00AA06AF"/>
    <w:rsid w:val="00AD601A"/>
    <w:rsid w:val="00B00831"/>
    <w:rsid w:val="00B2455C"/>
    <w:rsid w:val="00B33B54"/>
    <w:rsid w:val="00B37015"/>
    <w:rsid w:val="00B37824"/>
    <w:rsid w:val="00B71E15"/>
    <w:rsid w:val="00B72F43"/>
    <w:rsid w:val="00B8548A"/>
    <w:rsid w:val="00B85EA5"/>
    <w:rsid w:val="00B935FB"/>
    <w:rsid w:val="00BD1762"/>
    <w:rsid w:val="00BD182F"/>
    <w:rsid w:val="00BF49EE"/>
    <w:rsid w:val="00C21585"/>
    <w:rsid w:val="00C57926"/>
    <w:rsid w:val="00DA1A5A"/>
    <w:rsid w:val="00DC0CCE"/>
    <w:rsid w:val="00E03A18"/>
    <w:rsid w:val="00E73D4B"/>
    <w:rsid w:val="00ED6CC8"/>
    <w:rsid w:val="00EF2D70"/>
    <w:rsid w:val="00F62396"/>
    <w:rsid w:val="00F65722"/>
    <w:rsid w:val="00F90BA2"/>
    <w:rsid w:val="00FB33E7"/>
    <w:rsid w:val="00FD2E66"/>
    <w:rsid w:val="00FF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46692"/>
  <w15:docId w15:val="{C4FA386F-C138-449B-9AA3-9122CD174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95DB1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customStyle="1" w:styleId="a4">
    <w:name w:val="Абзац списку Знак"/>
    <w:basedOn w:val="a0"/>
    <w:link w:val="a3"/>
    <w:uiPriority w:val="34"/>
    <w:locked/>
    <w:rsid w:val="00995DB1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5">
    <w:name w:val="Balloon Text"/>
    <w:basedOn w:val="a"/>
    <w:link w:val="a6"/>
    <w:uiPriority w:val="99"/>
    <w:semiHidden/>
    <w:unhideWhenUsed/>
    <w:rsid w:val="00BD1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D182F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6F7D6C"/>
    <w:rPr>
      <w:color w:val="0000FF"/>
      <w:u w:val="single"/>
    </w:rPr>
  </w:style>
  <w:style w:type="table" w:styleId="a8">
    <w:name w:val="Table Grid"/>
    <w:basedOn w:val="a1"/>
    <w:uiPriority w:val="39"/>
    <w:rsid w:val="00B3701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9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2222</Words>
  <Characters>1268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6</cp:revision>
  <cp:lastPrinted>2025-09-29T06:15:00Z</cp:lastPrinted>
  <dcterms:created xsi:type="dcterms:W3CDTF">2025-09-24T11:19:00Z</dcterms:created>
  <dcterms:modified xsi:type="dcterms:W3CDTF">2025-10-07T05:29:00Z</dcterms:modified>
</cp:coreProperties>
</file>