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EE29E5" w14:textId="77777777" w:rsidR="004077BF" w:rsidRPr="003C203E" w:rsidRDefault="004077BF" w:rsidP="004077BF">
      <w:pPr>
        <w:keepNext/>
        <w:autoSpaceDE/>
        <w:adjustRightInd/>
        <w:jc w:val="center"/>
        <w:outlineLvl w:val="0"/>
        <w:rPr>
          <w:rFonts w:ascii="Times New Roman" w:hAnsi="Times New Roman"/>
          <w:bCs/>
          <w:color w:val="000000" w:themeColor="text1"/>
          <w:kern w:val="32"/>
          <w:sz w:val="32"/>
          <w:szCs w:val="32"/>
          <w:lang w:val="ru-RU"/>
        </w:rPr>
      </w:pPr>
      <w:bookmarkStart w:id="0" w:name="_GoBack"/>
      <w:r w:rsidRPr="003C203E">
        <w:rPr>
          <w:rFonts w:ascii="Times New Roman" w:hAnsi="Times New Roman"/>
          <w:noProof/>
          <w:color w:val="000000" w:themeColor="text1"/>
          <w:kern w:val="32"/>
          <w:sz w:val="32"/>
          <w:szCs w:val="32"/>
          <w:lang w:val="uk-UA" w:eastAsia="uk-UA"/>
        </w:rPr>
        <w:drawing>
          <wp:inline distT="0" distB="0" distL="0" distR="0" wp14:anchorId="60103D36" wp14:editId="6A092E63">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4CCA3DD0" w14:textId="77777777" w:rsidR="004077BF" w:rsidRPr="003C203E" w:rsidRDefault="004077BF" w:rsidP="004077BF">
      <w:pPr>
        <w:autoSpaceDE/>
        <w:adjustRightInd/>
        <w:jc w:val="center"/>
        <w:rPr>
          <w:rFonts w:ascii="Times New Roman" w:hAnsi="Times New Roman"/>
          <w:b/>
          <w:color w:val="000000" w:themeColor="text1"/>
          <w:szCs w:val="28"/>
        </w:rPr>
      </w:pPr>
      <w:r w:rsidRPr="003C203E">
        <w:rPr>
          <w:rFonts w:ascii="Times New Roman" w:hAnsi="Times New Roman"/>
          <w:b/>
          <w:color w:val="000000" w:themeColor="text1"/>
          <w:sz w:val="32"/>
          <w:szCs w:val="32"/>
        </w:rPr>
        <w:t xml:space="preserve">ОБУХІВСЬКА МІСЬКА РАДА </w:t>
      </w:r>
    </w:p>
    <w:p w14:paraId="05B225B7" w14:textId="77777777" w:rsidR="004077BF" w:rsidRPr="003C203E" w:rsidRDefault="004077BF" w:rsidP="004077BF">
      <w:pPr>
        <w:autoSpaceDE/>
        <w:adjustRightInd/>
        <w:jc w:val="center"/>
        <w:rPr>
          <w:rFonts w:ascii="Times New Roman" w:hAnsi="Times New Roman"/>
          <w:b/>
          <w:color w:val="000000" w:themeColor="text1"/>
          <w:sz w:val="32"/>
          <w:szCs w:val="32"/>
          <w:lang w:val="ru-RU" w:eastAsia="uk-UA" w:bidi="uk-UA"/>
        </w:rPr>
      </w:pPr>
      <w:r w:rsidRPr="003C203E">
        <w:rPr>
          <w:rFonts w:ascii="Times New Roman" w:hAnsi="Times New Roman"/>
          <w:b/>
          <w:color w:val="000000" w:themeColor="text1"/>
          <w:sz w:val="32"/>
          <w:szCs w:val="32"/>
          <w:lang w:val="ru-RU" w:eastAsia="uk-UA" w:bidi="uk-UA"/>
        </w:rPr>
        <w:t xml:space="preserve"> КИЇВСЬКОЇ ОБЛАСТІ</w:t>
      </w:r>
    </w:p>
    <w:p w14:paraId="1E5D8618" w14:textId="77777777" w:rsidR="004077BF" w:rsidRPr="003C203E" w:rsidRDefault="004077BF" w:rsidP="004077BF">
      <w:pPr>
        <w:keepNext/>
        <w:pBdr>
          <w:bottom w:val="single" w:sz="12" w:space="1" w:color="auto"/>
        </w:pBdr>
        <w:autoSpaceDE/>
        <w:adjustRightInd/>
        <w:ind w:left="5812" w:hanging="5760"/>
        <w:jc w:val="center"/>
        <w:outlineLvl w:val="1"/>
        <w:rPr>
          <w:rFonts w:ascii="Times New Roman" w:hAnsi="Times New Roman"/>
          <w:b/>
          <w:color w:val="000000" w:themeColor="text1"/>
          <w:sz w:val="4"/>
          <w:szCs w:val="28"/>
          <w:lang w:val="ru-RU"/>
        </w:rPr>
      </w:pPr>
    </w:p>
    <w:p w14:paraId="04EE0B6F" w14:textId="77777777" w:rsidR="004077BF" w:rsidRPr="003C203E" w:rsidRDefault="004077BF" w:rsidP="004077BF">
      <w:pPr>
        <w:autoSpaceDE/>
        <w:adjustRightInd/>
        <w:jc w:val="center"/>
        <w:rPr>
          <w:rFonts w:ascii="Times New Roman" w:hAnsi="Times New Roman"/>
          <w:b/>
          <w:color w:val="000000" w:themeColor="text1"/>
          <w:sz w:val="24"/>
          <w:szCs w:val="24"/>
          <w:lang w:val="ru-RU"/>
        </w:rPr>
      </w:pPr>
      <w:r w:rsidRPr="003C203E">
        <w:rPr>
          <w:rFonts w:ascii="Times New Roman" w:hAnsi="Times New Roman"/>
          <w:b/>
          <w:bCs/>
          <w:color w:val="000000" w:themeColor="text1"/>
          <w:sz w:val="24"/>
          <w:szCs w:val="24"/>
          <w:lang w:val="ru-RU"/>
        </w:rPr>
        <w:t>ВІСІМДЕСЯТА СЕСІЯ ВОСЬ</w:t>
      </w:r>
      <w:r w:rsidRPr="003C203E">
        <w:rPr>
          <w:rFonts w:ascii="Times New Roman" w:hAnsi="Times New Roman"/>
          <w:b/>
          <w:color w:val="000000" w:themeColor="text1"/>
          <w:sz w:val="24"/>
          <w:szCs w:val="24"/>
          <w:lang w:val="ru-RU"/>
        </w:rPr>
        <w:t>МОГО СКЛИКАННЯ</w:t>
      </w:r>
    </w:p>
    <w:p w14:paraId="3B394417" w14:textId="77777777" w:rsidR="004077BF" w:rsidRPr="003C203E" w:rsidRDefault="004077BF" w:rsidP="004077BF">
      <w:pPr>
        <w:keepNext/>
        <w:autoSpaceDE/>
        <w:adjustRightInd/>
        <w:spacing w:before="240" w:after="60"/>
        <w:jc w:val="center"/>
        <w:outlineLvl w:val="0"/>
        <w:rPr>
          <w:rFonts w:ascii="Times New Roman" w:hAnsi="Times New Roman"/>
          <w:b/>
          <w:bCs/>
          <w:color w:val="000000" w:themeColor="text1"/>
          <w:kern w:val="32"/>
          <w:sz w:val="32"/>
          <w:szCs w:val="32"/>
          <w:lang w:val="ru-RU"/>
        </w:rPr>
      </w:pPr>
      <w:r w:rsidRPr="003C203E">
        <w:rPr>
          <w:rFonts w:ascii="Times New Roman" w:hAnsi="Times New Roman"/>
          <w:b/>
          <w:bCs/>
          <w:color w:val="000000" w:themeColor="text1"/>
          <w:kern w:val="32"/>
          <w:sz w:val="32"/>
          <w:szCs w:val="32"/>
          <w:lang w:val="ru-RU"/>
        </w:rPr>
        <w:t>Р  І  Ш  Е  Н  Н  Я</w:t>
      </w:r>
    </w:p>
    <w:p w14:paraId="1EF60AFD" w14:textId="52D6C682" w:rsidR="004077BF" w:rsidRPr="003C203E" w:rsidRDefault="004077BF" w:rsidP="007C7170">
      <w:pPr>
        <w:keepNext/>
        <w:autoSpaceDE/>
        <w:adjustRightInd/>
        <w:spacing w:before="240" w:after="60"/>
        <w:outlineLvl w:val="0"/>
        <w:rPr>
          <w:rFonts w:ascii="Times New Roman" w:hAnsi="Times New Roman"/>
          <w:b/>
          <w:bCs/>
          <w:color w:val="000000" w:themeColor="text1"/>
          <w:kern w:val="32"/>
          <w:szCs w:val="24"/>
          <w:lang w:val="ru-RU"/>
        </w:rPr>
      </w:pPr>
      <w:r w:rsidRPr="003C203E">
        <w:rPr>
          <w:rFonts w:ascii="Times New Roman" w:hAnsi="Times New Roman"/>
          <w:b/>
          <w:bCs/>
          <w:color w:val="000000" w:themeColor="text1"/>
          <w:kern w:val="32"/>
          <w:szCs w:val="24"/>
          <w:lang w:val="ru-RU"/>
        </w:rPr>
        <w:t xml:space="preserve">31 </w:t>
      </w:r>
      <w:r w:rsidRPr="003C203E">
        <w:rPr>
          <w:rFonts w:ascii="Times New Roman" w:hAnsi="Times New Roman"/>
          <w:b/>
          <w:bCs/>
          <w:color w:val="000000" w:themeColor="text1"/>
          <w:kern w:val="32"/>
          <w:szCs w:val="24"/>
          <w:lang w:val="uk-UA"/>
        </w:rPr>
        <w:t>лип</w:t>
      </w:r>
      <w:r w:rsidRPr="003C203E">
        <w:rPr>
          <w:rFonts w:ascii="Times New Roman" w:hAnsi="Times New Roman"/>
          <w:b/>
          <w:bCs/>
          <w:color w:val="000000" w:themeColor="text1"/>
          <w:kern w:val="32"/>
          <w:szCs w:val="24"/>
          <w:lang w:val="ru-RU"/>
        </w:rPr>
        <w:t xml:space="preserve">ня 2025 року </w:t>
      </w:r>
      <w:r w:rsidRPr="003C203E">
        <w:rPr>
          <w:rFonts w:ascii="Times New Roman" w:hAnsi="Times New Roman"/>
          <w:b/>
          <w:bCs/>
          <w:color w:val="000000" w:themeColor="text1"/>
          <w:kern w:val="32"/>
          <w:szCs w:val="24"/>
          <w:lang w:val="ru-RU"/>
        </w:rPr>
        <w:tab/>
      </w:r>
      <w:r w:rsidRPr="003C203E">
        <w:rPr>
          <w:rFonts w:ascii="Times New Roman" w:hAnsi="Times New Roman"/>
          <w:b/>
          <w:bCs/>
          <w:color w:val="000000" w:themeColor="text1"/>
          <w:kern w:val="32"/>
          <w:szCs w:val="24"/>
          <w:lang w:val="ru-RU"/>
        </w:rPr>
        <w:tab/>
      </w:r>
      <w:r w:rsidRPr="003C203E">
        <w:rPr>
          <w:rFonts w:ascii="Times New Roman" w:hAnsi="Times New Roman"/>
          <w:b/>
          <w:bCs/>
          <w:color w:val="000000" w:themeColor="text1"/>
          <w:kern w:val="32"/>
          <w:szCs w:val="24"/>
          <w:lang w:val="ru-RU"/>
        </w:rPr>
        <w:tab/>
      </w:r>
      <w:r w:rsidRPr="003C203E">
        <w:rPr>
          <w:rFonts w:ascii="Times New Roman" w:hAnsi="Times New Roman"/>
          <w:b/>
          <w:bCs/>
          <w:color w:val="000000" w:themeColor="text1"/>
          <w:kern w:val="32"/>
          <w:szCs w:val="24"/>
          <w:lang w:val="ru-RU"/>
        </w:rPr>
        <w:tab/>
        <w:t xml:space="preserve">          </w:t>
      </w:r>
      <w:r w:rsidRPr="003C203E">
        <w:rPr>
          <w:rFonts w:ascii="Times New Roman" w:hAnsi="Times New Roman"/>
          <w:b/>
          <w:bCs/>
          <w:color w:val="000000" w:themeColor="text1"/>
          <w:kern w:val="32"/>
          <w:szCs w:val="24"/>
        </w:rPr>
        <w:t xml:space="preserve"> </w:t>
      </w:r>
      <w:r w:rsidRPr="003C203E">
        <w:rPr>
          <w:rFonts w:ascii="Times New Roman" w:hAnsi="Times New Roman"/>
          <w:b/>
          <w:bCs/>
          <w:color w:val="000000" w:themeColor="text1"/>
          <w:kern w:val="32"/>
          <w:szCs w:val="24"/>
          <w:lang w:val="ru-RU"/>
        </w:rPr>
        <w:t xml:space="preserve">       </w:t>
      </w:r>
      <w:r w:rsidR="007C7170" w:rsidRPr="003C203E">
        <w:rPr>
          <w:rFonts w:ascii="Times New Roman" w:hAnsi="Times New Roman"/>
          <w:b/>
          <w:bCs/>
          <w:color w:val="000000" w:themeColor="text1"/>
          <w:kern w:val="32"/>
          <w:szCs w:val="24"/>
          <w:lang w:val="ru-RU"/>
        </w:rPr>
        <w:t xml:space="preserve">     </w:t>
      </w:r>
      <w:r w:rsidRPr="003C203E">
        <w:rPr>
          <w:rFonts w:ascii="Times New Roman" w:hAnsi="Times New Roman"/>
          <w:b/>
          <w:bCs/>
          <w:color w:val="000000" w:themeColor="text1"/>
          <w:kern w:val="32"/>
          <w:szCs w:val="24"/>
          <w:lang w:val="ru-RU"/>
        </w:rPr>
        <w:t xml:space="preserve">                    № 17</w:t>
      </w:r>
      <w:r w:rsidRPr="003C203E">
        <w:rPr>
          <w:rFonts w:ascii="Times New Roman" w:hAnsi="Times New Roman"/>
          <w:b/>
          <w:bCs/>
          <w:color w:val="000000" w:themeColor="text1"/>
          <w:kern w:val="32"/>
          <w:szCs w:val="24"/>
          <w:lang w:val="uk-UA"/>
        </w:rPr>
        <w:t>88</w:t>
      </w:r>
      <w:r w:rsidRPr="003C203E">
        <w:rPr>
          <w:rFonts w:ascii="Times New Roman" w:hAnsi="Times New Roman"/>
          <w:b/>
          <w:bCs/>
          <w:color w:val="000000" w:themeColor="text1"/>
          <w:kern w:val="32"/>
          <w:szCs w:val="24"/>
          <w:lang w:val="ru-RU"/>
        </w:rPr>
        <w:t>-80–</w:t>
      </w:r>
      <w:r w:rsidRPr="003C203E">
        <w:rPr>
          <w:rFonts w:ascii="Times New Roman" w:hAnsi="Times New Roman"/>
          <w:b/>
          <w:bCs/>
          <w:color w:val="000000" w:themeColor="text1"/>
          <w:kern w:val="32"/>
          <w:szCs w:val="24"/>
          <w:lang w:val="en-US"/>
        </w:rPr>
        <w:t>V</w:t>
      </w:r>
      <w:r w:rsidRPr="003C203E">
        <w:rPr>
          <w:rFonts w:ascii="Times New Roman" w:hAnsi="Times New Roman"/>
          <w:b/>
          <w:bCs/>
          <w:color w:val="000000" w:themeColor="text1"/>
          <w:kern w:val="32"/>
          <w:szCs w:val="24"/>
          <w:lang w:val="ru-RU"/>
        </w:rPr>
        <w:t>ІІІ</w:t>
      </w:r>
    </w:p>
    <w:p w14:paraId="5327A7E7" w14:textId="77777777" w:rsidR="005B64B7" w:rsidRPr="003C203E" w:rsidRDefault="005B64B7" w:rsidP="005B64B7">
      <w:pPr>
        <w:overflowPunct/>
        <w:autoSpaceDE/>
        <w:autoSpaceDN/>
        <w:adjustRightInd/>
        <w:ind w:left="284"/>
        <w:rPr>
          <w:rFonts w:ascii="Times New Roman" w:hAnsi="Times New Roman"/>
          <w:color w:val="000000" w:themeColor="text1"/>
          <w:sz w:val="26"/>
          <w:szCs w:val="26"/>
          <w:lang w:val="uk-UA"/>
        </w:rPr>
      </w:pPr>
    </w:p>
    <w:p w14:paraId="1631802F" w14:textId="77777777" w:rsidR="003F0A86" w:rsidRPr="003C203E" w:rsidRDefault="00C60F5D" w:rsidP="004077BF">
      <w:pPr>
        <w:jc w:val="both"/>
        <w:rPr>
          <w:rFonts w:ascii="Times New Roman" w:hAnsi="Times New Roman"/>
          <w:b/>
          <w:color w:val="000000" w:themeColor="text1"/>
          <w:szCs w:val="28"/>
          <w:lang w:val="uk-UA"/>
        </w:rPr>
      </w:pPr>
      <w:r w:rsidRPr="003C203E">
        <w:rPr>
          <w:rFonts w:ascii="Times New Roman" w:hAnsi="Times New Roman"/>
          <w:b/>
          <w:color w:val="000000" w:themeColor="text1"/>
          <w:szCs w:val="28"/>
          <w:lang w:val="uk-UA"/>
        </w:rPr>
        <w:t xml:space="preserve">Про </w:t>
      </w:r>
      <w:r w:rsidR="003F0A86" w:rsidRPr="003C203E">
        <w:rPr>
          <w:rFonts w:ascii="Times New Roman" w:hAnsi="Times New Roman"/>
          <w:b/>
          <w:color w:val="000000" w:themeColor="text1"/>
          <w:szCs w:val="28"/>
          <w:lang w:val="uk-UA"/>
        </w:rPr>
        <w:t>погодження</w:t>
      </w:r>
      <w:r w:rsidR="003222DF" w:rsidRPr="003C203E">
        <w:rPr>
          <w:rFonts w:ascii="Times New Roman" w:hAnsi="Times New Roman"/>
          <w:b/>
          <w:color w:val="000000" w:themeColor="text1"/>
          <w:szCs w:val="28"/>
          <w:lang w:val="uk-UA"/>
        </w:rPr>
        <w:t xml:space="preserve"> Положення про Молодіжну раду</w:t>
      </w:r>
      <w:r w:rsidR="00AB7D6F" w:rsidRPr="003C203E">
        <w:rPr>
          <w:rFonts w:ascii="Times New Roman" w:hAnsi="Times New Roman"/>
          <w:b/>
          <w:color w:val="000000" w:themeColor="text1"/>
          <w:szCs w:val="28"/>
          <w:lang w:val="uk-UA"/>
        </w:rPr>
        <w:t xml:space="preserve">  </w:t>
      </w:r>
    </w:p>
    <w:p w14:paraId="16C1CD80" w14:textId="5BFB898F" w:rsidR="003F0A86" w:rsidRPr="003C203E" w:rsidRDefault="00AB7D6F" w:rsidP="004077BF">
      <w:pPr>
        <w:jc w:val="both"/>
        <w:rPr>
          <w:rFonts w:ascii="Times New Roman" w:hAnsi="Times New Roman"/>
          <w:b/>
          <w:color w:val="000000" w:themeColor="text1"/>
          <w:szCs w:val="28"/>
          <w:lang w:val="uk-UA"/>
        </w:rPr>
      </w:pPr>
      <w:r w:rsidRPr="003C203E">
        <w:rPr>
          <w:rFonts w:ascii="Times New Roman" w:hAnsi="Times New Roman"/>
          <w:b/>
          <w:color w:val="000000" w:themeColor="text1"/>
          <w:szCs w:val="28"/>
          <w:lang w:val="uk-UA"/>
        </w:rPr>
        <w:t xml:space="preserve">при Обухівській міській  раді Київської області </w:t>
      </w:r>
      <w:r w:rsidR="003222DF" w:rsidRPr="003C203E">
        <w:rPr>
          <w:rFonts w:ascii="Times New Roman" w:hAnsi="Times New Roman"/>
          <w:b/>
          <w:color w:val="000000" w:themeColor="text1"/>
          <w:szCs w:val="28"/>
          <w:lang w:val="uk-UA"/>
        </w:rPr>
        <w:t>та</w:t>
      </w:r>
      <w:r w:rsidR="003F0A86" w:rsidRPr="003C203E">
        <w:rPr>
          <w:rFonts w:ascii="Times New Roman" w:hAnsi="Times New Roman"/>
          <w:b/>
          <w:color w:val="000000" w:themeColor="text1"/>
          <w:szCs w:val="28"/>
          <w:lang w:val="uk-UA"/>
        </w:rPr>
        <w:t xml:space="preserve"> </w:t>
      </w:r>
    </w:p>
    <w:p w14:paraId="78D552BF" w14:textId="23F557AE" w:rsidR="00AB7D6F" w:rsidRPr="003C203E" w:rsidRDefault="003F0A86" w:rsidP="004077BF">
      <w:pPr>
        <w:jc w:val="both"/>
        <w:rPr>
          <w:rFonts w:ascii="Times New Roman" w:hAnsi="Times New Roman"/>
          <w:b/>
          <w:color w:val="000000" w:themeColor="text1"/>
          <w:szCs w:val="28"/>
          <w:lang w:val="uk-UA"/>
        </w:rPr>
      </w:pPr>
      <w:r w:rsidRPr="003C203E">
        <w:rPr>
          <w:rFonts w:ascii="Times New Roman" w:hAnsi="Times New Roman"/>
          <w:b/>
          <w:color w:val="000000" w:themeColor="text1"/>
          <w:szCs w:val="28"/>
          <w:lang w:val="uk-UA"/>
        </w:rPr>
        <w:t>затвердження</w:t>
      </w:r>
      <w:r w:rsidR="003222DF" w:rsidRPr="003C203E">
        <w:rPr>
          <w:rFonts w:ascii="Times New Roman" w:hAnsi="Times New Roman"/>
          <w:b/>
          <w:color w:val="000000" w:themeColor="text1"/>
          <w:szCs w:val="28"/>
          <w:lang w:val="uk-UA"/>
        </w:rPr>
        <w:t xml:space="preserve"> її складу</w:t>
      </w:r>
    </w:p>
    <w:p w14:paraId="336123E2" w14:textId="2AD45476" w:rsidR="00C60F5D" w:rsidRPr="003C203E" w:rsidRDefault="00C60F5D" w:rsidP="004077BF">
      <w:pPr>
        <w:overflowPunct/>
        <w:autoSpaceDE/>
        <w:adjustRightInd/>
        <w:ind w:firstLine="284"/>
        <w:jc w:val="both"/>
        <w:rPr>
          <w:rFonts w:ascii="Times New Roman" w:hAnsi="Times New Roman"/>
          <w:iCs/>
          <w:color w:val="000000" w:themeColor="text1"/>
          <w:szCs w:val="28"/>
          <w:lang w:val="uk-UA"/>
        </w:rPr>
      </w:pPr>
    </w:p>
    <w:p w14:paraId="3C75B5D0" w14:textId="6C9F0113" w:rsidR="00AB7D6F" w:rsidRPr="003C203E" w:rsidRDefault="00AB7D6F" w:rsidP="004077BF">
      <w:pPr>
        <w:overflowPunct/>
        <w:autoSpaceDE/>
        <w:autoSpaceDN/>
        <w:adjustRightInd/>
        <w:ind w:firstLine="567"/>
        <w:jc w:val="both"/>
        <w:rPr>
          <w:rFonts w:ascii="Times New Roman" w:hAnsi="Times New Roman"/>
          <w:color w:val="000000" w:themeColor="text1"/>
          <w:szCs w:val="28"/>
          <w:lang w:val="uk-UA"/>
        </w:rPr>
      </w:pPr>
      <w:r w:rsidRPr="003C203E">
        <w:rPr>
          <w:rFonts w:ascii="Times New Roman" w:hAnsi="Times New Roman"/>
          <w:bCs/>
          <w:color w:val="000000" w:themeColor="text1"/>
          <w:szCs w:val="28"/>
          <w:lang w:val="uk-UA"/>
        </w:rPr>
        <w:t>Відповідно до статей 6-1, 32, 42, Закону України «</w:t>
      </w:r>
      <w:r w:rsidRPr="003C203E">
        <w:rPr>
          <w:rFonts w:ascii="Times New Roman" w:hAnsi="Times New Roman"/>
          <w:bCs/>
          <w:color w:val="000000" w:themeColor="text1"/>
          <w:szCs w:val="28"/>
          <w:shd w:val="clear" w:color="auto" w:fill="FFFFFF"/>
          <w:lang w:val="uk-UA"/>
        </w:rPr>
        <w:t>Про місцеве самоврядування в Україні»</w:t>
      </w:r>
      <w:r w:rsidRPr="003C203E">
        <w:rPr>
          <w:rFonts w:ascii="Times New Roman" w:hAnsi="Times New Roman"/>
          <w:color w:val="000000" w:themeColor="text1"/>
          <w:szCs w:val="28"/>
          <w:lang w:val="uk-UA"/>
        </w:rPr>
        <w:t xml:space="preserve">, </w:t>
      </w:r>
      <w:hyperlink r:id="rId9" w:tgtFrame="_blank" w:history="1">
        <w:r w:rsidRPr="003C203E">
          <w:rPr>
            <w:rFonts w:ascii="Times New Roman" w:hAnsi="Times New Roman"/>
            <w:color w:val="000000" w:themeColor="text1"/>
            <w:szCs w:val="28"/>
            <w:lang w:val="uk-UA"/>
          </w:rPr>
          <w:t>Закону України</w:t>
        </w:r>
      </w:hyperlink>
      <w:r w:rsidRPr="003C203E">
        <w:rPr>
          <w:rFonts w:ascii="Times New Roman" w:hAnsi="Times New Roman"/>
          <w:color w:val="000000" w:themeColor="text1"/>
          <w:szCs w:val="28"/>
          <w:lang w:val="uk-UA"/>
        </w:rPr>
        <w:t xml:space="preserve"> «Про основні засади молодіжної політики”,</w:t>
      </w:r>
      <w:r w:rsidRPr="003C203E">
        <w:rPr>
          <w:rFonts w:ascii="Times New Roman" w:hAnsi="Times New Roman"/>
          <w:bCs/>
          <w:color w:val="000000" w:themeColor="text1"/>
          <w:szCs w:val="28"/>
          <w:lang w:val="uk-UA"/>
        </w:rPr>
        <w:t xml:space="preserve"> постанови Кабінету Міністрів України</w:t>
      </w:r>
      <w:r w:rsidRPr="003C203E">
        <w:rPr>
          <w:rFonts w:ascii="Times New Roman" w:hAnsi="Times New Roman"/>
          <w:color w:val="000000" w:themeColor="text1"/>
          <w:szCs w:val="28"/>
          <w:lang w:val="uk-UA"/>
        </w:rPr>
        <w:t xml:space="preserve"> </w:t>
      </w:r>
      <w:r w:rsidRPr="003C203E">
        <w:rPr>
          <w:rFonts w:ascii="Times New Roman" w:hAnsi="Times New Roman"/>
          <w:bCs/>
          <w:color w:val="000000" w:themeColor="text1"/>
          <w:szCs w:val="28"/>
          <w:lang w:val="uk-UA"/>
        </w:rPr>
        <w:t>від 18 грудня 2018 року № 1198 «</w:t>
      </w:r>
      <w:r w:rsidRPr="003C203E">
        <w:rPr>
          <w:rFonts w:ascii="Times New Roman" w:hAnsi="Times New Roman"/>
          <w:bCs/>
          <w:color w:val="000000" w:themeColor="text1"/>
          <w:szCs w:val="28"/>
          <w:shd w:val="clear" w:color="auto" w:fill="FFFFFF"/>
          <w:lang w:val="uk-UA"/>
        </w:rPr>
        <w:t>Про затвердження типових положень про молодіжні ради</w:t>
      </w:r>
      <w:r w:rsidRPr="003C203E">
        <w:rPr>
          <w:rFonts w:ascii="Times New Roman" w:hAnsi="Times New Roman"/>
          <w:bCs/>
          <w:color w:val="000000" w:themeColor="text1"/>
          <w:szCs w:val="28"/>
          <w:lang w:val="uk-UA"/>
        </w:rPr>
        <w:t>» (зі змінами), з метою розвитку активних інституцій громадянського суспільства в Обухівській міській територіальній громаді Київської області ( далі - Обухівській МТГ)</w:t>
      </w:r>
      <w:r w:rsidR="004077BF" w:rsidRPr="003C203E">
        <w:rPr>
          <w:rFonts w:ascii="Times New Roman" w:hAnsi="Times New Roman"/>
          <w:bCs/>
          <w:color w:val="000000" w:themeColor="text1"/>
          <w:szCs w:val="28"/>
          <w:lang w:val="uk-UA"/>
        </w:rPr>
        <w:t>,</w:t>
      </w:r>
    </w:p>
    <w:p w14:paraId="57B8A3C2" w14:textId="77777777" w:rsidR="00AB7D6F" w:rsidRPr="003C203E" w:rsidRDefault="00AB7D6F" w:rsidP="004077BF">
      <w:pPr>
        <w:overflowPunct/>
        <w:autoSpaceDE/>
        <w:autoSpaceDN/>
        <w:adjustRightInd/>
        <w:ind w:firstLine="567"/>
        <w:jc w:val="both"/>
        <w:rPr>
          <w:rFonts w:ascii="Times New Roman" w:hAnsi="Times New Roman"/>
          <w:color w:val="000000" w:themeColor="text1"/>
          <w:szCs w:val="28"/>
          <w:lang w:val="uk-UA"/>
        </w:rPr>
      </w:pPr>
    </w:p>
    <w:p w14:paraId="29992C6F" w14:textId="77777777" w:rsidR="00C60F5D" w:rsidRPr="003C203E" w:rsidRDefault="00C60F5D" w:rsidP="004077BF">
      <w:pPr>
        <w:tabs>
          <w:tab w:val="left" w:pos="1134"/>
        </w:tabs>
        <w:overflowPunct/>
        <w:autoSpaceDE/>
        <w:adjustRightInd/>
        <w:ind w:firstLine="567"/>
        <w:jc w:val="center"/>
        <w:rPr>
          <w:rFonts w:ascii="Times New Roman" w:eastAsiaTheme="minorEastAsia" w:hAnsi="Times New Roman"/>
          <w:b/>
          <w:bCs/>
          <w:color w:val="000000" w:themeColor="text1"/>
          <w:szCs w:val="28"/>
          <w:lang w:val="uk-UA"/>
        </w:rPr>
      </w:pPr>
      <w:r w:rsidRPr="003C203E">
        <w:rPr>
          <w:rFonts w:ascii="Times New Roman" w:eastAsiaTheme="minorEastAsia" w:hAnsi="Times New Roman"/>
          <w:b/>
          <w:bCs/>
          <w:color w:val="000000" w:themeColor="text1"/>
          <w:szCs w:val="28"/>
          <w:lang w:val="uk-UA"/>
        </w:rPr>
        <w:t>ОБУХІВСЬКА МІСЬКА РАДА ВИРІШИЛА:</w:t>
      </w:r>
    </w:p>
    <w:p w14:paraId="783A38B9" w14:textId="77777777" w:rsidR="004077BF" w:rsidRPr="003C203E" w:rsidRDefault="004077BF" w:rsidP="004077BF">
      <w:pPr>
        <w:tabs>
          <w:tab w:val="left" w:pos="1134"/>
        </w:tabs>
        <w:overflowPunct/>
        <w:autoSpaceDE/>
        <w:adjustRightInd/>
        <w:ind w:firstLine="567"/>
        <w:jc w:val="center"/>
        <w:rPr>
          <w:rFonts w:ascii="Times New Roman" w:eastAsiaTheme="minorEastAsia" w:hAnsi="Times New Roman"/>
          <w:b/>
          <w:bCs/>
          <w:color w:val="000000" w:themeColor="text1"/>
          <w:szCs w:val="28"/>
          <w:lang w:val="uk-UA"/>
        </w:rPr>
      </w:pPr>
    </w:p>
    <w:p w14:paraId="13A594F4" w14:textId="3FB4327B" w:rsidR="003222DF" w:rsidRPr="003C203E" w:rsidRDefault="003222DF" w:rsidP="004077BF">
      <w:pPr>
        <w:pStyle w:val="aa"/>
        <w:numPr>
          <w:ilvl w:val="0"/>
          <w:numId w:val="29"/>
        </w:numPr>
        <w:tabs>
          <w:tab w:val="left" w:pos="284"/>
          <w:tab w:val="left" w:pos="1134"/>
        </w:tabs>
        <w:ind w:left="0" w:firstLine="709"/>
        <w:jc w:val="both"/>
        <w:rPr>
          <w:color w:val="000000" w:themeColor="text1"/>
          <w:sz w:val="28"/>
          <w:szCs w:val="28"/>
          <w:lang w:val="uk-UA"/>
        </w:rPr>
      </w:pPr>
      <w:r w:rsidRPr="003C203E">
        <w:rPr>
          <w:color w:val="000000" w:themeColor="text1"/>
          <w:sz w:val="28"/>
          <w:szCs w:val="28"/>
          <w:lang w:val="uk-UA"/>
        </w:rPr>
        <w:t>Затвердити склад Молодіжної ради при Обухівській міській раді Київської області, згідно з додатком.</w:t>
      </w:r>
    </w:p>
    <w:p w14:paraId="605F05EC" w14:textId="668D8F2D" w:rsidR="00651EB2" w:rsidRPr="003C203E" w:rsidRDefault="007C0303" w:rsidP="004077BF">
      <w:pPr>
        <w:pStyle w:val="aa"/>
        <w:numPr>
          <w:ilvl w:val="0"/>
          <w:numId w:val="29"/>
        </w:numPr>
        <w:tabs>
          <w:tab w:val="left" w:pos="284"/>
          <w:tab w:val="left" w:pos="1134"/>
        </w:tabs>
        <w:ind w:left="0" w:firstLine="709"/>
        <w:jc w:val="both"/>
        <w:rPr>
          <w:color w:val="000000" w:themeColor="text1"/>
          <w:sz w:val="28"/>
          <w:szCs w:val="28"/>
          <w:lang w:val="uk-UA"/>
        </w:rPr>
      </w:pPr>
      <w:r w:rsidRPr="003C203E">
        <w:rPr>
          <w:color w:val="000000" w:themeColor="text1"/>
          <w:sz w:val="28"/>
          <w:szCs w:val="28"/>
          <w:lang w:val="uk-UA"/>
        </w:rPr>
        <w:t>Погодити</w:t>
      </w:r>
      <w:r w:rsidR="00651EB2" w:rsidRPr="003C203E">
        <w:rPr>
          <w:color w:val="000000" w:themeColor="text1"/>
          <w:sz w:val="28"/>
          <w:szCs w:val="28"/>
          <w:lang w:val="uk-UA"/>
        </w:rPr>
        <w:t xml:space="preserve"> Положення про Молодіжну раду при Обухівській міс</w:t>
      </w:r>
      <w:r w:rsidR="003222DF" w:rsidRPr="003C203E">
        <w:rPr>
          <w:color w:val="000000" w:themeColor="text1"/>
          <w:sz w:val="28"/>
          <w:szCs w:val="28"/>
          <w:lang w:val="uk-UA"/>
        </w:rPr>
        <w:t>ькій раді Київської області (</w:t>
      </w:r>
      <w:r w:rsidR="00651EB2" w:rsidRPr="003C203E">
        <w:rPr>
          <w:color w:val="000000" w:themeColor="text1"/>
          <w:sz w:val="28"/>
          <w:szCs w:val="28"/>
          <w:lang w:val="uk-UA"/>
        </w:rPr>
        <w:t>додається</w:t>
      </w:r>
      <w:r w:rsidR="003222DF" w:rsidRPr="003C203E">
        <w:rPr>
          <w:color w:val="000000" w:themeColor="text1"/>
          <w:sz w:val="28"/>
          <w:szCs w:val="28"/>
          <w:lang w:val="uk-UA"/>
        </w:rPr>
        <w:t>)</w:t>
      </w:r>
      <w:r w:rsidR="00651EB2" w:rsidRPr="003C203E">
        <w:rPr>
          <w:color w:val="000000" w:themeColor="text1"/>
          <w:sz w:val="28"/>
          <w:szCs w:val="28"/>
          <w:lang w:val="uk-UA"/>
        </w:rPr>
        <w:t>.</w:t>
      </w:r>
    </w:p>
    <w:p w14:paraId="00A4301A" w14:textId="14FF862D" w:rsidR="000F30E1" w:rsidRPr="003C203E" w:rsidRDefault="000F30E1" w:rsidP="004077BF">
      <w:pPr>
        <w:pStyle w:val="aa"/>
        <w:numPr>
          <w:ilvl w:val="0"/>
          <w:numId w:val="29"/>
        </w:numPr>
        <w:tabs>
          <w:tab w:val="left" w:pos="284"/>
          <w:tab w:val="left" w:pos="709"/>
          <w:tab w:val="left" w:pos="1134"/>
        </w:tabs>
        <w:ind w:left="0" w:firstLine="709"/>
        <w:jc w:val="both"/>
        <w:rPr>
          <w:color w:val="000000" w:themeColor="text1"/>
          <w:sz w:val="28"/>
          <w:szCs w:val="28"/>
          <w:lang w:val="uk-UA"/>
        </w:rPr>
      </w:pPr>
      <w:r w:rsidRPr="003C203E">
        <w:rPr>
          <w:color w:val="000000" w:themeColor="text1"/>
          <w:sz w:val="28"/>
          <w:szCs w:val="28"/>
          <w:lang w:val="uk-UA"/>
        </w:rPr>
        <w:t xml:space="preserve">Контроль за виконанням цього рішення покладається на заступника Обухівського міського голови з питань діяльності виконавчих органів Обухівської міської ради відповідно до розподілу обов’язків та постійну комісію </w:t>
      </w:r>
      <w:r w:rsidRPr="003C203E">
        <w:rPr>
          <w:bCs/>
          <w:color w:val="000000" w:themeColor="text1"/>
          <w:sz w:val="28"/>
          <w:szCs w:val="28"/>
          <w:lang w:val="uk-UA" w:eastAsia="ar-SA"/>
        </w:rPr>
        <w:t>Обухівської міської ради</w:t>
      </w:r>
      <w:r w:rsidRPr="003C203E">
        <w:rPr>
          <w:color w:val="000000" w:themeColor="text1"/>
          <w:sz w:val="28"/>
          <w:szCs w:val="28"/>
          <w:lang w:val="uk-UA"/>
        </w:rPr>
        <w:t xml:space="preserve"> </w:t>
      </w:r>
      <w:r w:rsidRPr="003C203E">
        <w:rPr>
          <w:rFonts w:eastAsiaTheme="minorEastAsia"/>
          <w:bCs/>
          <w:color w:val="000000" w:themeColor="text1"/>
          <w:sz w:val="28"/>
          <w:szCs w:val="28"/>
          <w:lang w:val="uk-UA"/>
        </w:rPr>
        <w:t>з гуманітарних питань.</w:t>
      </w:r>
    </w:p>
    <w:p w14:paraId="7EE62609" w14:textId="77777777" w:rsidR="003222DF" w:rsidRPr="003C203E" w:rsidRDefault="003222DF" w:rsidP="004077BF">
      <w:pPr>
        <w:overflowPunct/>
        <w:autoSpaceDE/>
        <w:adjustRightInd/>
        <w:ind w:firstLine="709"/>
        <w:rPr>
          <w:rFonts w:ascii="Times New Roman" w:hAnsi="Times New Roman"/>
          <w:b/>
          <w:color w:val="000000" w:themeColor="text1"/>
          <w:szCs w:val="28"/>
          <w:lang w:val="uk-UA"/>
        </w:rPr>
      </w:pPr>
    </w:p>
    <w:p w14:paraId="5E4E2D2A" w14:textId="77777777" w:rsidR="003222DF" w:rsidRPr="003C203E" w:rsidRDefault="003222DF" w:rsidP="004077BF">
      <w:pPr>
        <w:overflowPunct/>
        <w:autoSpaceDE/>
        <w:adjustRightInd/>
        <w:ind w:firstLine="709"/>
        <w:rPr>
          <w:rFonts w:ascii="Times New Roman" w:hAnsi="Times New Roman"/>
          <w:b/>
          <w:color w:val="000000" w:themeColor="text1"/>
          <w:szCs w:val="28"/>
          <w:lang w:val="uk-UA"/>
        </w:rPr>
      </w:pPr>
    </w:p>
    <w:p w14:paraId="5032C8BC" w14:textId="1183475A" w:rsidR="00C60F5D" w:rsidRPr="003C203E" w:rsidRDefault="00C60F5D" w:rsidP="004077BF">
      <w:pPr>
        <w:overflowPunct/>
        <w:autoSpaceDE/>
        <w:adjustRightInd/>
        <w:rPr>
          <w:rFonts w:ascii="Times New Roman" w:hAnsi="Times New Roman"/>
          <w:b/>
          <w:color w:val="000000" w:themeColor="text1"/>
          <w:szCs w:val="28"/>
          <w:lang w:val="uk-UA"/>
        </w:rPr>
      </w:pPr>
      <w:bookmarkStart w:id="1" w:name="_Hlk202864362"/>
      <w:r w:rsidRPr="003C203E">
        <w:rPr>
          <w:rFonts w:ascii="Times New Roman" w:hAnsi="Times New Roman"/>
          <w:b/>
          <w:color w:val="000000" w:themeColor="text1"/>
          <w:szCs w:val="28"/>
          <w:lang w:val="uk-UA"/>
        </w:rPr>
        <w:t xml:space="preserve">Секретар Обухівської  міської ради         </w:t>
      </w:r>
      <w:r w:rsidRPr="003C203E">
        <w:rPr>
          <w:rFonts w:ascii="Times New Roman" w:hAnsi="Times New Roman"/>
          <w:b/>
          <w:color w:val="000000" w:themeColor="text1"/>
          <w:szCs w:val="28"/>
          <w:lang w:val="uk-UA"/>
        </w:rPr>
        <w:tab/>
      </w:r>
      <w:r w:rsidRPr="003C203E">
        <w:rPr>
          <w:rFonts w:ascii="Times New Roman" w:hAnsi="Times New Roman"/>
          <w:b/>
          <w:color w:val="000000" w:themeColor="text1"/>
          <w:szCs w:val="28"/>
          <w:lang w:val="uk-UA"/>
        </w:rPr>
        <w:tab/>
      </w:r>
      <w:r w:rsidRPr="003C203E">
        <w:rPr>
          <w:rFonts w:ascii="Times New Roman" w:hAnsi="Times New Roman"/>
          <w:b/>
          <w:color w:val="000000" w:themeColor="text1"/>
          <w:szCs w:val="28"/>
          <w:lang w:val="uk-UA"/>
        </w:rPr>
        <w:tab/>
        <w:t xml:space="preserve">     </w:t>
      </w:r>
      <w:r w:rsidR="005F67C2" w:rsidRPr="003C203E">
        <w:rPr>
          <w:rFonts w:ascii="Times New Roman" w:hAnsi="Times New Roman"/>
          <w:b/>
          <w:color w:val="000000" w:themeColor="text1"/>
          <w:szCs w:val="28"/>
          <w:lang w:val="uk-UA"/>
        </w:rPr>
        <w:t xml:space="preserve">  </w:t>
      </w:r>
      <w:r w:rsidRPr="003C203E">
        <w:rPr>
          <w:rFonts w:ascii="Times New Roman" w:hAnsi="Times New Roman"/>
          <w:b/>
          <w:color w:val="000000" w:themeColor="text1"/>
          <w:szCs w:val="28"/>
          <w:lang w:val="uk-UA"/>
        </w:rPr>
        <w:t>Лариса ІЛЬЄНКО</w:t>
      </w:r>
    </w:p>
    <w:p w14:paraId="474BC0DE" w14:textId="77777777" w:rsidR="00C60F5D" w:rsidRPr="003C203E" w:rsidRDefault="00C60F5D" w:rsidP="004077BF">
      <w:pPr>
        <w:overflowPunct/>
        <w:autoSpaceDE/>
        <w:adjustRightInd/>
        <w:ind w:firstLine="709"/>
        <w:rPr>
          <w:rFonts w:ascii="Times New Roman" w:hAnsi="Times New Roman"/>
          <w:color w:val="000000" w:themeColor="text1"/>
          <w:sz w:val="24"/>
          <w:szCs w:val="24"/>
          <w:lang w:val="uk-UA"/>
        </w:rPr>
      </w:pPr>
    </w:p>
    <w:bookmarkEnd w:id="1"/>
    <w:p w14:paraId="4032E60E" w14:textId="77777777" w:rsidR="00C60F5D" w:rsidRPr="003C203E" w:rsidRDefault="00C60F5D" w:rsidP="004077BF">
      <w:pPr>
        <w:overflowPunct/>
        <w:autoSpaceDE/>
        <w:adjustRightInd/>
        <w:ind w:firstLine="709"/>
        <w:rPr>
          <w:rFonts w:ascii="Times New Roman" w:hAnsi="Times New Roman"/>
          <w:color w:val="000000" w:themeColor="text1"/>
          <w:sz w:val="24"/>
          <w:szCs w:val="24"/>
          <w:lang w:val="uk-UA"/>
        </w:rPr>
      </w:pPr>
    </w:p>
    <w:p w14:paraId="7BB08604" w14:textId="77777777" w:rsidR="005B64B7" w:rsidRPr="003C203E" w:rsidRDefault="005B64B7" w:rsidP="005B64B7">
      <w:pPr>
        <w:overflowPunct/>
        <w:autoSpaceDE/>
        <w:autoSpaceDN/>
        <w:adjustRightInd/>
        <w:rPr>
          <w:rFonts w:ascii="Times New Roman" w:hAnsi="Times New Roman"/>
          <w:color w:val="000000" w:themeColor="text1"/>
          <w:sz w:val="24"/>
          <w:szCs w:val="24"/>
          <w:lang w:val="uk-UA"/>
        </w:rPr>
      </w:pPr>
    </w:p>
    <w:p w14:paraId="3E124CFA" w14:textId="77777777" w:rsidR="00235541" w:rsidRPr="003C203E" w:rsidRDefault="00235541" w:rsidP="005B64B7">
      <w:pPr>
        <w:overflowPunct/>
        <w:autoSpaceDE/>
        <w:autoSpaceDN/>
        <w:adjustRightInd/>
        <w:rPr>
          <w:rFonts w:ascii="Times New Roman" w:hAnsi="Times New Roman"/>
          <w:color w:val="000000" w:themeColor="text1"/>
          <w:sz w:val="24"/>
          <w:szCs w:val="24"/>
          <w:lang w:val="uk-UA"/>
        </w:rPr>
      </w:pPr>
    </w:p>
    <w:p w14:paraId="5F1FE0AB" w14:textId="2664CD64" w:rsidR="00235541" w:rsidRPr="003C203E" w:rsidRDefault="00235541" w:rsidP="005B64B7">
      <w:pPr>
        <w:overflowPunct/>
        <w:autoSpaceDE/>
        <w:autoSpaceDN/>
        <w:adjustRightInd/>
        <w:rPr>
          <w:rFonts w:ascii="Times New Roman" w:hAnsi="Times New Roman"/>
          <w:color w:val="000000" w:themeColor="text1"/>
          <w:sz w:val="24"/>
          <w:szCs w:val="24"/>
          <w:lang w:val="uk-UA"/>
        </w:rPr>
      </w:pPr>
    </w:p>
    <w:p w14:paraId="04283CF7" w14:textId="16B775B9" w:rsidR="006455E8" w:rsidRPr="003C203E" w:rsidRDefault="006455E8" w:rsidP="005B64B7">
      <w:pPr>
        <w:overflowPunct/>
        <w:autoSpaceDE/>
        <w:autoSpaceDN/>
        <w:adjustRightInd/>
        <w:rPr>
          <w:rFonts w:ascii="Times New Roman" w:hAnsi="Times New Roman"/>
          <w:color w:val="000000" w:themeColor="text1"/>
          <w:sz w:val="24"/>
          <w:szCs w:val="24"/>
          <w:lang w:val="uk-UA"/>
        </w:rPr>
      </w:pPr>
    </w:p>
    <w:p w14:paraId="172BF135" w14:textId="0BD13E2C" w:rsidR="006455E8" w:rsidRPr="003C203E" w:rsidRDefault="006455E8" w:rsidP="005B64B7">
      <w:pPr>
        <w:overflowPunct/>
        <w:autoSpaceDE/>
        <w:autoSpaceDN/>
        <w:adjustRightInd/>
        <w:rPr>
          <w:rFonts w:ascii="Times New Roman" w:hAnsi="Times New Roman"/>
          <w:color w:val="000000" w:themeColor="text1"/>
          <w:sz w:val="24"/>
          <w:szCs w:val="24"/>
          <w:lang w:val="uk-UA"/>
        </w:rPr>
      </w:pPr>
    </w:p>
    <w:p w14:paraId="754ACF22" w14:textId="77777777" w:rsidR="006455E8" w:rsidRPr="003C203E" w:rsidRDefault="006455E8" w:rsidP="005B64B7">
      <w:pPr>
        <w:overflowPunct/>
        <w:autoSpaceDE/>
        <w:autoSpaceDN/>
        <w:adjustRightInd/>
        <w:rPr>
          <w:rFonts w:ascii="Times New Roman" w:hAnsi="Times New Roman"/>
          <w:color w:val="000000" w:themeColor="text1"/>
          <w:sz w:val="24"/>
          <w:szCs w:val="24"/>
          <w:lang w:val="uk-UA"/>
        </w:rPr>
      </w:pPr>
    </w:p>
    <w:p w14:paraId="360B6AD8" w14:textId="6F25FA70" w:rsidR="00B97D32" w:rsidRPr="003C203E" w:rsidRDefault="00B97D32" w:rsidP="00B97D32">
      <w:pPr>
        <w:overflowPunct/>
        <w:autoSpaceDE/>
        <w:autoSpaceDN/>
        <w:adjustRightInd/>
        <w:ind w:left="6804" w:right="-286"/>
        <w:rPr>
          <w:rFonts w:ascii="Times New Roman" w:hAnsi="Times New Roman"/>
          <w:color w:val="000000" w:themeColor="text1"/>
          <w:sz w:val="26"/>
          <w:szCs w:val="26"/>
          <w:lang w:val="uk-UA"/>
        </w:rPr>
      </w:pPr>
      <w:bookmarkStart w:id="2" w:name="_Hlk202770436"/>
      <w:r w:rsidRPr="003C203E">
        <w:rPr>
          <w:rFonts w:ascii="Times New Roman" w:hAnsi="Times New Roman"/>
          <w:color w:val="000000" w:themeColor="text1"/>
          <w:sz w:val="26"/>
          <w:szCs w:val="26"/>
          <w:lang w:val="uk-UA"/>
        </w:rPr>
        <w:t xml:space="preserve">Додаток </w:t>
      </w:r>
    </w:p>
    <w:p w14:paraId="6F0EBD74" w14:textId="77777777" w:rsidR="00B97D32" w:rsidRPr="003C203E" w:rsidRDefault="00B97D32" w:rsidP="00B97D32">
      <w:pPr>
        <w:overflowPunct/>
        <w:autoSpaceDE/>
        <w:autoSpaceDN/>
        <w:adjustRightInd/>
        <w:ind w:left="6804" w:right="-286"/>
        <w:rPr>
          <w:rFonts w:ascii="Times New Roman" w:hAnsi="Times New Roman"/>
          <w:color w:val="000000" w:themeColor="text1"/>
          <w:sz w:val="26"/>
          <w:szCs w:val="26"/>
          <w:lang w:val="uk-UA"/>
        </w:rPr>
      </w:pPr>
      <w:r w:rsidRPr="003C203E">
        <w:rPr>
          <w:rFonts w:ascii="Times New Roman" w:hAnsi="Times New Roman"/>
          <w:color w:val="000000" w:themeColor="text1"/>
          <w:sz w:val="26"/>
          <w:szCs w:val="26"/>
          <w:lang w:val="uk-UA"/>
        </w:rPr>
        <w:t xml:space="preserve">до рішення  Обухівської міської ради </w:t>
      </w:r>
    </w:p>
    <w:p w14:paraId="2386F4F1" w14:textId="1AF2A2E3" w:rsidR="00B97D32" w:rsidRPr="003C203E" w:rsidRDefault="00B97D32" w:rsidP="00B97D32">
      <w:pPr>
        <w:overflowPunct/>
        <w:autoSpaceDE/>
        <w:autoSpaceDN/>
        <w:adjustRightInd/>
        <w:ind w:left="6804" w:right="-286"/>
        <w:rPr>
          <w:rFonts w:ascii="Times New Roman" w:hAnsi="Times New Roman"/>
          <w:color w:val="000000" w:themeColor="text1"/>
          <w:sz w:val="22"/>
          <w:szCs w:val="22"/>
          <w:lang w:val="uk-UA"/>
        </w:rPr>
      </w:pPr>
      <w:r w:rsidRPr="003C203E">
        <w:rPr>
          <w:rFonts w:ascii="Times New Roman" w:hAnsi="Times New Roman"/>
          <w:color w:val="000000" w:themeColor="text1"/>
          <w:sz w:val="22"/>
          <w:szCs w:val="22"/>
          <w:lang w:val="uk-UA"/>
        </w:rPr>
        <w:t xml:space="preserve">від </w:t>
      </w:r>
      <w:r w:rsidR="004077BF" w:rsidRPr="003C203E">
        <w:rPr>
          <w:rFonts w:ascii="Times New Roman" w:hAnsi="Times New Roman"/>
          <w:color w:val="000000" w:themeColor="text1"/>
          <w:sz w:val="22"/>
          <w:szCs w:val="22"/>
          <w:lang w:val="uk-UA"/>
        </w:rPr>
        <w:t>31.07.2025 р.№ 1788-80</w:t>
      </w:r>
      <w:r w:rsidRPr="003C203E">
        <w:rPr>
          <w:rFonts w:ascii="Times New Roman" w:hAnsi="Times New Roman"/>
          <w:color w:val="000000" w:themeColor="text1"/>
          <w:sz w:val="22"/>
          <w:szCs w:val="22"/>
          <w:lang w:val="uk-UA"/>
        </w:rPr>
        <w:t>-</w:t>
      </w:r>
      <w:r w:rsidRPr="003C203E">
        <w:rPr>
          <w:rFonts w:ascii="Times New Roman" w:hAnsi="Times New Roman"/>
          <w:color w:val="000000" w:themeColor="text1"/>
          <w:sz w:val="22"/>
          <w:szCs w:val="22"/>
          <w:lang w:val="en-US"/>
        </w:rPr>
        <w:t>V</w:t>
      </w:r>
      <w:r w:rsidRPr="003C203E">
        <w:rPr>
          <w:rFonts w:ascii="Times New Roman" w:hAnsi="Times New Roman"/>
          <w:color w:val="000000" w:themeColor="text1"/>
          <w:sz w:val="22"/>
          <w:szCs w:val="22"/>
          <w:lang w:val="uk-UA"/>
        </w:rPr>
        <w:t>ІІІ</w:t>
      </w:r>
    </w:p>
    <w:p w14:paraId="0B6F8750" w14:textId="77777777" w:rsidR="00B97D32" w:rsidRPr="003C203E" w:rsidRDefault="00B97D32" w:rsidP="00B97D32">
      <w:pPr>
        <w:overflowPunct/>
        <w:autoSpaceDE/>
        <w:autoSpaceDN/>
        <w:adjustRightInd/>
        <w:ind w:left="6804" w:right="-286"/>
        <w:jc w:val="center"/>
        <w:rPr>
          <w:rFonts w:ascii="Times New Roman" w:hAnsi="Times New Roman"/>
          <w:b/>
          <w:bCs/>
          <w:color w:val="000000" w:themeColor="text1"/>
          <w:szCs w:val="28"/>
          <w:lang w:val="uk-UA"/>
        </w:rPr>
      </w:pPr>
    </w:p>
    <w:p w14:paraId="50A6BFA9" w14:textId="77777777" w:rsidR="00B97D32" w:rsidRPr="003C203E" w:rsidRDefault="00B97D32" w:rsidP="00B97D32">
      <w:pPr>
        <w:overflowPunct/>
        <w:autoSpaceDE/>
        <w:autoSpaceDN/>
        <w:adjustRightInd/>
        <w:ind w:left="567" w:right="-286" w:hanging="567"/>
        <w:jc w:val="center"/>
        <w:rPr>
          <w:rFonts w:ascii="Times New Roman" w:hAnsi="Times New Roman"/>
          <w:b/>
          <w:bCs/>
          <w:color w:val="000000" w:themeColor="text1"/>
          <w:szCs w:val="28"/>
          <w:lang w:val="uk-UA"/>
        </w:rPr>
      </w:pPr>
      <w:r w:rsidRPr="003C203E">
        <w:rPr>
          <w:rFonts w:ascii="Times New Roman" w:hAnsi="Times New Roman"/>
          <w:b/>
          <w:bCs/>
          <w:color w:val="000000" w:themeColor="text1"/>
          <w:szCs w:val="28"/>
          <w:lang w:val="uk-UA"/>
        </w:rPr>
        <w:t xml:space="preserve">СКЛАД </w:t>
      </w:r>
    </w:p>
    <w:p w14:paraId="281387B2" w14:textId="06247964" w:rsidR="00B97D32" w:rsidRPr="003C203E" w:rsidRDefault="00B97D32" w:rsidP="00B97D32">
      <w:pPr>
        <w:overflowPunct/>
        <w:autoSpaceDE/>
        <w:autoSpaceDN/>
        <w:adjustRightInd/>
        <w:ind w:left="567" w:right="-286" w:hanging="567"/>
        <w:jc w:val="center"/>
        <w:rPr>
          <w:rFonts w:ascii="Times New Roman" w:hAnsi="Times New Roman"/>
          <w:b/>
          <w:bCs/>
          <w:color w:val="000000" w:themeColor="text1"/>
          <w:szCs w:val="28"/>
          <w:lang w:val="uk-UA"/>
        </w:rPr>
      </w:pPr>
      <w:r w:rsidRPr="003C203E">
        <w:rPr>
          <w:rFonts w:ascii="Times New Roman" w:hAnsi="Times New Roman"/>
          <w:b/>
          <w:bCs/>
          <w:color w:val="000000" w:themeColor="text1"/>
          <w:szCs w:val="28"/>
          <w:lang w:val="uk-UA"/>
        </w:rPr>
        <w:t>Молодіжної ради при Обухівські міській раді київської області</w:t>
      </w:r>
    </w:p>
    <w:p w14:paraId="40519226" w14:textId="146084B7" w:rsidR="00B97D32" w:rsidRPr="003C203E" w:rsidRDefault="00B97D32" w:rsidP="00B97D32">
      <w:pPr>
        <w:overflowPunct/>
        <w:autoSpaceDE/>
        <w:autoSpaceDN/>
        <w:adjustRightInd/>
        <w:ind w:left="567" w:right="-286" w:hanging="567"/>
        <w:jc w:val="center"/>
        <w:rPr>
          <w:rFonts w:ascii="Times New Roman" w:hAnsi="Times New Roman"/>
          <w:b/>
          <w:bCs/>
          <w:color w:val="000000" w:themeColor="text1"/>
          <w:szCs w:val="28"/>
          <w:lang w:val="uk-UA"/>
        </w:rPr>
      </w:pPr>
    </w:p>
    <w:p w14:paraId="55D009D7" w14:textId="77777777" w:rsidR="00B97D32" w:rsidRPr="003C203E" w:rsidRDefault="00B97D32" w:rsidP="00B97D32">
      <w:pPr>
        <w:overflowPunct/>
        <w:autoSpaceDE/>
        <w:autoSpaceDN/>
        <w:adjustRightInd/>
        <w:ind w:left="567" w:right="-286" w:hanging="567"/>
        <w:jc w:val="center"/>
        <w:rPr>
          <w:rFonts w:ascii="Times New Roman" w:hAnsi="Times New Roman"/>
          <w:b/>
          <w:bCs/>
          <w:color w:val="000000" w:themeColor="text1"/>
          <w:szCs w:val="28"/>
          <w:lang w:val="uk-UA"/>
        </w:rPr>
      </w:pPr>
    </w:p>
    <w:tbl>
      <w:tblPr>
        <w:tblStyle w:val="a9"/>
        <w:tblW w:w="963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4111"/>
        <w:gridCol w:w="4819"/>
      </w:tblGrid>
      <w:tr w:rsidR="003C203E" w:rsidRPr="003C203E" w14:paraId="50223E9C" w14:textId="77777777" w:rsidTr="006152AF">
        <w:tc>
          <w:tcPr>
            <w:tcW w:w="704" w:type="dxa"/>
          </w:tcPr>
          <w:p w14:paraId="1B8C890C" w14:textId="2D3EB1B7" w:rsidR="00B97D32" w:rsidRPr="003C203E" w:rsidRDefault="00B97D32" w:rsidP="004D39CF">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1.</w:t>
            </w:r>
          </w:p>
        </w:tc>
        <w:tc>
          <w:tcPr>
            <w:tcW w:w="4111" w:type="dxa"/>
          </w:tcPr>
          <w:p w14:paraId="79724522" w14:textId="0FE27024" w:rsidR="00B97D32" w:rsidRPr="003C203E" w:rsidRDefault="00B97D32" w:rsidP="004D39CF">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rPr>
              <w:t>Мусикян Нонна Сержиківна</w:t>
            </w:r>
          </w:p>
        </w:tc>
        <w:tc>
          <w:tcPr>
            <w:tcW w:w="4819" w:type="dxa"/>
          </w:tcPr>
          <w:p w14:paraId="2FD316E6" w14:textId="3F08D08E" w:rsidR="00B97D32" w:rsidRPr="003C203E" w:rsidRDefault="00B97D32"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Молодий житель м. Обухів Обухівської міської територіальної громади</w:t>
            </w:r>
            <w:r w:rsidR="00CE0924" w:rsidRPr="003C203E">
              <w:rPr>
                <w:rFonts w:ascii="Times New Roman" w:hAnsi="Times New Roman"/>
                <w:color w:val="000000" w:themeColor="text1"/>
                <w:szCs w:val="28"/>
                <w:lang w:val="uk-UA"/>
              </w:rPr>
              <w:t>.</w:t>
            </w:r>
          </w:p>
        </w:tc>
      </w:tr>
      <w:tr w:rsidR="003C203E" w:rsidRPr="003C203E" w14:paraId="24AC5080" w14:textId="77777777" w:rsidTr="006152AF">
        <w:tc>
          <w:tcPr>
            <w:tcW w:w="704" w:type="dxa"/>
          </w:tcPr>
          <w:p w14:paraId="4CC8C455" w14:textId="23FC9DCE" w:rsidR="00CE0924" w:rsidRPr="003C203E" w:rsidRDefault="00CE0924" w:rsidP="004D39CF">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2.</w:t>
            </w:r>
          </w:p>
        </w:tc>
        <w:tc>
          <w:tcPr>
            <w:tcW w:w="4111" w:type="dxa"/>
          </w:tcPr>
          <w:p w14:paraId="4D20CCAA" w14:textId="03026156" w:rsidR="00CE0924" w:rsidRPr="003C203E" w:rsidRDefault="00CE0924" w:rsidP="004D39CF">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Северин Алла Сергіївна</w:t>
            </w:r>
          </w:p>
        </w:tc>
        <w:tc>
          <w:tcPr>
            <w:tcW w:w="4819" w:type="dxa"/>
          </w:tcPr>
          <w:p w14:paraId="7E588326" w14:textId="39CCAF95" w:rsidR="00CE0924" w:rsidRPr="003C203E" w:rsidRDefault="00CE0924"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Молодий житель м. Обухів Обухівської міської територіальної громади.</w:t>
            </w:r>
          </w:p>
        </w:tc>
      </w:tr>
      <w:tr w:rsidR="003C203E" w:rsidRPr="003C203E" w14:paraId="4DBC33E5" w14:textId="77777777" w:rsidTr="006152AF">
        <w:tc>
          <w:tcPr>
            <w:tcW w:w="704" w:type="dxa"/>
          </w:tcPr>
          <w:p w14:paraId="0199168B" w14:textId="3CC11C19" w:rsidR="00CE0924" w:rsidRPr="003C203E" w:rsidRDefault="00CE0924" w:rsidP="004D39CF">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3.</w:t>
            </w:r>
          </w:p>
        </w:tc>
        <w:tc>
          <w:tcPr>
            <w:tcW w:w="4111" w:type="dxa"/>
          </w:tcPr>
          <w:p w14:paraId="69029661" w14:textId="4FBEF783" w:rsidR="00CE0924" w:rsidRPr="003C203E" w:rsidRDefault="00CE0924" w:rsidP="004D39CF">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Жигалюк Анна Віталіївна</w:t>
            </w:r>
          </w:p>
        </w:tc>
        <w:tc>
          <w:tcPr>
            <w:tcW w:w="4819" w:type="dxa"/>
          </w:tcPr>
          <w:p w14:paraId="234FF6CF" w14:textId="3749C2F3" w:rsidR="00CE0924" w:rsidRPr="003C203E" w:rsidRDefault="004D39CF"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Представниця громадської організації «Фенікс ОМ»</w:t>
            </w:r>
          </w:p>
        </w:tc>
      </w:tr>
      <w:tr w:rsidR="003C203E" w:rsidRPr="003C203E" w14:paraId="412A86D8" w14:textId="77777777" w:rsidTr="006152AF">
        <w:tc>
          <w:tcPr>
            <w:tcW w:w="704" w:type="dxa"/>
          </w:tcPr>
          <w:p w14:paraId="481FCA15" w14:textId="6401FB4C" w:rsidR="00CE0924" w:rsidRPr="003C203E" w:rsidRDefault="004D39CF" w:rsidP="004D39CF">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4.</w:t>
            </w:r>
          </w:p>
        </w:tc>
        <w:tc>
          <w:tcPr>
            <w:tcW w:w="4111" w:type="dxa"/>
          </w:tcPr>
          <w:p w14:paraId="06986511" w14:textId="4FB1689A" w:rsidR="00CE0924" w:rsidRPr="003C203E" w:rsidRDefault="004D39CF" w:rsidP="004D39CF">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rPr>
              <w:t>Яценко Василь Вікторович</w:t>
            </w:r>
          </w:p>
        </w:tc>
        <w:tc>
          <w:tcPr>
            <w:tcW w:w="4819" w:type="dxa"/>
          </w:tcPr>
          <w:p w14:paraId="1F6A040F" w14:textId="6776CD4F" w:rsidR="00CE0924" w:rsidRPr="003C203E" w:rsidRDefault="004D39CF"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Молодий житель м. Обухів Обухівської міської територіальної громади.</w:t>
            </w:r>
          </w:p>
        </w:tc>
      </w:tr>
      <w:tr w:rsidR="003C203E" w:rsidRPr="003C203E" w14:paraId="77221460" w14:textId="77777777" w:rsidTr="006152AF">
        <w:tc>
          <w:tcPr>
            <w:tcW w:w="704" w:type="dxa"/>
          </w:tcPr>
          <w:p w14:paraId="1783ECAE" w14:textId="03159695" w:rsidR="00CE0924" w:rsidRPr="003C203E" w:rsidRDefault="004D39CF" w:rsidP="00E23472">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5.</w:t>
            </w:r>
          </w:p>
        </w:tc>
        <w:tc>
          <w:tcPr>
            <w:tcW w:w="4111" w:type="dxa"/>
          </w:tcPr>
          <w:p w14:paraId="3B1B8B61" w14:textId="2B686008" w:rsidR="00CE0924" w:rsidRPr="003C203E" w:rsidRDefault="004D39CF" w:rsidP="00E23472">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rPr>
              <w:t>Нечитайло Олександр Володимирович</w:t>
            </w:r>
          </w:p>
        </w:tc>
        <w:tc>
          <w:tcPr>
            <w:tcW w:w="4819" w:type="dxa"/>
          </w:tcPr>
          <w:p w14:paraId="2ABEDC9C" w14:textId="3FD8BFE8" w:rsidR="00CE0924" w:rsidRPr="003C203E" w:rsidRDefault="004D39CF"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Молодий житель м. Обухів Обухівської міської територіальної громади.</w:t>
            </w:r>
          </w:p>
        </w:tc>
      </w:tr>
      <w:tr w:rsidR="003C203E" w:rsidRPr="003C203E" w14:paraId="368BBD39" w14:textId="77777777" w:rsidTr="006152AF">
        <w:tc>
          <w:tcPr>
            <w:tcW w:w="704" w:type="dxa"/>
          </w:tcPr>
          <w:p w14:paraId="7174A08E" w14:textId="34648F8A" w:rsidR="00CE0924" w:rsidRPr="003C203E" w:rsidRDefault="004D39CF" w:rsidP="00E23472">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6.</w:t>
            </w:r>
          </w:p>
        </w:tc>
        <w:tc>
          <w:tcPr>
            <w:tcW w:w="4111" w:type="dxa"/>
          </w:tcPr>
          <w:p w14:paraId="22406731" w14:textId="317C4C8E" w:rsidR="00CE0924" w:rsidRPr="003C203E" w:rsidRDefault="004D39CF" w:rsidP="00E23472">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rPr>
              <w:t>Ягова Олена Миколаївна</w:t>
            </w:r>
          </w:p>
        </w:tc>
        <w:tc>
          <w:tcPr>
            <w:tcW w:w="4819" w:type="dxa"/>
          </w:tcPr>
          <w:p w14:paraId="1BC3832B" w14:textId="3A7DC0B7" w:rsidR="00CE0924" w:rsidRPr="003C203E" w:rsidRDefault="004D39CF"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 xml:space="preserve">Представник </w:t>
            </w:r>
            <w:r w:rsidR="00E23472" w:rsidRPr="003C203E">
              <w:rPr>
                <w:rFonts w:ascii="Times New Roman" w:hAnsi="Times New Roman"/>
                <w:color w:val="000000" w:themeColor="text1"/>
                <w:szCs w:val="28"/>
                <w:lang w:val="uk-UA"/>
              </w:rPr>
              <w:t>відділу культури виконавчого комітету Обухівської міської ради Київської області</w:t>
            </w:r>
          </w:p>
        </w:tc>
      </w:tr>
      <w:tr w:rsidR="003C203E" w:rsidRPr="003C203E" w14:paraId="2C238CA5" w14:textId="77777777" w:rsidTr="006152AF">
        <w:tc>
          <w:tcPr>
            <w:tcW w:w="704" w:type="dxa"/>
          </w:tcPr>
          <w:p w14:paraId="29E6FAD1" w14:textId="6C9E56E2" w:rsidR="00CE0924" w:rsidRPr="003C203E" w:rsidRDefault="00E23472" w:rsidP="00E23472">
            <w:pPr>
              <w:overflowPunct/>
              <w:autoSpaceDE/>
              <w:autoSpaceDN/>
              <w:adjustRightInd/>
              <w:ind w:right="-286"/>
              <w:rPr>
                <w:rFonts w:ascii="Times New Roman" w:hAnsi="Times New Roman"/>
                <w:b/>
                <w:bCs/>
                <w:color w:val="000000" w:themeColor="text1"/>
                <w:szCs w:val="28"/>
                <w:lang w:val="uk-UA"/>
              </w:rPr>
            </w:pPr>
            <w:r w:rsidRPr="003C203E">
              <w:rPr>
                <w:rFonts w:ascii="Times New Roman" w:hAnsi="Times New Roman"/>
                <w:b/>
                <w:bCs/>
                <w:color w:val="000000" w:themeColor="text1"/>
                <w:szCs w:val="28"/>
                <w:lang w:val="uk-UA"/>
              </w:rPr>
              <w:t>7.</w:t>
            </w:r>
          </w:p>
        </w:tc>
        <w:tc>
          <w:tcPr>
            <w:tcW w:w="4111" w:type="dxa"/>
          </w:tcPr>
          <w:p w14:paraId="1D30E5DD" w14:textId="50928817" w:rsidR="00CE0924" w:rsidRPr="003C203E" w:rsidRDefault="00E23472" w:rsidP="00E23472">
            <w:pPr>
              <w:overflowPunct/>
              <w:autoSpaceDE/>
              <w:autoSpaceDN/>
              <w:adjustRightInd/>
              <w:ind w:right="-286"/>
              <w:rPr>
                <w:rFonts w:ascii="Times New Roman" w:hAnsi="Times New Roman"/>
                <w:b/>
                <w:bCs/>
                <w:color w:val="000000" w:themeColor="text1"/>
                <w:szCs w:val="28"/>
                <w:lang w:val="uk-UA"/>
              </w:rPr>
            </w:pPr>
            <w:r w:rsidRPr="003C203E">
              <w:rPr>
                <w:rFonts w:ascii="Times New Roman" w:hAnsi="Times New Roman"/>
                <w:color w:val="000000" w:themeColor="text1"/>
                <w:szCs w:val="28"/>
              </w:rPr>
              <w:t>Кирдан Яніна Юріївна</w:t>
            </w:r>
          </w:p>
        </w:tc>
        <w:tc>
          <w:tcPr>
            <w:tcW w:w="4819" w:type="dxa"/>
          </w:tcPr>
          <w:p w14:paraId="77EF2320" w14:textId="37D83A4A" w:rsidR="00CE0924" w:rsidRPr="003C203E" w:rsidRDefault="00E23472" w:rsidP="006152AF">
            <w:pPr>
              <w:overflowPunct/>
              <w:autoSpaceDE/>
              <w:autoSpaceDN/>
              <w:adjustRightInd/>
              <w:ind w:right="27"/>
              <w:rPr>
                <w:rFonts w:ascii="Times New Roman" w:hAnsi="Times New Roman"/>
                <w:b/>
                <w:bCs/>
                <w:color w:val="000000" w:themeColor="text1"/>
                <w:szCs w:val="28"/>
                <w:lang w:val="uk-UA"/>
              </w:rPr>
            </w:pPr>
            <w:r w:rsidRPr="003C203E">
              <w:rPr>
                <w:rFonts w:ascii="Times New Roman" w:hAnsi="Times New Roman"/>
                <w:color w:val="000000" w:themeColor="text1"/>
                <w:szCs w:val="28"/>
                <w:lang w:val="uk-UA"/>
              </w:rPr>
              <w:t>Представник відділу культури виконавчого комітету Обухівської міської ради Київської області</w:t>
            </w:r>
          </w:p>
        </w:tc>
      </w:tr>
      <w:tr w:rsidR="003C203E" w:rsidRPr="003C203E" w14:paraId="0261FF44" w14:textId="77777777" w:rsidTr="006152AF">
        <w:tc>
          <w:tcPr>
            <w:tcW w:w="704" w:type="dxa"/>
          </w:tcPr>
          <w:p w14:paraId="6AD75FE5" w14:textId="3E32917F" w:rsidR="00CE0924" w:rsidRPr="003C203E" w:rsidRDefault="00E23472" w:rsidP="00E23472">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8.</w:t>
            </w:r>
          </w:p>
        </w:tc>
        <w:tc>
          <w:tcPr>
            <w:tcW w:w="4111" w:type="dxa"/>
          </w:tcPr>
          <w:p w14:paraId="6386B8BE" w14:textId="15A42253" w:rsidR="00CE0924" w:rsidRPr="003C203E" w:rsidRDefault="00E23472" w:rsidP="00E23472">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rPr>
              <w:t>Григорук Маргарита Вікторівна</w:t>
            </w:r>
          </w:p>
        </w:tc>
        <w:tc>
          <w:tcPr>
            <w:tcW w:w="4819" w:type="dxa"/>
          </w:tcPr>
          <w:p w14:paraId="426A483C" w14:textId="49F42FFC" w:rsidR="00CE0924" w:rsidRPr="003C203E" w:rsidRDefault="00E23472"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Представниця Ініціативної групи «Центурія».</w:t>
            </w:r>
          </w:p>
        </w:tc>
      </w:tr>
      <w:tr w:rsidR="003C203E" w:rsidRPr="003C203E" w14:paraId="0DF0CF40" w14:textId="77777777" w:rsidTr="006152AF">
        <w:tc>
          <w:tcPr>
            <w:tcW w:w="704" w:type="dxa"/>
          </w:tcPr>
          <w:p w14:paraId="6AE8DA30" w14:textId="4C0D9C4E" w:rsidR="00E23472" w:rsidRPr="003C203E" w:rsidRDefault="00E23472" w:rsidP="00E23472">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9.</w:t>
            </w:r>
          </w:p>
        </w:tc>
        <w:tc>
          <w:tcPr>
            <w:tcW w:w="4111" w:type="dxa"/>
          </w:tcPr>
          <w:p w14:paraId="020740E1" w14:textId="55C7BDEF" w:rsidR="00E23472" w:rsidRPr="003C203E" w:rsidRDefault="00E23472" w:rsidP="00E23472">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Желеток Тамара Миколаївна</w:t>
            </w:r>
          </w:p>
        </w:tc>
        <w:tc>
          <w:tcPr>
            <w:tcW w:w="4819" w:type="dxa"/>
          </w:tcPr>
          <w:p w14:paraId="6B509854" w14:textId="2E9FBB52" w:rsidR="00E23472" w:rsidRPr="003C203E" w:rsidRDefault="00E23472"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Молодий житель с. Красне Перше Обухівської міської територіальної громади.</w:t>
            </w:r>
          </w:p>
        </w:tc>
      </w:tr>
      <w:tr w:rsidR="003C203E" w:rsidRPr="003C203E" w14:paraId="7E4F7D06" w14:textId="77777777" w:rsidTr="006152AF">
        <w:tc>
          <w:tcPr>
            <w:tcW w:w="704" w:type="dxa"/>
          </w:tcPr>
          <w:p w14:paraId="6A4B70B0" w14:textId="28D8CB7F" w:rsidR="00E23472" w:rsidRPr="003C203E" w:rsidRDefault="00E23472" w:rsidP="00E23472">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10.</w:t>
            </w:r>
          </w:p>
        </w:tc>
        <w:tc>
          <w:tcPr>
            <w:tcW w:w="4111" w:type="dxa"/>
          </w:tcPr>
          <w:p w14:paraId="6B2EF0BE" w14:textId="2144BC35" w:rsidR="00E23472" w:rsidRPr="003C203E" w:rsidRDefault="00E23472" w:rsidP="00E23472">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rPr>
              <w:t>Векла Олексій Олексійович</w:t>
            </w:r>
          </w:p>
        </w:tc>
        <w:tc>
          <w:tcPr>
            <w:tcW w:w="4819" w:type="dxa"/>
          </w:tcPr>
          <w:p w14:paraId="02D69CF1" w14:textId="1D887B7A" w:rsidR="00E23472" w:rsidRPr="003C203E" w:rsidRDefault="00E23472"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Молодий житель с. Слобідка Обухівської міської територіальної громади.</w:t>
            </w:r>
          </w:p>
        </w:tc>
      </w:tr>
      <w:tr w:rsidR="003C203E" w:rsidRPr="003C203E" w14:paraId="7B931729" w14:textId="77777777" w:rsidTr="006152AF">
        <w:tc>
          <w:tcPr>
            <w:tcW w:w="704" w:type="dxa"/>
          </w:tcPr>
          <w:p w14:paraId="339E98BD" w14:textId="2617E971" w:rsidR="00E23472" w:rsidRPr="003C203E" w:rsidRDefault="00E23472" w:rsidP="00E23472">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11.</w:t>
            </w:r>
          </w:p>
        </w:tc>
        <w:tc>
          <w:tcPr>
            <w:tcW w:w="4111" w:type="dxa"/>
          </w:tcPr>
          <w:p w14:paraId="665656EF" w14:textId="20C54FF2" w:rsidR="00E23472" w:rsidRPr="003C203E" w:rsidRDefault="00E23472" w:rsidP="00E23472">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rPr>
              <w:t>Жур</w:t>
            </w:r>
            <w:r w:rsidR="00600DD8" w:rsidRPr="003C203E">
              <w:rPr>
                <w:rFonts w:ascii="Times New Roman" w:hAnsi="Times New Roman"/>
                <w:color w:val="000000" w:themeColor="text1"/>
                <w:szCs w:val="28"/>
                <w:lang w:val="uk-UA"/>
              </w:rPr>
              <w:t>а</w:t>
            </w:r>
            <w:r w:rsidRPr="003C203E">
              <w:rPr>
                <w:rFonts w:ascii="Times New Roman" w:hAnsi="Times New Roman"/>
                <w:color w:val="000000" w:themeColor="text1"/>
                <w:szCs w:val="28"/>
              </w:rPr>
              <w:t>вська Владислава Іванівна</w:t>
            </w:r>
          </w:p>
        </w:tc>
        <w:tc>
          <w:tcPr>
            <w:tcW w:w="4819" w:type="dxa"/>
          </w:tcPr>
          <w:p w14:paraId="19520B95" w14:textId="050FCB3A" w:rsidR="00E23472" w:rsidRPr="003C203E" w:rsidRDefault="00E23472"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Молодий житель с. Нещерів Обухівської міської територіальної громади.</w:t>
            </w:r>
          </w:p>
        </w:tc>
      </w:tr>
      <w:tr w:rsidR="003C203E" w:rsidRPr="003C203E" w14:paraId="7B0566AD" w14:textId="77777777" w:rsidTr="006152AF">
        <w:tc>
          <w:tcPr>
            <w:tcW w:w="704" w:type="dxa"/>
          </w:tcPr>
          <w:p w14:paraId="54EC7D66" w14:textId="03974EFF" w:rsidR="00E23472" w:rsidRPr="003C203E" w:rsidRDefault="00E23472" w:rsidP="00E23472">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lastRenderedPageBreak/>
              <w:t>12.</w:t>
            </w:r>
          </w:p>
        </w:tc>
        <w:tc>
          <w:tcPr>
            <w:tcW w:w="4111" w:type="dxa"/>
          </w:tcPr>
          <w:p w14:paraId="0F93957D" w14:textId="0A7C41EA" w:rsidR="00E23472" w:rsidRPr="003C203E" w:rsidRDefault="00E23472" w:rsidP="00E23472">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rPr>
              <w:t>Яценко Олена Богданівна</w:t>
            </w:r>
          </w:p>
        </w:tc>
        <w:tc>
          <w:tcPr>
            <w:tcW w:w="4819" w:type="dxa"/>
          </w:tcPr>
          <w:p w14:paraId="2BDA9150" w14:textId="7E8332DE" w:rsidR="00E23472" w:rsidRPr="003C203E" w:rsidRDefault="00E23472"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Молодий житель м. Обухів Обухівської міської територіальної громади.</w:t>
            </w:r>
          </w:p>
        </w:tc>
      </w:tr>
      <w:tr w:rsidR="003C203E" w:rsidRPr="003C203E" w14:paraId="497AB9DC" w14:textId="77777777" w:rsidTr="006152AF">
        <w:tc>
          <w:tcPr>
            <w:tcW w:w="704" w:type="dxa"/>
          </w:tcPr>
          <w:p w14:paraId="2B84CDB3" w14:textId="043E67CB" w:rsidR="00E23472" w:rsidRPr="003C203E" w:rsidRDefault="00E23472" w:rsidP="00E23472">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13.</w:t>
            </w:r>
          </w:p>
        </w:tc>
        <w:tc>
          <w:tcPr>
            <w:tcW w:w="4111" w:type="dxa"/>
          </w:tcPr>
          <w:p w14:paraId="20D41862" w14:textId="0C47AC1E" w:rsidR="00E23472" w:rsidRPr="003C203E" w:rsidRDefault="00E23472" w:rsidP="00E23472">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rPr>
              <w:t>Іщенко Анна Сергіївна</w:t>
            </w:r>
          </w:p>
        </w:tc>
        <w:tc>
          <w:tcPr>
            <w:tcW w:w="4819" w:type="dxa"/>
          </w:tcPr>
          <w:p w14:paraId="03B81E9A" w14:textId="02EBCAA0" w:rsidR="00E23472" w:rsidRPr="003C203E" w:rsidRDefault="00E23472"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Молодий житель м. Обухів Обухівської міської територіальної громади.</w:t>
            </w:r>
          </w:p>
        </w:tc>
      </w:tr>
      <w:tr w:rsidR="003C203E" w:rsidRPr="003C203E" w14:paraId="490DFF1F" w14:textId="77777777" w:rsidTr="006152AF">
        <w:tc>
          <w:tcPr>
            <w:tcW w:w="704" w:type="dxa"/>
          </w:tcPr>
          <w:p w14:paraId="04390471" w14:textId="254B86A0" w:rsidR="00E23472" w:rsidRPr="003C203E" w:rsidRDefault="00E23472" w:rsidP="00E23472">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14.</w:t>
            </w:r>
          </w:p>
        </w:tc>
        <w:tc>
          <w:tcPr>
            <w:tcW w:w="4111" w:type="dxa"/>
          </w:tcPr>
          <w:p w14:paraId="1A6C1C86" w14:textId="33039C4E" w:rsidR="00E23472" w:rsidRPr="003C203E" w:rsidRDefault="00E23472" w:rsidP="00E23472">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rPr>
              <w:t>Письмак Софія Михайлівна</w:t>
            </w:r>
          </w:p>
        </w:tc>
        <w:tc>
          <w:tcPr>
            <w:tcW w:w="4819" w:type="dxa"/>
          </w:tcPr>
          <w:p w14:paraId="408F005E" w14:textId="6E3B3C94" w:rsidR="00E23472" w:rsidRPr="003C203E" w:rsidRDefault="00E23472"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Молодий житель м. Обухів Обухівської міської територіальної громади.</w:t>
            </w:r>
          </w:p>
        </w:tc>
      </w:tr>
      <w:tr w:rsidR="003C203E" w:rsidRPr="003C203E" w14:paraId="514DF7EF" w14:textId="77777777" w:rsidTr="006152AF">
        <w:tc>
          <w:tcPr>
            <w:tcW w:w="704" w:type="dxa"/>
          </w:tcPr>
          <w:p w14:paraId="39013475" w14:textId="25F83C5C" w:rsidR="00E23472" w:rsidRPr="003C203E" w:rsidRDefault="00E23472" w:rsidP="002638FE">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15.</w:t>
            </w:r>
          </w:p>
        </w:tc>
        <w:tc>
          <w:tcPr>
            <w:tcW w:w="4111" w:type="dxa"/>
          </w:tcPr>
          <w:p w14:paraId="7E46516E" w14:textId="369A52C8" w:rsidR="00E23472" w:rsidRPr="003C203E" w:rsidRDefault="00E23472" w:rsidP="002638FE">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Костюкова Юлія Олександрівна</w:t>
            </w:r>
          </w:p>
        </w:tc>
        <w:tc>
          <w:tcPr>
            <w:tcW w:w="4819" w:type="dxa"/>
          </w:tcPr>
          <w:p w14:paraId="6AAEDC80" w14:textId="5F78C1A3" w:rsidR="00E23472" w:rsidRPr="003C203E" w:rsidRDefault="002638FE"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Молодий житель м. Обухів Обухівської міської територіальної громади.</w:t>
            </w:r>
          </w:p>
        </w:tc>
      </w:tr>
      <w:tr w:rsidR="003C203E" w:rsidRPr="003C203E" w14:paraId="7AD02C6F" w14:textId="77777777" w:rsidTr="006152AF">
        <w:trPr>
          <w:trHeight w:val="742"/>
        </w:trPr>
        <w:tc>
          <w:tcPr>
            <w:tcW w:w="704" w:type="dxa"/>
          </w:tcPr>
          <w:p w14:paraId="372D7912" w14:textId="76A88910" w:rsidR="00E23472" w:rsidRPr="003C203E" w:rsidRDefault="002638FE" w:rsidP="002638FE">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16.</w:t>
            </w:r>
          </w:p>
        </w:tc>
        <w:tc>
          <w:tcPr>
            <w:tcW w:w="4111" w:type="dxa"/>
          </w:tcPr>
          <w:p w14:paraId="668A7AEF" w14:textId="450245E6" w:rsidR="00E23472" w:rsidRPr="003C203E" w:rsidRDefault="002638FE" w:rsidP="002638FE">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rPr>
              <w:t>Горохолінська Анастасія Кирилівна</w:t>
            </w:r>
          </w:p>
        </w:tc>
        <w:tc>
          <w:tcPr>
            <w:tcW w:w="4819" w:type="dxa"/>
          </w:tcPr>
          <w:p w14:paraId="699B0308" w14:textId="320EF641" w:rsidR="00E23472" w:rsidRPr="003C203E" w:rsidRDefault="002638FE"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Представниця Громадської організації СЦРМ «Нове покоління»</w:t>
            </w:r>
          </w:p>
        </w:tc>
      </w:tr>
      <w:tr w:rsidR="003C203E" w:rsidRPr="003C203E" w14:paraId="2A771157" w14:textId="77777777" w:rsidTr="006152AF">
        <w:tc>
          <w:tcPr>
            <w:tcW w:w="704" w:type="dxa"/>
          </w:tcPr>
          <w:p w14:paraId="7901A48A" w14:textId="19D61401" w:rsidR="00E23472" w:rsidRPr="003C203E" w:rsidRDefault="002638FE" w:rsidP="002638FE">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17.</w:t>
            </w:r>
          </w:p>
        </w:tc>
        <w:tc>
          <w:tcPr>
            <w:tcW w:w="4111" w:type="dxa"/>
          </w:tcPr>
          <w:p w14:paraId="4F122D21" w14:textId="720D1FB9" w:rsidR="00E23472" w:rsidRPr="003C203E" w:rsidRDefault="002638FE" w:rsidP="002638FE">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Лосєва Марія Романівна</w:t>
            </w:r>
          </w:p>
        </w:tc>
        <w:tc>
          <w:tcPr>
            <w:tcW w:w="4819" w:type="dxa"/>
          </w:tcPr>
          <w:p w14:paraId="075A3384" w14:textId="5D472533" w:rsidR="00E23472" w:rsidRPr="003C203E" w:rsidRDefault="002638FE"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Представниця Загальноміської ініціативної групи громадських перетворень учнівського самоврядування м</w:t>
            </w:r>
            <w:r w:rsidR="00166066" w:rsidRPr="003C203E">
              <w:rPr>
                <w:rFonts w:ascii="Times New Roman" w:hAnsi="Times New Roman"/>
                <w:color w:val="000000" w:themeColor="text1"/>
                <w:szCs w:val="28"/>
                <w:lang w:val="uk-UA"/>
              </w:rPr>
              <w:t>.</w:t>
            </w:r>
            <w:r w:rsidRPr="003C203E">
              <w:rPr>
                <w:rFonts w:ascii="Times New Roman" w:hAnsi="Times New Roman"/>
                <w:color w:val="000000" w:themeColor="text1"/>
                <w:szCs w:val="28"/>
                <w:lang w:val="uk-UA"/>
              </w:rPr>
              <w:t xml:space="preserve"> Обухів</w:t>
            </w:r>
          </w:p>
        </w:tc>
      </w:tr>
      <w:tr w:rsidR="003C203E" w:rsidRPr="003C203E" w14:paraId="293EF6EF" w14:textId="77777777" w:rsidTr="006152AF">
        <w:tc>
          <w:tcPr>
            <w:tcW w:w="704" w:type="dxa"/>
          </w:tcPr>
          <w:p w14:paraId="34E10DE6" w14:textId="37F0BA4C" w:rsidR="00E23472" w:rsidRPr="003C203E" w:rsidRDefault="002638FE" w:rsidP="002638FE">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18.</w:t>
            </w:r>
          </w:p>
        </w:tc>
        <w:tc>
          <w:tcPr>
            <w:tcW w:w="4111" w:type="dxa"/>
          </w:tcPr>
          <w:p w14:paraId="38DEFB7C" w14:textId="5D41EB54" w:rsidR="00E23472" w:rsidRPr="003C203E" w:rsidRDefault="002638FE" w:rsidP="002638FE">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rPr>
              <w:t>Школяр Ірина Віталіївна</w:t>
            </w:r>
          </w:p>
        </w:tc>
        <w:tc>
          <w:tcPr>
            <w:tcW w:w="4819" w:type="dxa"/>
          </w:tcPr>
          <w:p w14:paraId="5D629019" w14:textId="4D993E9A" w:rsidR="00E23472" w:rsidRPr="003C203E" w:rsidRDefault="002638FE"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Представниця Молодіжного сектору при ВПО Обухівської міської ради</w:t>
            </w:r>
          </w:p>
        </w:tc>
      </w:tr>
      <w:tr w:rsidR="003C203E" w:rsidRPr="003C203E" w14:paraId="2764BD60" w14:textId="77777777" w:rsidTr="006152AF">
        <w:tc>
          <w:tcPr>
            <w:tcW w:w="704" w:type="dxa"/>
          </w:tcPr>
          <w:p w14:paraId="6F93FF38" w14:textId="0CC9FBF3" w:rsidR="00E23472" w:rsidRPr="003C203E" w:rsidRDefault="002638FE" w:rsidP="002638FE">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19.</w:t>
            </w:r>
          </w:p>
        </w:tc>
        <w:tc>
          <w:tcPr>
            <w:tcW w:w="4111" w:type="dxa"/>
          </w:tcPr>
          <w:p w14:paraId="1BB303BA" w14:textId="266A3157" w:rsidR="00E23472" w:rsidRPr="003C203E" w:rsidRDefault="002638FE" w:rsidP="002638FE">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rPr>
              <w:t>Бондаренко Валерія Володимирівна</w:t>
            </w:r>
          </w:p>
        </w:tc>
        <w:tc>
          <w:tcPr>
            <w:tcW w:w="4819" w:type="dxa"/>
          </w:tcPr>
          <w:p w14:paraId="3DA2BE21" w14:textId="6B268E63" w:rsidR="00E23472" w:rsidRPr="003C203E" w:rsidRDefault="002638FE"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Молодий житель м. Обухів Обухівської міської територіальної громади</w:t>
            </w:r>
          </w:p>
        </w:tc>
      </w:tr>
      <w:tr w:rsidR="003C203E" w:rsidRPr="003C203E" w14:paraId="4D0A3D0A" w14:textId="77777777" w:rsidTr="006152AF">
        <w:tc>
          <w:tcPr>
            <w:tcW w:w="704" w:type="dxa"/>
          </w:tcPr>
          <w:p w14:paraId="5EC1C6FE" w14:textId="3CEF1289" w:rsidR="00E23472" w:rsidRPr="003C203E" w:rsidRDefault="002638FE" w:rsidP="002638FE">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20.</w:t>
            </w:r>
          </w:p>
        </w:tc>
        <w:tc>
          <w:tcPr>
            <w:tcW w:w="4111" w:type="dxa"/>
          </w:tcPr>
          <w:p w14:paraId="4AFBE42D" w14:textId="78077E7C" w:rsidR="00E23472" w:rsidRPr="003C203E" w:rsidRDefault="002638FE" w:rsidP="002638FE">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rPr>
              <w:t>Шпиль Іван Володимирович</w:t>
            </w:r>
          </w:p>
        </w:tc>
        <w:tc>
          <w:tcPr>
            <w:tcW w:w="4819" w:type="dxa"/>
          </w:tcPr>
          <w:p w14:paraId="3C6D6D63" w14:textId="5BB575B0" w:rsidR="00E23472" w:rsidRPr="003C203E" w:rsidRDefault="002638FE"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Молодий житель м. Обухів Обухівської міської територіальної громади</w:t>
            </w:r>
          </w:p>
        </w:tc>
      </w:tr>
      <w:tr w:rsidR="003C203E" w:rsidRPr="003C203E" w14:paraId="14BB9B99" w14:textId="77777777" w:rsidTr="006152AF">
        <w:tc>
          <w:tcPr>
            <w:tcW w:w="704" w:type="dxa"/>
          </w:tcPr>
          <w:p w14:paraId="220CEBC5" w14:textId="4F2D32FA" w:rsidR="002638FE" w:rsidRPr="003C203E" w:rsidRDefault="002638FE" w:rsidP="002638FE">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21.</w:t>
            </w:r>
          </w:p>
        </w:tc>
        <w:tc>
          <w:tcPr>
            <w:tcW w:w="4111" w:type="dxa"/>
          </w:tcPr>
          <w:p w14:paraId="64BDA501" w14:textId="534261C8" w:rsidR="002638FE" w:rsidRPr="003C203E" w:rsidRDefault="002638FE" w:rsidP="002638FE">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rPr>
              <w:t>Бондарець Артем Дмитрович</w:t>
            </w:r>
          </w:p>
        </w:tc>
        <w:tc>
          <w:tcPr>
            <w:tcW w:w="4819" w:type="dxa"/>
          </w:tcPr>
          <w:p w14:paraId="5A6FF94B" w14:textId="67D852FF" w:rsidR="002638FE" w:rsidRPr="003C203E" w:rsidRDefault="002638FE"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Молодий житель м. Обухів Обухівської міської територіальної громади</w:t>
            </w:r>
          </w:p>
        </w:tc>
      </w:tr>
      <w:tr w:rsidR="002638FE" w:rsidRPr="003C203E" w14:paraId="7C9CAC0A" w14:textId="77777777" w:rsidTr="006152AF">
        <w:tc>
          <w:tcPr>
            <w:tcW w:w="704" w:type="dxa"/>
          </w:tcPr>
          <w:p w14:paraId="7C4CFEE4" w14:textId="378B45BD" w:rsidR="002638FE" w:rsidRPr="003C203E" w:rsidRDefault="002638FE" w:rsidP="002638FE">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lang w:val="uk-UA"/>
              </w:rPr>
              <w:t>22.</w:t>
            </w:r>
          </w:p>
        </w:tc>
        <w:tc>
          <w:tcPr>
            <w:tcW w:w="4111" w:type="dxa"/>
          </w:tcPr>
          <w:p w14:paraId="30DB6784" w14:textId="4C37EE48" w:rsidR="002638FE" w:rsidRPr="003C203E" w:rsidRDefault="002638FE" w:rsidP="002638FE">
            <w:pPr>
              <w:overflowPunct/>
              <w:autoSpaceDE/>
              <w:autoSpaceDN/>
              <w:adjustRightInd/>
              <w:ind w:right="-286"/>
              <w:rPr>
                <w:rFonts w:ascii="Times New Roman" w:hAnsi="Times New Roman"/>
                <w:color w:val="000000" w:themeColor="text1"/>
                <w:szCs w:val="28"/>
                <w:lang w:val="uk-UA"/>
              </w:rPr>
            </w:pPr>
            <w:r w:rsidRPr="003C203E">
              <w:rPr>
                <w:rFonts w:ascii="Times New Roman" w:hAnsi="Times New Roman"/>
                <w:color w:val="000000" w:themeColor="text1"/>
                <w:szCs w:val="28"/>
              </w:rPr>
              <w:t>Титаренко Катерина Олександрівна</w:t>
            </w:r>
          </w:p>
        </w:tc>
        <w:tc>
          <w:tcPr>
            <w:tcW w:w="4819" w:type="dxa"/>
          </w:tcPr>
          <w:p w14:paraId="6C1F0200" w14:textId="5A599AD6" w:rsidR="002638FE" w:rsidRPr="003C203E" w:rsidRDefault="002638FE" w:rsidP="006152AF">
            <w:pPr>
              <w:overflowPunct/>
              <w:autoSpaceDE/>
              <w:autoSpaceDN/>
              <w:adjustRightInd/>
              <w:ind w:right="27"/>
              <w:rPr>
                <w:rFonts w:ascii="Times New Roman" w:hAnsi="Times New Roman"/>
                <w:color w:val="000000" w:themeColor="text1"/>
                <w:szCs w:val="28"/>
                <w:lang w:val="uk-UA"/>
              </w:rPr>
            </w:pPr>
            <w:r w:rsidRPr="003C203E">
              <w:rPr>
                <w:rFonts w:ascii="Times New Roman" w:hAnsi="Times New Roman"/>
                <w:color w:val="000000" w:themeColor="text1"/>
                <w:szCs w:val="28"/>
                <w:lang w:val="uk-UA"/>
              </w:rPr>
              <w:t>Молодий житель м. Обухів Обухівської міської територіальної громади</w:t>
            </w:r>
          </w:p>
        </w:tc>
      </w:tr>
      <w:bookmarkEnd w:id="2"/>
    </w:tbl>
    <w:p w14:paraId="452C499C" w14:textId="4F10BC70" w:rsidR="00A8528A" w:rsidRPr="003C203E" w:rsidRDefault="00A8528A" w:rsidP="00480337">
      <w:pPr>
        <w:spacing w:line="276" w:lineRule="auto"/>
        <w:rPr>
          <w:rFonts w:ascii="Times New Roman" w:hAnsi="Times New Roman"/>
          <w:color w:val="000000" w:themeColor="text1"/>
          <w:szCs w:val="28"/>
          <w:lang w:val="uk-UA"/>
        </w:rPr>
      </w:pPr>
    </w:p>
    <w:p w14:paraId="33EB51BA" w14:textId="65AB279B" w:rsidR="00A8528A" w:rsidRPr="003C203E" w:rsidRDefault="00A8528A" w:rsidP="00A8528A">
      <w:pPr>
        <w:rPr>
          <w:rFonts w:ascii="Times New Roman" w:hAnsi="Times New Roman"/>
          <w:color w:val="000000" w:themeColor="text1"/>
          <w:szCs w:val="28"/>
          <w:lang w:val="uk-UA"/>
        </w:rPr>
      </w:pPr>
    </w:p>
    <w:p w14:paraId="6934EEA6" w14:textId="77777777" w:rsidR="00A41F15" w:rsidRPr="003C203E" w:rsidRDefault="00A41F15" w:rsidP="00A41F15">
      <w:pPr>
        <w:overflowPunct/>
        <w:autoSpaceDE/>
        <w:adjustRightInd/>
        <w:ind w:left="284" w:right="-286"/>
        <w:rPr>
          <w:rFonts w:ascii="Times New Roman" w:hAnsi="Times New Roman"/>
          <w:b/>
          <w:color w:val="000000" w:themeColor="text1"/>
          <w:szCs w:val="28"/>
          <w:lang w:val="uk-UA"/>
        </w:rPr>
      </w:pPr>
      <w:r w:rsidRPr="003C203E">
        <w:rPr>
          <w:rFonts w:ascii="Times New Roman" w:hAnsi="Times New Roman"/>
          <w:b/>
          <w:color w:val="000000" w:themeColor="text1"/>
          <w:szCs w:val="28"/>
          <w:lang w:val="uk-UA"/>
        </w:rPr>
        <w:t xml:space="preserve">Секретар Обухівської  міської ради         </w:t>
      </w:r>
      <w:r w:rsidRPr="003C203E">
        <w:rPr>
          <w:rFonts w:ascii="Times New Roman" w:hAnsi="Times New Roman"/>
          <w:b/>
          <w:color w:val="000000" w:themeColor="text1"/>
          <w:szCs w:val="28"/>
          <w:lang w:val="uk-UA"/>
        </w:rPr>
        <w:tab/>
      </w:r>
      <w:r w:rsidRPr="003C203E">
        <w:rPr>
          <w:rFonts w:ascii="Times New Roman" w:hAnsi="Times New Roman"/>
          <w:b/>
          <w:color w:val="000000" w:themeColor="text1"/>
          <w:szCs w:val="28"/>
          <w:lang w:val="uk-UA"/>
        </w:rPr>
        <w:tab/>
      </w:r>
      <w:r w:rsidRPr="003C203E">
        <w:rPr>
          <w:rFonts w:ascii="Times New Roman" w:hAnsi="Times New Roman"/>
          <w:b/>
          <w:color w:val="000000" w:themeColor="text1"/>
          <w:szCs w:val="28"/>
          <w:lang w:val="uk-UA"/>
        </w:rPr>
        <w:tab/>
        <w:t xml:space="preserve">       Лариса ІЛЬЄНКО</w:t>
      </w:r>
    </w:p>
    <w:p w14:paraId="2EB43CA8" w14:textId="77777777" w:rsidR="00A41F15" w:rsidRPr="003C203E" w:rsidRDefault="00A41F15" w:rsidP="00A41F15">
      <w:pPr>
        <w:overflowPunct/>
        <w:autoSpaceDE/>
        <w:adjustRightInd/>
        <w:ind w:left="284"/>
        <w:rPr>
          <w:rFonts w:ascii="Times New Roman" w:hAnsi="Times New Roman"/>
          <w:color w:val="000000" w:themeColor="text1"/>
          <w:sz w:val="24"/>
          <w:szCs w:val="24"/>
          <w:lang w:val="uk-UA"/>
        </w:rPr>
      </w:pPr>
    </w:p>
    <w:p w14:paraId="69AF7980" w14:textId="77777777" w:rsidR="004077BF" w:rsidRPr="003C203E" w:rsidRDefault="00A41F15" w:rsidP="00A41F15">
      <w:pPr>
        <w:overflowPunct/>
        <w:autoSpaceDE/>
        <w:autoSpaceDN/>
        <w:adjustRightInd/>
        <w:ind w:left="5664" w:right="-286"/>
        <w:rPr>
          <w:rFonts w:ascii="Times New Roman" w:hAnsi="Times New Roman"/>
          <w:b/>
          <w:color w:val="000000" w:themeColor="text1"/>
          <w:sz w:val="26"/>
          <w:szCs w:val="26"/>
          <w:lang w:val="uk-UA"/>
        </w:rPr>
      </w:pPr>
      <w:r w:rsidRPr="003C203E">
        <w:rPr>
          <w:rFonts w:ascii="Times New Roman" w:hAnsi="Times New Roman"/>
          <w:b/>
          <w:color w:val="000000" w:themeColor="text1"/>
          <w:sz w:val="26"/>
          <w:szCs w:val="26"/>
          <w:lang w:val="uk-UA"/>
        </w:rPr>
        <w:t xml:space="preserve">    </w:t>
      </w:r>
    </w:p>
    <w:p w14:paraId="07CDC456" w14:textId="77777777" w:rsidR="004077BF" w:rsidRPr="003C203E" w:rsidRDefault="004077BF" w:rsidP="00A41F15">
      <w:pPr>
        <w:overflowPunct/>
        <w:autoSpaceDE/>
        <w:autoSpaceDN/>
        <w:adjustRightInd/>
        <w:ind w:left="5664" w:right="-286"/>
        <w:rPr>
          <w:rFonts w:ascii="Times New Roman" w:hAnsi="Times New Roman"/>
          <w:b/>
          <w:color w:val="000000" w:themeColor="text1"/>
          <w:sz w:val="26"/>
          <w:szCs w:val="26"/>
          <w:lang w:val="uk-UA"/>
        </w:rPr>
      </w:pPr>
    </w:p>
    <w:p w14:paraId="7BF1DC2C" w14:textId="77777777" w:rsidR="004077BF" w:rsidRPr="003C203E" w:rsidRDefault="004077BF" w:rsidP="00A41F15">
      <w:pPr>
        <w:overflowPunct/>
        <w:autoSpaceDE/>
        <w:autoSpaceDN/>
        <w:adjustRightInd/>
        <w:ind w:left="5664" w:right="-286"/>
        <w:rPr>
          <w:rFonts w:ascii="Times New Roman" w:hAnsi="Times New Roman"/>
          <w:b/>
          <w:color w:val="000000" w:themeColor="text1"/>
          <w:sz w:val="26"/>
          <w:szCs w:val="26"/>
          <w:lang w:val="uk-UA"/>
        </w:rPr>
      </w:pPr>
    </w:p>
    <w:p w14:paraId="08988863" w14:textId="77777777" w:rsidR="004077BF" w:rsidRPr="003C203E" w:rsidRDefault="004077BF" w:rsidP="00A41F15">
      <w:pPr>
        <w:overflowPunct/>
        <w:autoSpaceDE/>
        <w:autoSpaceDN/>
        <w:adjustRightInd/>
        <w:ind w:left="5664" w:right="-286"/>
        <w:rPr>
          <w:rFonts w:ascii="Times New Roman" w:hAnsi="Times New Roman"/>
          <w:b/>
          <w:color w:val="000000" w:themeColor="text1"/>
          <w:sz w:val="26"/>
          <w:szCs w:val="26"/>
          <w:lang w:val="uk-UA"/>
        </w:rPr>
      </w:pPr>
    </w:p>
    <w:p w14:paraId="5EB4EFF1" w14:textId="77777777" w:rsidR="004077BF" w:rsidRPr="003C203E" w:rsidRDefault="004077BF" w:rsidP="00A41F15">
      <w:pPr>
        <w:overflowPunct/>
        <w:autoSpaceDE/>
        <w:autoSpaceDN/>
        <w:adjustRightInd/>
        <w:ind w:left="5664" w:right="-286"/>
        <w:rPr>
          <w:rFonts w:ascii="Times New Roman" w:hAnsi="Times New Roman"/>
          <w:b/>
          <w:color w:val="000000" w:themeColor="text1"/>
          <w:sz w:val="26"/>
          <w:szCs w:val="26"/>
          <w:lang w:val="uk-UA"/>
        </w:rPr>
      </w:pPr>
    </w:p>
    <w:p w14:paraId="1682F6C1" w14:textId="77777777" w:rsidR="004077BF" w:rsidRPr="003C203E" w:rsidRDefault="004077BF" w:rsidP="00A41F15">
      <w:pPr>
        <w:overflowPunct/>
        <w:autoSpaceDE/>
        <w:autoSpaceDN/>
        <w:adjustRightInd/>
        <w:ind w:left="5664" w:right="-286"/>
        <w:rPr>
          <w:rFonts w:ascii="Times New Roman" w:hAnsi="Times New Roman"/>
          <w:b/>
          <w:color w:val="000000" w:themeColor="text1"/>
          <w:sz w:val="26"/>
          <w:szCs w:val="26"/>
          <w:lang w:val="uk-UA"/>
        </w:rPr>
      </w:pPr>
    </w:p>
    <w:p w14:paraId="6827333F" w14:textId="0BD50FDA" w:rsidR="00C603A4" w:rsidRPr="003C203E" w:rsidRDefault="006B7503" w:rsidP="004077BF">
      <w:pPr>
        <w:overflowPunct/>
        <w:autoSpaceDE/>
        <w:autoSpaceDN/>
        <w:adjustRightInd/>
        <w:ind w:right="-286" w:firstLine="5812"/>
        <w:rPr>
          <w:rFonts w:ascii="Times New Roman" w:hAnsi="Times New Roman"/>
          <w:b/>
          <w:color w:val="000000" w:themeColor="text1"/>
          <w:sz w:val="26"/>
          <w:szCs w:val="26"/>
          <w:lang w:val="uk-UA"/>
        </w:rPr>
      </w:pPr>
      <w:r w:rsidRPr="003C203E">
        <w:rPr>
          <w:rFonts w:ascii="Times New Roman" w:hAnsi="Times New Roman"/>
          <w:b/>
          <w:color w:val="000000" w:themeColor="text1"/>
          <w:sz w:val="26"/>
          <w:szCs w:val="26"/>
          <w:lang w:val="uk-UA"/>
        </w:rPr>
        <w:lastRenderedPageBreak/>
        <w:t>ПОГОДЖЕНО</w:t>
      </w:r>
    </w:p>
    <w:p w14:paraId="42E5F3E5" w14:textId="39410F93" w:rsidR="00C603A4" w:rsidRPr="003C203E" w:rsidRDefault="00C603A4" w:rsidP="004077BF">
      <w:pPr>
        <w:overflowPunct/>
        <w:autoSpaceDE/>
        <w:autoSpaceDN/>
        <w:adjustRightInd/>
        <w:ind w:right="-286" w:firstLine="5812"/>
        <w:rPr>
          <w:rFonts w:ascii="Times New Roman" w:hAnsi="Times New Roman"/>
          <w:color w:val="000000" w:themeColor="text1"/>
          <w:szCs w:val="28"/>
          <w:lang w:val="uk-UA"/>
        </w:rPr>
      </w:pPr>
      <w:r w:rsidRPr="003C203E">
        <w:rPr>
          <w:rFonts w:ascii="Times New Roman" w:hAnsi="Times New Roman"/>
          <w:color w:val="000000" w:themeColor="text1"/>
          <w:szCs w:val="28"/>
          <w:lang w:val="uk-UA"/>
        </w:rPr>
        <w:t>рішення</w:t>
      </w:r>
      <w:r w:rsidR="003222DF" w:rsidRPr="003C203E">
        <w:rPr>
          <w:rFonts w:ascii="Times New Roman" w:hAnsi="Times New Roman"/>
          <w:color w:val="000000" w:themeColor="text1"/>
          <w:szCs w:val="28"/>
          <w:lang w:val="uk-UA"/>
        </w:rPr>
        <w:t xml:space="preserve">м </w:t>
      </w:r>
      <w:r w:rsidRPr="003C203E">
        <w:rPr>
          <w:rFonts w:ascii="Times New Roman" w:hAnsi="Times New Roman"/>
          <w:color w:val="000000" w:themeColor="text1"/>
          <w:szCs w:val="28"/>
          <w:lang w:val="uk-UA"/>
        </w:rPr>
        <w:t xml:space="preserve">Обухівської міської ради </w:t>
      </w:r>
    </w:p>
    <w:p w14:paraId="0ACA6346" w14:textId="0FFF537F" w:rsidR="00C603A4" w:rsidRPr="003C203E" w:rsidRDefault="00C603A4" w:rsidP="004077BF">
      <w:pPr>
        <w:overflowPunct/>
        <w:autoSpaceDE/>
        <w:autoSpaceDN/>
        <w:adjustRightInd/>
        <w:ind w:right="-286" w:firstLine="5812"/>
        <w:rPr>
          <w:rFonts w:ascii="Times New Roman" w:hAnsi="Times New Roman"/>
          <w:color w:val="000000" w:themeColor="text1"/>
          <w:szCs w:val="28"/>
          <w:lang w:val="uk-UA"/>
        </w:rPr>
      </w:pPr>
      <w:r w:rsidRPr="003C203E">
        <w:rPr>
          <w:rFonts w:ascii="Times New Roman" w:hAnsi="Times New Roman"/>
          <w:color w:val="000000" w:themeColor="text1"/>
          <w:szCs w:val="28"/>
          <w:lang w:val="uk-UA"/>
        </w:rPr>
        <w:t xml:space="preserve">від </w:t>
      </w:r>
      <w:r w:rsidR="004077BF" w:rsidRPr="003C203E">
        <w:rPr>
          <w:rFonts w:ascii="Times New Roman" w:hAnsi="Times New Roman"/>
          <w:color w:val="000000" w:themeColor="text1"/>
          <w:szCs w:val="28"/>
          <w:lang w:val="uk-UA"/>
        </w:rPr>
        <w:t>31</w:t>
      </w:r>
      <w:r w:rsidRPr="003C203E">
        <w:rPr>
          <w:rFonts w:ascii="Times New Roman" w:hAnsi="Times New Roman"/>
          <w:color w:val="000000" w:themeColor="text1"/>
          <w:szCs w:val="28"/>
          <w:lang w:val="uk-UA"/>
        </w:rPr>
        <w:t>.</w:t>
      </w:r>
      <w:r w:rsidR="004077BF" w:rsidRPr="003C203E">
        <w:rPr>
          <w:rFonts w:ascii="Times New Roman" w:hAnsi="Times New Roman"/>
          <w:color w:val="000000" w:themeColor="text1"/>
          <w:szCs w:val="28"/>
          <w:lang w:val="uk-UA"/>
        </w:rPr>
        <w:t>07.2025 р.№ 1788</w:t>
      </w:r>
      <w:r w:rsidRPr="003C203E">
        <w:rPr>
          <w:rFonts w:ascii="Times New Roman" w:hAnsi="Times New Roman"/>
          <w:color w:val="000000" w:themeColor="text1"/>
          <w:szCs w:val="28"/>
          <w:lang w:val="uk-UA"/>
        </w:rPr>
        <w:t>-</w:t>
      </w:r>
      <w:r w:rsidR="007D260A" w:rsidRPr="003C203E">
        <w:rPr>
          <w:rFonts w:ascii="Times New Roman" w:hAnsi="Times New Roman"/>
          <w:color w:val="000000" w:themeColor="text1"/>
          <w:szCs w:val="28"/>
          <w:lang w:val="uk-UA"/>
        </w:rPr>
        <w:t>80</w:t>
      </w:r>
      <w:r w:rsidRPr="003C203E">
        <w:rPr>
          <w:rFonts w:ascii="Times New Roman" w:hAnsi="Times New Roman"/>
          <w:color w:val="000000" w:themeColor="text1"/>
          <w:szCs w:val="28"/>
          <w:lang w:val="uk-UA"/>
        </w:rPr>
        <w:t>-</w:t>
      </w:r>
      <w:r w:rsidRPr="003C203E">
        <w:rPr>
          <w:rFonts w:ascii="Times New Roman" w:hAnsi="Times New Roman"/>
          <w:color w:val="000000" w:themeColor="text1"/>
          <w:szCs w:val="28"/>
          <w:lang w:val="en-US"/>
        </w:rPr>
        <w:t>V</w:t>
      </w:r>
      <w:r w:rsidRPr="003C203E">
        <w:rPr>
          <w:rFonts w:ascii="Times New Roman" w:hAnsi="Times New Roman"/>
          <w:color w:val="000000" w:themeColor="text1"/>
          <w:szCs w:val="28"/>
          <w:lang w:val="uk-UA"/>
        </w:rPr>
        <w:t>ІІІ</w:t>
      </w:r>
    </w:p>
    <w:p w14:paraId="114F280F" w14:textId="77777777" w:rsidR="00C603A4" w:rsidRPr="003C203E" w:rsidRDefault="00C603A4" w:rsidP="00C603A4">
      <w:pPr>
        <w:overflowPunct/>
        <w:autoSpaceDE/>
        <w:autoSpaceDN/>
        <w:adjustRightInd/>
        <w:ind w:left="567" w:right="-286" w:hanging="567"/>
        <w:jc w:val="center"/>
        <w:rPr>
          <w:rFonts w:ascii="Times New Roman" w:hAnsi="Times New Roman"/>
          <w:color w:val="000000" w:themeColor="text1"/>
          <w:szCs w:val="28"/>
          <w:lang w:val="uk-UA"/>
        </w:rPr>
      </w:pPr>
    </w:p>
    <w:p w14:paraId="3EB55CAB" w14:textId="77777777" w:rsidR="00C603A4" w:rsidRPr="003C203E" w:rsidRDefault="00C603A4" w:rsidP="00A8528A">
      <w:pPr>
        <w:tabs>
          <w:tab w:val="left" w:pos="5880"/>
        </w:tabs>
        <w:rPr>
          <w:rFonts w:ascii="Times New Roman" w:hAnsi="Times New Roman"/>
          <w:color w:val="000000" w:themeColor="text1"/>
          <w:szCs w:val="28"/>
          <w:lang w:val="uk-UA"/>
        </w:rPr>
      </w:pPr>
    </w:p>
    <w:p w14:paraId="1467F810" w14:textId="77777777" w:rsidR="007D260A" w:rsidRPr="003C203E" w:rsidRDefault="007D260A" w:rsidP="004077BF">
      <w:pPr>
        <w:ind w:firstLine="709"/>
        <w:jc w:val="center"/>
        <w:rPr>
          <w:rFonts w:ascii="Times New Roman" w:hAnsi="Times New Roman"/>
          <w:b/>
          <w:color w:val="000000" w:themeColor="text1"/>
          <w:szCs w:val="28"/>
          <w:lang w:val="uk-UA"/>
        </w:rPr>
      </w:pPr>
      <w:r w:rsidRPr="003C203E">
        <w:rPr>
          <w:rFonts w:ascii="Times New Roman" w:hAnsi="Times New Roman"/>
          <w:b/>
          <w:color w:val="000000" w:themeColor="text1"/>
          <w:szCs w:val="28"/>
          <w:lang w:val="uk-UA"/>
        </w:rPr>
        <w:t>Положення</w:t>
      </w:r>
    </w:p>
    <w:p w14:paraId="73A43435" w14:textId="2A53BE12" w:rsidR="007D260A" w:rsidRPr="003C203E" w:rsidRDefault="007D260A" w:rsidP="004077BF">
      <w:pPr>
        <w:ind w:firstLine="709"/>
        <w:jc w:val="center"/>
        <w:rPr>
          <w:rFonts w:ascii="Times New Roman" w:hAnsi="Times New Roman"/>
          <w:color w:val="000000" w:themeColor="text1"/>
          <w:szCs w:val="28"/>
          <w:lang w:val="uk-UA"/>
        </w:rPr>
      </w:pPr>
      <w:r w:rsidRPr="003C203E">
        <w:rPr>
          <w:rFonts w:ascii="Times New Roman" w:hAnsi="Times New Roman"/>
          <w:b/>
          <w:color w:val="000000" w:themeColor="text1"/>
          <w:szCs w:val="28"/>
          <w:lang w:val="uk-UA"/>
        </w:rPr>
        <w:t>про молодіжну раду при Обухівській міській  раді Київської області</w:t>
      </w:r>
    </w:p>
    <w:p w14:paraId="7D73D082" w14:textId="77777777" w:rsidR="007D260A" w:rsidRPr="003C203E" w:rsidRDefault="007D260A" w:rsidP="004077BF">
      <w:pPr>
        <w:ind w:firstLine="709"/>
        <w:jc w:val="both"/>
        <w:rPr>
          <w:rFonts w:ascii="Times New Roman" w:hAnsi="Times New Roman"/>
          <w:color w:val="000000" w:themeColor="text1"/>
          <w:szCs w:val="28"/>
          <w:lang w:val="uk-UA"/>
        </w:rPr>
      </w:pPr>
    </w:p>
    <w:p w14:paraId="5F1303C9"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lang w:val="uk-UA"/>
        </w:rPr>
      </w:pPr>
      <w:bookmarkStart w:id="3" w:name="n318"/>
      <w:bookmarkStart w:id="4" w:name="n136"/>
      <w:bookmarkEnd w:id="3"/>
      <w:bookmarkEnd w:id="4"/>
      <w:r w:rsidRPr="003C203E">
        <w:rPr>
          <w:color w:val="000000" w:themeColor="text1"/>
          <w:sz w:val="28"/>
          <w:szCs w:val="28"/>
          <w:lang w:val="uk-UA"/>
        </w:rPr>
        <w:t>1. Молодіжна рада при Обухівській міській раді Київської області (далі - молодіжна рада) утворюється як молодіжний консультативно-дорадчий орган при Обухівській міській раді Київської області та її виконавчому комітеті з метою залучення молоді до формування та реалізації молодіжної політики  в Обухівській міській територіальній громаді (на місцевому рівні).</w:t>
      </w:r>
    </w:p>
    <w:p w14:paraId="778519E5"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5" w:name="n319"/>
      <w:bookmarkStart w:id="6" w:name="n137"/>
      <w:bookmarkEnd w:id="5"/>
      <w:bookmarkEnd w:id="6"/>
      <w:r w:rsidRPr="003C203E">
        <w:rPr>
          <w:color w:val="000000" w:themeColor="text1"/>
          <w:sz w:val="28"/>
          <w:szCs w:val="28"/>
        </w:rPr>
        <w:t>2. Молодіжна рада у своїй діяльності керується </w:t>
      </w:r>
      <w:hyperlink r:id="rId10" w:tgtFrame="_blank" w:history="1">
        <w:r w:rsidRPr="003C203E">
          <w:rPr>
            <w:rStyle w:val="aff5"/>
            <w:color w:val="000000" w:themeColor="text1"/>
            <w:sz w:val="28"/>
            <w:szCs w:val="28"/>
          </w:rPr>
          <w:t>Конституцією</w:t>
        </w:r>
      </w:hyperlink>
      <w:r w:rsidRPr="003C203E">
        <w:rPr>
          <w:color w:val="000000" w:themeColor="text1"/>
          <w:sz w:val="28"/>
          <w:szCs w:val="28"/>
        </w:rPr>
        <w:t> і законами України, зокрема </w:t>
      </w:r>
      <w:hyperlink r:id="rId11" w:tgtFrame="_blank" w:history="1">
        <w:r w:rsidRPr="003C203E">
          <w:rPr>
            <w:rStyle w:val="aff5"/>
            <w:color w:val="000000" w:themeColor="text1"/>
            <w:sz w:val="28"/>
            <w:szCs w:val="28"/>
          </w:rPr>
          <w:t>Законом України</w:t>
        </w:r>
      </w:hyperlink>
      <w:r w:rsidRPr="003C203E">
        <w:rPr>
          <w:color w:val="000000" w:themeColor="text1"/>
          <w:sz w:val="28"/>
          <w:szCs w:val="28"/>
        </w:rPr>
        <w:t> “Про основні засади молодіжної політики”, указами Президента України, постановами Верховної Ради України, прийнятими відповідно до Конституції та законів України, актами Кабінету Міністрів України, наказами міністерств, актами міської ради</w:t>
      </w:r>
      <w:r w:rsidRPr="003C203E">
        <w:rPr>
          <w:color w:val="000000" w:themeColor="text1"/>
          <w:sz w:val="28"/>
          <w:szCs w:val="28"/>
          <w:lang w:val="uk-UA"/>
        </w:rPr>
        <w:t>, її виконавчого комітету</w:t>
      </w:r>
      <w:r w:rsidRPr="003C203E">
        <w:rPr>
          <w:color w:val="000000" w:themeColor="text1"/>
          <w:sz w:val="28"/>
          <w:szCs w:val="28"/>
        </w:rPr>
        <w:t xml:space="preserve"> та їх посадових осіб, Переглянутою Європейською Хартією участі молоді в громадському житті на місцевому і регіональному рівнях, іншими нормативно-правовими актами у сфері молодіжної політики, а також </w:t>
      </w:r>
      <w:r w:rsidRPr="003C203E">
        <w:rPr>
          <w:color w:val="000000" w:themeColor="text1"/>
          <w:sz w:val="28"/>
          <w:szCs w:val="28"/>
          <w:lang w:val="uk-UA"/>
        </w:rPr>
        <w:t xml:space="preserve">цим </w:t>
      </w:r>
      <w:r w:rsidRPr="003C203E">
        <w:rPr>
          <w:color w:val="000000" w:themeColor="text1"/>
          <w:sz w:val="28"/>
          <w:szCs w:val="28"/>
        </w:rPr>
        <w:t>положенням .</w:t>
      </w:r>
    </w:p>
    <w:p w14:paraId="483F6B44"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7" w:name="n320"/>
      <w:bookmarkStart w:id="8" w:name="n138"/>
      <w:bookmarkEnd w:id="7"/>
      <w:bookmarkEnd w:id="8"/>
      <w:r w:rsidRPr="003C203E">
        <w:rPr>
          <w:color w:val="000000" w:themeColor="text1"/>
          <w:sz w:val="28"/>
          <w:szCs w:val="28"/>
        </w:rPr>
        <w:t>3. Діяльність молодіжної ради ґрунтується на принципах верховенства права, законності, гласності, добровільності, недискримінації, відкритості, відповідальності, інклюзивності.</w:t>
      </w:r>
    </w:p>
    <w:p w14:paraId="4402D9F5"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9" w:name="n321"/>
      <w:bookmarkStart w:id="10" w:name="n139"/>
      <w:bookmarkStart w:id="11" w:name="n140"/>
      <w:bookmarkEnd w:id="9"/>
      <w:bookmarkEnd w:id="10"/>
      <w:bookmarkEnd w:id="11"/>
      <w:r w:rsidRPr="003C203E">
        <w:rPr>
          <w:color w:val="000000" w:themeColor="text1"/>
          <w:sz w:val="28"/>
          <w:szCs w:val="28"/>
          <w:lang w:val="uk-UA"/>
        </w:rPr>
        <w:t>4</w:t>
      </w:r>
      <w:r w:rsidRPr="003C203E">
        <w:rPr>
          <w:color w:val="000000" w:themeColor="text1"/>
          <w:sz w:val="28"/>
          <w:szCs w:val="28"/>
        </w:rPr>
        <w:t>. Основними завданнями молодіжної ради є:</w:t>
      </w:r>
    </w:p>
    <w:p w14:paraId="3C706611"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2" w:name="n323"/>
      <w:bookmarkEnd w:id="12"/>
      <w:r w:rsidRPr="003C203E">
        <w:rPr>
          <w:color w:val="000000" w:themeColor="text1"/>
          <w:sz w:val="28"/>
          <w:szCs w:val="28"/>
        </w:rPr>
        <w:t xml:space="preserve">1) сприяння реалізації права молоді на участь у формуванні та реалізації молодіжної політики в </w:t>
      </w:r>
      <w:r w:rsidRPr="003C203E">
        <w:rPr>
          <w:color w:val="000000" w:themeColor="text1"/>
          <w:sz w:val="28"/>
          <w:szCs w:val="28"/>
          <w:lang w:val="uk-UA"/>
        </w:rPr>
        <w:t>Обухівській міській територіальній громаді</w:t>
      </w:r>
      <w:r w:rsidRPr="003C203E">
        <w:rPr>
          <w:color w:val="000000" w:themeColor="text1"/>
          <w:sz w:val="28"/>
          <w:szCs w:val="28"/>
        </w:rPr>
        <w:t>;</w:t>
      </w:r>
    </w:p>
    <w:p w14:paraId="3F0880C1"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3" w:name="n324"/>
      <w:bookmarkEnd w:id="13"/>
      <w:r w:rsidRPr="003C203E">
        <w:rPr>
          <w:color w:val="000000" w:themeColor="text1"/>
          <w:sz w:val="28"/>
          <w:szCs w:val="28"/>
        </w:rPr>
        <w:t>2) внесення до</w:t>
      </w:r>
      <w:r w:rsidRPr="003C203E">
        <w:rPr>
          <w:color w:val="000000" w:themeColor="text1"/>
          <w:sz w:val="28"/>
          <w:szCs w:val="28"/>
          <w:lang w:val="uk-UA"/>
        </w:rPr>
        <w:t xml:space="preserve"> Обухівської міської ради Київської області та її виконавчого комітету (далі-</w:t>
      </w:r>
      <w:r w:rsidRPr="003C203E">
        <w:rPr>
          <w:color w:val="000000" w:themeColor="text1"/>
          <w:sz w:val="28"/>
          <w:szCs w:val="28"/>
        </w:rPr>
        <w:t xml:space="preserve"> органу, при якому її утворено</w:t>
      </w:r>
      <w:r w:rsidRPr="003C203E">
        <w:rPr>
          <w:color w:val="000000" w:themeColor="text1"/>
          <w:sz w:val="28"/>
          <w:szCs w:val="28"/>
          <w:lang w:val="uk-UA"/>
        </w:rPr>
        <w:t>)</w:t>
      </w:r>
      <w:r w:rsidRPr="003C203E">
        <w:rPr>
          <w:color w:val="000000" w:themeColor="text1"/>
          <w:sz w:val="28"/>
          <w:szCs w:val="28"/>
        </w:rPr>
        <w:t>, пропозицій щодо організації консультацій із молоддю;</w:t>
      </w:r>
    </w:p>
    <w:p w14:paraId="44403924"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4" w:name="n325"/>
      <w:bookmarkEnd w:id="14"/>
      <w:r w:rsidRPr="003C203E">
        <w:rPr>
          <w:color w:val="000000" w:themeColor="text1"/>
          <w:sz w:val="28"/>
          <w:szCs w:val="28"/>
        </w:rPr>
        <w:t>3) надання пропозицій, висновків, рекомендацій щодо формування та реалізації молодіжної політики на місцевому рівні, обов’язкових до розгляду органом, при якому її утворено;</w:t>
      </w:r>
    </w:p>
    <w:p w14:paraId="6EDCE96D"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5" w:name="n326"/>
      <w:bookmarkEnd w:id="15"/>
      <w:r w:rsidRPr="003C203E">
        <w:rPr>
          <w:color w:val="000000" w:themeColor="text1"/>
          <w:sz w:val="28"/>
          <w:szCs w:val="28"/>
        </w:rPr>
        <w:t>4) розроблення за участю молодіжних та дитячих громадських об’єднань, інших суб’єктів молодіжної роботи пропозицій щодо пріоритетів молодіжної політики на місцевому рівні;</w:t>
      </w:r>
    </w:p>
    <w:p w14:paraId="2BF3E226"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6" w:name="n327"/>
      <w:bookmarkEnd w:id="16"/>
      <w:r w:rsidRPr="003C203E">
        <w:rPr>
          <w:color w:val="000000" w:themeColor="text1"/>
          <w:sz w:val="28"/>
          <w:szCs w:val="28"/>
        </w:rPr>
        <w:t>5) проведення моніторингу та оцінки ефективності реалізації молодіжної політики на місцевому рівні;</w:t>
      </w:r>
    </w:p>
    <w:p w14:paraId="4637A6D8"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7" w:name="n328"/>
      <w:bookmarkEnd w:id="17"/>
      <w:r w:rsidRPr="003C203E">
        <w:rPr>
          <w:color w:val="000000" w:themeColor="text1"/>
          <w:sz w:val="28"/>
          <w:szCs w:val="28"/>
        </w:rPr>
        <w:t>6) участь у розробленні проектів нормативно-правових актів, спрямованих на реалізацію молодіжної політики;</w:t>
      </w:r>
    </w:p>
    <w:p w14:paraId="60087A8B"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8" w:name="n329"/>
      <w:bookmarkEnd w:id="18"/>
      <w:r w:rsidRPr="003C203E">
        <w:rPr>
          <w:color w:val="000000" w:themeColor="text1"/>
          <w:sz w:val="28"/>
          <w:szCs w:val="28"/>
        </w:rPr>
        <w:t>7) вивчення стану виконання законів, інших нормативно-правових актів, що стосуються молоді, на місцевому рівні;</w:t>
      </w:r>
    </w:p>
    <w:p w14:paraId="40520AAD"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9" w:name="n330"/>
      <w:bookmarkEnd w:id="19"/>
      <w:r w:rsidRPr="003C203E">
        <w:rPr>
          <w:color w:val="000000" w:themeColor="text1"/>
          <w:sz w:val="28"/>
          <w:szCs w:val="28"/>
        </w:rPr>
        <w:lastRenderedPageBreak/>
        <w:t>8) проведення безоплатної громадської експертизи фінансування заходів з реалізації молодіжної політики, що здійснюється органом, при якому її утворено; результати безоплатної громадської експертизи фінансування заходів з реалізації молодіжної політики враховуються органом, при якому її утворено, під час планування таких заходів на наступний бюджетний період.</w:t>
      </w:r>
    </w:p>
    <w:p w14:paraId="26706312"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20" w:name="n331"/>
      <w:bookmarkEnd w:id="20"/>
      <w:r w:rsidRPr="003C203E">
        <w:rPr>
          <w:color w:val="000000" w:themeColor="text1"/>
          <w:sz w:val="28"/>
          <w:szCs w:val="28"/>
        </w:rPr>
        <w:t>9) виконання інших завдань, визначених положенням про молодіжну раду.</w:t>
      </w:r>
    </w:p>
    <w:p w14:paraId="4095634F"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21" w:name="n322"/>
      <w:bookmarkStart w:id="22" w:name="n150"/>
      <w:bookmarkEnd w:id="21"/>
      <w:bookmarkEnd w:id="22"/>
      <w:r w:rsidRPr="003C203E">
        <w:rPr>
          <w:color w:val="000000" w:themeColor="text1"/>
          <w:sz w:val="28"/>
          <w:szCs w:val="28"/>
        </w:rPr>
        <w:t>6. Молодіжна рада відповідно до покладених на неї завдань:</w:t>
      </w:r>
    </w:p>
    <w:p w14:paraId="3E0FA943"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23" w:name="n151"/>
      <w:bookmarkEnd w:id="23"/>
      <w:r w:rsidRPr="003C203E">
        <w:rPr>
          <w:color w:val="000000" w:themeColor="text1"/>
          <w:sz w:val="28"/>
          <w:szCs w:val="28"/>
        </w:rPr>
        <w:t>1) проводить аналіз ефективності здійснення міською радою</w:t>
      </w:r>
      <w:r w:rsidRPr="003C203E">
        <w:rPr>
          <w:color w:val="000000" w:themeColor="text1"/>
          <w:sz w:val="28"/>
          <w:szCs w:val="28"/>
          <w:lang w:val="uk-UA"/>
        </w:rPr>
        <w:t xml:space="preserve"> та її виконавчим комітетом</w:t>
      </w:r>
      <w:r w:rsidRPr="003C203E">
        <w:rPr>
          <w:color w:val="000000" w:themeColor="text1"/>
          <w:sz w:val="28"/>
          <w:szCs w:val="28"/>
        </w:rPr>
        <w:t xml:space="preserve"> повноважень щодо реалізації молодіжної політики на місцевому рівні, у тому числі шляхом проведення моніторингу та оцінки ефективності реалізації молодіжної політики на місцевому рівні;</w:t>
      </w:r>
    </w:p>
    <w:p w14:paraId="79DD47D4"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24" w:name="n332"/>
      <w:bookmarkStart w:id="25" w:name="n152"/>
      <w:bookmarkEnd w:id="24"/>
      <w:bookmarkEnd w:id="25"/>
      <w:r w:rsidRPr="003C203E">
        <w:rPr>
          <w:color w:val="000000" w:themeColor="text1"/>
          <w:sz w:val="28"/>
          <w:szCs w:val="28"/>
        </w:rPr>
        <w:t>2) подає органу, при якому її утворено, обов’язкові для розгляду пропозиції, висновки, рекомендації щодо формування та реалізації молодіжної політики, залучення молоді до вирішення питань соціально-економічного, політичного та культурного життя адміністративно-територіальної одиниці, а також підвищення ефективності виконання рішень, що впливають на життя молоді;</w:t>
      </w:r>
    </w:p>
    <w:p w14:paraId="39197DB6"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26" w:name="n333"/>
      <w:bookmarkStart w:id="27" w:name="n153"/>
      <w:bookmarkEnd w:id="26"/>
      <w:bookmarkEnd w:id="27"/>
      <w:r w:rsidRPr="003C203E">
        <w:rPr>
          <w:color w:val="000000" w:themeColor="text1"/>
          <w:sz w:val="28"/>
          <w:szCs w:val="28"/>
        </w:rPr>
        <w:t>3) розробляє для міської ради</w:t>
      </w:r>
      <w:r w:rsidRPr="003C203E">
        <w:rPr>
          <w:color w:val="000000" w:themeColor="text1"/>
          <w:sz w:val="28"/>
          <w:szCs w:val="28"/>
          <w:lang w:val="uk-UA"/>
        </w:rPr>
        <w:t xml:space="preserve"> та її виконавчого органу</w:t>
      </w:r>
      <w:r w:rsidRPr="003C203E">
        <w:rPr>
          <w:color w:val="000000" w:themeColor="text1"/>
          <w:sz w:val="28"/>
          <w:szCs w:val="28"/>
        </w:rPr>
        <w:t xml:space="preserve"> рекомендації щодо вирішення питань місцевого значення у сфері молодіжної політики та надсилає їх на розгляд міської ради не рідше ніж двічі на рік;</w:t>
      </w:r>
    </w:p>
    <w:p w14:paraId="21F885F6"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28" w:name="n334"/>
      <w:bookmarkStart w:id="29" w:name="n154"/>
      <w:bookmarkEnd w:id="28"/>
      <w:bookmarkEnd w:id="29"/>
      <w:r w:rsidRPr="003C203E">
        <w:rPr>
          <w:color w:val="000000" w:themeColor="text1"/>
          <w:sz w:val="28"/>
          <w:szCs w:val="28"/>
        </w:rPr>
        <w:t>4) здійснює громадський контроль за врахуванням органом, при якому її утворено, пропозицій, висновків, рекомендацій молодіжної ради, забезпеченням нею прозорості та відкритості своєї діяльності, доступу до публічної інформації, яка перебуває в її володінні, а також виконанням нею нормативно-правових актів у сфері молодіжної політики;</w:t>
      </w:r>
    </w:p>
    <w:p w14:paraId="5637F5D9"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30" w:name="n335"/>
      <w:bookmarkStart w:id="31" w:name="n155"/>
      <w:bookmarkEnd w:id="30"/>
      <w:bookmarkEnd w:id="31"/>
      <w:r w:rsidRPr="003C203E">
        <w:rPr>
          <w:color w:val="000000" w:themeColor="text1"/>
          <w:sz w:val="28"/>
          <w:szCs w:val="28"/>
        </w:rPr>
        <w:t>5) проводить попередню оцінку та підготовку висновків у вигляді рекомендацій стосовно проектів актів міської ради</w:t>
      </w:r>
      <w:r w:rsidRPr="003C203E">
        <w:rPr>
          <w:color w:val="000000" w:themeColor="text1"/>
          <w:sz w:val="28"/>
          <w:szCs w:val="28"/>
          <w:lang w:val="uk-UA"/>
        </w:rPr>
        <w:t>, її виконавчого органу</w:t>
      </w:r>
      <w:r w:rsidRPr="003C203E">
        <w:rPr>
          <w:color w:val="000000" w:themeColor="text1"/>
          <w:sz w:val="28"/>
          <w:szCs w:val="28"/>
        </w:rPr>
        <w:t xml:space="preserve"> та її посадових осіб щодо вирішення питань місцевого значення у сфері молодіжної політики;</w:t>
      </w:r>
    </w:p>
    <w:p w14:paraId="3BDF6A9C"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32" w:name="n336"/>
      <w:bookmarkStart w:id="33" w:name="n156"/>
      <w:bookmarkEnd w:id="32"/>
      <w:bookmarkEnd w:id="33"/>
      <w:r w:rsidRPr="003C203E">
        <w:rPr>
          <w:color w:val="000000" w:themeColor="text1"/>
          <w:sz w:val="28"/>
          <w:szCs w:val="28"/>
        </w:rPr>
        <w:t>6) бере участь у розробленні проектів актів органу, при якому її утворено,</w:t>
      </w:r>
      <w:r w:rsidRPr="003C203E">
        <w:rPr>
          <w:color w:val="000000" w:themeColor="text1"/>
          <w:sz w:val="28"/>
          <w:szCs w:val="28"/>
          <w:lang w:val="uk-UA"/>
        </w:rPr>
        <w:t xml:space="preserve"> його виконавчого органу</w:t>
      </w:r>
      <w:r w:rsidRPr="003C203E">
        <w:rPr>
          <w:color w:val="000000" w:themeColor="text1"/>
          <w:sz w:val="28"/>
          <w:szCs w:val="28"/>
        </w:rPr>
        <w:t xml:space="preserve"> та його посадових осіб, спрямованих на реалізацію молодіжної політики на місцевому рівні, вирішення питань місцевого значення у сфері молодіжної політики;</w:t>
      </w:r>
    </w:p>
    <w:p w14:paraId="0509C847"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34" w:name="n337"/>
      <w:bookmarkStart w:id="35" w:name="n157"/>
      <w:bookmarkEnd w:id="34"/>
      <w:bookmarkEnd w:id="35"/>
      <w:r w:rsidRPr="003C203E">
        <w:rPr>
          <w:color w:val="000000" w:themeColor="text1"/>
          <w:sz w:val="28"/>
          <w:szCs w:val="28"/>
        </w:rPr>
        <w:t>7) розробляє за участю інститутів громадянського суспільства, зокрема молодіжних та дитячих громадських об’єднань, інших суб’єктів молодіжної роботи, пропозиції щодо пріоритетів молодіжної політики на місцевому рівні, вирішення питань місцевого значення у сфері молодіжної політики, а також надає пропозиції, висновки, рекомендації щодо ефективності використання бюджетних коштів для виконання місцевих програм, що стосуються молоді;</w:t>
      </w:r>
    </w:p>
    <w:p w14:paraId="63550AF5"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36" w:name="n338"/>
      <w:bookmarkStart w:id="37" w:name="n158"/>
      <w:bookmarkEnd w:id="36"/>
      <w:bookmarkEnd w:id="37"/>
      <w:r w:rsidRPr="003C203E">
        <w:rPr>
          <w:color w:val="000000" w:themeColor="text1"/>
          <w:sz w:val="28"/>
          <w:szCs w:val="28"/>
        </w:rPr>
        <w:t>8) сприяє залученню цільового фінансування на виконання молодіжних програм;</w:t>
      </w:r>
    </w:p>
    <w:p w14:paraId="50923790"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38" w:name="n159"/>
      <w:bookmarkEnd w:id="38"/>
      <w:r w:rsidRPr="003C203E">
        <w:rPr>
          <w:color w:val="000000" w:themeColor="text1"/>
          <w:sz w:val="28"/>
          <w:szCs w:val="28"/>
        </w:rPr>
        <w:lastRenderedPageBreak/>
        <w:t>9) розробляє та впроваджує механізми взаємодії міської ради</w:t>
      </w:r>
      <w:r w:rsidRPr="003C203E">
        <w:rPr>
          <w:color w:val="000000" w:themeColor="text1"/>
          <w:sz w:val="28"/>
          <w:szCs w:val="28"/>
          <w:lang w:val="uk-UA"/>
        </w:rPr>
        <w:t>, її виконавчого органу</w:t>
      </w:r>
      <w:r w:rsidRPr="003C203E">
        <w:rPr>
          <w:color w:val="000000" w:themeColor="text1"/>
          <w:sz w:val="28"/>
          <w:szCs w:val="28"/>
        </w:rPr>
        <w:t xml:space="preserve"> та молодіжних громадських об’єднань на засадах партнерства, відкритості та прозорості;</w:t>
      </w:r>
    </w:p>
    <w:p w14:paraId="146A71FF"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39" w:name="n160"/>
      <w:bookmarkEnd w:id="39"/>
      <w:r w:rsidRPr="003C203E">
        <w:rPr>
          <w:color w:val="000000" w:themeColor="text1"/>
          <w:sz w:val="28"/>
          <w:szCs w:val="28"/>
        </w:rPr>
        <w:t xml:space="preserve">10) сприяє співпраці інститутів громадянського суспільства, що провадять діяльність у сфері молодіжної політики на території </w:t>
      </w:r>
      <w:r w:rsidRPr="003C203E">
        <w:rPr>
          <w:color w:val="000000" w:themeColor="text1"/>
          <w:sz w:val="28"/>
          <w:szCs w:val="28"/>
          <w:lang w:val="uk-UA"/>
        </w:rPr>
        <w:t>Обухівської міської територіальної громади</w:t>
      </w:r>
      <w:r w:rsidRPr="003C203E">
        <w:rPr>
          <w:color w:val="000000" w:themeColor="text1"/>
          <w:sz w:val="28"/>
          <w:szCs w:val="28"/>
        </w:rPr>
        <w:t>, з метою вирішення актуальних питань молоді, узагальнює пропозиції, які надходять від них, та подає їх на розгляд міській раді;</w:t>
      </w:r>
      <w:bookmarkStart w:id="40" w:name="n339"/>
      <w:bookmarkEnd w:id="40"/>
    </w:p>
    <w:p w14:paraId="52A3FF94"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41" w:name="n161"/>
      <w:bookmarkEnd w:id="41"/>
      <w:r w:rsidRPr="003C203E">
        <w:rPr>
          <w:color w:val="000000" w:themeColor="text1"/>
          <w:sz w:val="28"/>
          <w:szCs w:val="28"/>
        </w:rPr>
        <w:t>11) підтримує та організовує заходи, спрямовані на виконання завдань молодіжної ради;</w:t>
      </w:r>
    </w:p>
    <w:p w14:paraId="7890B697"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42" w:name="n162"/>
      <w:bookmarkEnd w:id="42"/>
      <w:r w:rsidRPr="003C203E">
        <w:rPr>
          <w:color w:val="000000" w:themeColor="text1"/>
          <w:sz w:val="28"/>
          <w:szCs w:val="28"/>
        </w:rPr>
        <w:t>12) подає місцевій раді пропозиції щодо проведення консультацій з молоддю стосовно вирішення питань місцевого значення у сфері молодіжної політики;</w:t>
      </w:r>
    </w:p>
    <w:p w14:paraId="62B9B949"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43" w:name="n340"/>
      <w:bookmarkStart w:id="44" w:name="n163"/>
      <w:bookmarkEnd w:id="43"/>
      <w:bookmarkEnd w:id="44"/>
      <w:r w:rsidRPr="003C203E">
        <w:rPr>
          <w:color w:val="000000" w:themeColor="text1"/>
          <w:sz w:val="28"/>
          <w:szCs w:val="28"/>
        </w:rPr>
        <w:t>13) подає щороку місцевій раді</w:t>
      </w:r>
      <w:r w:rsidRPr="003C203E">
        <w:rPr>
          <w:color w:val="000000" w:themeColor="text1"/>
          <w:sz w:val="28"/>
          <w:szCs w:val="28"/>
          <w:lang w:val="uk-UA"/>
        </w:rPr>
        <w:t xml:space="preserve"> та її виконавчому органу</w:t>
      </w:r>
      <w:r w:rsidRPr="003C203E">
        <w:rPr>
          <w:color w:val="000000" w:themeColor="text1"/>
          <w:sz w:val="28"/>
          <w:szCs w:val="28"/>
        </w:rPr>
        <w:t xml:space="preserve"> обов’язкову для розгляду інформацію про вирішення питань місцевого значення у сфері молодіжної політики та становище молоді у територіальній громаді;</w:t>
      </w:r>
    </w:p>
    <w:p w14:paraId="0A061E3C"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45" w:name="n341"/>
      <w:bookmarkStart w:id="46" w:name="n164"/>
      <w:bookmarkEnd w:id="45"/>
      <w:bookmarkEnd w:id="46"/>
      <w:r w:rsidRPr="003C203E">
        <w:rPr>
          <w:color w:val="000000" w:themeColor="text1"/>
          <w:sz w:val="28"/>
          <w:szCs w:val="28"/>
        </w:rPr>
        <w:t>14) систематично інформує громадськість про свою діяльність та ухвалені рішення, оприлюднює щорічний звіт про роботу молодіжної ради;</w:t>
      </w:r>
    </w:p>
    <w:p w14:paraId="27C288D0"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47" w:name="n342"/>
      <w:bookmarkEnd w:id="47"/>
      <w:r w:rsidRPr="003C203E">
        <w:rPr>
          <w:color w:val="000000" w:themeColor="text1"/>
          <w:sz w:val="28"/>
          <w:szCs w:val="28"/>
        </w:rPr>
        <w:t>15) вивчає стан виконання законів, інших нормативно-правових актів, що стосуються молоді, на місцевому рівні;</w:t>
      </w:r>
      <w:bookmarkStart w:id="48" w:name="n346"/>
      <w:bookmarkEnd w:id="48"/>
    </w:p>
    <w:p w14:paraId="6D07630F"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49" w:name="n343"/>
      <w:bookmarkEnd w:id="49"/>
      <w:r w:rsidRPr="003C203E">
        <w:rPr>
          <w:color w:val="000000" w:themeColor="text1"/>
          <w:sz w:val="28"/>
          <w:szCs w:val="28"/>
        </w:rPr>
        <w:t>16) проводить безоплатну громадську експертизу фінансування заходів з реалізації молодіжної політики, що здійснюється органом, при якому її утворено;</w:t>
      </w:r>
    </w:p>
    <w:p w14:paraId="4F702BF0"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50" w:name="n347"/>
      <w:bookmarkStart w:id="51" w:name="n344"/>
      <w:bookmarkEnd w:id="50"/>
      <w:bookmarkEnd w:id="51"/>
      <w:r w:rsidRPr="003C203E">
        <w:rPr>
          <w:color w:val="000000" w:themeColor="text1"/>
          <w:sz w:val="28"/>
          <w:szCs w:val="28"/>
        </w:rPr>
        <w:t>17) утворює для виконання покладених на молодіжну раду завдань відповідні тимчасові комітети, робочі групи;</w:t>
      </w:r>
    </w:p>
    <w:p w14:paraId="1D5268D6"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52" w:name="n348"/>
      <w:bookmarkStart w:id="53" w:name="n345"/>
      <w:bookmarkEnd w:id="52"/>
      <w:bookmarkEnd w:id="53"/>
      <w:r w:rsidRPr="003C203E">
        <w:rPr>
          <w:color w:val="000000" w:themeColor="text1"/>
          <w:sz w:val="28"/>
          <w:szCs w:val="28"/>
        </w:rPr>
        <w:t>18) виконує інші завдання, визначені положенням про молодіжну раду.</w:t>
      </w:r>
    </w:p>
    <w:p w14:paraId="7D8C9AA0"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54" w:name="n349"/>
      <w:bookmarkStart w:id="55" w:name="n350"/>
      <w:bookmarkStart w:id="56" w:name="n351"/>
      <w:bookmarkStart w:id="57" w:name="n165"/>
      <w:bookmarkEnd w:id="54"/>
      <w:bookmarkEnd w:id="55"/>
      <w:bookmarkEnd w:id="56"/>
      <w:bookmarkEnd w:id="57"/>
      <w:r w:rsidRPr="003C203E">
        <w:rPr>
          <w:color w:val="000000" w:themeColor="text1"/>
          <w:sz w:val="28"/>
          <w:szCs w:val="28"/>
          <w:lang w:val="uk-UA"/>
        </w:rPr>
        <w:t>6</w:t>
      </w:r>
      <w:r w:rsidRPr="003C203E">
        <w:rPr>
          <w:color w:val="000000" w:themeColor="text1"/>
          <w:sz w:val="28"/>
          <w:szCs w:val="28"/>
        </w:rPr>
        <w:t>. Молодіжна рада має право:</w:t>
      </w:r>
    </w:p>
    <w:p w14:paraId="1614F7DF"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58" w:name="n166"/>
      <w:bookmarkEnd w:id="58"/>
      <w:r w:rsidRPr="003C203E">
        <w:rPr>
          <w:color w:val="000000" w:themeColor="text1"/>
          <w:sz w:val="28"/>
          <w:szCs w:val="28"/>
        </w:rPr>
        <w:t>1) отримувати в установленому порядку від центральних та місцевих органів виконавчої влади, органів місцевого самоврядування, підприємств, установ та організацій інформацію, необхідну для виконання покладених на неї завдань;</w:t>
      </w:r>
    </w:p>
    <w:p w14:paraId="3D75D059"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59" w:name="n167"/>
      <w:bookmarkEnd w:id="59"/>
      <w:r w:rsidRPr="003C203E">
        <w:rPr>
          <w:color w:val="000000" w:themeColor="text1"/>
          <w:sz w:val="28"/>
          <w:szCs w:val="28"/>
        </w:rPr>
        <w:t>2) залучати до участі у своїй роботі представників місцевих органів виконавчої влади, органів місцевого самоврядування, підприємств, установ та громадських об’єднань (за погодженням з їх керівниками), а також незалежних експертів (за згодою);</w:t>
      </w:r>
    </w:p>
    <w:p w14:paraId="6BC6B1DB"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60" w:name="n168"/>
      <w:bookmarkEnd w:id="60"/>
      <w:r w:rsidRPr="003C203E">
        <w:rPr>
          <w:color w:val="000000" w:themeColor="text1"/>
          <w:sz w:val="28"/>
          <w:szCs w:val="28"/>
        </w:rPr>
        <w:t>3) розглядати пропозиції інститутів громадянського суспільства та звернення громадян з питань, що належать до компетенції молодіжної ради;</w:t>
      </w:r>
    </w:p>
    <w:p w14:paraId="40A2225C"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61" w:name="n169"/>
      <w:bookmarkEnd w:id="61"/>
      <w:r w:rsidRPr="003C203E">
        <w:rPr>
          <w:color w:val="000000" w:themeColor="text1"/>
          <w:sz w:val="28"/>
          <w:szCs w:val="28"/>
        </w:rPr>
        <w:t>4) утворювати у разі потреби для виконання покладених на неї завдань постійні або тимчасові робочі органи (комітети, комісії, експертні групи тощо);</w:t>
      </w:r>
    </w:p>
    <w:p w14:paraId="270CEA61"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62" w:name="n170"/>
      <w:bookmarkEnd w:id="62"/>
      <w:r w:rsidRPr="003C203E">
        <w:rPr>
          <w:color w:val="000000" w:themeColor="text1"/>
          <w:sz w:val="28"/>
          <w:szCs w:val="28"/>
        </w:rPr>
        <w:t>5) організовувати проведення конференцій, семінарів, нарад та інших заходів, спрямованих на виконання завдань молодіжної ради;</w:t>
      </w:r>
    </w:p>
    <w:p w14:paraId="3588659A"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63" w:name="n171"/>
      <w:bookmarkEnd w:id="63"/>
      <w:r w:rsidRPr="003C203E">
        <w:rPr>
          <w:color w:val="000000" w:themeColor="text1"/>
          <w:sz w:val="28"/>
          <w:szCs w:val="28"/>
        </w:rPr>
        <w:t>6) вносити пропозиції міській раді щодо заохочення в установленому порядку представників інститутів громадянського суспільства та окремих громадян за їх внесок у вирішення питань місцевого значення у сфері молодіжної політики;</w:t>
      </w:r>
    </w:p>
    <w:p w14:paraId="4CAEA108"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64" w:name="n353"/>
      <w:bookmarkStart w:id="65" w:name="n354"/>
      <w:bookmarkEnd w:id="64"/>
      <w:bookmarkEnd w:id="65"/>
      <w:r w:rsidRPr="003C203E">
        <w:rPr>
          <w:color w:val="000000" w:themeColor="text1"/>
          <w:sz w:val="28"/>
          <w:szCs w:val="28"/>
        </w:rPr>
        <w:t>7) проводити добір своїх членів під час строку повноважень складу молодіжної ради в порядку, визначеному у положенні про молодіжну раду.</w:t>
      </w:r>
    </w:p>
    <w:p w14:paraId="626492CF"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66" w:name="n355"/>
      <w:bookmarkStart w:id="67" w:name="n172"/>
      <w:bookmarkEnd w:id="66"/>
      <w:bookmarkEnd w:id="67"/>
      <w:r w:rsidRPr="003C203E">
        <w:rPr>
          <w:color w:val="000000" w:themeColor="text1"/>
          <w:sz w:val="28"/>
          <w:szCs w:val="28"/>
        </w:rPr>
        <w:lastRenderedPageBreak/>
        <w:t>Члени молодіжної ради мають право доступу в установленому порядку до приміщень, в яких розміщена міська рада,</w:t>
      </w:r>
      <w:r w:rsidRPr="003C203E">
        <w:rPr>
          <w:color w:val="000000" w:themeColor="text1"/>
          <w:sz w:val="28"/>
          <w:szCs w:val="28"/>
          <w:lang w:val="uk-UA"/>
        </w:rPr>
        <w:t xml:space="preserve"> її виконавчий комітет,</w:t>
      </w:r>
      <w:r w:rsidRPr="003C203E">
        <w:rPr>
          <w:color w:val="000000" w:themeColor="text1"/>
          <w:sz w:val="28"/>
          <w:szCs w:val="28"/>
        </w:rPr>
        <w:t xml:space="preserve"> а також право участі в</w:t>
      </w:r>
      <w:r w:rsidRPr="003C203E">
        <w:rPr>
          <w:color w:val="000000" w:themeColor="text1"/>
          <w:sz w:val="28"/>
          <w:szCs w:val="28"/>
          <w:lang w:val="uk-UA"/>
        </w:rPr>
        <w:t xml:space="preserve"> їх</w:t>
      </w:r>
      <w:r w:rsidRPr="003C203E">
        <w:rPr>
          <w:color w:val="000000" w:themeColor="text1"/>
          <w:sz w:val="28"/>
          <w:szCs w:val="28"/>
        </w:rPr>
        <w:t xml:space="preserve"> засіданнях</w:t>
      </w:r>
      <w:r w:rsidRPr="003C203E">
        <w:rPr>
          <w:color w:val="000000" w:themeColor="text1"/>
          <w:sz w:val="28"/>
          <w:szCs w:val="28"/>
          <w:lang w:val="uk-UA"/>
        </w:rPr>
        <w:t xml:space="preserve">, </w:t>
      </w:r>
      <w:r w:rsidRPr="003C203E">
        <w:rPr>
          <w:color w:val="000000" w:themeColor="text1"/>
          <w:sz w:val="28"/>
          <w:szCs w:val="28"/>
        </w:rPr>
        <w:t>засіданнях депутатських комісій, виконавчих органів, робочих груп, конкурсних комісій, утворених нею, з розгляду питань, що належать до компетенції молодіжної ради.</w:t>
      </w:r>
    </w:p>
    <w:p w14:paraId="47610669"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68" w:name="n173"/>
      <w:bookmarkEnd w:id="68"/>
      <w:r w:rsidRPr="003C203E">
        <w:rPr>
          <w:color w:val="000000" w:themeColor="text1"/>
          <w:sz w:val="28"/>
          <w:szCs w:val="28"/>
          <w:lang w:val="uk-UA"/>
        </w:rPr>
        <w:t>7</w:t>
      </w:r>
      <w:r w:rsidRPr="003C203E">
        <w:rPr>
          <w:color w:val="000000" w:themeColor="text1"/>
          <w:sz w:val="28"/>
          <w:szCs w:val="28"/>
        </w:rPr>
        <w:t>. До складу молодіжної ради можуть входити громадяни України віком від 14 до 35 років, які є:</w:t>
      </w:r>
    </w:p>
    <w:p w14:paraId="703FC39B"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69" w:name="n174"/>
      <w:bookmarkEnd w:id="69"/>
      <w:r w:rsidRPr="003C203E">
        <w:rPr>
          <w:color w:val="000000" w:themeColor="text1"/>
          <w:sz w:val="28"/>
          <w:szCs w:val="28"/>
        </w:rPr>
        <w:t xml:space="preserve">представниками громадських об’єднань та/або відокремлених підрозділів громадських об’єднань, підприємств, установ, організацій, що провадять діяльність у сфері молодіжної політики, які зареєстровані в установленому порядку та/або провадять діяльність на території </w:t>
      </w:r>
      <w:r w:rsidRPr="003C203E">
        <w:rPr>
          <w:color w:val="000000" w:themeColor="text1"/>
          <w:sz w:val="28"/>
          <w:szCs w:val="28"/>
          <w:lang w:val="uk-UA"/>
        </w:rPr>
        <w:t xml:space="preserve">Обухівської міської територіальної громади </w:t>
      </w:r>
      <w:r w:rsidRPr="003C203E">
        <w:rPr>
          <w:color w:val="000000" w:themeColor="text1"/>
          <w:sz w:val="28"/>
          <w:szCs w:val="28"/>
        </w:rPr>
        <w:t>(за згодою);</w:t>
      </w:r>
    </w:p>
    <w:p w14:paraId="59400CDD"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70" w:name="n175"/>
      <w:bookmarkEnd w:id="70"/>
      <w:r w:rsidRPr="003C203E">
        <w:rPr>
          <w:color w:val="000000" w:themeColor="text1"/>
          <w:sz w:val="28"/>
          <w:szCs w:val="28"/>
        </w:rPr>
        <w:t>представниками закладів освіти, кандидатури яких подаються учнівським або студентським самоврядуванням кожного навчального закладу (за згодою);</w:t>
      </w:r>
    </w:p>
    <w:p w14:paraId="093A685C"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71" w:name="n176"/>
      <w:bookmarkEnd w:id="71"/>
      <w:r w:rsidRPr="003C203E">
        <w:rPr>
          <w:color w:val="000000" w:themeColor="text1"/>
          <w:sz w:val="28"/>
          <w:szCs w:val="28"/>
        </w:rPr>
        <w:t xml:space="preserve">особами, реєстрацією місця проживання яких є </w:t>
      </w:r>
      <w:r w:rsidRPr="003C203E">
        <w:rPr>
          <w:color w:val="000000" w:themeColor="text1"/>
          <w:sz w:val="28"/>
          <w:szCs w:val="28"/>
          <w:lang w:val="uk-UA"/>
        </w:rPr>
        <w:t>Обухівська міська територіальна громада</w:t>
      </w:r>
      <w:r w:rsidRPr="003C203E">
        <w:rPr>
          <w:color w:val="000000" w:themeColor="text1"/>
          <w:sz w:val="28"/>
          <w:szCs w:val="28"/>
        </w:rPr>
        <w:t xml:space="preserve"> (далі - молодь), які делегуються до складу молодіжної ради в порядку, визначеному</w:t>
      </w:r>
      <w:r w:rsidRPr="003C203E">
        <w:rPr>
          <w:color w:val="000000" w:themeColor="text1"/>
          <w:sz w:val="28"/>
          <w:szCs w:val="28"/>
          <w:lang w:val="uk-UA"/>
        </w:rPr>
        <w:t xml:space="preserve"> цим</w:t>
      </w:r>
      <w:r w:rsidRPr="003C203E">
        <w:rPr>
          <w:color w:val="000000" w:themeColor="text1"/>
          <w:sz w:val="28"/>
          <w:szCs w:val="28"/>
        </w:rPr>
        <w:t xml:space="preserve"> </w:t>
      </w:r>
      <w:r w:rsidRPr="003C203E">
        <w:rPr>
          <w:color w:val="000000" w:themeColor="text1"/>
          <w:sz w:val="28"/>
          <w:szCs w:val="28"/>
          <w:lang w:val="uk-UA"/>
        </w:rPr>
        <w:t>П</w:t>
      </w:r>
      <w:r w:rsidRPr="003C203E">
        <w:rPr>
          <w:color w:val="000000" w:themeColor="text1"/>
          <w:sz w:val="28"/>
          <w:szCs w:val="28"/>
        </w:rPr>
        <w:t>оложенням (за згодою);</w:t>
      </w:r>
    </w:p>
    <w:p w14:paraId="20C23E62"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72" w:name="n356"/>
      <w:bookmarkStart w:id="73" w:name="n357"/>
      <w:bookmarkEnd w:id="72"/>
      <w:bookmarkEnd w:id="73"/>
      <w:r w:rsidRPr="003C203E">
        <w:rPr>
          <w:color w:val="000000" w:themeColor="text1"/>
          <w:sz w:val="28"/>
          <w:szCs w:val="28"/>
        </w:rPr>
        <w:t>представниками молодіжних центрів із правом дорадчого голосу (за згодою).</w:t>
      </w:r>
    </w:p>
    <w:p w14:paraId="56DFE87A"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74" w:name="n358"/>
      <w:bookmarkStart w:id="75" w:name="n177"/>
      <w:bookmarkEnd w:id="74"/>
      <w:bookmarkEnd w:id="75"/>
      <w:r w:rsidRPr="003C203E">
        <w:rPr>
          <w:color w:val="000000" w:themeColor="text1"/>
          <w:sz w:val="28"/>
          <w:szCs w:val="28"/>
          <w:lang w:val="uk-UA"/>
        </w:rPr>
        <w:t>8</w:t>
      </w:r>
      <w:r w:rsidRPr="003C203E">
        <w:rPr>
          <w:color w:val="000000" w:themeColor="text1"/>
          <w:sz w:val="28"/>
          <w:szCs w:val="28"/>
        </w:rPr>
        <w:t>. Склад молодіжної ради формується на установчих зборах шляхом рейтингового голосування за кандидатів, які особисто присутні на установчих зборах.</w:t>
      </w:r>
    </w:p>
    <w:p w14:paraId="66E676F8"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76" w:name="n178"/>
      <w:bookmarkEnd w:id="76"/>
      <w:r w:rsidRPr="003C203E">
        <w:rPr>
          <w:color w:val="000000" w:themeColor="text1"/>
          <w:sz w:val="28"/>
          <w:szCs w:val="28"/>
        </w:rPr>
        <w:t>10. Кількісний склад молодіжної ради визначається установчими зборами та не може становити більш як 35 осіб.</w:t>
      </w:r>
    </w:p>
    <w:p w14:paraId="326F0274"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77" w:name="n179"/>
      <w:bookmarkEnd w:id="77"/>
      <w:r w:rsidRPr="003C203E">
        <w:rPr>
          <w:color w:val="000000" w:themeColor="text1"/>
          <w:sz w:val="28"/>
          <w:szCs w:val="28"/>
        </w:rPr>
        <w:t>Строк повноважень складу молодіжної ради становить два роки.</w:t>
      </w:r>
    </w:p>
    <w:p w14:paraId="67BDE75E"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78" w:name="n180"/>
      <w:bookmarkEnd w:id="78"/>
      <w:r w:rsidRPr="003C203E">
        <w:rPr>
          <w:color w:val="000000" w:themeColor="text1"/>
          <w:sz w:val="28"/>
          <w:szCs w:val="28"/>
        </w:rPr>
        <w:t>До складу молодіжної ради може бути обрано не більше одного представника від кожного інституту громадянського суспільства, що виявив бажання увійти до складу молодіжної ради.</w:t>
      </w:r>
    </w:p>
    <w:p w14:paraId="7B61E912"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79" w:name="n181"/>
      <w:bookmarkEnd w:id="79"/>
      <w:r w:rsidRPr="003C203E">
        <w:rPr>
          <w:color w:val="000000" w:themeColor="text1"/>
          <w:sz w:val="28"/>
          <w:szCs w:val="28"/>
        </w:rPr>
        <w:t>1</w:t>
      </w:r>
      <w:r w:rsidRPr="003C203E">
        <w:rPr>
          <w:color w:val="000000" w:themeColor="text1"/>
          <w:sz w:val="28"/>
          <w:szCs w:val="28"/>
          <w:lang w:val="uk-UA"/>
        </w:rPr>
        <w:t>0</w:t>
      </w:r>
      <w:r w:rsidRPr="003C203E">
        <w:rPr>
          <w:color w:val="000000" w:themeColor="text1"/>
          <w:sz w:val="28"/>
          <w:szCs w:val="28"/>
        </w:rPr>
        <w:t xml:space="preserve">. Організація діяльності та інші процедурні питання роботи молодіжної ради визначаються </w:t>
      </w:r>
      <w:r w:rsidRPr="003C203E">
        <w:rPr>
          <w:color w:val="000000" w:themeColor="text1"/>
          <w:sz w:val="28"/>
          <w:szCs w:val="28"/>
          <w:lang w:val="uk-UA"/>
        </w:rPr>
        <w:t>цим П</w:t>
      </w:r>
      <w:r w:rsidRPr="003C203E">
        <w:rPr>
          <w:color w:val="000000" w:themeColor="text1"/>
          <w:sz w:val="28"/>
          <w:szCs w:val="28"/>
        </w:rPr>
        <w:t>оложенням,</w:t>
      </w:r>
      <w:r w:rsidRPr="003C203E">
        <w:rPr>
          <w:color w:val="000000" w:themeColor="text1"/>
          <w:sz w:val="28"/>
          <w:szCs w:val="28"/>
          <w:lang w:val="uk-UA"/>
        </w:rPr>
        <w:t xml:space="preserve"> яке</w:t>
      </w:r>
      <w:r w:rsidRPr="003C203E">
        <w:rPr>
          <w:color w:val="000000" w:themeColor="text1"/>
          <w:sz w:val="28"/>
          <w:szCs w:val="28"/>
        </w:rPr>
        <w:t xml:space="preserve"> погоджується з</w:t>
      </w:r>
      <w:r w:rsidRPr="003C203E">
        <w:rPr>
          <w:color w:val="000000" w:themeColor="text1"/>
          <w:sz w:val="28"/>
          <w:szCs w:val="28"/>
          <w:lang w:val="uk-UA"/>
        </w:rPr>
        <w:t xml:space="preserve"> Обухівською</w:t>
      </w:r>
      <w:r w:rsidRPr="003C203E">
        <w:rPr>
          <w:color w:val="000000" w:themeColor="text1"/>
          <w:sz w:val="28"/>
          <w:szCs w:val="28"/>
        </w:rPr>
        <w:t xml:space="preserve"> міською радою і затверджується на установчих зборах молодіжної ради.</w:t>
      </w:r>
    </w:p>
    <w:p w14:paraId="76375544"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80" w:name="n182"/>
      <w:bookmarkEnd w:id="80"/>
      <w:r w:rsidRPr="003C203E">
        <w:rPr>
          <w:color w:val="000000" w:themeColor="text1"/>
          <w:sz w:val="28"/>
          <w:szCs w:val="28"/>
        </w:rPr>
        <w:t xml:space="preserve">12. Для формування складу молодіжної ради розпорядженням </w:t>
      </w:r>
      <w:r w:rsidRPr="003C203E">
        <w:rPr>
          <w:color w:val="000000" w:themeColor="text1"/>
          <w:sz w:val="28"/>
          <w:szCs w:val="28"/>
          <w:lang w:val="uk-UA"/>
        </w:rPr>
        <w:t>міського голови або особи, яка виконує його повноваження,</w:t>
      </w:r>
      <w:r w:rsidRPr="003C203E">
        <w:rPr>
          <w:color w:val="000000" w:themeColor="text1"/>
          <w:sz w:val="28"/>
          <w:szCs w:val="28"/>
        </w:rPr>
        <w:t xml:space="preserve"> не пізніше ніж за 60 календарних днів до визначеної дати проведення установчих зборів</w:t>
      </w:r>
      <w:r w:rsidRPr="003C203E">
        <w:rPr>
          <w:color w:val="000000" w:themeColor="text1"/>
          <w:sz w:val="28"/>
          <w:szCs w:val="28"/>
          <w:lang w:val="uk-UA"/>
        </w:rPr>
        <w:t>,</w:t>
      </w:r>
      <w:r w:rsidRPr="003C203E">
        <w:rPr>
          <w:color w:val="000000" w:themeColor="text1"/>
          <w:sz w:val="28"/>
          <w:szCs w:val="28"/>
        </w:rPr>
        <w:t xml:space="preserve"> утворює</w:t>
      </w:r>
      <w:r w:rsidRPr="003C203E">
        <w:rPr>
          <w:color w:val="000000" w:themeColor="text1"/>
          <w:sz w:val="28"/>
          <w:szCs w:val="28"/>
          <w:lang w:val="uk-UA"/>
        </w:rPr>
        <w:t>ться</w:t>
      </w:r>
      <w:r w:rsidRPr="003C203E">
        <w:rPr>
          <w:color w:val="000000" w:themeColor="text1"/>
          <w:sz w:val="28"/>
          <w:szCs w:val="28"/>
        </w:rPr>
        <w:t xml:space="preserve"> ініціативна група з підготовки установчих зборів (далі - ініціативна група) за участю представників інститутів громадянського суспільства та молоді </w:t>
      </w:r>
      <w:r w:rsidRPr="003C203E">
        <w:rPr>
          <w:color w:val="000000" w:themeColor="text1"/>
          <w:sz w:val="28"/>
          <w:szCs w:val="28"/>
          <w:lang w:val="uk-UA"/>
        </w:rPr>
        <w:t>Обухівської міської територіальної громади</w:t>
      </w:r>
      <w:r w:rsidRPr="003C203E">
        <w:rPr>
          <w:color w:val="000000" w:themeColor="text1"/>
          <w:sz w:val="28"/>
          <w:szCs w:val="28"/>
        </w:rPr>
        <w:t>.</w:t>
      </w:r>
    </w:p>
    <w:p w14:paraId="43CF0A1D"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81" w:name="n360"/>
      <w:bookmarkEnd w:id="81"/>
      <w:r w:rsidRPr="003C203E">
        <w:rPr>
          <w:color w:val="000000" w:themeColor="text1"/>
          <w:sz w:val="28"/>
          <w:szCs w:val="28"/>
        </w:rPr>
        <w:t>У разі коли при міській раді вже утворена молодіжна рада та її повноваження не припинені достроково, ініціативна група утворюється не пізніше ніж за 60 календарних днів до закінчення строку її повноважень. У такому разі кількісний та персональний склад ініціативної групи міська рада затверджує з урахуванням пропозицій молодіжної ради.</w:t>
      </w:r>
    </w:p>
    <w:p w14:paraId="78C3D07A"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82" w:name="n361"/>
      <w:bookmarkEnd w:id="82"/>
      <w:r w:rsidRPr="003C203E">
        <w:rPr>
          <w:color w:val="000000" w:themeColor="text1"/>
          <w:sz w:val="28"/>
          <w:szCs w:val="28"/>
        </w:rPr>
        <w:lastRenderedPageBreak/>
        <w:t>До</w:t>
      </w:r>
      <w:r w:rsidRPr="003C203E">
        <w:rPr>
          <w:color w:val="000000" w:themeColor="text1"/>
          <w:sz w:val="28"/>
          <w:szCs w:val="28"/>
          <w:lang w:val="uk-UA"/>
        </w:rPr>
        <w:t xml:space="preserve"> </w:t>
      </w:r>
      <w:r w:rsidRPr="003C203E">
        <w:rPr>
          <w:color w:val="000000" w:themeColor="text1"/>
          <w:sz w:val="28"/>
          <w:szCs w:val="28"/>
        </w:rPr>
        <w:t xml:space="preserve">складу ініціативної групи входять делеговані члени діючої молодіжної ради (якщо її повноваження не припинені достроково), представники інститутів громадянського суспільства, які не представлені у складі молодіжної ради, представники міської ради, молоді </w:t>
      </w:r>
      <w:r w:rsidRPr="003C203E">
        <w:rPr>
          <w:color w:val="000000" w:themeColor="text1"/>
          <w:sz w:val="28"/>
          <w:szCs w:val="28"/>
          <w:lang w:val="uk-UA"/>
        </w:rPr>
        <w:t>Обухівської міської територіальної громади</w:t>
      </w:r>
      <w:r w:rsidRPr="003C203E">
        <w:rPr>
          <w:color w:val="000000" w:themeColor="text1"/>
          <w:sz w:val="28"/>
          <w:szCs w:val="28"/>
        </w:rPr>
        <w:t>.</w:t>
      </w:r>
    </w:p>
    <w:p w14:paraId="0B21BF46"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83" w:name="n362"/>
      <w:bookmarkEnd w:id="83"/>
      <w:r w:rsidRPr="003C203E">
        <w:rPr>
          <w:color w:val="000000" w:themeColor="text1"/>
          <w:sz w:val="28"/>
          <w:szCs w:val="28"/>
        </w:rPr>
        <w:t>Персональний склад ініціативної групи місцева рада оприлюднює на своєму офіційному веб-сайті та/або в інший прийнятний спосіб протягом п’яти робочих днів з дня її утворення.</w:t>
      </w:r>
    </w:p>
    <w:p w14:paraId="28B3AA16"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84" w:name="n363"/>
      <w:bookmarkEnd w:id="84"/>
      <w:r w:rsidRPr="003C203E">
        <w:rPr>
          <w:color w:val="000000" w:themeColor="text1"/>
          <w:sz w:val="28"/>
          <w:szCs w:val="28"/>
          <w:lang w:val="uk-UA"/>
        </w:rPr>
        <w:t xml:space="preserve">Підрозділ виконавчого органу міської </w:t>
      </w:r>
      <w:r w:rsidRPr="003C203E">
        <w:rPr>
          <w:color w:val="000000" w:themeColor="text1"/>
          <w:sz w:val="28"/>
          <w:szCs w:val="28"/>
        </w:rPr>
        <w:t xml:space="preserve"> ради</w:t>
      </w:r>
      <w:r w:rsidRPr="003C203E">
        <w:rPr>
          <w:color w:val="000000" w:themeColor="text1"/>
          <w:sz w:val="28"/>
          <w:szCs w:val="28"/>
          <w:lang w:val="uk-UA"/>
        </w:rPr>
        <w:t>, якому доручено утворення молодіжної ради,</w:t>
      </w:r>
      <w:r w:rsidRPr="003C203E">
        <w:rPr>
          <w:color w:val="000000" w:themeColor="text1"/>
          <w:sz w:val="28"/>
          <w:szCs w:val="28"/>
        </w:rPr>
        <w:t xml:space="preserve"> не пізніше ніж за 45 календарних днів до проведення установчих зборів в обов’язковому порядку оприлюднює на своєму офіційному веб-сайті та/або в інший прийнятний спосіб підготовлене ініціативною групою повідомлення про дату, час, місце, порядок проведення установчих зборів, порядок подання заяв для участі в установчих зборах, відомості про склад ініціативної групи та прізвище, власне ім’я, по батькові (за наявності), адресу електронної пошти та номер телефону відповідальної особи.</w:t>
      </w:r>
    </w:p>
    <w:p w14:paraId="0F90D6AD"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85" w:name="n364"/>
      <w:bookmarkEnd w:id="85"/>
      <w:r w:rsidRPr="003C203E">
        <w:rPr>
          <w:color w:val="000000" w:themeColor="text1"/>
          <w:sz w:val="28"/>
          <w:szCs w:val="28"/>
        </w:rPr>
        <w:t>Для участі в установчих зборах до ініціативної групи подається заява за формою згідно з </w:t>
      </w:r>
      <w:hyperlink r:id="rId12" w:anchor="n408" w:history="1">
        <w:r w:rsidRPr="003C203E">
          <w:rPr>
            <w:rStyle w:val="aff5"/>
            <w:color w:val="000000" w:themeColor="text1"/>
            <w:sz w:val="28"/>
            <w:szCs w:val="28"/>
          </w:rPr>
          <w:t>додатком</w:t>
        </w:r>
      </w:hyperlink>
      <w:r w:rsidRPr="003C203E">
        <w:rPr>
          <w:color w:val="000000" w:themeColor="text1"/>
          <w:sz w:val="28"/>
          <w:szCs w:val="28"/>
          <w:lang w:val="uk-UA"/>
        </w:rPr>
        <w:t xml:space="preserve"> до цього Положення</w:t>
      </w:r>
      <w:r w:rsidRPr="003C203E">
        <w:rPr>
          <w:color w:val="000000" w:themeColor="text1"/>
          <w:sz w:val="28"/>
          <w:szCs w:val="28"/>
        </w:rPr>
        <w:t xml:space="preserve">, підписана уповноваженою особою керівного органу інституту громадянського суспільства або від молоді </w:t>
      </w:r>
      <w:r w:rsidRPr="003C203E">
        <w:rPr>
          <w:color w:val="000000" w:themeColor="text1"/>
          <w:sz w:val="28"/>
          <w:szCs w:val="28"/>
          <w:lang w:val="uk-UA"/>
        </w:rPr>
        <w:t xml:space="preserve">Обухівської міської територіальної громади </w:t>
      </w:r>
      <w:r w:rsidRPr="003C203E">
        <w:rPr>
          <w:color w:val="000000" w:themeColor="text1"/>
          <w:sz w:val="28"/>
          <w:szCs w:val="28"/>
        </w:rPr>
        <w:t>(у разі, коли молода особа подає заяву самостійно).</w:t>
      </w:r>
    </w:p>
    <w:p w14:paraId="428865AB"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86" w:name="n365"/>
      <w:bookmarkEnd w:id="86"/>
      <w:r w:rsidRPr="003C203E">
        <w:rPr>
          <w:color w:val="000000" w:themeColor="text1"/>
          <w:sz w:val="28"/>
          <w:szCs w:val="28"/>
        </w:rPr>
        <w:t>Для представників інститутів громадянського суспільства до заяви додаються:</w:t>
      </w:r>
    </w:p>
    <w:p w14:paraId="05B11B27"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87" w:name="n366"/>
      <w:bookmarkEnd w:id="87"/>
      <w:r w:rsidRPr="003C203E">
        <w:rPr>
          <w:color w:val="000000" w:themeColor="text1"/>
          <w:sz w:val="28"/>
          <w:szCs w:val="28"/>
        </w:rPr>
        <w:t xml:space="preserve">прийняте у порядку, встановленому установчими документами інституту громадянського суспільства, рішення про делегування для участі в установчих зборах представника, який одночасно є кандидатом до складу </w:t>
      </w:r>
      <w:r w:rsidRPr="003C203E">
        <w:rPr>
          <w:color w:val="000000" w:themeColor="text1"/>
          <w:sz w:val="28"/>
          <w:szCs w:val="28"/>
          <w:lang w:val="uk-UA"/>
        </w:rPr>
        <w:t>М</w:t>
      </w:r>
      <w:r w:rsidRPr="003C203E">
        <w:rPr>
          <w:color w:val="000000" w:themeColor="text1"/>
          <w:sz w:val="28"/>
          <w:szCs w:val="28"/>
        </w:rPr>
        <w:t>олодіжної ради;</w:t>
      </w:r>
    </w:p>
    <w:p w14:paraId="766B6C53"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88" w:name="n367"/>
      <w:bookmarkEnd w:id="88"/>
      <w:r w:rsidRPr="003C203E">
        <w:rPr>
          <w:color w:val="000000" w:themeColor="text1"/>
          <w:sz w:val="28"/>
          <w:szCs w:val="28"/>
        </w:rPr>
        <w:t>біографічна довідка делегованого представника інституту громадянського суспільства із зазначенням його прізвища, власного імені, по батькові (за наявності), місця роботи, посади в інституті громадянського суспільства, контактної інформації.</w:t>
      </w:r>
    </w:p>
    <w:p w14:paraId="12279F18"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89" w:name="n368"/>
      <w:bookmarkEnd w:id="89"/>
      <w:r w:rsidRPr="003C203E">
        <w:rPr>
          <w:color w:val="000000" w:themeColor="text1"/>
          <w:sz w:val="28"/>
          <w:szCs w:val="28"/>
        </w:rPr>
        <w:t xml:space="preserve">Для молоді </w:t>
      </w:r>
      <w:r w:rsidRPr="003C203E">
        <w:rPr>
          <w:color w:val="000000" w:themeColor="text1"/>
          <w:sz w:val="28"/>
          <w:szCs w:val="28"/>
          <w:lang w:val="uk-UA"/>
        </w:rPr>
        <w:t xml:space="preserve">Обухівської міської територіальної громади </w:t>
      </w:r>
      <w:r w:rsidRPr="003C203E">
        <w:rPr>
          <w:color w:val="000000" w:themeColor="text1"/>
          <w:sz w:val="28"/>
          <w:szCs w:val="28"/>
        </w:rPr>
        <w:t>до заяви додаються:</w:t>
      </w:r>
    </w:p>
    <w:p w14:paraId="150F27C6"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90" w:name="n369"/>
      <w:bookmarkEnd w:id="90"/>
      <w:r w:rsidRPr="003C203E">
        <w:rPr>
          <w:color w:val="000000" w:themeColor="text1"/>
          <w:sz w:val="28"/>
          <w:szCs w:val="28"/>
        </w:rPr>
        <w:t>біографічна довідка із зазначенням прізвища, власного імені, по батькові (за наявності), посади, місця роботи (за наявності), контактної інформації;</w:t>
      </w:r>
    </w:p>
    <w:p w14:paraId="0175986C"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lang w:val="uk-UA"/>
        </w:rPr>
      </w:pPr>
      <w:bookmarkStart w:id="91" w:name="n370"/>
      <w:bookmarkEnd w:id="91"/>
      <w:r w:rsidRPr="003C203E">
        <w:rPr>
          <w:color w:val="000000" w:themeColor="text1"/>
          <w:sz w:val="28"/>
          <w:szCs w:val="28"/>
        </w:rPr>
        <w:t xml:space="preserve">підписний лист для збору підписів жителів відповідного населеного пункту про підтримку кандидата від населеного пункту </w:t>
      </w:r>
      <w:r w:rsidRPr="003C203E">
        <w:rPr>
          <w:color w:val="000000" w:themeColor="text1"/>
          <w:sz w:val="28"/>
          <w:szCs w:val="28"/>
          <w:lang w:val="uk-UA"/>
        </w:rPr>
        <w:t>Обухівської міської територіальної громади ( для сільського населеного пункту – не менше 10 осіб молоді, для міського – не менше 20 осіб молоді )</w:t>
      </w:r>
    </w:p>
    <w:p w14:paraId="17651146"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92" w:name="n371"/>
      <w:bookmarkEnd w:id="92"/>
      <w:r w:rsidRPr="003C203E">
        <w:rPr>
          <w:color w:val="000000" w:themeColor="text1"/>
          <w:sz w:val="28"/>
          <w:szCs w:val="28"/>
        </w:rPr>
        <w:t>Підписний лист повинен містити такі дані:</w:t>
      </w:r>
    </w:p>
    <w:p w14:paraId="1B545A16"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93" w:name="n372"/>
      <w:bookmarkEnd w:id="93"/>
      <w:r w:rsidRPr="003C203E">
        <w:rPr>
          <w:color w:val="000000" w:themeColor="text1"/>
          <w:sz w:val="28"/>
          <w:szCs w:val="28"/>
        </w:rPr>
        <w:t>суть питання, яке порушується кандидатом;</w:t>
      </w:r>
    </w:p>
    <w:p w14:paraId="0E10D10E"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94" w:name="n373"/>
      <w:bookmarkEnd w:id="94"/>
      <w:r w:rsidRPr="003C203E">
        <w:rPr>
          <w:color w:val="000000" w:themeColor="text1"/>
          <w:sz w:val="28"/>
          <w:szCs w:val="28"/>
        </w:rPr>
        <w:t>порядковий номер особи, яка підписує лист;</w:t>
      </w:r>
    </w:p>
    <w:p w14:paraId="3630B3C1"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95" w:name="n374"/>
      <w:bookmarkEnd w:id="95"/>
      <w:r w:rsidRPr="003C203E">
        <w:rPr>
          <w:color w:val="000000" w:themeColor="text1"/>
          <w:sz w:val="28"/>
          <w:szCs w:val="28"/>
        </w:rPr>
        <w:t>прізвище, власне ім’я та по батькові (за наявності) особи, яка підписує лист;</w:t>
      </w:r>
    </w:p>
    <w:p w14:paraId="056CD503"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96" w:name="n375"/>
      <w:bookmarkEnd w:id="96"/>
      <w:r w:rsidRPr="003C203E">
        <w:rPr>
          <w:color w:val="000000" w:themeColor="text1"/>
          <w:sz w:val="28"/>
          <w:szCs w:val="28"/>
        </w:rPr>
        <w:t>дату, місяць та рік народження особи, яка підписує лист;</w:t>
      </w:r>
    </w:p>
    <w:p w14:paraId="3B348073"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97" w:name="n376"/>
      <w:bookmarkEnd w:id="97"/>
      <w:r w:rsidRPr="003C203E">
        <w:rPr>
          <w:color w:val="000000" w:themeColor="text1"/>
          <w:sz w:val="28"/>
          <w:szCs w:val="28"/>
        </w:rPr>
        <w:t>адресу реєстрації місця проживання особи, яка підписує лист;</w:t>
      </w:r>
    </w:p>
    <w:p w14:paraId="683083A2"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98" w:name="n377"/>
      <w:bookmarkEnd w:id="98"/>
      <w:r w:rsidRPr="003C203E">
        <w:rPr>
          <w:color w:val="000000" w:themeColor="text1"/>
          <w:sz w:val="28"/>
          <w:szCs w:val="28"/>
        </w:rPr>
        <w:t>контактний номер телефону особи, яка підписує лист;</w:t>
      </w:r>
    </w:p>
    <w:p w14:paraId="2836BF1C"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99" w:name="n378"/>
      <w:bookmarkEnd w:id="99"/>
      <w:r w:rsidRPr="003C203E">
        <w:rPr>
          <w:color w:val="000000" w:themeColor="text1"/>
          <w:sz w:val="28"/>
          <w:szCs w:val="28"/>
        </w:rPr>
        <w:lastRenderedPageBreak/>
        <w:t>особистий підпис;</w:t>
      </w:r>
    </w:p>
    <w:p w14:paraId="574E662B"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00" w:name="n379"/>
      <w:bookmarkEnd w:id="100"/>
      <w:r w:rsidRPr="003C203E">
        <w:rPr>
          <w:color w:val="000000" w:themeColor="text1"/>
          <w:sz w:val="28"/>
          <w:szCs w:val="28"/>
        </w:rPr>
        <w:t>дату підписання.</w:t>
      </w:r>
    </w:p>
    <w:p w14:paraId="75B26705"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01" w:name="n380"/>
      <w:bookmarkEnd w:id="101"/>
      <w:r w:rsidRPr="003C203E">
        <w:rPr>
          <w:color w:val="000000" w:themeColor="text1"/>
          <w:sz w:val="28"/>
          <w:szCs w:val="28"/>
        </w:rPr>
        <w:t>Приймання заяв для участі в установчих зборах припиняється за 20 календарних днів до їх проведення.</w:t>
      </w:r>
    </w:p>
    <w:p w14:paraId="58271E21"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02" w:name="n381"/>
      <w:bookmarkEnd w:id="102"/>
      <w:r w:rsidRPr="003C203E">
        <w:rPr>
          <w:color w:val="000000" w:themeColor="text1"/>
          <w:sz w:val="28"/>
          <w:szCs w:val="28"/>
        </w:rPr>
        <w:t xml:space="preserve">У разі виявлення невідповідності документів, поданих інститутом громадянського суспільства або молоддю, вимогам цього </w:t>
      </w:r>
      <w:r w:rsidRPr="003C203E">
        <w:rPr>
          <w:color w:val="000000" w:themeColor="text1"/>
          <w:sz w:val="28"/>
          <w:szCs w:val="28"/>
          <w:lang w:val="uk-UA"/>
        </w:rPr>
        <w:t>П</w:t>
      </w:r>
      <w:r w:rsidRPr="003C203E">
        <w:rPr>
          <w:color w:val="000000" w:themeColor="text1"/>
          <w:sz w:val="28"/>
          <w:szCs w:val="28"/>
        </w:rPr>
        <w:t>оложення</w:t>
      </w:r>
      <w:r w:rsidRPr="003C203E">
        <w:rPr>
          <w:color w:val="000000" w:themeColor="text1"/>
          <w:sz w:val="28"/>
          <w:szCs w:val="28"/>
          <w:lang w:val="uk-UA"/>
        </w:rPr>
        <w:t>,</w:t>
      </w:r>
      <w:r w:rsidRPr="003C203E">
        <w:rPr>
          <w:color w:val="000000" w:themeColor="text1"/>
          <w:sz w:val="28"/>
          <w:szCs w:val="28"/>
        </w:rPr>
        <w:t xml:space="preserve"> ініціативна група не пізніше ніж за 15 календарних днів до проведення установчих зборів у письмовій та електронній формі інформує про це інститут громадянського суспільства або молоду особу з пропозицією щодо усунення таких невідповідностей протягом семи календарних днів.</w:t>
      </w:r>
    </w:p>
    <w:p w14:paraId="6FBBC6CE"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03" w:name="n382"/>
      <w:bookmarkEnd w:id="103"/>
      <w:r w:rsidRPr="003C203E">
        <w:rPr>
          <w:color w:val="000000" w:themeColor="text1"/>
          <w:sz w:val="28"/>
          <w:szCs w:val="28"/>
        </w:rPr>
        <w:t>За результатами перевірки документів, поданих інститутами громадянського суспільства, ініціативна група складає за сім календарних днів до проведення установчих зборів список кандидатів до складу молодіжної ради, які братимуть участь в установчих зборах, та список представників інститутів громадянського суспільства (молоді), яким відмовлено в участі в установчих зборах, із зазначенням підстави для відмови.</w:t>
      </w:r>
    </w:p>
    <w:p w14:paraId="11C6BF7B"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04" w:name="n383"/>
      <w:bookmarkEnd w:id="104"/>
      <w:r w:rsidRPr="003C203E">
        <w:rPr>
          <w:color w:val="000000" w:themeColor="text1"/>
          <w:sz w:val="28"/>
          <w:szCs w:val="28"/>
        </w:rPr>
        <w:t>Підставами для відмови представнику інституту громадянського суспільства (молоді) в участі в установчих зборах є:</w:t>
      </w:r>
    </w:p>
    <w:p w14:paraId="10AC81DE"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05" w:name="n384"/>
      <w:bookmarkEnd w:id="105"/>
      <w:r w:rsidRPr="003C203E">
        <w:rPr>
          <w:color w:val="000000" w:themeColor="text1"/>
          <w:sz w:val="28"/>
          <w:szCs w:val="28"/>
        </w:rPr>
        <w:t xml:space="preserve">невідповідність документів, поданих інститутом громадянського суспільства (молоддю), вимогам цього Типового положення та </w:t>
      </w:r>
      <w:r w:rsidRPr="003C203E">
        <w:rPr>
          <w:color w:val="000000" w:themeColor="text1"/>
          <w:sz w:val="28"/>
          <w:szCs w:val="28"/>
          <w:lang w:val="uk-UA"/>
        </w:rPr>
        <w:t>цього П</w:t>
      </w:r>
      <w:r w:rsidRPr="003C203E">
        <w:rPr>
          <w:color w:val="000000" w:themeColor="text1"/>
          <w:sz w:val="28"/>
          <w:szCs w:val="28"/>
        </w:rPr>
        <w:t>оложення про молодіжну раду;</w:t>
      </w:r>
    </w:p>
    <w:p w14:paraId="44FECD42"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06" w:name="n385"/>
      <w:bookmarkEnd w:id="106"/>
      <w:r w:rsidRPr="003C203E">
        <w:rPr>
          <w:color w:val="000000" w:themeColor="text1"/>
          <w:sz w:val="28"/>
          <w:szCs w:val="28"/>
        </w:rPr>
        <w:t>неусунення інститутом громадянського суспільства (молоддю) невідповідності поданих документів зазначеним вимогам у строк, визначений </w:t>
      </w:r>
      <w:hyperlink r:id="rId13" w:anchor="n382" w:history="1">
        <w:r w:rsidRPr="003C203E">
          <w:rPr>
            <w:rStyle w:val="aff5"/>
            <w:color w:val="000000" w:themeColor="text1"/>
            <w:sz w:val="28"/>
            <w:szCs w:val="28"/>
          </w:rPr>
          <w:t>абзацом двадцять четвертим</w:t>
        </w:r>
      </w:hyperlink>
      <w:r w:rsidRPr="003C203E">
        <w:rPr>
          <w:color w:val="000000" w:themeColor="text1"/>
          <w:sz w:val="28"/>
          <w:szCs w:val="28"/>
        </w:rPr>
        <w:t> цього пункту;</w:t>
      </w:r>
    </w:p>
    <w:p w14:paraId="7E152BDF"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07" w:name="n386"/>
      <w:bookmarkEnd w:id="107"/>
      <w:r w:rsidRPr="003C203E">
        <w:rPr>
          <w:color w:val="000000" w:themeColor="text1"/>
          <w:sz w:val="28"/>
          <w:szCs w:val="28"/>
        </w:rPr>
        <w:t>невідповідність інституту громадянського суспільства або делегованого ним представника (молоді) вимогам, установленим </w:t>
      </w:r>
      <w:hyperlink r:id="rId14" w:anchor="n173" w:history="1">
        <w:r w:rsidRPr="003C203E">
          <w:rPr>
            <w:rStyle w:val="aff5"/>
            <w:color w:val="000000" w:themeColor="text1"/>
            <w:sz w:val="28"/>
            <w:szCs w:val="28"/>
            <w:lang w:val="uk-UA"/>
          </w:rPr>
          <w:t>7</w:t>
        </w:r>
      </w:hyperlink>
      <w:r w:rsidRPr="003C203E">
        <w:rPr>
          <w:color w:val="000000" w:themeColor="text1"/>
          <w:sz w:val="28"/>
          <w:szCs w:val="28"/>
        </w:rPr>
        <w:t xml:space="preserve"> цього  </w:t>
      </w:r>
      <w:r w:rsidRPr="003C203E">
        <w:rPr>
          <w:color w:val="000000" w:themeColor="text1"/>
          <w:sz w:val="28"/>
          <w:szCs w:val="28"/>
          <w:lang w:val="uk-UA"/>
        </w:rPr>
        <w:t>П</w:t>
      </w:r>
      <w:r w:rsidRPr="003C203E">
        <w:rPr>
          <w:color w:val="000000" w:themeColor="text1"/>
          <w:sz w:val="28"/>
          <w:szCs w:val="28"/>
        </w:rPr>
        <w:t>оложення;</w:t>
      </w:r>
    </w:p>
    <w:p w14:paraId="0D41147C"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08" w:name="n387"/>
      <w:bookmarkEnd w:id="108"/>
      <w:r w:rsidRPr="003C203E">
        <w:rPr>
          <w:color w:val="000000" w:themeColor="text1"/>
          <w:sz w:val="28"/>
          <w:szCs w:val="28"/>
        </w:rPr>
        <w:t>недостовірність інформації, що міститься в документах, поданих для участі в установчих зборах;</w:t>
      </w:r>
    </w:p>
    <w:p w14:paraId="14BB7FF0"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09" w:name="n388"/>
      <w:bookmarkEnd w:id="109"/>
      <w:r w:rsidRPr="003C203E">
        <w:rPr>
          <w:color w:val="000000" w:themeColor="text1"/>
          <w:sz w:val="28"/>
          <w:szCs w:val="28"/>
        </w:rPr>
        <w:t>відмова інституту громадянського суспільства (молоді) в участі в установчих зборах шляхом надсилання ініціативній групі офіційного листа за підписом уповноваженої особи керівного органу такого інституту (молоді);</w:t>
      </w:r>
    </w:p>
    <w:p w14:paraId="7827D813"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10" w:name="n389"/>
      <w:bookmarkEnd w:id="110"/>
      <w:r w:rsidRPr="003C203E">
        <w:rPr>
          <w:color w:val="000000" w:themeColor="text1"/>
          <w:sz w:val="28"/>
          <w:szCs w:val="28"/>
        </w:rPr>
        <w:t>перебування інституту громадянського суспільства, який делегував свого представника для участі в установчих зборах, у процесі припинення.</w:t>
      </w:r>
    </w:p>
    <w:p w14:paraId="2B995274"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11" w:name="n390"/>
      <w:bookmarkEnd w:id="111"/>
      <w:r w:rsidRPr="003C203E">
        <w:rPr>
          <w:color w:val="000000" w:themeColor="text1"/>
          <w:sz w:val="28"/>
          <w:szCs w:val="28"/>
        </w:rPr>
        <w:t>Список кандидатів до складу молодіжної ради, які братимуть участь в установчих зборах, та список представників інститутів громадянського суспільства (молоді), яким відмовлено в участі в установчих зборах, із зазначенням підстави для відмови, інформація про результати діяльності інститутів громадянського суспільства за останній рік, біографічні довідки делегованих ними представників, а також уточнена інформація про дату, час та місце проведення установчих зборів, погоджена з органом, при якому її утворено, оприлюднюються не пізніше ніж за три робочих дні до проведення установчих зборів на офіційному веб-сайті міської ради та/або в інший прийнятний спосіб.</w:t>
      </w:r>
    </w:p>
    <w:p w14:paraId="33FD083B"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12" w:name="n391"/>
      <w:bookmarkEnd w:id="112"/>
      <w:r w:rsidRPr="003C203E">
        <w:rPr>
          <w:color w:val="000000" w:themeColor="text1"/>
          <w:sz w:val="28"/>
          <w:szCs w:val="28"/>
        </w:rPr>
        <w:lastRenderedPageBreak/>
        <w:t>У разі коли за результатом перевірки документів, поданих інститутами громадянського суспільства (молоддю), кількість кандидатів до складу молодіжної ради є недостатньою, підрозді</w:t>
      </w:r>
      <w:r w:rsidRPr="003C203E">
        <w:rPr>
          <w:color w:val="000000" w:themeColor="text1"/>
          <w:sz w:val="28"/>
          <w:szCs w:val="28"/>
          <w:lang w:val="uk-UA"/>
        </w:rPr>
        <w:t>л виконавчого органу міської ради</w:t>
      </w:r>
      <w:r w:rsidRPr="003C203E">
        <w:rPr>
          <w:color w:val="000000" w:themeColor="text1"/>
          <w:sz w:val="28"/>
          <w:szCs w:val="28"/>
        </w:rPr>
        <w:t xml:space="preserve"> за погодженням з ініціативною групою може прийняти рішення про продовження строку прийому документів від кандидатів. Строк прийому документів у такому разі може бути продовжений не більше ніж на 14 календарних днів. Оголошення про продовження строку прийому документів до молодіжної ради публікується на офіційному веб-сайті або інших офіційних сторінках місьої ради не пізніше наступного дня з моменту прийняття відповідного рішення.</w:t>
      </w:r>
    </w:p>
    <w:p w14:paraId="0D317BFB"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13" w:name="n392"/>
      <w:bookmarkEnd w:id="113"/>
      <w:r w:rsidRPr="003C203E">
        <w:rPr>
          <w:color w:val="000000" w:themeColor="text1"/>
          <w:sz w:val="28"/>
          <w:szCs w:val="28"/>
        </w:rPr>
        <w:t xml:space="preserve">Під час проведення установчих зборів, які відкриває уповноважений представник ініціативної групи, з числа кандидатів до нового складу </w:t>
      </w:r>
      <w:r w:rsidRPr="003C203E">
        <w:rPr>
          <w:color w:val="000000" w:themeColor="text1"/>
          <w:sz w:val="28"/>
          <w:szCs w:val="28"/>
          <w:lang w:val="uk-UA"/>
        </w:rPr>
        <w:t>М</w:t>
      </w:r>
      <w:r w:rsidRPr="003C203E">
        <w:rPr>
          <w:color w:val="000000" w:themeColor="text1"/>
          <w:sz w:val="28"/>
          <w:szCs w:val="28"/>
        </w:rPr>
        <w:t xml:space="preserve">олодіжної ради обирається лічильна комісія, голова, секретар установчих зборів, заслуховується інформація голови або іншого уповноваженого члена попереднього складу </w:t>
      </w:r>
      <w:r w:rsidRPr="003C203E">
        <w:rPr>
          <w:color w:val="000000" w:themeColor="text1"/>
          <w:sz w:val="28"/>
          <w:szCs w:val="28"/>
          <w:lang w:val="uk-UA"/>
        </w:rPr>
        <w:t>М</w:t>
      </w:r>
      <w:r w:rsidRPr="003C203E">
        <w:rPr>
          <w:color w:val="000000" w:themeColor="text1"/>
          <w:sz w:val="28"/>
          <w:szCs w:val="28"/>
        </w:rPr>
        <w:t xml:space="preserve">олодіжної ради про її діяльність, якщо така рада утворена, а також обирається новий склад </w:t>
      </w:r>
      <w:r w:rsidRPr="003C203E">
        <w:rPr>
          <w:color w:val="000000" w:themeColor="text1"/>
          <w:sz w:val="28"/>
          <w:szCs w:val="28"/>
          <w:lang w:val="uk-UA"/>
        </w:rPr>
        <w:t>М</w:t>
      </w:r>
      <w:r w:rsidRPr="003C203E">
        <w:rPr>
          <w:color w:val="000000" w:themeColor="text1"/>
          <w:sz w:val="28"/>
          <w:szCs w:val="28"/>
        </w:rPr>
        <w:t>олодіжної ради.</w:t>
      </w:r>
    </w:p>
    <w:p w14:paraId="3E6DF6AB"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14" w:name="n393"/>
      <w:bookmarkEnd w:id="114"/>
      <w:r w:rsidRPr="003C203E">
        <w:rPr>
          <w:color w:val="000000" w:themeColor="text1"/>
          <w:sz w:val="28"/>
          <w:szCs w:val="28"/>
        </w:rPr>
        <w:t>Рішення установчих зборів оформляється протоколом, який складається протягом трьох робочих днів з моменту проведення установчих зборів, підписується головою та секретарем установчих зборів і подається міській раді.</w:t>
      </w:r>
    </w:p>
    <w:p w14:paraId="1B9CD797"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15" w:name="n394"/>
      <w:bookmarkEnd w:id="115"/>
      <w:r w:rsidRPr="003C203E">
        <w:rPr>
          <w:color w:val="000000" w:themeColor="text1"/>
          <w:sz w:val="28"/>
          <w:szCs w:val="28"/>
        </w:rPr>
        <w:t>Міська рада оприлюднює протокол установчих зборів на своєму офіційному веб-сайті та/або в інший прийнятний спосіб протягом трьох робочих днів з моменту його надходження.</w:t>
      </w:r>
    </w:p>
    <w:p w14:paraId="6B076AAF"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16" w:name="n359"/>
      <w:bookmarkStart w:id="117" w:name="n207"/>
      <w:bookmarkEnd w:id="116"/>
      <w:bookmarkEnd w:id="117"/>
      <w:r w:rsidRPr="003C203E">
        <w:rPr>
          <w:color w:val="000000" w:themeColor="text1"/>
          <w:sz w:val="28"/>
          <w:szCs w:val="28"/>
        </w:rPr>
        <w:t>1</w:t>
      </w:r>
      <w:r w:rsidRPr="003C203E">
        <w:rPr>
          <w:color w:val="000000" w:themeColor="text1"/>
          <w:sz w:val="28"/>
          <w:szCs w:val="28"/>
          <w:lang w:val="uk-UA"/>
        </w:rPr>
        <w:t>2</w:t>
      </w:r>
      <w:r w:rsidRPr="003C203E">
        <w:rPr>
          <w:color w:val="000000" w:themeColor="text1"/>
          <w:sz w:val="28"/>
          <w:szCs w:val="28"/>
        </w:rPr>
        <w:t xml:space="preserve">. Міська рада на підставі протоколу установчих зборів затверджує склад </w:t>
      </w:r>
      <w:r w:rsidRPr="003C203E">
        <w:rPr>
          <w:color w:val="000000" w:themeColor="text1"/>
          <w:sz w:val="28"/>
          <w:szCs w:val="28"/>
          <w:lang w:val="uk-UA"/>
        </w:rPr>
        <w:t>м</w:t>
      </w:r>
      <w:r w:rsidRPr="003C203E">
        <w:rPr>
          <w:color w:val="000000" w:themeColor="text1"/>
          <w:sz w:val="28"/>
          <w:szCs w:val="28"/>
        </w:rPr>
        <w:t>олодіжної ради і оприлюднює його на власному офіційному веб-сайті та/або в інший прийнятний спосіб протягом трьох робочих днів з моменту затвердження.</w:t>
      </w:r>
    </w:p>
    <w:p w14:paraId="1694A992"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18" w:name="n208"/>
      <w:bookmarkEnd w:id="118"/>
      <w:r w:rsidRPr="003C203E">
        <w:rPr>
          <w:color w:val="000000" w:themeColor="text1"/>
          <w:sz w:val="28"/>
          <w:szCs w:val="28"/>
        </w:rPr>
        <w:t>1</w:t>
      </w:r>
      <w:r w:rsidRPr="003C203E">
        <w:rPr>
          <w:color w:val="000000" w:themeColor="text1"/>
          <w:sz w:val="28"/>
          <w:szCs w:val="28"/>
          <w:lang w:val="uk-UA"/>
        </w:rPr>
        <w:t>3</w:t>
      </w:r>
      <w:r w:rsidRPr="003C203E">
        <w:rPr>
          <w:color w:val="000000" w:themeColor="text1"/>
          <w:sz w:val="28"/>
          <w:szCs w:val="28"/>
        </w:rPr>
        <w:t xml:space="preserve">. Членство в </w:t>
      </w:r>
      <w:r w:rsidRPr="003C203E">
        <w:rPr>
          <w:color w:val="000000" w:themeColor="text1"/>
          <w:sz w:val="28"/>
          <w:szCs w:val="28"/>
          <w:lang w:val="uk-UA"/>
        </w:rPr>
        <w:t>м</w:t>
      </w:r>
      <w:r w:rsidRPr="003C203E">
        <w:rPr>
          <w:color w:val="000000" w:themeColor="text1"/>
          <w:sz w:val="28"/>
          <w:szCs w:val="28"/>
        </w:rPr>
        <w:t xml:space="preserve">олодіжній раді припиняється на підставі рішення </w:t>
      </w:r>
      <w:r w:rsidRPr="003C203E">
        <w:rPr>
          <w:color w:val="000000" w:themeColor="text1"/>
          <w:sz w:val="28"/>
          <w:szCs w:val="28"/>
          <w:lang w:val="uk-UA"/>
        </w:rPr>
        <w:t>м</w:t>
      </w:r>
      <w:r w:rsidRPr="003C203E">
        <w:rPr>
          <w:color w:val="000000" w:themeColor="text1"/>
          <w:sz w:val="28"/>
          <w:szCs w:val="28"/>
        </w:rPr>
        <w:t>олодіжної ради у разі:</w:t>
      </w:r>
    </w:p>
    <w:p w14:paraId="603A1264"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19" w:name="n209"/>
      <w:bookmarkEnd w:id="119"/>
      <w:r w:rsidRPr="003C203E">
        <w:rPr>
          <w:color w:val="000000" w:themeColor="text1"/>
          <w:sz w:val="28"/>
          <w:szCs w:val="28"/>
        </w:rPr>
        <w:t>систематичної (більше ніж два рази підряд) відсутності члена молодіжної ради на її засіданнях без поважних причин;</w:t>
      </w:r>
    </w:p>
    <w:p w14:paraId="2EE063B1"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20" w:name="n210"/>
      <w:bookmarkEnd w:id="120"/>
      <w:r w:rsidRPr="003C203E">
        <w:rPr>
          <w:color w:val="000000" w:themeColor="text1"/>
          <w:sz w:val="28"/>
          <w:szCs w:val="28"/>
        </w:rPr>
        <w:t>надходження повідомлення від інституту громадянського суспільства за підписом керівника, якщо інше не передбачено його установчими документами, про відкликання свого представника та припинення його членства в молодіжній раді;</w:t>
      </w:r>
    </w:p>
    <w:p w14:paraId="715D3D36"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21" w:name="n211"/>
      <w:bookmarkEnd w:id="121"/>
      <w:r w:rsidRPr="003C203E">
        <w:rPr>
          <w:color w:val="000000" w:themeColor="text1"/>
          <w:sz w:val="28"/>
          <w:szCs w:val="28"/>
        </w:rPr>
        <w:t>неможливості члена молодіжної ради брати участь у роботі молодіжної ради за станом здоров’я, визнання його у судовому порядку недієздатним або обмежено дієздатним;</w:t>
      </w:r>
    </w:p>
    <w:p w14:paraId="21023E80"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22" w:name="n212"/>
      <w:bookmarkEnd w:id="122"/>
      <w:r w:rsidRPr="003C203E">
        <w:rPr>
          <w:color w:val="000000" w:themeColor="text1"/>
          <w:sz w:val="28"/>
          <w:szCs w:val="28"/>
        </w:rPr>
        <w:t>подання членом молодіжної ради відповідної заяви;</w:t>
      </w:r>
    </w:p>
    <w:p w14:paraId="6E246DF8"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23" w:name="n213"/>
      <w:bookmarkEnd w:id="123"/>
      <w:r w:rsidRPr="003C203E">
        <w:rPr>
          <w:color w:val="000000" w:themeColor="text1"/>
          <w:sz w:val="28"/>
          <w:szCs w:val="28"/>
        </w:rPr>
        <w:t>обрання члена молодіжної ради народним депутатом України, депутатом Верховної Ради Автономної Республіки Крим, місцевої ради або призначення на посаду в органі державної влади, органі влади Автономної Республіки Крим, органі місцевого самоврядування;</w:t>
      </w:r>
    </w:p>
    <w:p w14:paraId="069BA926"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24" w:name="n214"/>
      <w:bookmarkEnd w:id="124"/>
      <w:r w:rsidRPr="003C203E">
        <w:rPr>
          <w:color w:val="000000" w:themeColor="text1"/>
          <w:sz w:val="28"/>
          <w:szCs w:val="28"/>
        </w:rPr>
        <w:t>набрання законної сили обвинувальним вироком щодо члена молодіжної ради;</w:t>
      </w:r>
    </w:p>
    <w:p w14:paraId="1CB4D991"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25" w:name="n215"/>
      <w:bookmarkEnd w:id="125"/>
      <w:r w:rsidRPr="003C203E">
        <w:rPr>
          <w:color w:val="000000" w:themeColor="text1"/>
          <w:sz w:val="28"/>
          <w:szCs w:val="28"/>
        </w:rPr>
        <w:t>смерті члена молодіжної ради.</w:t>
      </w:r>
    </w:p>
    <w:p w14:paraId="610B6372"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26" w:name="n216"/>
      <w:bookmarkEnd w:id="126"/>
      <w:r w:rsidRPr="003C203E">
        <w:rPr>
          <w:color w:val="000000" w:themeColor="text1"/>
          <w:sz w:val="28"/>
          <w:szCs w:val="28"/>
        </w:rPr>
        <w:lastRenderedPageBreak/>
        <w:t>У разі припинення будь-якою особою членства у молодіжній раді її місце займає наступний кандидат до складу молодіжної ради, який набрав найбільшу кількість голосів за результатами проведення рейтингового голосування на установчих зборах. Відповідне рішення приймається на найближчому засіданні молодіжної ради.</w:t>
      </w:r>
    </w:p>
    <w:p w14:paraId="0CF2E91B"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27" w:name="n217"/>
      <w:bookmarkEnd w:id="127"/>
      <w:r w:rsidRPr="003C203E">
        <w:rPr>
          <w:color w:val="000000" w:themeColor="text1"/>
          <w:sz w:val="28"/>
          <w:szCs w:val="28"/>
        </w:rPr>
        <w:t>Зміни у складі молодіжної ради затверджуються актом місцевої ради чи її посадової особи на підставі протоколу засідання молодіжної ради. Місцева рада оприлюднює відомості про такі зміни на власному офіційному веб-сайті та/або в інший прийнятний спосіб протягом трьох робочих днів з моменту затвердження.</w:t>
      </w:r>
    </w:p>
    <w:p w14:paraId="5DE5585F"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28" w:name="n218"/>
      <w:bookmarkEnd w:id="128"/>
      <w:r w:rsidRPr="003C203E">
        <w:rPr>
          <w:color w:val="000000" w:themeColor="text1"/>
          <w:sz w:val="28"/>
          <w:szCs w:val="28"/>
        </w:rPr>
        <w:t>Якщо не менш як за один рік до закінчення повноважень молодіжної ради наявність кандидатів, які набрали найбільшу кількість голосів за результатами проведення рейтингового голосування на установчих зборах, вичерпана та чисельність членів молодіжної ради становить менше половини її загального складу, визначеного на установчих зборах, місцева рада вживає заходів для доукомплектування складу молодіжної ради в порядку, встановленому положенням про молодіжну раду.</w:t>
      </w:r>
    </w:p>
    <w:p w14:paraId="427C0AC1"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29" w:name="n219"/>
      <w:bookmarkEnd w:id="129"/>
      <w:r w:rsidRPr="003C203E">
        <w:rPr>
          <w:color w:val="000000" w:themeColor="text1"/>
          <w:sz w:val="28"/>
          <w:szCs w:val="28"/>
        </w:rPr>
        <w:t>1</w:t>
      </w:r>
      <w:r w:rsidRPr="003C203E">
        <w:rPr>
          <w:color w:val="000000" w:themeColor="text1"/>
          <w:sz w:val="28"/>
          <w:szCs w:val="28"/>
          <w:lang w:val="uk-UA"/>
        </w:rPr>
        <w:t>4</w:t>
      </w:r>
      <w:r w:rsidRPr="003C203E">
        <w:rPr>
          <w:color w:val="000000" w:themeColor="text1"/>
          <w:sz w:val="28"/>
          <w:szCs w:val="28"/>
        </w:rPr>
        <w:t>. Дострокове припинення діяльності молодіжної ради здійснюється у разі:</w:t>
      </w:r>
    </w:p>
    <w:p w14:paraId="2BB56A94"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30" w:name="n220"/>
      <w:bookmarkEnd w:id="130"/>
      <w:r w:rsidRPr="003C203E">
        <w:rPr>
          <w:color w:val="000000" w:themeColor="text1"/>
          <w:sz w:val="28"/>
          <w:szCs w:val="28"/>
        </w:rPr>
        <w:t>коли засідання молодіжної ради не проводилися протягом двох кварталів;</w:t>
      </w:r>
    </w:p>
    <w:p w14:paraId="69C668C9"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31" w:name="n221"/>
      <w:bookmarkEnd w:id="131"/>
      <w:r w:rsidRPr="003C203E">
        <w:rPr>
          <w:color w:val="000000" w:themeColor="text1"/>
          <w:sz w:val="28"/>
          <w:szCs w:val="28"/>
        </w:rPr>
        <w:t>невиконання молодіжною радою без об’єктивних причин більшості заходів, передбачених річним планом її роботи;</w:t>
      </w:r>
    </w:p>
    <w:p w14:paraId="7BAEC99F"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32" w:name="n222"/>
      <w:bookmarkEnd w:id="132"/>
      <w:r w:rsidRPr="003C203E">
        <w:rPr>
          <w:color w:val="000000" w:themeColor="text1"/>
          <w:sz w:val="28"/>
          <w:szCs w:val="28"/>
        </w:rPr>
        <w:t>прийняття відповідного рішення на її засіданні;</w:t>
      </w:r>
    </w:p>
    <w:p w14:paraId="7B79DA76"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33" w:name="n223"/>
      <w:bookmarkEnd w:id="133"/>
      <w:r w:rsidRPr="003C203E">
        <w:rPr>
          <w:color w:val="000000" w:themeColor="text1"/>
          <w:sz w:val="28"/>
          <w:szCs w:val="28"/>
        </w:rPr>
        <w:t>реорганізації або ліквідації міської ради.</w:t>
      </w:r>
    </w:p>
    <w:p w14:paraId="0CBECAE5"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34" w:name="n224"/>
      <w:bookmarkEnd w:id="134"/>
      <w:r w:rsidRPr="003C203E">
        <w:rPr>
          <w:color w:val="000000" w:themeColor="text1"/>
          <w:sz w:val="28"/>
          <w:szCs w:val="28"/>
        </w:rPr>
        <w:t>Рішення про дострокове припинення діяльності молодіжної ради оформляється відповідним актом міської ради.</w:t>
      </w:r>
    </w:p>
    <w:p w14:paraId="0E7A6792"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35" w:name="n225"/>
      <w:bookmarkEnd w:id="135"/>
      <w:r w:rsidRPr="003C203E">
        <w:rPr>
          <w:color w:val="000000" w:themeColor="text1"/>
          <w:sz w:val="28"/>
          <w:szCs w:val="28"/>
        </w:rPr>
        <w:t>У разі дострокового припинення діяльності молодіжної ради з підстав, передбачених </w:t>
      </w:r>
      <w:hyperlink r:id="rId15" w:anchor="n220" w:history="1">
        <w:r w:rsidRPr="003C203E">
          <w:rPr>
            <w:rStyle w:val="aff5"/>
            <w:color w:val="000000" w:themeColor="text1"/>
            <w:sz w:val="28"/>
            <w:szCs w:val="28"/>
          </w:rPr>
          <w:t>абзацами другим - четвертим</w:t>
        </w:r>
      </w:hyperlink>
      <w:r w:rsidRPr="003C203E">
        <w:rPr>
          <w:color w:val="000000" w:themeColor="text1"/>
          <w:sz w:val="28"/>
          <w:szCs w:val="28"/>
        </w:rPr>
        <w:t> цього пункту, місцева рада утворює протягом 15 календарних днів відповідно до вимог </w:t>
      </w:r>
      <w:hyperlink r:id="rId16" w:anchor="n59" w:history="1">
        <w:r w:rsidRPr="003C203E">
          <w:rPr>
            <w:rStyle w:val="aff5"/>
            <w:color w:val="000000" w:themeColor="text1"/>
            <w:sz w:val="28"/>
            <w:szCs w:val="28"/>
          </w:rPr>
          <w:t>пункту 12</w:t>
        </w:r>
      </w:hyperlink>
      <w:r w:rsidRPr="003C203E">
        <w:rPr>
          <w:color w:val="000000" w:themeColor="text1"/>
          <w:sz w:val="28"/>
          <w:szCs w:val="28"/>
        </w:rPr>
        <w:t>  цього положення ініціативну групу з підготовки установчих зборів з метою формування нового складу молодіжної ради.</w:t>
      </w:r>
    </w:p>
    <w:p w14:paraId="08E3FE3F"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36" w:name="n226"/>
      <w:bookmarkEnd w:id="136"/>
      <w:r w:rsidRPr="003C203E">
        <w:rPr>
          <w:color w:val="000000" w:themeColor="text1"/>
          <w:sz w:val="28"/>
          <w:szCs w:val="28"/>
        </w:rPr>
        <w:t>1</w:t>
      </w:r>
      <w:r w:rsidRPr="003C203E">
        <w:rPr>
          <w:color w:val="000000" w:themeColor="text1"/>
          <w:sz w:val="28"/>
          <w:szCs w:val="28"/>
          <w:lang w:val="uk-UA"/>
        </w:rPr>
        <w:t>5</w:t>
      </w:r>
      <w:r w:rsidRPr="003C203E">
        <w:rPr>
          <w:color w:val="000000" w:themeColor="text1"/>
          <w:sz w:val="28"/>
          <w:szCs w:val="28"/>
        </w:rPr>
        <w:t>. Молодіжну раду очолює голова, який обирається з числа членів ради на її першому засіданні шляхом прямого відкритого або таємного голосування. Форма голосування визначається більшістю голосів членів ради.</w:t>
      </w:r>
    </w:p>
    <w:p w14:paraId="2D9D5ED3"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37" w:name="n395"/>
      <w:bookmarkStart w:id="138" w:name="n227"/>
      <w:bookmarkEnd w:id="137"/>
      <w:bookmarkEnd w:id="138"/>
      <w:r w:rsidRPr="003C203E">
        <w:rPr>
          <w:color w:val="000000" w:themeColor="text1"/>
          <w:sz w:val="28"/>
          <w:szCs w:val="28"/>
        </w:rPr>
        <w:t>Одна і та сама особа не може очолювати одночасно більш як одну молодіжну раду, утворену відповідно до вимог цього  положення.</w:t>
      </w:r>
    </w:p>
    <w:p w14:paraId="094B9760"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39" w:name="n228"/>
      <w:bookmarkEnd w:id="139"/>
      <w:r w:rsidRPr="003C203E">
        <w:rPr>
          <w:color w:val="000000" w:themeColor="text1"/>
          <w:sz w:val="28"/>
          <w:szCs w:val="28"/>
        </w:rPr>
        <w:t>Голова молодіжної ради має заступника, який обирається з числа членів ради шляхом прямого відкритого або таємного голосування. Форма голосування визначається більшістю голосів членів ради.</w:t>
      </w:r>
    </w:p>
    <w:p w14:paraId="33FB05BB"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40" w:name="n396"/>
      <w:bookmarkStart w:id="141" w:name="n229"/>
      <w:bookmarkEnd w:id="140"/>
      <w:bookmarkEnd w:id="141"/>
      <w:r w:rsidRPr="003C203E">
        <w:rPr>
          <w:color w:val="000000" w:themeColor="text1"/>
          <w:sz w:val="28"/>
          <w:szCs w:val="28"/>
        </w:rPr>
        <w:t>Повноваження голови молодіжної ради припиняються за рішенням молодіжної ради у разі подання ним відповідної заяви, припинення його членства у раді, висловлення йому недовіри молодіжною радою, а також у випадках, передбачених положенням про молодіжну раду.</w:t>
      </w:r>
    </w:p>
    <w:p w14:paraId="4017B831"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42" w:name="n230"/>
      <w:bookmarkEnd w:id="142"/>
      <w:r w:rsidRPr="003C203E">
        <w:rPr>
          <w:color w:val="000000" w:themeColor="text1"/>
          <w:sz w:val="28"/>
          <w:szCs w:val="28"/>
        </w:rPr>
        <w:lastRenderedPageBreak/>
        <w:t>У разі припинення повноважень голови молодіжної ради до обрання нового голови його обов’язки виконує заступник голови молодіжної ради, якщо інше не передбачено її рішенням.</w:t>
      </w:r>
    </w:p>
    <w:p w14:paraId="690200CC"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43" w:name="n231"/>
      <w:bookmarkEnd w:id="143"/>
      <w:r w:rsidRPr="003C203E">
        <w:rPr>
          <w:color w:val="000000" w:themeColor="text1"/>
          <w:sz w:val="28"/>
          <w:szCs w:val="28"/>
        </w:rPr>
        <w:t>1</w:t>
      </w:r>
      <w:r w:rsidRPr="003C203E">
        <w:rPr>
          <w:color w:val="000000" w:themeColor="text1"/>
          <w:sz w:val="28"/>
          <w:szCs w:val="28"/>
          <w:lang w:val="uk-UA"/>
        </w:rPr>
        <w:t>6</w:t>
      </w:r>
      <w:r w:rsidRPr="003C203E">
        <w:rPr>
          <w:color w:val="000000" w:themeColor="text1"/>
          <w:sz w:val="28"/>
          <w:szCs w:val="28"/>
        </w:rPr>
        <w:t>. Голова молодіжної ради:</w:t>
      </w:r>
    </w:p>
    <w:p w14:paraId="0CE57984"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44" w:name="n232"/>
      <w:bookmarkEnd w:id="144"/>
      <w:r w:rsidRPr="003C203E">
        <w:rPr>
          <w:color w:val="000000" w:themeColor="text1"/>
          <w:sz w:val="28"/>
          <w:szCs w:val="28"/>
        </w:rPr>
        <w:t>організовує діяльність молодіжної ради;</w:t>
      </w:r>
    </w:p>
    <w:p w14:paraId="5A73638A"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45" w:name="n233"/>
      <w:bookmarkEnd w:id="145"/>
      <w:r w:rsidRPr="003C203E">
        <w:rPr>
          <w:color w:val="000000" w:themeColor="text1"/>
          <w:sz w:val="28"/>
          <w:szCs w:val="28"/>
        </w:rPr>
        <w:t>організовує підготовку і проведення її засідань, головує під час їх проведення;</w:t>
      </w:r>
    </w:p>
    <w:p w14:paraId="17BE93E1"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46" w:name="n234"/>
      <w:bookmarkEnd w:id="146"/>
      <w:r w:rsidRPr="003C203E">
        <w:rPr>
          <w:color w:val="000000" w:themeColor="text1"/>
          <w:sz w:val="28"/>
          <w:szCs w:val="28"/>
        </w:rPr>
        <w:t>підписує документи від імені молодіжної ради;</w:t>
      </w:r>
    </w:p>
    <w:p w14:paraId="053BE40D"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47" w:name="n235"/>
      <w:bookmarkEnd w:id="147"/>
      <w:r w:rsidRPr="003C203E">
        <w:rPr>
          <w:color w:val="000000" w:themeColor="text1"/>
          <w:sz w:val="28"/>
          <w:szCs w:val="28"/>
        </w:rPr>
        <w:t>представляє молодіжну раду у відносинах з центральними і місцевими органами виконавчої влади, об’єднаннями громадян, органами місцевого самоврядування, засобами масової інформації;</w:t>
      </w:r>
    </w:p>
    <w:p w14:paraId="65A87ADF"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48" w:name="n236"/>
      <w:bookmarkEnd w:id="148"/>
      <w:r w:rsidRPr="003C203E">
        <w:rPr>
          <w:color w:val="000000" w:themeColor="text1"/>
          <w:sz w:val="28"/>
          <w:szCs w:val="28"/>
        </w:rPr>
        <w:t xml:space="preserve">може бути включений в установленому законом порядку до складу виконавчого комітету </w:t>
      </w:r>
      <w:r w:rsidRPr="003C203E">
        <w:rPr>
          <w:color w:val="000000" w:themeColor="text1"/>
          <w:sz w:val="28"/>
          <w:szCs w:val="28"/>
          <w:lang w:val="uk-UA"/>
        </w:rPr>
        <w:t xml:space="preserve">Обухівської </w:t>
      </w:r>
      <w:r w:rsidRPr="003C203E">
        <w:rPr>
          <w:color w:val="000000" w:themeColor="text1"/>
          <w:sz w:val="28"/>
          <w:szCs w:val="28"/>
        </w:rPr>
        <w:t>міської ради.</w:t>
      </w:r>
    </w:p>
    <w:p w14:paraId="0B7EA70A"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49" w:name="n237"/>
      <w:bookmarkEnd w:id="149"/>
      <w:r w:rsidRPr="003C203E">
        <w:rPr>
          <w:color w:val="000000" w:themeColor="text1"/>
          <w:sz w:val="28"/>
          <w:szCs w:val="28"/>
        </w:rPr>
        <w:t>1</w:t>
      </w:r>
      <w:r w:rsidRPr="003C203E">
        <w:rPr>
          <w:color w:val="000000" w:themeColor="text1"/>
          <w:sz w:val="28"/>
          <w:szCs w:val="28"/>
          <w:lang w:val="uk-UA"/>
        </w:rPr>
        <w:t>7</w:t>
      </w:r>
      <w:r w:rsidRPr="003C203E">
        <w:rPr>
          <w:color w:val="000000" w:themeColor="text1"/>
          <w:sz w:val="28"/>
          <w:szCs w:val="28"/>
        </w:rPr>
        <w:t xml:space="preserve">. За ініціативи молодіжної ради міська рада може покласти здійснення функцій секретаря молодіжної ради на представника </w:t>
      </w:r>
      <w:r w:rsidRPr="003C203E">
        <w:rPr>
          <w:color w:val="000000" w:themeColor="text1"/>
          <w:sz w:val="28"/>
          <w:szCs w:val="28"/>
          <w:lang w:val="uk-UA"/>
        </w:rPr>
        <w:t xml:space="preserve">структурного підрозділу виконавчого комітету </w:t>
      </w:r>
      <w:r w:rsidRPr="003C203E">
        <w:rPr>
          <w:color w:val="000000" w:themeColor="text1"/>
          <w:sz w:val="28"/>
          <w:szCs w:val="28"/>
        </w:rPr>
        <w:t>міської ради.</w:t>
      </w:r>
    </w:p>
    <w:p w14:paraId="14DADEF0"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50" w:name="n397"/>
      <w:bookmarkEnd w:id="150"/>
      <w:r w:rsidRPr="003C203E">
        <w:rPr>
          <w:color w:val="000000" w:themeColor="text1"/>
          <w:sz w:val="28"/>
          <w:szCs w:val="28"/>
        </w:rPr>
        <w:t>18</w:t>
      </w:r>
      <w:r w:rsidRPr="003C203E">
        <w:rPr>
          <w:rStyle w:val="rvts37"/>
          <w:b/>
          <w:bCs/>
          <w:color w:val="000000" w:themeColor="text1"/>
          <w:sz w:val="28"/>
          <w:szCs w:val="28"/>
          <w:vertAlign w:val="superscript"/>
        </w:rPr>
        <w:t>-1</w:t>
      </w:r>
      <w:r w:rsidRPr="003C203E">
        <w:rPr>
          <w:color w:val="000000" w:themeColor="text1"/>
          <w:sz w:val="28"/>
          <w:szCs w:val="28"/>
        </w:rPr>
        <w:t>. Для оперативного вирішення актуальних питань, що належать до компетенції молодіжної ради, молодіжна рада може утворювати такі постійні та тимчасові органи, як комітети, робочі групи. Порядок роботи таких органів визначається в положенні про молодіжну раду.</w:t>
      </w:r>
    </w:p>
    <w:p w14:paraId="2BA7486C"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51" w:name="n398"/>
      <w:bookmarkEnd w:id="151"/>
      <w:r w:rsidRPr="003C203E">
        <w:rPr>
          <w:color w:val="000000" w:themeColor="text1"/>
          <w:sz w:val="28"/>
          <w:szCs w:val="28"/>
        </w:rPr>
        <w:t>До складу постійних та тимчасових органів можуть входити:</w:t>
      </w:r>
    </w:p>
    <w:p w14:paraId="4B9229A8"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52" w:name="n399"/>
      <w:bookmarkEnd w:id="152"/>
      <w:r w:rsidRPr="003C203E">
        <w:rPr>
          <w:color w:val="000000" w:themeColor="text1"/>
          <w:sz w:val="28"/>
          <w:szCs w:val="28"/>
        </w:rPr>
        <w:t>голови комітетів, робочих груп;</w:t>
      </w:r>
    </w:p>
    <w:p w14:paraId="4154E461"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53" w:name="n400"/>
      <w:bookmarkEnd w:id="153"/>
      <w:r w:rsidRPr="003C203E">
        <w:rPr>
          <w:color w:val="000000" w:themeColor="text1"/>
          <w:sz w:val="28"/>
          <w:szCs w:val="28"/>
        </w:rPr>
        <w:t>секретарі комітетів, робочих груп;</w:t>
      </w:r>
    </w:p>
    <w:p w14:paraId="70CA289D"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54" w:name="n401"/>
      <w:bookmarkEnd w:id="154"/>
      <w:r w:rsidRPr="003C203E">
        <w:rPr>
          <w:color w:val="000000" w:themeColor="text1"/>
          <w:sz w:val="28"/>
          <w:szCs w:val="28"/>
        </w:rPr>
        <w:t>члени молодіжної ради (із числа її діючих членів, за згодою).</w:t>
      </w:r>
    </w:p>
    <w:p w14:paraId="168504E6"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55" w:name="n402"/>
      <w:bookmarkStart w:id="156" w:name="n238"/>
      <w:bookmarkEnd w:id="155"/>
      <w:bookmarkEnd w:id="156"/>
      <w:r w:rsidRPr="003C203E">
        <w:rPr>
          <w:color w:val="000000" w:themeColor="text1"/>
          <w:sz w:val="28"/>
          <w:szCs w:val="28"/>
        </w:rPr>
        <w:t>19. Основною формою роботи молодіжної ради є засідання, що проводяться у разі потреби, але не рідше одного разу на квартал.</w:t>
      </w:r>
    </w:p>
    <w:p w14:paraId="0819BAC2"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57" w:name="n403"/>
      <w:bookmarkEnd w:id="157"/>
      <w:r w:rsidRPr="003C203E">
        <w:rPr>
          <w:color w:val="000000" w:themeColor="text1"/>
          <w:sz w:val="28"/>
          <w:szCs w:val="28"/>
        </w:rPr>
        <w:t>Молодіжна рада може прийняти рішення про проведення засідання у режимі реального часу (он-лайн) з використанням відповідних технічних засобів, зокрема Інтернету, або про участь члена молодіжної ради в засіданні, що проводиться в такому режимі.</w:t>
      </w:r>
    </w:p>
    <w:p w14:paraId="5E1E57BA"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58" w:name="n404"/>
      <w:bookmarkStart w:id="159" w:name="n239"/>
      <w:bookmarkEnd w:id="158"/>
      <w:bookmarkEnd w:id="159"/>
      <w:r w:rsidRPr="003C203E">
        <w:rPr>
          <w:color w:val="000000" w:themeColor="text1"/>
          <w:sz w:val="28"/>
          <w:szCs w:val="28"/>
        </w:rPr>
        <w:t>Позачергові засідання молодіжної ради можуть скликатися за ініціативою голови молодіжної ради</w:t>
      </w:r>
      <w:r w:rsidRPr="003C203E">
        <w:rPr>
          <w:color w:val="000000" w:themeColor="text1"/>
          <w:sz w:val="28"/>
          <w:szCs w:val="28"/>
          <w:lang w:val="uk-UA"/>
        </w:rPr>
        <w:t>,</w:t>
      </w:r>
      <w:r w:rsidRPr="003C203E">
        <w:rPr>
          <w:color w:val="000000" w:themeColor="text1"/>
          <w:sz w:val="28"/>
          <w:szCs w:val="28"/>
        </w:rPr>
        <w:t xml:space="preserve"> міського голови, </w:t>
      </w:r>
      <w:r w:rsidRPr="003C203E">
        <w:rPr>
          <w:color w:val="000000" w:themeColor="text1"/>
          <w:sz w:val="28"/>
          <w:szCs w:val="28"/>
          <w:lang w:val="uk-UA"/>
        </w:rPr>
        <w:t xml:space="preserve">особи, яка виконує його повноваження, </w:t>
      </w:r>
      <w:r w:rsidRPr="003C203E">
        <w:rPr>
          <w:color w:val="000000" w:themeColor="text1"/>
          <w:sz w:val="28"/>
          <w:szCs w:val="28"/>
        </w:rPr>
        <w:t>або однієї третини загального складу членів молодіжної ради.</w:t>
      </w:r>
    </w:p>
    <w:p w14:paraId="4D185DB3"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60" w:name="n240"/>
      <w:bookmarkEnd w:id="160"/>
      <w:r w:rsidRPr="003C203E">
        <w:rPr>
          <w:color w:val="000000" w:themeColor="text1"/>
          <w:sz w:val="28"/>
          <w:szCs w:val="28"/>
        </w:rPr>
        <w:t>Повідомлення про скликання засідання молодіжної ради, у тому числі позачергового, доводиться до відома кожного її члена не пізніше як за два робочих дні до його початку, а також оприлюднюється на офіційному веб-сайті міської ради та/або в інший прийнятний спосіб.</w:t>
      </w:r>
    </w:p>
    <w:p w14:paraId="3ACF81C8"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61" w:name="n241"/>
      <w:bookmarkEnd w:id="161"/>
      <w:r w:rsidRPr="003C203E">
        <w:rPr>
          <w:color w:val="000000" w:themeColor="text1"/>
          <w:sz w:val="28"/>
          <w:szCs w:val="28"/>
        </w:rPr>
        <w:t>Засідання молодіжної ради проводить голова молодіжної ради або за його відсутності заступник голови молодіжної ради, а в разі відсутності заступника голови молодіжної ради - член молодіжної ради, уповноважений зазначеною радою.</w:t>
      </w:r>
    </w:p>
    <w:p w14:paraId="45B2A2C2"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62" w:name="n242"/>
      <w:bookmarkEnd w:id="162"/>
      <w:r w:rsidRPr="003C203E">
        <w:rPr>
          <w:color w:val="000000" w:themeColor="text1"/>
          <w:sz w:val="28"/>
          <w:szCs w:val="28"/>
        </w:rPr>
        <w:t>Засідання молодіжної ради є правоможним, якщо на ньому присутні не менш як половина її членів загального складу.</w:t>
      </w:r>
    </w:p>
    <w:p w14:paraId="711AC2CB"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63" w:name="n243"/>
      <w:bookmarkEnd w:id="163"/>
      <w:r w:rsidRPr="003C203E">
        <w:rPr>
          <w:color w:val="000000" w:themeColor="text1"/>
          <w:sz w:val="28"/>
          <w:szCs w:val="28"/>
        </w:rPr>
        <w:t>Засідання молодіжної ради проводяться відкрито.</w:t>
      </w:r>
    </w:p>
    <w:p w14:paraId="2AAFC92D"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64" w:name="n244"/>
      <w:bookmarkEnd w:id="164"/>
      <w:r w:rsidRPr="003C203E">
        <w:rPr>
          <w:color w:val="000000" w:themeColor="text1"/>
          <w:sz w:val="28"/>
          <w:szCs w:val="28"/>
        </w:rPr>
        <w:lastRenderedPageBreak/>
        <w:t>За запрошенням молодіжної ради в її засіданнях можуть брати участь представники центральних і місцевих органів виконавчої влади та органів місцевого самоврядування, громадськості.</w:t>
      </w:r>
    </w:p>
    <w:p w14:paraId="34C59EB0"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65" w:name="n245"/>
      <w:bookmarkEnd w:id="165"/>
      <w:r w:rsidRPr="003C203E">
        <w:rPr>
          <w:color w:val="000000" w:themeColor="text1"/>
          <w:sz w:val="28"/>
          <w:szCs w:val="28"/>
        </w:rPr>
        <w:t>20. Пропозиції щодо розгляду питань на засіданні молодіжної ради вносять голова молодіжної ради, заступник голови молодіжної ради та члени молодіжної ради.</w:t>
      </w:r>
    </w:p>
    <w:p w14:paraId="1C658986"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66" w:name="n246"/>
      <w:bookmarkEnd w:id="166"/>
      <w:r w:rsidRPr="003C203E">
        <w:rPr>
          <w:color w:val="000000" w:themeColor="text1"/>
          <w:sz w:val="28"/>
          <w:szCs w:val="28"/>
        </w:rPr>
        <w:t>21. Підготовку порядку денного засідання молодіжної ради з урахуванням пропозицій її членів та матеріалів для розгляду на засіданні забезпечує секретар молодіжної ради.</w:t>
      </w:r>
    </w:p>
    <w:p w14:paraId="7E59AD5F"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67" w:name="n247"/>
      <w:bookmarkEnd w:id="167"/>
      <w:r w:rsidRPr="003C203E">
        <w:rPr>
          <w:color w:val="000000" w:themeColor="text1"/>
          <w:sz w:val="28"/>
          <w:szCs w:val="28"/>
        </w:rPr>
        <w:t>22. Рішення молодіжної ради приймається відкритим голосуванням простою більшістю голосів її членів, присутніх на засіданні. У разі рівного розподілу голосів рішення вважається таким, що не прийняте.</w:t>
      </w:r>
    </w:p>
    <w:p w14:paraId="515D1198"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68" w:name="n248"/>
      <w:bookmarkEnd w:id="168"/>
      <w:r w:rsidRPr="003C203E">
        <w:rPr>
          <w:color w:val="000000" w:themeColor="text1"/>
          <w:sz w:val="28"/>
          <w:szCs w:val="28"/>
        </w:rPr>
        <w:t>Рішення, ухвалене на засіданні молодіжної ради, у п’ятиденний строк оформлюється протоколом, який підписується головуючим на засіданні та секретарем молодіжної ради.</w:t>
      </w:r>
    </w:p>
    <w:p w14:paraId="7A78C643"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69" w:name="n249"/>
      <w:bookmarkEnd w:id="169"/>
      <w:r w:rsidRPr="003C203E">
        <w:rPr>
          <w:color w:val="000000" w:themeColor="text1"/>
          <w:sz w:val="28"/>
          <w:szCs w:val="28"/>
        </w:rPr>
        <w:t>Член молодіжної ради, який не підтримує рішення, може викласти у письмовій формі свою окрему думку, що додається до протоколу засідання.</w:t>
      </w:r>
    </w:p>
    <w:p w14:paraId="065AF493"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70" w:name="n250"/>
      <w:bookmarkEnd w:id="170"/>
      <w:r w:rsidRPr="003C203E">
        <w:rPr>
          <w:color w:val="000000" w:themeColor="text1"/>
          <w:sz w:val="28"/>
          <w:szCs w:val="28"/>
        </w:rPr>
        <w:t>Рішення молодіжної ради мають рекомендаційний характер і є обов’язковими для розгляду місцевою радою</w:t>
      </w:r>
      <w:r w:rsidRPr="003C203E">
        <w:rPr>
          <w:color w:val="000000" w:themeColor="text1"/>
          <w:sz w:val="28"/>
          <w:szCs w:val="28"/>
          <w:lang w:val="uk-UA"/>
        </w:rPr>
        <w:t xml:space="preserve"> та її виконавчим комітетом, у межах компетенції</w:t>
      </w:r>
      <w:r w:rsidRPr="003C203E">
        <w:rPr>
          <w:color w:val="000000" w:themeColor="text1"/>
          <w:sz w:val="28"/>
          <w:szCs w:val="28"/>
        </w:rPr>
        <w:t>.</w:t>
      </w:r>
    </w:p>
    <w:p w14:paraId="6A65652B"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71" w:name="n251"/>
      <w:bookmarkEnd w:id="171"/>
      <w:r w:rsidRPr="003C203E">
        <w:rPr>
          <w:color w:val="000000" w:themeColor="text1"/>
          <w:sz w:val="28"/>
          <w:szCs w:val="28"/>
        </w:rPr>
        <w:t>Рішення міської ради</w:t>
      </w:r>
      <w:r w:rsidRPr="003C203E">
        <w:rPr>
          <w:color w:val="000000" w:themeColor="text1"/>
          <w:sz w:val="28"/>
          <w:szCs w:val="28"/>
          <w:lang w:val="uk-UA"/>
        </w:rPr>
        <w:t>, її виконавчого комітету</w:t>
      </w:r>
      <w:r w:rsidRPr="003C203E">
        <w:rPr>
          <w:color w:val="000000" w:themeColor="text1"/>
          <w:sz w:val="28"/>
          <w:szCs w:val="28"/>
        </w:rPr>
        <w:t xml:space="preserve"> та її посадових осіб, прийняті за результатами розгляду пропозицій молодіжної ради, не пізніше ніж у десятиденний строк після їх прийняття в обов’язковому порядку доводяться до відома членів молодіжної ради та громадськості шляхом його оприлюднення на офіційному веб-сайті міської ради та/або в інший прийнятний спосіб. Інформація про прийняті рішення повинна містити інформацію про врахування пропозицій молодіжної ради або причини їх відхилення.</w:t>
      </w:r>
    </w:p>
    <w:p w14:paraId="4EE7248C"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72" w:name="n252"/>
      <w:bookmarkEnd w:id="172"/>
      <w:r w:rsidRPr="003C203E">
        <w:rPr>
          <w:color w:val="000000" w:themeColor="text1"/>
          <w:sz w:val="28"/>
          <w:szCs w:val="28"/>
        </w:rPr>
        <w:t>23. На засіданні молодіжної ради, яке проводиться за участю представників міської ради у I кварталі кожного року, обговорюється звіт про виконання плану її роботи за минулий рік, який схвалюється разом із підготовленим планом на поточний рік.</w:t>
      </w:r>
    </w:p>
    <w:p w14:paraId="1471E75A"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73" w:name="n253"/>
      <w:bookmarkEnd w:id="173"/>
      <w:r w:rsidRPr="003C203E">
        <w:rPr>
          <w:color w:val="000000" w:themeColor="text1"/>
          <w:sz w:val="28"/>
          <w:szCs w:val="28"/>
        </w:rPr>
        <w:t>Річний план роботи молодіжної ради та звіт про його виконання оприлюднюються на офіційному веб-сайті місцевої ради та/або в інший прийнятний спосіб.</w:t>
      </w:r>
    </w:p>
    <w:p w14:paraId="70C52F06"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74" w:name="n254"/>
      <w:bookmarkEnd w:id="174"/>
      <w:r w:rsidRPr="003C203E">
        <w:rPr>
          <w:color w:val="000000" w:themeColor="text1"/>
          <w:sz w:val="28"/>
          <w:szCs w:val="28"/>
        </w:rPr>
        <w:t>24. Установчі документи, склад молодіжної ради, протоколи засідань, прийняті рішення та інформація про хід їх виконання, а також інші відомості про діяльність молодіжної ради в обов’язковому порядку розміщуються на офіційному веб-сайті місцевої ради в рубриці “Молодіжна рада” та/або в інший прийнятний спосіб.</w:t>
      </w:r>
    </w:p>
    <w:p w14:paraId="57A9F662"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lang w:val="uk-UA"/>
        </w:rPr>
      </w:pPr>
      <w:bookmarkStart w:id="175" w:name="n255"/>
      <w:bookmarkEnd w:id="175"/>
      <w:r w:rsidRPr="003C203E">
        <w:rPr>
          <w:color w:val="000000" w:themeColor="text1"/>
          <w:sz w:val="28"/>
          <w:szCs w:val="28"/>
        </w:rPr>
        <w:t xml:space="preserve">25. </w:t>
      </w:r>
      <w:r w:rsidRPr="003C203E">
        <w:rPr>
          <w:color w:val="000000" w:themeColor="text1"/>
          <w:sz w:val="28"/>
          <w:szCs w:val="28"/>
          <w:lang w:val="uk-UA"/>
        </w:rPr>
        <w:t xml:space="preserve"> Виконавчий комітет Обухівської місьткої ради Київської області, при якій утворено молодіжну раду, здійснює організаційно-методичне, інформаційне та матеріально-технічне забезпечення діяльності молодіжної ради, створює належні </w:t>
      </w:r>
      <w:r w:rsidRPr="003C203E">
        <w:rPr>
          <w:color w:val="000000" w:themeColor="text1"/>
          <w:sz w:val="28"/>
          <w:szCs w:val="28"/>
          <w:lang w:val="uk-UA"/>
        </w:rPr>
        <w:lastRenderedPageBreak/>
        <w:t>умови для її роботи, у тому числі забезпечує молодіжну раду приміщенням, засобами зв’язку.</w:t>
      </w:r>
    </w:p>
    <w:p w14:paraId="2E5DFB86" w14:textId="77777777" w:rsidR="007D260A" w:rsidRPr="003C203E" w:rsidRDefault="007D260A" w:rsidP="004077BF">
      <w:pPr>
        <w:pStyle w:val="rvps2"/>
        <w:shd w:val="clear" w:color="auto" w:fill="FFFFFF"/>
        <w:spacing w:before="0" w:beforeAutospacing="0" w:after="0" w:afterAutospacing="0"/>
        <w:ind w:firstLine="709"/>
        <w:jc w:val="both"/>
        <w:rPr>
          <w:color w:val="000000" w:themeColor="text1"/>
          <w:sz w:val="28"/>
          <w:szCs w:val="28"/>
        </w:rPr>
      </w:pPr>
      <w:bookmarkStart w:id="176" w:name="n405"/>
      <w:bookmarkStart w:id="177" w:name="n256"/>
      <w:bookmarkEnd w:id="176"/>
      <w:bookmarkEnd w:id="177"/>
      <w:r w:rsidRPr="003C203E">
        <w:rPr>
          <w:color w:val="000000" w:themeColor="text1"/>
          <w:sz w:val="28"/>
          <w:szCs w:val="28"/>
        </w:rPr>
        <w:t>26. Молодіжна рада має бланк із своїм найменуванням.</w:t>
      </w:r>
    </w:p>
    <w:p w14:paraId="26CC2435" w14:textId="0095D595" w:rsidR="00A8528A" w:rsidRPr="003C203E" w:rsidRDefault="00A8528A" w:rsidP="004077BF">
      <w:pPr>
        <w:tabs>
          <w:tab w:val="left" w:pos="5880"/>
        </w:tabs>
        <w:ind w:firstLine="709"/>
        <w:jc w:val="both"/>
        <w:rPr>
          <w:rFonts w:ascii="Times New Roman" w:hAnsi="Times New Roman"/>
          <w:color w:val="000000" w:themeColor="text1"/>
          <w:szCs w:val="28"/>
          <w:lang w:val="ru-RU"/>
        </w:rPr>
      </w:pPr>
    </w:p>
    <w:bookmarkEnd w:id="0"/>
    <w:p w14:paraId="0F2F5DD1" w14:textId="77777777" w:rsidR="00A8528A" w:rsidRPr="003C203E" w:rsidRDefault="00A8528A" w:rsidP="004077BF">
      <w:pPr>
        <w:tabs>
          <w:tab w:val="left" w:pos="5880"/>
        </w:tabs>
        <w:ind w:firstLine="709"/>
        <w:jc w:val="both"/>
        <w:rPr>
          <w:rFonts w:ascii="Times New Roman" w:hAnsi="Times New Roman"/>
          <w:color w:val="000000" w:themeColor="text1"/>
          <w:szCs w:val="28"/>
          <w:lang w:val="uk-UA"/>
        </w:rPr>
      </w:pPr>
    </w:p>
    <w:sectPr w:rsidR="00A8528A" w:rsidRPr="003C203E" w:rsidSect="004077BF">
      <w:pgSz w:w="12240" w:h="15840"/>
      <w:pgMar w:top="1134" w:right="567"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879671" w14:textId="77777777" w:rsidR="00DD175D" w:rsidRDefault="00DD175D" w:rsidP="005A2AE8">
      <w:r>
        <w:separator/>
      </w:r>
    </w:p>
  </w:endnote>
  <w:endnote w:type="continuationSeparator" w:id="0">
    <w:p w14:paraId="6A2B4744" w14:textId="77777777" w:rsidR="00DD175D" w:rsidRDefault="00DD175D"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Courier New"/>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8A548" w14:textId="77777777" w:rsidR="00DD175D" w:rsidRDefault="00DD175D" w:rsidP="005A2AE8">
      <w:r>
        <w:separator/>
      </w:r>
    </w:p>
  </w:footnote>
  <w:footnote w:type="continuationSeparator" w:id="0">
    <w:p w14:paraId="6DB4C925" w14:textId="77777777" w:rsidR="00DD175D" w:rsidRDefault="00DD175D" w:rsidP="005A2A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1"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3"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4"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5"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6" w15:restartNumberingAfterBreak="0">
    <w:nsid w:val="05F53675"/>
    <w:multiLevelType w:val="multilevel"/>
    <w:tmpl w:val="01F6A5AC"/>
    <w:lvl w:ilvl="0">
      <w:start w:val="1"/>
      <w:numFmt w:val="decimal"/>
      <w:lvlText w:val="%1."/>
      <w:lvlJc w:val="left"/>
      <w:pPr>
        <w:ind w:left="1110" w:hanging="360"/>
      </w:pPr>
      <w:rPr>
        <w:rFonts w:hint="default"/>
      </w:rPr>
    </w:lvl>
    <w:lvl w:ilvl="1">
      <w:start w:val="1"/>
      <w:numFmt w:val="decimal"/>
      <w:isLgl/>
      <w:lvlText w:val="%1.%2"/>
      <w:lvlJc w:val="left"/>
      <w:pPr>
        <w:ind w:left="1140" w:hanging="375"/>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875" w:hanging="108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2265" w:hanging="144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30" w:hanging="2160"/>
      </w:pPr>
      <w:rPr>
        <w:rFonts w:hint="default"/>
      </w:rPr>
    </w:lvl>
  </w:abstractNum>
  <w:abstractNum w:abstractNumId="7" w15:restartNumberingAfterBreak="0">
    <w:nsid w:val="09A35BE5"/>
    <w:multiLevelType w:val="hybridMultilevel"/>
    <w:tmpl w:val="63A078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0AA46E74"/>
    <w:multiLevelType w:val="hybridMultilevel"/>
    <w:tmpl w:val="8BAA8C34"/>
    <w:lvl w:ilvl="0" w:tplc="4BBCFB40">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9"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1C7434B"/>
    <w:multiLevelType w:val="hybridMultilevel"/>
    <w:tmpl w:val="944E176C"/>
    <w:lvl w:ilvl="0" w:tplc="04220001">
      <w:start w:val="1"/>
      <w:numFmt w:val="bullet"/>
      <w:lvlText w:val=""/>
      <w:lvlJc w:val="left"/>
      <w:pPr>
        <w:ind w:left="154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21E578CE"/>
    <w:multiLevelType w:val="hybridMultilevel"/>
    <w:tmpl w:val="287ED508"/>
    <w:lvl w:ilvl="0" w:tplc="82DCC340">
      <w:start w:val="1"/>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D1B28A0"/>
    <w:multiLevelType w:val="hybridMultilevel"/>
    <w:tmpl w:val="4580B168"/>
    <w:lvl w:ilvl="0" w:tplc="61EE58AA">
      <w:start w:val="1"/>
      <w:numFmt w:val="decimal"/>
      <w:lvlText w:val="%1."/>
      <w:lvlJc w:val="left"/>
      <w:pPr>
        <w:ind w:left="360" w:hanging="360"/>
      </w:pPr>
      <w:rPr>
        <w:rFonts w:ascii="Times New Roman" w:eastAsiaTheme="minorEastAsia" w:hAnsi="Times New Roman" w:cs="Times New Roman"/>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3" w15:restartNumberingAfterBreak="0">
    <w:nsid w:val="2DDB5EC6"/>
    <w:multiLevelType w:val="hybridMultilevel"/>
    <w:tmpl w:val="D46A917C"/>
    <w:lvl w:ilvl="0" w:tplc="04220001">
      <w:start w:val="1"/>
      <w:numFmt w:val="bullet"/>
      <w:lvlText w:val=""/>
      <w:lvlJc w:val="left"/>
      <w:pPr>
        <w:ind w:left="1288" w:hanging="360"/>
      </w:pPr>
      <w:rPr>
        <w:rFonts w:ascii="Symbol" w:hAnsi="Symbol" w:hint="default"/>
      </w:rPr>
    </w:lvl>
    <w:lvl w:ilvl="1" w:tplc="04220003" w:tentative="1">
      <w:start w:val="1"/>
      <w:numFmt w:val="bullet"/>
      <w:lvlText w:val="o"/>
      <w:lvlJc w:val="left"/>
      <w:pPr>
        <w:ind w:left="2008" w:hanging="360"/>
      </w:pPr>
      <w:rPr>
        <w:rFonts w:ascii="Courier New" w:hAnsi="Courier New" w:cs="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cs="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cs="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14" w15:restartNumberingAfterBreak="0">
    <w:nsid w:val="2E4676EC"/>
    <w:multiLevelType w:val="hybridMultilevel"/>
    <w:tmpl w:val="587C1F1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5" w15:restartNumberingAfterBreak="0">
    <w:nsid w:val="3B8937A2"/>
    <w:multiLevelType w:val="hybridMultilevel"/>
    <w:tmpl w:val="6C209BAE"/>
    <w:lvl w:ilvl="0" w:tplc="122214DA">
      <w:start w:val="1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BAA1C81"/>
    <w:multiLevelType w:val="hybridMultilevel"/>
    <w:tmpl w:val="4EB613DC"/>
    <w:lvl w:ilvl="0" w:tplc="04220001">
      <w:start w:val="1"/>
      <w:numFmt w:val="bullet"/>
      <w:lvlText w:val=""/>
      <w:lvlJc w:val="left"/>
      <w:pPr>
        <w:ind w:left="267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7" w15:restartNumberingAfterBreak="0">
    <w:nsid w:val="3E19730E"/>
    <w:multiLevelType w:val="hybridMultilevel"/>
    <w:tmpl w:val="A49EC7D0"/>
    <w:lvl w:ilvl="0" w:tplc="3A764F34">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15:restartNumberingAfterBreak="0">
    <w:nsid w:val="3E9C1FD8"/>
    <w:multiLevelType w:val="hybridMultilevel"/>
    <w:tmpl w:val="1E063CC8"/>
    <w:lvl w:ilvl="0" w:tplc="91F01572">
      <w:start w:val="2"/>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5297206B"/>
    <w:multiLevelType w:val="hybridMultilevel"/>
    <w:tmpl w:val="8750897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20" w15:restartNumberingAfterBreak="0">
    <w:nsid w:val="58421762"/>
    <w:multiLevelType w:val="hybridMultilevel"/>
    <w:tmpl w:val="B06A8272"/>
    <w:lvl w:ilvl="0" w:tplc="B3043528">
      <w:start w:val="1"/>
      <w:numFmt w:val="decimal"/>
      <w:lvlText w:val="%1."/>
      <w:lvlJc w:val="left"/>
      <w:pPr>
        <w:ind w:left="1721" w:hanging="87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1" w15:restartNumberingAfterBreak="0">
    <w:nsid w:val="5A8C7249"/>
    <w:multiLevelType w:val="hybridMultilevel"/>
    <w:tmpl w:val="58DAFB6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22" w15:restartNumberingAfterBreak="0">
    <w:nsid w:val="70497C55"/>
    <w:multiLevelType w:val="hybridMultilevel"/>
    <w:tmpl w:val="022E080E"/>
    <w:lvl w:ilvl="0" w:tplc="939675C2">
      <w:start w:val="1"/>
      <w:numFmt w:val="decimal"/>
      <w:lvlText w:val="%1."/>
      <w:lvlJc w:val="left"/>
      <w:pPr>
        <w:ind w:left="644" w:hanging="360"/>
      </w:pPr>
      <w:rPr>
        <w:rFonts w:eastAsiaTheme="minorEastAsia" w:hint="default"/>
        <w:color w:val="auto"/>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3" w15:restartNumberingAfterBreak="0">
    <w:nsid w:val="785817B5"/>
    <w:multiLevelType w:val="hybridMultilevel"/>
    <w:tmpl w:val="CC4AC21C"/>
    <w:lvl w:ilvl="0" w:tplc="80BACCC2">
      <w:start w:val="1"/>
      <w:numFmt w:val="decimal"/>
      <w:lvlText w:val="%1."/>
      <w:lvlJc w:val="left"/>
      <w:pPr>
        <w:ind w:left="1125" w:hanging="360"/>
      </w:pPr>
      <w:rPr>
        <w:rFonts w:hint="default"/>
      </w:rPr>
    </w:lvl>
    <w:lvl w:ilvl="1" w:tplc="04220019" w:tentative="1">
      <w:start w:val="1"/>
      <w:numFmt w:val="lowerLetter"/>
      <w:lvlText w:val="%2."/>
      <w:lvlJc w:val="left"/>
      <w:pPr>
        <w:ind w:left="1845" w:hanging="360"/>
      </w:pPr>
    </w:lvl>
    <w:lvl w:ilvl="2" w:tplc="0422001B" w:tentative="1">
      <w:start w:val="1"/>
      <w:numFmt w:val="lowerRoman"/>
      <w:lvlText w:val="%3."/>
      <w:lvlJc w:val="right"/>
      <w:pPr>
        <w:ind w:left="2565" w:hanging="180"/>
      </w:pPr>
    </w:lvl>
    <w:lvl w:ilvl="3" w:tplc="0422000F" w:tentative="1">
      <w:start w:val="1"/>
      <w:numFmt w:val="decimal"/>
      <w:lvlText w:val="%4."/>
      <w:lvlJc w:val="left"/>
      <w:pPr>
        <w:ind w:left="3285" w:hanging="360"/>
      </w:pPr>
    </w:lvl>
    <w:lvl w:ilvl="4" w:tplc="04220019" w:tentative="1">
      <w:start w:val="1"/>
      <w:numFmt w:val="lowerLetter"/>
      <w:lvlText w:val="%5."/>
      <w:lvlJc w:val="left"/>
      <w:pPr>
        <w:ind w:left="4005" w:hanging="360"/>
      </w:pPr>
    </w:lvl>
    <w:lvl w:ilvl="5" w:tplc="0422001B" w:tentative="1">
      <w:start w:val="1"/>
      <w:numFmt w:val="lowerRoman"/>
      <w:lvlText w:val="%6."/>
      <w:lvlJc w:val="right"/>
      <w:pPr>
        <w:ind w:left="4725" w:hanging="180"/>
      </w:pPr>
    </w:lvl>
    <w:lvl w:ilvl="6" w:tplc="0422000F" w:tentative="1">
      <w:start w:val="1"/>
      <w:numFmt w:val="decimal"/>
      <w:lvlText w:val="%7."/>
      <w:lvlJc w:val="left"/>
      <w:pPr>
        <w:ind w:left="5445" w:hanging="360"/>
      </w:pPr>
    </w:lvl>
    <w:lvl w:ilvl="7" w:tplc="04220019" w:tentative="1">
      <w:start w:val="1"/>
      <w:numFmt w:val="lowerLetter"/>
      <w:lvlText w:val="%8."/>
      <w:lvlJc w:val="left"/>
      <w:pPr>
        <w:ind w:left="6165" w:hanging="360"/>
      </w:pPr>
    </w:lvl>
    <w:lvl w:ilvl="8" w:tplc="0422001B" w:tentative="1">
      <w:start w:val="1"/>
      <w:numFmt w:val="lowerRoman"/>
      <w:lvlText w:val="%9."/>
      <w:lvlJc w:val="right"/>
      <w:pPr>
        <w:ind w:left="6885" w:hanging="180"/>
      </w:pPr>
    </w:lvl>
  </w:abstractNum>
  <w:abstractNum w:abstractNumId="24" w15:restartNumberingAfterBreak="0">
    <w:nsid w:val="7F0074FA"/>
    <w:multiLevelType w:val="hybridMultilevel"/>
    <w:tmpl w:val="2C866A5A"/>
    <w:lvl w:ilvl="0" w:tplc="30A6A68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3"/>
  </w:num>
  <w:num w:numId="2">
    <w:abstractNumId w:val="19"/>
  </w:num>
  <w:num w:numId="3">
    <w:abstractNumId w:val="21"/>
  </w:num>
  <w:num w:numId="4">
    <w:abstractNumId w:val="14"/>
  </w:num>
  <w:num w:numId="5">
    <w:abstractNumId w:val="7"/>
  </w:num>
  <w:num w:numId="6">
    <w:abstractNumId w:val="16"/>
  </w:num>
  <w:num w:numId="7">
    <w:abstractNumId w:val="10"/>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20"/>
  </w:num>
  <w:num w:numId="19">
    <w:abstractNumId w:val="11"/>
  </w:num>
  <w:num w:numId="20">
    <w:abstractNumId w:val="12"/>
  </w:num>
  <w:num w:numId="21">
    <w:abstractNumId w:val="15"/>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22"/>
  </w:num>
  <w:num w:numId="25">
    <w:abstractNumId w:val="6"/>
  </w:num>
  <w:num w:numId="26">
    <w:abstractNumId w:val="23"/>
  </w:num>
  <w:num w:numId="27">
    <w:abstractNumId w:val="17"/>
  </w:num>
  <w:num w:numId="28">
    <w:abstractNumId w:val="8"/>
  </w:num>
  <w:num w:numId="29">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343"/>
    <w:rsid w:val="000001F3"/>
    <w:rsid w:val="0000033F"/>
    <w:rsid w:val="000006A4"/>
    <w:rsid w:val="00003A5F"/>
    <w:rsid w:val="00004415"/>
    <w:rsid w:val="000109F5"/>
    <w:rsid w:val="0001528C"/>
    <w:rsid w:val="000155F1"/>
    <w:rsid w:val="000163FB"/>
    <w:rsid w:val="00016449"/>
    <w:rsid w:val="00016BC3"/>
    <w:rsid w:val="00017700"/>
    <w:rsid w:val="000200FD"/>
    <w:rsid w:val="00022902"/>
    <w:rsid w:val="0002643F"/>
    <w:rsid w:val="00033243"/>
    <w:rsid w:val="000339CC"/>
    <w:rsid w:val="00033A21"/>
    <w:rsid w:val="00040EBB"/>
    <w:rsid w:val="00041AF9"/>
    <w:rsid w:val="000443A6"/>
    <w:rsid w:val="00046381"/>
    <w:rsid w:val="00047A74"/>
    <w:rsid w:val="00047E73"/>
    <w:rsid w:val="00047F8C"/>
    <w:rsid w:val="0005003E"/>
    <w:rsid w:val="00052389"/>
    <w:rsid w:val="00053418"/>
    <w:rsid w:val="00053903"/>
    <w:rsid w:val="00060BD0"/>
    <w:rsid w:val="00061957"/>
    <w:rsid w:val="0006492D"/>
    <w:rsid w:val="00070F72"/>
    <w:rsid w:val="000723C9"/>
    <w:rsid w:val="00072694"/>
    <w:rsid w:val="000744D7"/>
    <w:rsid w:val="00075CA4"/>
    <w:rsid w:val="00077739"/>
    <w:rsid w:val="00080ADC"/>
    <w:rsid w:val="00081A75"/>
    <w:rsid w:val="00082364"/>
    <w:rsid w:val="0008664E"/>
    <w:rsid w:val="00087D88"/>
    <w:rsid w:val="00092983"/>
    <w:rsid w:val="00093EE7"/>
    <w:rsid w:val="00094792"/>
    <w:rsid w:val="000958B8"/>
    <w:rsid w:val="00096D45"/>
    <w:rsid w:val="00097E29"/>
    <w:rsid w:val="000A3F84"/>
    <w:rsid w:val="000A4F94"/>
    <w:rsid w:val="000A5DF6"/>
    <w:rsid w:val="000A61CE"/>
    <w:rsid w:val="000B0277"/>
    <w:rsid w:val="000B0E9C"/>
    <w:rsid w:val="000B1679"/>
    <w:rsid w:val="000B409F"/>
    <w:rsid w:val="000B4787"/>
    <w:rsid w:val="000B4E59"/>
    <w:rsid w:val="000B52B6"/>
    <w:rsid w:val="000B6DAC"/>
    <w:rsid w:val="000B6F78"/>
    <w:rsid w:val="000B790D"/>
    <w:rsid w:val="000B7ACF"/>
    <w:rsid w:val="000C174E"/>
    <w:rsid w:val="000C374F"/>
    <w:rsid w:val="000C4B25"/>
    <w:rsid w:val="000C5090"/>
    <w:rsid w:val="000C7BE5"/>
    <w:rsid w:val="000C7F6C"/>
    <w:rsid w:val="000D060F"/>
    <w:rsid w:val="000D2A72"/>
    <w:rsid w:val="000D67F8"/>
    <w:rsid w:val="000E1343"/>
    <w:rsid w:val="000E2C8B"/>
    <w:rsid w:val="000E3EDC"/>
    <w:rsid w:val="000F01ED"/>
    <w:rsid w:val="000F30E1"/>
    <w:rsid w:val="000F71F7"/>
    <w:rsid w:val="000F76A4"/>
    <w:rsid w:val="000F7EF4"/>
    <w:rsid w:val="000F7EF5"/>
    <w:rsid w:val="0010111B"/>
    <w:rsid w:val="0010199E"/>
    <w:rsid w:val="00101DB4"/>
    <w:rsid w:val="00102111"/>
    <w:rsid w:val="0010232C"/>
    <w:rsid w:val="00103399"/>
    <w:rsid w:val="00103C85"/>
    <w:rsid w:val="0010423D"/>
    <w:rsid w:val="00107674"/>
    <w:rsid w:val="0011272D"/>
    <w:rsid w:val="00114C13"/>
    <w:rsid w:val="00114F63"/>
    <w:rsid w:val="00116550"/>
    <w:rsid w:val="00117720"/>
    <w:rsid w:val="00122FFB"/>
    <w:rsid w:val="00130EEF"/>
    <w:rsid w:val="00130FC1"/>
    <w:rsid w:val="0013351F"/>
    <w:rsid w:val="00136452"/>
    <w:rsid w:val="001370C5"/>
    <w:rsid w:val="00137394"/>
    <w:rsid w:val="0014243F"/>
    <w:rsid w:val="001424D6"/>
    <w:rsid w:val="001432C3"/>
    <w:rsid w:val="001456FD"/>
    <w:rsid w:val="00147778"/>
    <w:rsid w:val="001479A6"/>
    <w:rsid w:val="001529F6"/>
    <w:rsid w:val="00156266"/>
    <w:rsid w:val="001619BB"/>
    <w:rsid w:val="00162457"/>
    <w:rsid w:val="00164764"/>
    <w:rsid w:val="00164792"/>
    <w:rsid w:val="00166066"/>
    <w:rsid w:val="001662E0"/>
    <w:rsid w:val="0017000F"/>
    <w:rsid w:val="00170C8E"/>
    <w:rsid w:val="00170E4F"/>
    <w:rsid w:val="001711E4"/>
    <w:rsid w:val="0017145B"/>
    <w:rsid w:val="001718D7"/>
    <w:rsid w:val="00174D5B"/>
    <w:rsid w:val="00175A8C"/>
    <w:rsid w:val="001775CD"/>
    <w:rsid w:val="00182766"/>
    <w:rsid w:val="001839B9"/>
    <w:rsid w:val="00184788"/>
    <w:rsid w:val="00184C50"/>
    <w:rsid w:val="00185F2C"/>
    <w:rsid w:val="00187F78"/>
    <w:rsid w:val="00191806"/>
    <w:rsid w:val="00194B86"/>
    <w:rsid w:val="00196299"/>
    <w:rsid w:val="001974C2"/>
    <w:rsid w:val="001A0655"/>
    <w:rsid w:val="001A22D0"/>
    <w:rsid w:val="001A2BB0"/>
    <w:rsid w:val="001A30A3"/>
    <w:rsid w:val="001A3352"/>
    <w:rsid w:val="001A5319"/>
    <w:rsid w:val="001A5FFA"/>
    <w:rsid w:val="001B028C"/>
    <w:rsid w:val="001B0B31"/>
    <w:rsid w:val="001B3292"/>
    <w:rsid w:val="001B3FA0"/>
    <w:rsid w:val="001B4701"/>
    <w:rsid w:val="001B5655"/>
    <w:rsid w:val="001C0BBD"/>
    <w:rsid w:val="001C12F6"/>
    <w:rsid w:val="001D0E74"/>
    <w:rsid w:val="001D1A15"/>
    <w:rsid w:val="001D1FBE"/>
    <w:rsid w:val="001D338A"/>
    <w:rsid w:val="001D4267"/>
    <w:rsid w:val="001D6222"/>
    <w:rsid w:val="001D7C79"/>
    <w:rsid w:val="001E0D25"/>
    <w:rsid w:val="001E0F33"/>
    <w:rsid w:val="001E1784"/>
    <w:rsid w:val="001E2C0E"/>
    <w:rsid w:val="001E3F0C"/>
    <w:rsid w:val="001E5609"/>
    <w:rsid w:val="001E6E98"/>
    <w:rsid w:val="001F1C48"/>
    <w:rsid w:val="001F59C8"/>
    <w:rsid w:val="001F5F12"/>
    <w:rsid w:val="00200E5D"/>
    <w:rsid w:val="00204015"/>
    <w:rsid w:val="00205577"/>
    <w:rsid w:val="00205604"/>
    <w:rsid w:val="002062AD"/>
    <w:rsid w:val="002066EF"/>
    <w:rsid w:val="00207B9F"/>
    <w:rsid w:val="00207E4F"/>
    <w:rsid w:val="00212AC8"/>
    <w:rsid w:val="002139BB"/>
    <w:rsid w:val="00213E61"/>
    <w:rsid w:val="00214294"/>
    <w:rsid w:val="00214FB1"/>
    <w:rsid w:val="00215B17"/>
    <w:rsid w:val="00221241"/>
    <w:rsid w:val="00227239"/>
    <w:rsid w:val="002279ED"/>
    <w:rsid w:val="00230328"/>
    <w:rsid w:val="00230A71"/>
    <w:rsid w:val="00230E47"/>
    <w:rsid w:val="002349C5"/>
    <w:rsid w:val="00235541"/>
    <w:rsid w:val="00236663"/>
    <w:rsid w:val="00236E67"/>
    <w:rsid w:val="002416AD"/>
    <w:rsid w:val="00241F6E"/>
    <w:rsid w:val="002429A3"/>
    <w:rsid w:val="00242D36"/>
    <w:rsid w:val="002431D4"/>
    <w:rsid w:val="002446D6"/>
    <w:rsid w:val="0024554C"/>
    <w:rsid w:val="00245B09"/>
    <w:rsid w:val="00246747"/>
    <w:rsid w:val="00247774"/>
    <w:rsid w:val="00247D4F"/>
    <w:rsid w:val="00251436"/>
    <w:rsid w:val="00251C9D"/>
    <w:rsid w:val="00253E48"/>
    <w:rsid w:val="002564C9"/>
    <w:rsid w:val="00261EEA"/>
    <w:rsid w:val="0026211E"/>
    <w:rsid w:val="002638FE"/>
    <w:rsid w:val="00265982"/>
    <w:rsid w:val="00272912"/>
    <w:rsid w:val="00273BFC"/>
    <w:rsid w:val="002740A3"/>
    <w:rsid w:val="0027471C"/>
    <w:rsid w:val="00275C53"/>
    <w:rsid w:val="00276072"/>
    <w:rsid w:val="002770FC"/>
    <w:rsid w:val="00277C14"/>
    <w:rsid w:val="00277F72"/>
    <w:rsid w:val="00280246"/>
    <w:rsid w:val="0028140F"/>
    <w:rsid w:val="002822E5"/>
    <w:rsid w:val="00287031"/>
    <w:rsid w:val="00291FCD"/>
    <w:rsid w:val="00295C3C"/>
    <w:rsid w:val="00297E38"/>
    <w:rsid w:val="002A02CC"/>
    <w:rsid w:val="002A04D1"/>
    <w:rsid w:val="002A11E2"/>
    <w:rsid w:val="002A1B06"/>
    <w:rsid w:val="002A2425"/>
    <w:rsid w:val="002A4E99"/>
    <w:rsid w:val="002A53FE"/>
    <w:rsid w:val="002A68B8"/>
    <w:rsid w:val="002A6927"/>
    <w:rsid w:val="002B28A2"/>
    <w:rsid w:val="002B6941"/>
    <w:rsid w:val="002B7425"/>
    <w:rsid w:val="002B7686"/>
    <w:rsid w:val="002B7B4C"/>
    <w:rsid w:val="002C0EC2"/>
    <w:rsid w:val="002C1AB5"/>
    <w:rsid w:val="002C22D9"/>
    <w:rsid w:val="002C43BF"/>
    <w:rsid w:val="002C581E"/>
    <w:rsid w:val="002C64A8"/>
    <w:rsid w:val="002D24A8"/>
    <w:rsid w:val="002D28A0"/>
    <w:rsid w:val="002D6C61"/>
    <w:rsid w:val="002E1233"/>
    <w:rsid w:val="002E14E7"/>
    <w:rsid w:val="002E4F51"/>
    <w:rsid w:val="002E6D99"/>
    <w:rsid w:val="002E7905"/>
    <w:rsid w:val="002F004B"/>
    <w:rsid w:val="002F02D9"/>
    <w:rsid w:val="002F05E8"/>
    <w:rsid w:val="002F189B"/>
    <w:rsid w:val="002F1BD2"/>
    <w:rsid w:val="002F2094"/>
    <w:rsid w:val="002F6A7A"/>
    <w:rsid w:val="003007A8"/>
    <w:rsid w:val="00302393"/>
    <w:rsid w:val="003068F2"/>
    <w:rsid w:val="00307B30"/>
    <w:rsid w:val="003113CC"/>
    <w:rsid w:val="00311739"/>
    <w:rsid w:val="00320677"/>
    <w:rsid w:val="003222DF"/>
    <w:rsid w:val="00323168"/>
    <w:rsid w:val="00324D2D"/>
    <w:rsid w:val="0032648B"/>
    <w:rsid w:val="003272CE"/>
    <w:rsid w:val="00330736"/>
    <w:rsid w:val="003315FA"/>
    <w:rsid w:val="00331F27"/>
    <w:rsid w:val="003335A9"/>
    <w:rsid w:val="0033614F"/>
    <w:rsid w:val="003372A5"/>
    <w:rsid w:val="003412D6"/>
    <w:rsid w:val="00343CD1"/>
    <w:rsid w:val="0034451C"/>
    <w:rsid w:val="00345882"/>
    <w:rsid w:val="00345EBE"/>
    <w:rsid w:val="00346CA8"/>
    <w:rsid w:val="00347202"/>
    <w:rsid w:val="00350704"/>
    <w:rsid w:val="00357057"/>
    <w:rsid w:val="00361190"/>
    <w:rsid w:val="00361BB9"/>
    <w:rsid w:val="0036364B"/>
    <w:rsid w:val="00365674"/>
    <w:rsid w:val="00367DFD"/>
    <w:rsid w:val="0037020B"/>
    <w:rsid w:val="003716D6"/>
    <w:rsid w:val="00372F6A"/>
    <w:rsid w:val="00374301"/>
    <w:rsid w:val="00375242"/>
    <w:rsid w:val="0037527F"/>
    <w:rsid w:val="00376557"/>
    <w:rsid w:val="00377079"/>
    <w:rsid w:val="0038190F"/>
    <w:rsid w:val="00384367"/>
    <w:rsid w:val="00385D6E"/>
    <w:rsid w:val="00386A8E"/>
    <w:rsid w:val="00392E9A"/>
    <w:rsid w:val="0039495D"/>
    <w:rsid w:val="00394E5D"/>
    <w:rsid w:val="00395804"/>
    <w:rsid w:val="003966D0"/>
    <w:rsid w:val="0039777D"/>
    <w:rsid w:val="003A0CF7"/>
    <w:rsid w:val="003A3F45"/>
    <w:rsid w:val="003A5E58"/>
    <w:rsid w:val="003B008F"/>
    <w:rsid w:val="003B0999"/>
    <w:rsid w:val="003B386A"/>
    <w:rsid w:val="003B5961"/>
    <w:rsid w:val="003B61E8"/>
    <w:rsid w:val="003C1B7A"/>
    <w:rsid w:val="003C203E"/>
    <w:rsid w:val="003C4512"/>
    <w:rsid w:val="003C4A95"/>
    <w:rsid w:val="003C5C14"/>
    <w:rsid w:val="003C6AC3"/>
    <w:rsid w:val="003C75B8"/>
    <w:rsid w:val="003C7646"/>
    <w:rsid w:val="003C7CD8"/>
    <w:rsid w:val="003D0FB1"/>
    <w:rsid w:val="003D26CD"/>
    <w:rsid w:val="003D3209"/>
    <w:rsid w:val="003E08AE"/>
    <w:rsid w:val="003E1140"/>
    <w:rsid w:val="003E11E6"/>
    <w:rsid w:val="003E2139"/>
    <w:rsid w:val="003E21B4"/>
    <w:rsid w:val="003E2AF5"/>
    <w:rsid w:val="003E342C"/>
    <w:rsid w:val="003E4230"/>
    <w:rsid w:val="003E70DF"/>
    <w:rsid w:val="003F0983"/>
    <w:rsid w:val="003F0A86"/>
    <w:rsid w:val="003F2C40"/>
    <w:rsid w:val="003F2C5A"/>
    <w:rsid w:val="003F321A"/>
    <w:rsid w:val="003F7275"/>
    <w:rsid w:val="003F7A2D"/>
    <w:rsid w:val="00402A92"/>
    <w:rsid w:val="00405197"/>
    <w:rsid w:val="00406E3B"/>
    <w:rsid w:val="004077BF"/>
    <w:rsid w:val="00410F04"/>
    <w:rsid w:val="00411980"/>
    <w:rsid w:val="00411DB8"/>
    <w:rsid w:val="0041242D"/>
    <w:rsid w:val="004124BE"/>
    <w:rsid w:val="004132B5"/>
    <w:rsid w:val="0041337F"/>
    <w:rsid w:val="004139F1"/>
    <w:rsid w:val="00414602"/>
    <w:rsid w:val="004204A2"/>
    <w:rsid w:val="00420A9D"/>
    <w:rsid w:val="00422A80"/>
    <w:rsid w:val="0042304F"/>
    <w:rsid w:val="00425202"/>
    <w:rsid w:val="00426DCC"/>
    <w:rsid w:val="00430A99"/>
    <w:rsid w:val="004400D3"/>
    <w:rsid w:val="00442A04"/>
    <w:rsid w:val="004431C4"/>
    <w:rsid w:val="00447EE0"/>
    <w:rsid w:val="00451DE9"/>
    <w:rsid w:val="0045274D"/>
    <w:rsid w:val="004527EA"/>
    <w:rsid w:val="00454444"/>
    <w:rsid w:val="00454F7B"/>
    <w:rsid w:val="00456C78"/>
    <w:rsid w:val="0045712F"/>
    <w:rsid w:val="00460C16"/>
    <w:rsid w:val="004611C0"/>
    <w:rsid w:val="00463248"/>
    <w:rsid w:val="0046374F"/>
    <w:rsid w:val="00464468"/>
    <w:rsid w:val="004647CB"/>
    <w:rsid w:val="00464D37"/>
    <w:rsid w:val="00465F0D"/>
    <w:rsid w:val="004700F6"/>
    <w:rsid w:val="00470944"/>
    <w:rsid w:val="00473BEC"/>
    <w:rsid w:val="00474367"/>
    <w:rsid w:val="004743FD"/>
    <w:rsid w:val="00480337"/>
    <w:rsid w:val="0048043E"/>
    <w:rsid w:val="00480882"/>
    <w:rsid w:val="004827BF"/>
    <w:rsid w:val="004827C3"/>
    <w:rsid w:val="0048280E"/>
    <w:rsid w:val="00483684"/>
    <w:rsid w:val="004870BC"/>
    <w:rsid w:val="00490E1E"/>
    <w:rsid w:val="00491CFF"/>
    <w:rsid w:val="0049235C"/>
    <w:rsid w:val="00495C55"/>
    <w:rsid w:val="004A22B9"/>
    <w:rsid w:val="004A47F1"/>
    <w:rsid w:val="004A541A"/>
    <w:rsid w:val="004A577C"/>
    <w:rsid w:val="004A62F9"/>
    <w:rsid w:val="004A6B38"/>
    <w:rsid w:val="004A7EB9"/>
    <w:rsid w:val="004B0FEF"/>
    <w:rsid w:val="004B2999"/>
    <w:rsid w:val="004B301F"/>
    <w:rsid w:val="004C29B7"/>
    <w:rsid w:val="004C38CB"/>
    <w:rsid w:val="004C505B"/>
    <w:rsid w:val="004C62AC"/>
    <w:rsid w:val="004C6569"/>
    <w:rsid w:val="004C6D52"/>
    <w:rsid w:val="004C7755"/>
    <w:rsid w:val="004C7C2D"/>
    <w:rsid w:val="004D0F3E"/>
    <w:rsid w:val="004D39CF"/>
    <w:rsid w:val="004D50C1"/>
    <w:rsid w:val="004E173B"/>
    <w:rsid w:val="004E26DF"/>
    <w:rsid w:val="004E3D66"/>
    <w:rsid w:val="004F0051"/>
    <w:rsid w:val="004F01AA"/>
    <w:rsid w:val="004F0D77"/>
    <w:rsid w:val="004F2A42"/>
    <w:rsid w:val="004F5177"/>
    <w:rsid w:val="004F5609"/>
    <w:rsid w:val="004F5FBD"/>
    <w:rsid w:val="005004E3"/>
    <w:rsid w:val="0050116E"/>
    <w:rsid w:val="00501B0B"/>
    <w:rsid w:val="00504A6F"/>
    <w:rsid w:val="00506CF5"/>
    <w:rsid w:val="00520C19"/>
    <w:rsid w:val="00521BD4"/>
    <w:rsid w:val="00522BA1"/>
    <w:rsid w:val="00525989"/>
    <w:rsid w:val="00525F58"/>
    <w:rsid w:val="005261BD"/>
    <w:rsid w:val="00532702"/>
    <w:rsid w:val="00532B9F"/>
    <w:rsid w:val="00532DCE"/>
    <w:rsid w:val="00533892"/>
    <w:rsid w:val="005365FE"/>
    <w:rsid w:val="00537397"/>
    <w:rsid w:val="00542BCA"/>
    <w:rsid w:val="005435FA"/>
    <w:rsid w:val="005444A6"/>
    <w:rsid w:val="00547500"/>
    <w:rsid w:val="00547758"/>
    <w:rsid w:val="00550F26"/>
    <w:rsid w:val="00553100"/>
    <w:rsid w:val="00556B15"/>
    <w:rsid w:val="00557E0B"/>
    <w:rsid w:val="00563B3F"/>
    <w:rsid w:val="005640B3"/>
    <w:rsid w:val="00567043"/>
    <w:rsid w:val="00567980"/>
    <w:rsid w:val="00567D30"/>
    <w:rsid w:val="00570BED"/>
    <w:rsid w:val="005710F5"/>
    <w:rsid w:val="00575D07"/>
    <w:rsid w:val="00575FD7"/>
    <w:rsid w:val="0058083E"/>
    <w:rsid w:val="00581CDC"/>
    <w:rsid w:val="005825EF"/>
    <w:rsid w:val="00583589"/>
    <w:rsid w:val="00583DDC"/>
    <w:rsid w:val="005842C5"/>
    <w:rsid w:val="00585E85"/>
    <w:rsid w:val="00590B43"/>
    <w:rsid w:val="0059123A"/>
    <w:rsid w:val="00591F15"/>
    <w:rsid w:val="00592EA7"/>
    <w:rsid w:val="00594B8C"/>
    <w:rsid w:val="005968BF"/>
    <w:rsid w:val="00597708"/>
    <w:rsid w:val="00597B52"/>
    <w:rsid w:val="005A0BD5"/>
    <w:rsid w:val="005A13F4"/>
    <w:rsid w:val="005A1F8F"/>
    <w:rsid w:val="005A2126"/>
    <w:rsid w:val="005A2AE8"/>
    <w:rsid w:val="005A2D66"/>
    <w:rsid w:val="005A6188"/>
    <w:rsid w:val="005A7BB4"/>
    <w:rsid w:val="005B095C"/>
    <w:rsid w:val="005B138E"/>
    <w:rsid w:val="005B1FC2"/>
    <w:rsid w:val="005B35FB"/>
    <w:rsid w:val="005B627E"/>
    <w:rsid w:val="005B6460"/>
    <w:rsid w:val="005B64B7"/>
    <w:rsid w:val="005B6EDF"/>
    <w:rsid w:val="005B7B4A"/>
    <w:rsid w:val="005C0FDA"/>
    <w:rsid w:val="005C1EE9"/>
    <w:rsid w:val="005C56D5"/>
    <w:rsid w:val="005C6AC0"/>
    <w:rsid w:val="005C6F04"/>
    <w:rsid w:val="005C776C"/>
    <w:rsid w:val="005C7C45"/>
    <w:rsid w:val="005D0DFF"/>
    <w:rsid w:val="005D2208"/>
    <w:rsid w:val="005D422A"/>
    <w:rsid w:val="005D57DA"/>
    <w:rsid w:val="005D732C"/>
    <w:rsid w:val="005D7B73"/>
    <w:rsid w:val="005E1C97"/>
    <w:rsid w:val="005E3762"/>
    <w:rsid w:val="005E7402"/>
    <w:rsid w:val="005F08EA"/>
    <w:rsid w:val="005F0F54"/>
    <w:rsid w:val="005F30F2"/>
    <w:rsid w:val="005F65CE"/>
    <w:rsid w:val="005F67C2"/>
    <w:rsid w:val="0060010C"/>
    <w:rsid w:val="006005FF"/>
    <w:rsid w:val="00600DD8"/>
    <w:rsid w:val="00606A26"/>
    <w:rsid w:val="006071FE"/>
    <w:rsid w:val="00611C54"/>
    <w:rsid w:val="00611E7A"/>
    <w:rsid w:val="006137D0"/>
    <w:rsid w:val="006152AF"/>
    <w:rsid w:val="006154E7"/>
    <w:rsid w:val="00615EA3"/>
    <w:rsid w:val="0061608F"/>
    <w:rsid w:val="006202C0"/>
    <w:rsid w:val="0062088F"/>
    <w:rsid w:val="00622013"/>
    <w:rsid w:val="0062529C"/>
    <w:rsid w:val="00625A90"/>
    <w:rsid w:val="00630A75"/>
    <w:rsid w:val="00631CF7"/>
    <w:rsid w:val="00633ABB"/>
    <w:rsid w:val="006353A6"/>
    <w:rsid w:val="0063593F"/>
    <w:rsid w:val="006366F0"/>
    <w:rsid w:val="0063672F"/>
    <w:rsid w:val="00636850"/>
    <w:rsid w:val="00636D9F"/>
    <w:rsid w:val="00637753"/>
    <w:rsid w:val="00640E13"/>
    <w:rsid w:val="00641140"/>
    <w:rsid w:val="0064140E"/>
    <w:rsid w:val="00641DE3"/>
    <w:rsid w:val="00643C7A"/>
    <w:rsid w:val="00644FEB"/>
    <w:rsid w:val="0064505F"/>
    <w:rsid w:val="006455E8"/>
    <w:rsid w:val="00646799"/>
    <w:rsid w:val="0064706A"/>
    <w:rsid w:val="006479EE"/>
    <w:rsid w:val="00647B8E"/>
    <w:rsid w:val="00651EB2"/>
    <w:rsid w:val="00652A6C"/>
    <w:rsid w:val="0065550A"/>
    <w:rsid w:val="0065606E"/>
    <w:rsid w:val="00657650"/>
    <w:rsid w:val="00657DF8"/>
    <w:rsid w:val="00657F07"/>
    <w:rsid w:val="006608ED"/>
    <w:rsid w:val="006621B4"/>
    <w:rsid w:val="00664206"/>
    <w:rsid w:val="00666D8C"/>
    <w:rsid w:val="006676E5"/>
    <w:rsid w:val="00670077"/>
    <w:rsid w:val="00671534"/>
    <w:rsid w:val="0067551F"/>
    <w:rsid w:val="00675742"/>
    <w:rsid w:val="00676821"/>
    <w:rsid w:val="0067751F"/>
    <w:rsid w:val="00677757"/>
    <w:rsid w:val="00677C95"/>
    <w:rsid w:val="00681A7D"/>
    <w:rsid w:val="00685F9C"/>
    <w:rsid w:val="0069251C"/>
    <w:rsid w:val="0069296C"/>
    <w:rsid w:val="00692A37"/>
    <w:rsid w:val="00695AE6"/>
    <w:rsid w:val="006A01CD"/>
    <w:rsid w:val="006A179E"/>
    <w:rsid w:val="006A27DE"/>
    <w:rsid w:val="006A3224"/>
    <w:rsid w:val="006B0FD9"/>
    <w:rsid w:val="006B6BBB"/>
    <w:rsid w:val="006B70AC"/>
    <w:rsid w:val="006B737D"/>
    <w:rsid w:val="006B7503"/>
    <w:rsid w:val="006C06AF"/>
    <w:rsid w:val="006C2414"/>
    <w:rsid w:val="006C2CFF"/>
    <w:rsid w:val="006C3C69"/>
    <w:rsid w:val="006C6C6B"/>
    <w:rsid w:val="006D026D"/>
    <w:rsid w:val="006D1465"/>
    <w:rsid w:val="006D1F64"/>
    <w:rsid w:val="006D5400"/>
    <w:rsid w:val="006D5F83"/>
    <w:rsid w:val="006D75FE"/>
    <w:rsid w:val="006E5EDF"/>
    <w:rsid w:val="006F09B2"/>
    <w:rsid w:val="006F5B13"/>
    <w:rsid w:val="007027A3"/>
    <w:rsid w:val="007046FE"/>
    <w:rsid w:val="0070490D"/>
    <w:rsid w:val="0070529B"/>
    <w:rsid w:val="00705599"/>
    <w:rsid w:val="0070608E"/>
    <w:rsid w:val="007121AF"/>
    <w:rsid w:val="00712CA6"/>
    <w:rsid w:val="0071748F"/>
    <w:rsid w:val="00722CF4"/>
    <w:rsid w:val="00724FD5"/>
    <w:rsid w:val="00732BE3"/>
    <w:rsid w:val="007343CA"/>
    <w:rsid w:val="0073455F"/>
    <w:rsid w:val="00736410"/>
    <w:rsid w:val="007367D0"/>
    <w:rsid w:val="0073741D"/>
    <w:rsid w:val="00740D65"/>
    <w:rsid w:val="007414C2"/>
    <w:rsid w:val="007418A9"/>
    <w:rsid w:val="00742609"/>
    <w:rsid w:val="00743266"/>
    <w:rsid w:val="007460BB"/>
    <w:rsid w:val="00747E30"/>
    <w:rsid w:val="00750D4F"/>
    <w:rsid w:val="007516C3"/>
    <w:rsid w:val="0075214E"/>
    <w:rsid w:val="00753DAD"/>
    <w:rsid w:val="00756722"/>
    <w:rsid w:val="007619DE"/>
    <w:rsid w:val="007626E9"/>
    <w:rsid w:val="007627A5"/>
    <w:rsid w:val="00763082"/>
    <w:rsid w:val="0076539E"/>
    <w:rsid w:val="00766CE4"/>
    <w:rsid w:val="0077401F"/>
    <w:rsid w:val="007764CA"/>
    <w:rsid w:val="00777D4D"/>
    <w:rsid w:val="00780E7F"/>
    <w:rsid w:val="007838A2"/>
    <w:rsid w:val="00785721"/>
    <w:rsid w:val="0078639F"/>
    <w:rsid w:val="00791183"/>
    <w:rsid w:val="00791556"/>
    <w:rsid w:val="007953AE"/>
    <w:rsid w:val="00797BD6"/>
    <w:rsid w:val="007A03AA"/>
    <w:rsid w:val="007A09D7"/>
    <w:rsid w:val="007A203E"/>
    <w:rsid w:val="007A2FB9"/>
    <w:rsid w:val="007A36EA"/>
    <w:rsid w:val="007A4D58"/>
    <w:rsid w:val="007A6D00"/>
    <w:rsid w:val="007A7184"/>
    <w:rsid w:val="007A7AA1"/>
    <w:rsid w:val="007B0076"/>
    <w:rsid w:val="007B15CC"/>
    <w:rsid w:val="007B1658"/>
    <w:rsid w:val="007B2276"/>
    <w:rsid w:val="007B327A"/>
    <w:rsid w:val="007B4953"/>
    <w:rsid w:val="007B5282"/>
    <w:rsid w:val="007B5341"/>
    <w:rsid w:val="007B68A4"/>
    <w:rsid w:val="007B70AB"/>
    <w:rsid w:val="007B7AB5"/>
    <w:rsid w:val="007C0303"/>
    <w:rsid w:val="007C050A"/>
    <w:rsid w:val="007C07BE"/>
    <w:rsid w:val="007C1677"/>
    <w:rsid w:val="007C34D2"/>
    <w:rsid w:val="007C3872"/>
    <w:rsid w:val="007C3E06"/>
    <w:rsid w:val="007C4694"/>
    <w:rsid w:val="007C4A45"/>
    <w:rsid w:val="007C4D67"/>
    <w:rsid w:val="007C6703"/>
    <w:rsid w:val="007C7170"/>
    <w:rsid w:val="007D0494"/>
    <w:rsid w:val="007D1518"/>
    <w:rsid w:val="007D260A"/>
    <w:rsid w:val="007D6E4F"/>
    <w:rsid w:val="007D7D17"/>
    <w:rsid w:val="007E0240"/>
    <w:rsid w:val="007E2769"/>
    <w:rsid w:val="007E39B5"/>
    <w:rsid w:val="007E6FDA"/>
    <w:rsid w:val="007E762E"/>
    <w:rsid w:val="007E794D"/>
    <w:rsid w:val="007E7C0E"/>
    <w:rsid w:val="007E7DE1"/>
    <w:rsid w:val="007F0E7E"/>
    <w:rsid w:val="007F40A2"/>
    <w:rsid w:val="007F7C3F"/>
    <w:rsid w:val="008043B8"/>
    <w:rsid w:val="008049B0"/>
    <w:rsid w:val="00805835"/>
    <w:rsid w:val="0080685A"/>
    <w:rsid w:val="00815221"/>
    <w:rsid w:val="00816131"/>
    <w:rsid w:val="00817070"/>
    <w:rsid w:val="00820F3B"/>
    <w:rsid w:val="00823C43"/>
    <w:rsid w:val="00824D19"/>
    <w:rsid w:val="0083135E"/>
    <w:rsid w:val="00831A55"/>
    <w:rsid w:val="00833551"/>
    <w:rsid w:val="008351F1"/>
    <w:rsid w:val="00837B90"/>
    <w:rsid w:val="00840115"/>
    <w:rsid w:val="00841842"/>
    <w:rsid w:val="008426A1"/>
    <w:rsid w:val="008427AA"/>
    <w:rsid w:val="00843284"/>
    <w:rsid w:val="00843C0F"/>
    <w:rsid w:val="00844F83"/>
    <w:rsid w:val="008456CA"/>
    <w:rsid w:val="00845849"/>
    <w:rsid w:val="00845B69"/>
    <w:rsid w:val="00850A52"/>
    <w:rsid w:val="008511E5"/>
    <w:rsid w:val="00852534"/>
    <w:rsid w:val="00852B5A"/>
    <w:rsid w:val="00856A0F"/>
    <w:rsid w:val="00861C3C"/>
    <w:rsid w:val="00863673"/>
    <w:rsid w:val="0086576C"/>
    <w:rsid w:val="00871853"/>
    <w:rsid w:val="008725F6"/>
    <w:rsid w:val="00874A0F"/>
    <w:rsid w:val="00875068"/>
    <w:rsid w:val="00876F26"/>
    <w:rsid w:val="008806AB"/>
    <w:rsid w:val="00881064"/>
    <w:rsid w:val="008822A9"/>
    <w:rsid w:val="00883C58"/>
    <w:rsid w:val="008854E4"/>
    <w:rsid w:val="00886C2D"/>
    <w:rsid w:val="00890E58"/>
    <w:rsid w:val="008913A7"/>
    <w:rsid w:val="00894CF6"/>
    <w:rsid w:val="00895555"/>
    <w:rsid w:val="0089592B"/>
    <w:rsid w:val="00896121"/>
    <w:rsid w:val="008978C0"/>
    <w:rsid w:val="008A057B"/>
    <w:rsid w:val="008A15B8"/>
    <w:rsid w:val="008A18F5"/>
    <w:rsid w:val="008A2B22"/>
    <w:rsid w:val="008A41A3"/>
    <w:rsid w:val="008A5CE4"/>
    <w:rsid w:val="008A5D31"/>
    <w:rsid w:val="008A6760"/>
    <w:rsid w:val="008A6D5A"/>
    <w:rsid w:val="008A6EC6"/>
    <w:rsid w:val="008B0A0E"/>
    <w:rsid w:val="008B1A53"/>
    <w:rsid w:val="008B1D95"/>
    <w:rsid w:val="008B3FF4"/>
    <w:rsid w:val="008B480A"/>
    <w:rsid w:val="008B5A0B"/>
    <w:rsid w:val="008B6FB5"/>
    <w:rsid w:val="008C2161"/>
    <w:rsid w:val="008C2748"/>
    <w:rsid w:val="008C5EE2"/>
    <w:rsid w:val="008D43A4"/>
    <w:rsid w:val="008E1384"/>
    <w:rsid w:val="008E402F"/>
    <w:rsid w:val="008E647A"/>
    <w:rsid w:val="008F03BD"/>
    <w:rsid w:val="008F1E7E"/>
    <w:rsid w:val="008F218A"/>
    <w:rsid w:val="008F2763"/>
    <w:rsid w:val="008F5766"/>
    <w:rsid w:val="008F5DF4"/>
    <w:rsid w:val="008F6319"/>
    <w:rsid w:val="008F6E4A"/>
    <w:rsid w:val="0090151F"/>
    <w:rsid w:val="009017E7"/>
    <w:rsid w:val="009026AF"/>
    <w:rsid w:val="00902F11"/>
    <w:rsid w:val="0090318E"/>
    <w:rsid w:val="00903307"/>
    <w:rsid w:val="00905403"/>
    <w:rsid w:val="00905681"/>
    <w:rsid w:val="009067BE"/>
    <w:rsid w:val="00906EB2"/>
    <w:rsid w:val="0091071F"/>
    <w:rsid w:val="009108B4"/>
    <w:rsid w:val="00912C6F"/>
    <w:rsid w:val="0091494F"/>
    <w:rsid w:val="00915933"/>
    <w:rsid w:val="00915F60"/>
    <w:rsid w:val="0091735C"/>
    <w:rsid w:val="00920732"/>
    <w:rsid w:val="00920A20"/>
    <w:rsid w:val="00921668"/>
    <w:rsid w:val="009235AB"/>
    <w:rsid w:val="009239D7"/>
    <w:rsid w:val="00925A36"/>
    <w:rsid w:val="009263F1"/>
    <w:rsid w:val="009321EE"/>
    <w:rsid w:val="00932D2A"/>
    <w:rsid w:val="0093339A"/>
    <w:rsid w:val="00934EAF"/>
    <w:rsid w:val="00935CB5"/>
    <w:rsid w:val="00935DFF"/>
    <w:rsid w:val="0094064D"/>
    <w:rsid w:val="0094267E"/>
    <w:rsid w:val="009446DE"/>
    <w:rsid w:val="00944CEB"/>
    <w:rsid w:val="00945330"/>
    <w:rsid w:val="0094567E"/>
    <w:rsid w:val="009503EB"/>
    <w:rsid w:val="00950D45"/>
    <w:rsid w:val="00952257"/>
    <w:rsid w:val="00953848"/>
    <w:rsid w:val="009544EC"/>
    <w:rsid w:val="00955085"/>
    <w:rsid w:val="00960CFA"/>
    <w:rsid w:val="00961518"/>
    <w:rsid w:val="00963160"/>
    <w:rsid w:val="009634B2"/>
    <w:rsid w:val="0096392B"/>
    <w:rsid w:val="009659E7"/>
    <w:rsid w:val="009704EA"/>
    <w:rsid w:val="00973AD4"/>
    <w:rsid w:val="00977781"/>
    <w:rsid w:val="00977853"/>
    <w:rsid w:val="00977B6C"/>
    <w:rsid w:val="00981626"/>
    <w:rsid w:val="00982C36"/>
    <w:rsid w:val="00983316"/>
    <w:rsid w:val="00984FDE"/>
    <w:rsid w:val="00986642"/>
    <w:rsid w:val="00987C03"/>
    <w:rsid w:val="0099065B"/>
    <w:rsid w:val="00990BD8"/>
    <w:rsid w:val="00992074"/>
    <w:rsid w:val="00992BD4"/>
    <w:rsid w:val="009957AE"/>
    <w:rsid w:val="009A0346"/>
    <w:rsid w:val="009A115B"/>
    <w:rsid w:val="009A48DF"/>
    <w:rsid w:val="009A69C8"/>
    <w:rsid w:val="009A6AC7"/>
    <w:rsid w:val="009A6E33"/>
    <w:rsid w:val="009B22D7"/>
    <w:rsid w:val="009B4007"/>
    <w:rsid w:val="009B4042"/>
    <w:rsid w:val="009B52FE"/>
    <w:rsid w:val="009B6839"/>
    <w:rsid w:val="009C19DF"/>
    <w:rsid w:val="009C22B6"/>
    <w:rsid w:val="009C4274"/>
    <w:rsid w:val="009C51B4"/>
    <w:rsid w:val="009C77F9"/>
    <w:rsid w:val="009D0699"/>
    <w:rsid w:val="009D2D09"/>
    <w:rsid w:val="009D6949"/>
    <w:rsid w:val="009D6FEA"/>
    <w:rsid w:val="009E013A"/>
    <w:rsid w:val="009E0B9B"/>
    <w:rsid w:val="009E1550"/>
    <w:rsid w:val="009E2242"/>
    <w:rsid w:val="009E451D"/>
    <w:rsid w:val="009E53E6"/>
    <w:rsid w:val="009E6C90"/>
    <w:rsid w:val="009E6FBD"/>
    <w:rsid w:val="009F0E47"/>
    <w:rsid w:val="009F2AFC"/>
    <w:rsid w:val="009F3D86"/>
    <w:rsid w:val="009F4D8F"/>
    <w:rsid w:val="009F51BA"/>
    <w:rsid w:val="009F5B1F"/>
    <w:rsid w:val="009F62A9"/>
    <w:rsid w:val="009F66B4"/>
    <w:rsid w:val="00A0162C"/>
    <w:rsid w:val="00A020A0"/>
    <w:rsid w:val="00A059A4"/>
    <w:rsid w:val="00A05B2D"/>
    <w:rsid w:val="00A05FC8"/>
    <w:rsid w:val="00A074F0"/>
    <w:rsid w:val="00A07623"/>
    <w:rsid w:val="00A13279"/>
    <w:rsid w:val="00A154C2"/>
    <w:rsid w:val="00A172D8"/>
    <w:rsid w:val="00A20322"/>
    <w:rsid w:val="00A23234"/>
    <w:rsid w:val="00A260BA"/>
    <w:rsid w:val="00A26609"/>
    <w:rsid w:val="00A317D0"/>
    <w:rsid w:val="00A33AFC"/>
    <w:rsid w:val="00A37956"/>
    <w:rsid w:val="00A417D5"/>
    <w:rsid w:val="00A4182E"/>
    <w:rsid w:val="00A41F15"/>
    <w:rsid w:val="00A4254A"/>
    <w:rsid w:val="00A449CD"/>
    <w:rsid w:val="00A47F2F"/>
    <w:rsid w:val="00A51217"/>
    <w:rsid w:val="00A52342"/>
    <w:rsid w:val="00A5244A"/>
    <w:rsid w:val="00A554A1"/>
    <w:rsid w:val="00A565F9"/>
    <w:rsid w:val="00A576FF"/>
    <w:rsid w:val="00A61A5E"/>
    <w:rsid w:val="00A61B91"/>
    <w:rsid w:val="00A61BDD"/>
    <w:rsid w:val="00A649A5"/>
    <w:rsid w:val="00A65D35"/>
    <w:rsid w:val="00A70B58"/>
    <w:rsid w:val="00A718FC"/>
    <w:rsid w:val="00A73DA4"/>
    <w:rsid w:val="00A74AD0"/>
    <w:rsid w:val="00A752EA"/>
    <w:rsid w:val="00A755FE"/>
    <w:rsid w:val="00A806AE"/>
    <w:rsid w:val="00A81099"/>
    <w:rsid w:val="00A81D76"/>
    <w:rsid w:val="00A84C60"/>
    <w:rsid w:val="00A8528A"/>
    <w:rsid w:val="00A85A96"/>
    <w:rsid w:val="00A85D3C"/>
    <w:rsid w:val="00A90817"/>
    <w:rsid w:val="00A91186"/>
    <w:rsid w:val="00A92B47"/>
    <w:rsid w:val="00A948E6"/>
    <w:rsid w:val="00A95C02"/>
    <w:rsid w:val="00AA2576"/>
    <w:rsid w:val="00AA2E77"/>
    <w:rsid w:val="00AA2FB2"/>
    <w:rsid w:val="00AA4181"/>
    <w:rsid w:val="00AB0C74"/>
    <w:rsid w:val="00AB352A"/>
    <w:rsid w:val="00AB444F"/>
    <w:rsid w:val="00AB445C"/>
    <w:rsid w:val="00AB5501"/>
    <w:rsid w:val="00AB7D6F"/>
    <w:rsid w:val="00AC07C0"/>
    <w:rsid w:val="00AC27EF"/>
    <w:rsid w:val="00AC2DDA"/>
    <w:rsid w:val="00AC32FA"/>
    <w:rsid w:val="00AC3E90"/>
    <w:rsid w:val="00AC5184"/>
    <w:rsid w:val="00AC69BF"/>
    <w:rsid w:val="00AD041C"/>
    <w:rsid w:val="00AD43C2"/>
    <w:rsid w:val="00AD62F3"/>
    <w:rsid w:val="00AD6FFC"/>
    <w:rsid w:val="00AE2801"/>
    <w:rsid w:val="00AE2D0F"/>
    <w:rsid w:val="00AE3AF0"/>
    <w:rsid w:val="00AE516D"/>
    <w:rsid w:val="00AE61AD"/>
    <w:rsid w:val="00AE679F"/>
    <w:rsid w:val="00AE742A"/>
    <w:rsid w:val="00AF4B9E"/>
    <w:rsid w:val="00AF5DBC"/>
    <w:rsid w:val="00AF62FB"/>
    <w:rsid w:val="00AF634B"/>
    <w:rsid w:val="00AF6C4D"/>
    <w:rsid w:val="00B00903"/>
    <w:rsid w:val="00B03986"/>
    <w:rsid w:val="00B0420E"/>
    <w:rsid w:val="00B04CCA"/>
    <w:rsid w:val="00B0602C"/>
    <w:rsid w:val="00B064FA"/>
    <w:rsid w:val="00B12589"/>
    <w:rsid w:val="00B12663"/>
    <w:rsid w:val="00B12DE5"/>
    <w:rsid w:val="00B138C1"/>
    <w:rsid w:val="00B146CE"/>
    <w:rsid w:val="00B235F5"/>
    <w:rsid w:val="00B26890"/>
    <w:rsid w:val="00B26954"/>
    <w:rsid w:val="00B27048"/>
    <w:rsid w:val="00B30AF1"/>
    <w:rsid w:val="00B3177C"/>
    <w:rsid w:val="00B31FEC"/>
    <w:rsid w:val="00B32590"/>
    <w:rsid w:val="00B33AF4"/>
    <w:rsid w:val="00B3416E"/>
    <w:rsid w:val="00B34606"/>
    <w:rsid w:val="00B35031"/>
    <w:rsid w:val="00B3551A"/>
    <w:rsid w:val="00B35665"/>
    <w:rsid w:val="00B35D84"/>
    <w:rsid w:val="00B41EAF"/>
    <w:rsid w:val="00B4253F"/>
    <w:rsid w:val="00B43EA3"/>
    <w:rsid w:val="00B44BF7"/>
    <w:rsid w:val="00B45B2C"/>
    <w:rsid w:val="00B474C8"/>
    <w:rsid w:val="00B47B9B"/>
    <w:rsid w:val="00B50D4B"/>
    <w:rsid w:val="00B53C26"/>
    <w:rsid w:val="00B543CD"/>
    <w:rsid w:val="00B60800"/>
    <w:rsid w:val="00B6118D"/>
    <w:rsid w:val="00B620C2"/>
    <w:rsid w:val="00B6269D"/>
    <w:rsid w:val="00B62A57"/>
    <w:rsid w:val="00B62FB2"/>
    <w:rsid w:val="00B6596A"/>
    <w:rsid w:val="00B65BD6"/>
    <w:rsid w:val="00B66579"/>
    <w:rsid w:val="00B665F9"/>
    <w:rsid w:val="00B66BBB"/>
    <w:rsid w:val="00B73167"/>
    <w:rsid w:val="00B7424E"/>
    <w:rsid w:val="00B747E8"/>
    <w:rsid w:val="00B77066"/>
    <w:rsid w:val="00B83F7E"/>
    <w:rsid w:val="00B84753"/>
    <w:rsid w:val="00B87323"/>
    <w:rsid w:val="00B87B84"/>
    <w:rsid w:val="00B900BF"/>
    <w:rsid w:val="00B9050B"/>
    <w:rsid w:val="00B909A5"/>
    <w:rsid w:val="00B92E91"/>
    <w:rsid w:val="00B9304A"/>
    <w:rsid w:val="00B958BB"/>
    <w:rsid w:val="00B97D32"/>
    <w:rsid w:val="00B97DAA"/>
    <w:rsid w:val="00BA0DD7"/>
    <w:rsid w:val="00BA6159"/>
    <w:rsid w:val="00BA6AF1"/>
    <w:rsid w:val="00BA6E28"/>
    <w:rsid w:val="00BA72E3"/>
    <w:rsid w:val="00BB01DB"/>
    <w:rsid w:val="00BB02B2"/>
    <w:rsid w:val="00BB1910"/>
    <w:rsid w:val="00BB2038"/>
    <w:rsid w:val="00BB23C3"/>
    <w:rsid w:val="00BB303E"/>
    <w:rsid w:val="00BB3C2C"/>
    <w:rsid w:val="00BB6592"/>
    <w:rsid w:val="00BB7BC3"/>
    <w:rsid w:val="00BC2B0F"/>
    <w:rsid w:val="00BC2B8F"/>
    <w:rsid w:val="00BC37EF"/>
    <w:rsid w:val="00BC3B6B"/>
    <w:rsid w:val="00BC3DF5"/>
    <w:rsid w:val="00BC3EF9"/>
    <w:rsid w:val="00BC66BD"/>
    <w:rsid w:val="00BD0668"/>
    <w:rsid w:val="00BD45BF"/>
    <w:rsid w:val="00BD45F9"/>
    <w:rsid w:val="00BD6E2E"/>
    <w:rsid w:val="00BE1ABF"/>
    <w:rsid w:val="00BE4B9A"/>
    <w:rsid w:val="00BF0C49"/>
    <w:rsid w:val="00BF0EC2"/>
    <w:rsid w:val="00BF20D4"/>
    <w:rsid w:val="00BF42E0"/>
    <w:rsid w:val="00BF4618"/>
    <w:rsid w:val="00BF5E08"/>
    <w:rsid w:val="00BF763E"/>
    <w:rsid w:val="00C005BD"/>
    <w:rsid w:val="00C005E1"/>
    <w:rsid w:val="00C00AF9"/>
    <w:rsid w:val="00C01093"/>
    <w:rsid w:val="00C03B4D"/>
    <w:rsid w:val="00C06A8E"/>
    <w:rsid w:val="00C1246F"/>
    <w:rsid w:val="00C126B6"/>
    <w:rsid w:val="00C13F10"/>
    <w:rsid w:val="00C14EE1"/>
    <w:rsid w:val="00C15842"/>
    <w:rsid w:val="00C209AA"/>
    <w:rsid w:val="00C20C33"/>
    <w:rsid w:val="00C22332"/>
    <w:rsid w:val="00C2396D"/>
    <w:rsid w:val="00C24804"/>
    <w:rsid w:val="00C27414"/>
    <w:rsid w:val="00C30457"/>
    <w:rsid w:val="00C31533"/>
    <w:rsid w:val="00C31D8B"/>
    <w:rsid w:val="00C31E0C"/>
    <w:rsid w:val="00C328AF"/>
    <w:rsid w:val="00C334D0"/>
    <w:rsid w:val="00C3419E"/>
    <w:rsid w:val="00C34C16"/>
    <w:rsid w:val="00C34D0B"/>
    <w:rsid w:val="00C354B2"/>
    <w:rsid w:val="00C35E28"/>
    <w:rsid w:val="00C36334"/>
    <w:rsid w:val="00C412E8"/>
    <w:rsid w:val="00C41941"/>
    <w:rsid w:val="00C4464D"/>
    <w:rsid w:val="00C47D43"/>
    <w:rsid w:val="00C5091E"/>
    <w:rsid w:val="00C54C1C"/>
    <w:rsid w:val="00C55730"/>
    <w:rsid w:val="00C56341"/>
    <w:rsid w:val="00C5710F"/>
    <w:rsid w:val="00C603A4"/>
    <w:rsid w:val="00C60F5D"/>
    <w:rsid w:val="00C622D3"/>
    <w:rsid w:val="00C62B44"/>
    <w:rsid w:val="00C6341A"/>
    <w:rsid w:val="00C637C7"/>
    <w:rsid w:val="00C64D3E"/>
    <w:rsid w:val="00C65A59"/>
    <w:rsid w:val="00C7061E"/>
    <w:rsid w:val="00C7180D"/>
    <w:rsid w:val="00C72A7D"/>
    <w:rsid w:val="00C72DFB"/>
    <w:rsid w:val="00C731B7"/>
    <w:rsid w:val="00C733AB"/>
    <w:rsid w:val="00C73416"/>
    <w:rsid w:val="00C74ABF"/>
    <w:rsid w:val="00C74D1D"/>
    <w:rsid w:val="00C74D82"/>
    <w:rsid w:val="00C75279"/>
    <w:rsid w:val="00C774DE"/>
    <w:rsid w:val="00C82A3F"/>
    <w:rsid w:val="00C8351B"/>
    <w:rsid w:val="00C8755C"/>
    <w:rsid w:val="00C92D61"/>
    <w:rsid w:val="00C94043"/>
    <w:rsid w:val="00C94529"/>
    <w:rsid w:val="00C95F00"/>
    <w:rsid w:val="00C963B4"/>
    <w:rsid w:val="00C96ACF"/>
    <w:rsid w:val="00C970DE"/>
    <w:rsid w:val="00C979C0"/>
    <w:rsid w:val="00C97F15"/>
    <w:rsid w:val="00CA08F3"/>
    <w:rsid w:val="00CA21DE"/>
    <w:rsid w:val="00CA34A4"/>
    <w:rsid w:val="00CA35BF"/>
    <w:rsid w:val="00CA3C31"/>
    <w:rsid w:val="00CA5E7F"/>
    <w:rsid w:val="00CA6671"/>
    <w:rsid w:val="00CB110F"/>
    <w:rsid w:val="00CB12C2"/>
    <w:rsid w:val="00CB2A7D"/>
    <w:rsid w:val="00CB39FE"/>
    <w:rsid w:val="00CB3C3B"/>
    <w:rsid w:val="00CB4018"/>
    <w:rsid w:val="00CB75AD"/>
    <w:rsid w:val="00CB7DF5"/>
    <w:rsid w:val="00CC2DDB"/>
    <w:rsid w:val="00CC3A3C"/>
    <w:rsid w:val="00CC5EA8"/>
    <w:rsid w:val="00CC6A5B"/>
    <w:rsid w:val="00CC7A8F"/>
    <w:rsid w:val="00CD35D7"/>
    <w:rsid w:val="00CD36D1"/>
    <w:rsid w:val="00CD4836"/>
    <w:rsid w:val="00CD6FCE"/>
    <w:rsid w:val="00CD7D61"/>
    <w:rsid w:val="00CE0924"/>
    <w:rsid w:val="00CE156C"/>
    <w:rsid w:val="00CE195D"/>
    <w:rsid w:val="00CE42FE"/>
    <w:rsid w:val="00CE57E9"/>
    <w:rsid w:val="00CE5CDA"/>
    <w:rsid w:val="00CE6931"/>
    <w:rsid w:val="00CE6B71"/>
    <w:rsid w:val="00CF09D3"/>
    <w:rsid w:val="00CF13F0"/>
    <w:rsid w:val="00CF218B"/>
    <w:rsid w:val="00CF2B5C"/>
    <w:rsid w:val="00D002CD"/>
    <w:rsid w:val="00D00A75"/>
    <w:rsid w:val="00D01470"/>
    <w:rsid w:val="00D028E7"/>
    <w:rsid w:val="00D030A4"/>
    <w:rsid w:val="00D0363B"/>
    <w:rsid w:val="00D04E26"/>
    <w:rsid w:val="00D11050"/>
    <w:rsid w:val="00D11B5A"/>
    <w:rsid w:val="00D1290C"/>
    <w:rsid w:val="00D137BF"/>
    <w:rsid w:val="00D13B64"/>
    <w:rsid w:val="00D1450E"/>
    <w:rsid w:val="00D1507E"/>
    <w:rsid w:val="00D1696C"/>
    <w:rsid w:val="00D2092D"/>
    <w:rsid w:val="00D21541"/>
    <w:rsid w:val="00D235E5"/>
    <w:rsid w:val="00D23EAB"/>
    <w:rsid w:val="00D2520D"/>
    <w:rsid w:val="00D259D9"/>
    <w:rsid w:val="00D306B5"/>
    <w:rsid w:val="00D314FC"/>
    <w:rsid w:val="00D334C3"/>
    <w:rsid w:val="00D33DC8"/>
    <w:rsid w:val="00D3651E"/>
    <w:rsid w:val="00D3652E"/>
    <w:rsid w:val="00D36B08"/>
    <w:rsid w:val="00D37207"/>
    <w:rsid w:val="00D4119D"/>
    <w:rsid w:val="00D41333"/>
    <w:rsid w:val="00D41528"/>
    <w:rsid w:val="00D41C07"/>
    <w:rsid w:val="00D44336"/>
    <w:rsid w:val="00D44C8F"/>
    <w:rsid w:val="00D4599B"/>
    <w:rsid w:val="00D50C24"/>
    <w:rsid w:val="00D51269"/>
    <w:rsid w:val="00D53B75"/>
    <w:rsid w:val="00D540EB"/>
    <w:rsid w:val="00D54582"/>
    <w:rsid w:val="00D545CC"/>
    <w:rsid w:val="00D56448"/>
    <w:rsid w:val="00D5668E"/>
    <w:rsid w:val="00D57206"/>
    <w:rsid w:val="00D575C7"/>
    <w:rsid w:val="00D62DD2"/>
    <w:rsid w:val="00D63C76"/>
    <w:rsid w:val="00D64343"/>
    <w:rsid w:val="00D66536"/>
    <w:rsid w:val="00D67968"/>
    <w:rsid w:val="00D67BEB"/>
    <w:rsid w:val="00D7556C"/>
    <w:rsid w:val="00D7566F"/>
    <w:rsid w:val="00D75BB7"/>
    <w:rsid w:val="00D75DD6"/>
    <w:rsid w:val="00D75F7E"/>
    <w:rsid w:val="00D765F8"/>
    <w:rsid w:val="00D82F26"/>
    <w:rsid w:val="00D84D48"/>
    <w:rsid w:val="00D8616D"/>
    <w:rsid w:val="00D862AE"/>
    <w:rsid w:val="00D86736"/>
    <w:rsid w:val="00D90D2F"/>
    <w:rsid w:val="00D918CA"/>
    <w:rsid w:val="00D93679"/>
    <w:rsid w:val="00D95970"/>
    <w:rsid w:val="00D95F29"/>
    <w:rsid w:val="00D971B9"/>
    <w:rsid w:val="00DA1C3B"/>
    <w:rsid w:val="00DA2061"/>
    <w:rsid w:val="00DA2971"/>
    <w:rsid w:val="00DA373B"/>
    <w:rsid w:val="00DA3B79"/>
    <w:rsid w:val="00DB0485"/>
    <w:rsid w:val="00DB1787"/>
    <w:rsid w:val="00DB3D7C"/>
    <w:rsid w:val="00DB48C3"/>
    <w:rsid w:val="00DB49BE"/>
    <w:rsid w:val="00DB51C4"/>
    <w:rsid w:val="00DB5A78"/>
    <w:rsid w:val="00DB6E90"/>
    <w:rsid w:val="00DC23F4"/>
    <w:rsid w:val="00DC41FA"/>
    <w:rsid w:val="00DC42F5"/>
    <w:rsid w:val="00DC47CA"/>
    <w:rsid w:val="00DC503B"/>
    <w:rsid w:val="00DC5CB8"/>
    <w:rsid w:val="00DC65C8"/>
    <w:rsid w:val="00DD16A7"/>
    <w:rsid w:val="00DD175D"/>
    <w:rsid w:val="00DD3927"/>
    <w:rsid w:val="00DD3C12"/>
    <w:rsid w:val="00DD4431"/>
    <w:rsid w:val="00DD5F86"/>
    <w:rsid w:val="00DD6C02"/>
    <w:rsid w:val="00DE2A00"/>
    <w:rsid w:val="00DE2C26"/>
    <w:rsid w:val="00DE37EA"/>
    <w:rsid w:val="00DE617C"/>
    <w:rsid w:val="00DE73D2"/>
    <w:rsid w:val="00DF0E80"/>
    <w:rsid w:val="00DF1545"/>
    <w:rsid w:val="00DF2350"/>
    <w:rsid w:val="00DF3906"/>
    <w:rsid w:val="00DF5448"/>
    <w:rsid w:val="00DF5E8C"/>
    <w:rsid w:val="00E003DD"/>
    <w:rsid w:val="00E041B8"/>
    <w:rsid w:val="00E05392"/>
    <w:rsid w:val="00E05EC2"/>
    <w:rsid w:val="00E07370"/>
    <w:rsid w:val="00E07E5A"/>
    <w:rsid w:val="00E11A6A"/>
    <w:rsid w:val="00E1223C"/>
    <w:rsid w:val="00E12A9B"/>
    <w:rsid w:val="00E140F4"/>
    <w:rsid w:val="00E142B8"/>
    <w:rsid w:val="00E20057"/>
    <w:rsid w:val="00E21E5B"/>
    <w:rsid w:val="00E23449"/>
    <w:rsid w:val="00E23472"/>
    <w:rsid w:val="00E239A3"/>
    <w:rsid w:val="00E23BFB"/>
    <w:rsid w:val="00E240BD"/>
    <w:rsid w:val="00E24BC4"/>
    <w:rsid w:val="00E25C97"/>
    <w:rsid w:val="00E26343"/>
    <w:rsid w:val="00E26B86"/>
    <w:rsid w:val="00E270F8"/>
    <w:rsid w:val="00E30BEC"/>
    <w:rsid w:val="00E313AF"/>
    <w:rsid w:val="00E31BDE"/>
    <w:rsid w:val="00E320C5"/>
    <w:rsid w:val="00E34329"/>
    <w:rsid w:val="00E346DA"/>
    <w:rsid w:val="00E34DFD"/>
    <w:rsid w:val="00E36D0C"/>
    <w:rsid w:val="00E40A3F"/>
    <w:rsid w:val="00E41C6C"/>
    <w:rsid w:val="00E4398A"/>
    <w:rsid w:val="00E47981"/>
    <w:rsid w:val="00E51FCB"/>
    <w:rsid w:val="00E5204D"/>
    <w:rsid w:val="00E52CAF"/>
    <w:rsid w:val="00E53A7B"/>
    <w:rsid w:val="00E54017"/>
    <w:rsid w:val="00E5468D"/>
    <w:rsid w:val="00E546E1"/>
    <w:rsid w:val="00E5629A"/>
    <w:rsid w:val="00E57BB2"/>
    <w:rsid w:val="00E60266"/>
    <w:rsid w:val="00E60B5C"/>
    <w:rsid w:val="00E60C9D"/>
    <w:rsid w:val="00E62A22"/>
    <w:rsid w:val="00E62AAC"/>
    <w:rsid w:val="00E658F7"/>
    <w:rsid w:val="00E66084"/>
    <w:rsid w:val="00E75B38"/>
    <w:rsid w:val="00E80FF4"/>
    <w:rsid w:val="00E85D8C"/>
    <w:rsid w:val="00E9039B"/>
    <w:rsid w:val="00E93F70"/>
    <w:rsid w:val="00E94BF5"/>
    <w:rsid w:val="00E963CE"/>
    <w:rsid w:val="00E9735E"/>
    <w:rsid w:val="00E97EC9"/>
    <w:rsid w:val="00EA02A7"/>
    <w:rsid w:val="00EA2C68"/>
    <w:rsid w:val="00EA41F2"/>
    <w:rsid w:val="00EA4359"/>
    <w:rsid w:val="00EA518D"/>
    <w:rsid w:val="00EA60FD"/>
    <w:rsid w:val="00EA65BE"/>
    <w:rsid w:val="00EB26B2"/>
    <w:rsid w:val="00EB2F63"/>
    <w:rsid w:val="00EB386C"/>
    <w:rsid w:val="00EB439F"/>
    <w:rsid w:val="00EB6DC7"/>
    <w:rsid w:val="00EB78B5"/>
    <w:rsid w:val="00EC0BEB"/>
    <w:rsid w:val="00EC15A0"/>
    <w:rsid w:val="00EC5101"/>
    <w:rsid w:val="00EC6C51"/>
    <w:rsid w:val="00ED37F1"/>
    <w:rsid w:val="00ED3838"/>
    <w:rsid w:val="00ED43BA"/>
    <w:rsid w:val="00ED58BF"/>
    <w:rsid w:val="00ED5A89"/>
    <w:rsid w:val="00ED6240"/>
    <w:rsid w:val="00ED761D"/>
    <w:rsid w:val="00EE23D7"/>
    <w:rsid w:val="00EE2524"/>
    <w:rsid w:val="00EF26D4"/>
    <w:rsid w:val="00EF421A"/>
    <w:rsid w:val="00EF551E"/>
    <w:rsid w:val="00EF5DC4"/>
    <w:rsid w:val="00F00092"/>
    <w:rsid w:val="00F02091"/>
    <w:rsid w:val="00F1060B"/>
    <w:rsid w:val="00F12602"/>
    <w:rsid w:val="00F12C11"/>
    <w:rsid w:val="00F12FF2"/>
    <w:rsid w:val="00F15E5E"/>
    <w:rsid w:val="00F20E46"/>
    <w:rsid w:val="00F22D91"/>
    <w:rsid w:val="00F244C0"/>
    <w:rsid w:val="00F26301"/>
    <w:rsid w:val="00F3014F"/>
    <w:rsid w:val="00F30B13"/>
    <w:rsid w:val="00F30C17"/>
    <w:rsid w:val="00F30D30"/>
    <w:rsid w:val="00F3457C"/>
    <w:rsid w:val="00F349B0"/>
    <w:rsid w:val="00F34F5D"/>
    <w:rsid w:val="00F35CC5"/>
    <w:rsid w:val="00F37775"/>
    <w:rsid w:val="00F37B33"/>
    <w:rsid w:val="00F4018A"/>
    <w:rsid w:val="00F40E3A"/>
    <w:rsid w:val="00F41124"/>
    <w:rsid w:val="00F42069"/>
    <w:rsid w:val="00F42D49"/>
    <w:rsid w:val="00F4483C"/>
    <w:rsid w:val="00F44D17"/>
    <w:rsid w:val="00F507D6"/>
    <w:rsid w:val="00F510B5"/>
    <w:rsid w:val="00F52DAB"/>
    <w:rsid w:val="00F52F18"/>
    <w:rsid w:val="00F539D2"/>
    <w:rsid w:val="00F53E95"/>
    <w:rsid w:val="00F55C26"/>
    <w:rsid w:val="00F55CF4"/>
    <w:rsid w:val="00F56754"/>
    <w:rsid w:val="00F56E77"/>
    <w:rsid w:val="00F573F8"/>
    <w:rsid w:val="00F6086C"/>
    <w:rsid w:val="00F62429"/>
    <w:rsid w:val="00F708D3"/>
    <w:rsid w:val="00F723F0"/>
    <w:rsid w:val="00F724B2"/>
    <w:rsid w:val="00F73D63"/>
    <w:rsid w:val="00F821D3"/>
    <w:rsid w:val="00F822D9"/>
    <w:rsid w:val="00F836D3"/>
    <w:rsid w:val="00F83C57"/>
    <w:rsid w:val="00F87E29"/>
    <w:rsid w:val="00F91941"/>
    <w:rsid w:val="00F91F16"/>
    <w:rsid w:val="00F936B0"/>
    <w:rsid w:val="00F94AF9"/>
    <w:rsid w:val="00F97C72"/>
    <w:rsid w:val="00FA02A8"/>
    <w:rsid w:val="00FA0437"/>
    <w:rsid w:val="00FA11F4"/>
    <w:rsid w:val="00FA5D6C"/>
    <w:rsid w:val="00FA791C"/>
    <w:rsid w:val="00FA7D58"/>
    <w:rsid w:val="00FB317E"/>
    <w:rsid w:val="00FB55FB"/>
    <w:rsid w:val="00FB62EC"/>
    <w:rsid w:val="00FB7AF8"/>
    <w:rsid w:val="00FC09CA"/>
    <w:rsid w:val="00FC0F4F"/>
    <w:rsid w:val="00FC305F"/>
    <w:rsid w:val="00FC4ADF"/>
    <w:rsid w:val="00FC6DC3"/>
    <w:rsid w:val="00FD141C"/>
    <w:rsid w:val="00FD361A"/>
    <w:rsid w:val="00FD5836"/>
    <w:rsid w:val="00FD5F15"/>
    <w:rsid w:val="00FD7D93"/>
    <w:rsid w:val="00FE1792"/>
    <w:rsid w:val="00FE2168"/>
    <w:rsid w:val="00FE2DBD"/>
    <w:rsid w:val="00FE5205"/>
    <w:rsid w:val="00FE526D"/>
    <w:rsid w:val="00FF1B8C"/>
    <w:rsid w:val="00FF1D42"/>
    <w:rsid w:val="00FF2D4B"/>
    <w:rsid w:val="00FF2DDD"/>
    <w:rsid w:val="00FF30EB"/>
    <w:rsid w:val="00FF573E"/>
    <w:rsid w:val="00FF5CBD"/>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735541"/>
  <w15:docId w15:val="{106D5211-052C-485B-8B92-AF0AACD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qFormat/>
    <w:rsid w:val="0095225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E1343"/>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
    <w:next w:val="a"/>
    <w:link w:val="70"/>
    <w:uiPriority w:val="99"/>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
    <w:next w:val="a"/>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
    <w:next w:val="a"/>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E1343"/>
    <w:rPr>
      <w:rFonts w:ascii="Arial" w:eastAsia="Times New Roman" w:hAnsi="Arial" w:cs="Times New Roman"/>
      <w:b/>
      <w:sz w:val="36"/>
      <w:szCs w:val="20"/>
      <w:lang w:eastAsia="ru-RU"/>
    </w:rPr>
  </w:style>
  <w:style w:type="character" w:customStyle="1" w:styleId="50">
    <w:name w:val="Заголовок 5 Знак"/>
    <w:basedOn w:val="a0"/>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3">
    <w:name w:val="Body Text"/>
    <w:basedOn w:val="a"/>
    <w:link w:val="a4"/>
    <w:rsid w:val="000E1343"/>
    <w:pPr>
      <w:suppressAutoHyphens/>
      <w:overflowPunct/>
      <w:autoSpaceDE/>
      <w:autoSpaceDN/>
      <w:adjustRightInd/>
      <w:jc w:val="both"/>
    </w:pPr>
    <w:rPr>
      <w:rFonts w:ascii="Times New Roman" w:hAnsi="Times New Roman"/>
      <w:sz w:val="24"/>
      <w:lang w:val="uk-UA" w:eastAsia="zh-CN"/>
    </w:rPr>
  </w:style>
  <w:style w:type="character" w:customStyle="1" w:styleId="a4">
    <w:name w:val="Основной текст Знак"/>
    <w:basedOn w:val="a0"/>
    <w:link w:val="a3"/>
    <w:rsid w:val="000E1343"/>
    <w:rPr>
      <w:rFonts w:ascii="Times New Roman" w:eastAsia="Times New Roman" w:hAnsi="Times New Roman" w:cs="Times New Roman"/>
      <w:sz w:val="24"/>
      <w:szCs w:val="20"/>
      <w:lang w:eastAsia="zh-CN"/>
    </w:rPr>
  </w:style>
  <w:style w:type="paragraph" w:styleId="a5">
    <w:name w:val="Body Text Indent"/>
    <w:aliases w:val="Подпись к рис.,Подпись к рис. Знак,Ïîäïèñü ê ðèñ.,Ïîäïèñü ê ðèñ. Знак"/>
    <w:basedOn w:val="a"/>
    <w:link w:val="a6"/>
    <w:uiPriority w:val="99"/>
    <w:unhideWhenUsed/>
    <w:rsid w:val="000E1343"/>
    <w:pPr>
      <w:spacing w:after="120"/>
      <w:ind w:left="283"/>
    </w:pPr>
  </w:style>
  <w:style w:type="character" w:customStyle="1" w:styleId="a6">
    <w:name w:val="Основной текст с отступом Знак"/>
    <w:aliases w:val="Подпись к рис. Знак1,Подпись к рис. Знак Знак,Ïîäïèñü ê ðèñ. Знак1,Ïîäïèñü ê ðèñ. Знак Знак"/>
    <w:basedOn w:val="a0"/>
    <w:link w:val="a5"/>
    <w:uiPriority w:val="99"/>
    <w:rsid w:val="000E1343"/>
    <w:rPr>
      <w:rFonts w:ascii="Antiqua" w:eastAsia="Times New Roman" w:hAnsi="Antiqua" w:cs="Times New Roman"/>
      <w:sz w:val="28"/>
      <w:szCs w:val="20"/>
      <w:lang w:val="hr-HR" w:eastAsia="ru-RU"/>
    </w:rPr>
  </w:style>
  <w:style w:type="paragraph" w:styleId="a7">
    <w:name w:val="Balloon Text"/>
    <w:basedOn w:val="a"/>
    <w:link w:val="a8"/>
    <w:uiPriority w:val="99"/>
    <w:semiHidden/>
    <w:unhideWhenUsed/>
    <w:rsid w:val="000E1343"/>
    <w:rPr>
      <w:rFonts w:ascii="Tahoma" w:hAnsi="Tahoma" w:cs="Tahoma"/>
      <w:sz w:val="16"/>
      <w:szCs w:val="16"/>
    </w:rPr>
  </w:style>
  <w:style w:type="character" w:customStyle="1" w:styleId="a8">
    <w:name w:val="Текст выноски Знак"/>
    <w:basedOn w:val="a0"/>
    <w:link w:val="a7"/>
    <w:uiPriority w:val="99"/>
    <w:semiHidden/>
    <w:rsid w:val="000E1343"/>
    <w:rPr>
      <w:rFonts w:ascii="Tahoma" w:eastAsia="Times New Roman" w:hAnsi="Tahoma" w:cs="Tahoma"/>
      <w:sz w:val="16"/>
      <w:szCs w:val="16"/>
      <w:lang w:val="hr-HR" w:eastAsia="ru-RU"/>
    </w:rPr>
  </w:style>
  <w:style w:type="table" w:styleId="a9">
    <w:name w:val="Table Grid"/>
    <w:basedOn w:val="a1"/>
    <w:uiPriority w:val="3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D75F7E"/>
    <w:pPr>
      <w:spacing w:after="120" w:line="480" w:lineRule="auto"/>
      <w:ind w:left="283"/>
    </w:pPr>
  </w:style>
  <w:style w:type="character" w:customStyle="1" w:styleId="22">
    <w:name w:val="Основной текст с отступом 2 Знак"/>
    <w:basedOn w:val="a0"/>
    <w:link w:val="21"/>
    <w:rsid w:val="00D75F7E"/>
    <w:rPr>
      <w:rFonts w:ascii="Antiqua" w:eastAsia="Times New Roman" w:hAnsi="Antiqua" w:cs="Times New Roman"/>
      <w:sz w:val="28"/>
      <w:szCs w:val="20"/>
      <w:lang w:val="hr-HR" w:eastAsia="ru-RU"/>
    </w:rPr>
  </w:style>
  <w:style w:type="paragraph" w:styleId="aa">
    <w:name w:val="List Paragraph"/>
    <w:basedOn w:val="a"/>
    <w:link w:val="ab"/>
    <w:uiPriority w:val="34"/>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
    <w:link w:val="HTML0"/>
    <w:uiPriority w:val="99"/>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0"/>
    <w:link w:val="HTML"/>
    <w:uiPriority w:val="99"/>
    <w:rsid w:val="007A2FB9"/>
    <w:rPr>
      <w:rFonts w:ascii="Courier New" w:eastAsia="Times New Roman" w:hAnsi="Courier New" w:cs="Courier New"/>
      <w:sz w:val="20"/>
      <w:szCs w:val="20"/>
      <w:lang w:val="ru-RU" w:eastAsia="ru-RU"/>
    </w:rPr>
  </w:style>
  <w:style w:type="paragraph" w:styleId="ac">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d"/>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e">
    <w:name w:val="caption"/>
    <w:basedOn w:val="a"/>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
    <w:name w:val="Subtitle"/>
    <w:basedOn w:val="a"/>
    <w:next w:val="a3"/>
    <w:link w:val="af0"/>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0">
    <w:name w:val="Подзаголовок Знак"/>
    <w:basedOn w:val="a0"/>
    <w:link w:val="af"/>
    <w:rsid w:val="00C72DFB"/>
    <w:rPr>
      <w:rFonts w:ascii="Liberation Sans" w:eastAsia="Droid Sans Fallback" w:hAnsi="Liberation Sans" w:cs="FreeSans"/>
      <w:kern w:val="1"/>
      <w:sz w:val="36"/>
      <w:szCs w:val="36"/>
      <w:lang w:val="en-US" w:eastAsia="zh-CN" w:bidi="hi-IN"/>
    </w:rPr>
  </w:style>
  <w:style w:type="character" w:styleId="af1">
    <w:name w:val="page number"/>
    <w:basedOn w:val="a0"/>
    <w:rsid w:val="00C72DFB"/>
  </w:style>
  <w:style w:type="paragraph" w:styleId="af2">
    <w:name w:val="Title"/>
    <w:aliases w:val="Номер таблиці, Знак2,Знак2"/>
    <w:basedOn w:val="a"/>
    <w:link w:val="af3"/>
    <w:qFormat/>
    <w:rsid w:val="009A69C8"/>
    <w:pPr>
      <w:overflowPunct/>
      <w:autoSpaceDE/>
      <w:autoSpaceDN/>
      <w:adjustRightInd/>
      <w:ind w:left="5103"/>
      <w:jc w:val="center"/>
    </w:pPr>
    <w:rPr>
      <w:rFonts w:ascii="Times New Roman" w:hAnsi="Times New Roman"/>
      <w:lang w:val="ru-RU"/>
    </w:rPr>
  </w:style>
  <w:style w:type="character" w:customStyle="1" w:styleId="af3">
    <w:name w:val="Название Знак"/>
    <w:aliases w:val="Номер таблиці Знак, Знак2 Знак,Знак2 Знак"/>
    <w:basedOn w:val="a0"/>
    <w:link w:val="af2"/>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0"/>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0"/>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0"/>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0"/>
    <w:link w:val="7"/>
    <w:uiPriority w:val="99"/>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4">
    <w:name w:val="Маркеры списка"/>
    <w:rsid w:val="00952257"/>
    <w:rPr>
      <w:rFonts w:ascii="OpenSymbol" w:eastAsia="OpenSymbol" w:hAnsi="OpenSymbol" w:cs="OpenSymbol"/>
    </w:rPr>
  </w:style>
  <w:style w:type="paragraph" w:customStyle="1" w:styleId="14">
    <w:name w:val="Заголовок1"/>
    <w:basedOn w:val="a"/>
    <w:next w:val="a3"/>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5">
    <w:name w:val="List"/>
    <w:basedOn w:val="a3"/>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14"/>
    <w:next w:val="a3"/>
    <w:rsid w:val="00952257"/>
    <w:pPr>
      <w:jc w:val="center"/>
    </w:pPr>
    <w:rPr>
      <w:b/>
      <w:bCs/>
      <w:sz w:val="56"/>
      <w:szCs w:val="56"/>
    </w:rPr>
  </w:style>
  <w:style w:type="paragraph" w:customStyle="1" w:styleId="24">
    <w:name w:val="Указатель2"/>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3"/>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3"/>
    <w:rsid w:val="00952257"/>
    <w:pPr>
      <w:jc w:val="center"/>
    </w:pPr>
    <w:rPr>
      <w:b/>
      <w:bCs/>
      <w:sz w:val="56"/>
      <w:szCs w:val="56"/>
    </w:rPr>
  </w:style>
  <w:style w:type="paragraph" w:customStyle="1" w:styleId="TableContents">
    <w:name w:val="Table Contents"/>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6">
    <w:name w:val="Содержимое таблицы"/>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7">
    <w:name w:val="Заголовок таблицы"/>
    <w:basedOn w:val="af6"/>
    <w:rsid w:val="00952257"/>
    <w:pPr>
      <w:jc w:val="center"/>
    </w:pPr>
    <w:rPr>
      <w:b/>
      <w:bCs/>
    </w:rPr>
  </w:style>
  <w:style w:type="paragraph" w:customStyle="1" w:styleId="18">
    <w:name w:val="Цитата1"/>
    <w:basedOn w:val="a"/>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0"/>
    <w:rsid w:val="00952257"/>
  </w:style>
  <w:style w:type="character" w:customStyle="1" w:styleId="af8">
    <w:name w:val="Верхний колонтитул Знак"/>
    <w:link w:val="af9"/>
    <w:locked/>
    <w:rsid w:val="00952257"/>
    <w:rPr>
      <w:rFonts w:ascii="Calibri" w:hAnsi="Calibri" w:cs="Calibri"/>
      <w:lang w:val="ru-RU"/>
    </w:rPr>
  </w:style>
  <w:style w:type="paragraph" w:styleId="af9">
    <w:name w:val="header"/>
    <w:basedOn w:val="a"/>
    <w:link w:val="af8"/>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Верх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a">
    <w:name w:val="Нижний колонтитул Знак"/>
    <w:link w:val="afb"/>
    <w:locked/>
    <w:rsid w:val="00952257"/>
    <w:rPr>
      <w:rFonts w:ascii="Calibri" w:hAnsi="Calibri" w:cs="Calibri"/>
      <w:lang w:val="ru-RU"/>
    </w:rPr>
  </w:style>
  <w:style w:type="paragraph" w:styleId="afb">
    <w:name w:val="footer"/>
    <w:basedOn w:val="a"/>
    <w:link w:val="afa"/>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a">
    <w:name w:val="Ниж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c">
    <w:name w:val="Знак Знак"/>
    <w:uiPriority w:val="99"/>
    <w:rsid w:val="00952257"/>
    <w:rPr>
      <w:rFonts w:ascii="Calibri" w:hAnsi="Calibri" w:hint="default"/>
      <w:sz w:val="22"/>
      <w:lang w:eastAsia="en-US"/>
    </w:rPr>
  </w:style>
  <w:style w:type="character" w:styleId="afd">
    <w:name w:val="Emphasis"/>
    <w:uiPriority w:val="99"/>
    <w:qFormat/>
    <w:rsid w:val="00952257"/>
    <w:rPr>
      <w:rFonts w:ascii="Times New Roman" w:hAnsi="Times New Roman" w:cs="Times New Roman" w:hint="default"/>
      <w:i/>
      <w:iCs/>
    </w:rPr>
  </w:style>
  <w:style w:type="character" w:styleId="afe">
    <w:name w:val="Strong"/>
    <w:basedOn w:val="a0"/>
    <w:qFormat/>
    <w:rsid w:val="00952257"/>
    <w:rPr>
      <w:b/>
      <w:bCs/>
    </w:rPr>
  </w:style>
  <w:style w:type="paragraph" w:styleId="26">
    <w:name w:val="Body Text 2"/>
    <w:basedOn w:val="a"/>
    <w:link w:val="27"/>
    <w:unhideWhenUsed/>
    <w:rsid w:val="00952257"/>
    <w:pPr>
      <w:spacing w:after="120" w:line="480" w:lineRule="auto"/>
    </w:pPr>
  </w:style>
  <w:style w:type="character" w:customStyle="1" w:styleId="27">
    <w:name w:val="Основной текст 2 Знак"/>
    <w:basedOn w:val="a0"/>
    <w:link w:val="26"/>
    <w:rsid w:val="00952257"/>
    <w:rPr>
      <w:rFonts w:ascii="Antiqua" w:eastAsia="Times New Roman" w:hAnsi="Antiqua" w:cs="Times New Roman"/>
      <w:sz w:val="28"/>
      <w:szCs w:val="20"/>
      <w:lang w:val="hr-HR" w:eastAsia="ru-RU"/>
    </w:rPr>
  </w:style>
  <w:style w:type="paragraph" w:styleId="34">
    <w:name w:val="Body Text 3"/>
    <w:basedOn w:val="a"/>
    <w:link w:val="35"/>
    <w:unhideWhenUsed/>
    <w:rsid w:val="00952257"/>
    <w:pPr>
      <w:spacing w:after="120"/>
    </w:pPr>
    <w:rPr>
      <w:sz w:val="16"/>
      <w:szCs w:val="16"/>
    </w:rPr>
  </w:style>
  <w:style w:type="character" w:customStyle="1" w:styleId="35">
    <w:name w:val="Основной текст 3 Знак"/>
    <w:basedOn w:val="a0"/>
    <w:link w:val="34"/>
    <w:rsid w:val="00952257"/>
    <w:rPr>
      <w:rFonts w:ascii="Antiqua" w:eastAsia="Times New Roman" w:hAnsi="Antiqua" w:cs="Times New Roman"/>
      <w:sz w:val="16"/>
      <w:szCs w:val="16"/>
      <w:lang w:val="hr-HR" w:eastAsia="ru-RU"/>
    </w:rPr>
  </w:style>
  <w:style w:type="paragraph" w:styleId="36">
    <w:name w:val="Body Text Indent 3"/>
    <w:basedOn w:val="a"/>
    <w:link w:val="37"/>
    <w:unhideWhenUsed/>
    <w:rsid w:val="00952257"/>
    <w:pPr>
      <w:spacing w:after="120"/>
      <w:ind w:left="283"/>
    </w:pPr>
    <w:rPr>
      <w:sz w:val="16"/>
      <w:szCs w:val="16"/>
    </w:rPr>
  </w:style>
  <w:style w:type="character" w:customStyle="1" w:styleId="37">
    <w:name w:val="Основной текст с отступом 3 Знак"/>
    <w:basedOn w:val="a0"/>
    <w:link w:val="36"/>
    <w:rsid w:val="00952257"/>
    <w:rPr>
      <w:rFonts w:ascii="Antiqua" w:eastAsia="Times New Roman" w:hAnsi="Antiqua" w:cs="Times New Roman"/>
      <w:sz w:val="16"/>
      <w:szCs w:val="16"/>
      <w:lang w:val="hr-HR" w:eastAsia="ru-RU"/>
    </w:rPr>
  </w:style>
  <w:style w:type="character" w:customStyle="1" w:styleId="1b">
    <w:name w:val="Название Знак1"/>
    <w:aliases w:val="Номер таблиці Знак1,Знак2 Знак1"/>
    <w:basedOn w:val="a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
    <w:link w:val="29"/>
    <w:uiPriority w:val="99"/>
    <w:unhideWhenUsed/>
    <w:rsid w:val="00952257"/>
    <w:pPr>
      <w:ind w:left="566" w:hanging="283"/>
      <w:contextualSpacing/>
    </w:pPr>
  </w:style>
  <w:style w:type="character" w:customStyle="1" w:styleId="29">
    <w:name w:val="Список 2 Знак"/>
    <w:basedOn w:val="a0"/>
    <w:link w:val="28"/>
    <w:uiPriority w:val="99"/>
    <w:locked/>
    <w:rsid w:val="00952257"/>
    <w:rPr>
      <w:rFonts w:ascii="Antiqua" w:eastAsia="Times New Roman" w:hAnsi="Antiqua" w:cs="Times New Roman"/>
      <w:sz w:val="28"/>
      <w:szCs w:val="20"/>
      <w:lang w:val="hr-HR" w:eastAsia="ru-RU"/>
    </w:rPr>
  </w:style>
  <w:style w:type="paragraph" w:styleId="2a">
    <w:name w:val="List Bullet 2"/>
    <w:basedOn w:val="a"/>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c">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d">
    <w:name w:val="toc 1"/>
    <w:basedOn w:val="a"/>
    <w:next w:val="a"/>
    <w:autoRedefine/>
    <w:uiPriority w:val="99"/>
    <w:semiHidden/>
    <w:rsid w:val="00952257"/>
    <w:pPr>
      <w:overflowPunct/>
      <w:autoSpaceDE/>
      <w:autoSpaceDN/>
      <w:adjustRightInd/>
      <w:ind w:firstLine="709"/>
      <w:jc w:val="center"/>
    </w:pPr>
    <w:rPr>
      <w:rFonts w:ascii="Times New Roman" w:hAnsi="Times New Roman"/>
      <w:szCs w:val="28"/>
      <w:lang w:val="en-US"/>
    </w:rPr>
  </w:style>
  <w:style w:type="paragraph" w:customStyle="1" w:styleId="aff">
    <w:name w:val="Знак"/>
    <w:basedOn w:val="a"/>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
    <w:uiPriority w:val="99"/>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0"/>
    <w:rsid w:val="00952257"/>
    <w:rPr>
      <w:rFonts w:cs="Times New Roman"/>
    </w:rPr>
  </w:style>
  <w:style w:type="paragraph" w:styleId="2b">
    <w:name w:val="Body Text First Indent 2"/>
    <w:basedOn w:val="a5"/>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6"/>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0">
    <w:name w:val="footnote text"/>
    <w:basedOn w:val="a"/>
    <w:link w:val="aff1"/>
    <w:rsid w:val="00952257"/>
    <w:pPr>
      <w:overflowPunct/>
      <w:autoSpaceDE/>
      <w:autoSpaceDN/>
      <w:adjustRightInd/>
    </w:pPr>
    <w:rPr>
      <w:rFonts w:ascii="Courier New" w:hAnsi="Courier New"/>
      <w:sz w:val="20"/>
      <w:lang w:val="ru-RU"/>
    </w:rPr>
  </w:style>
  <w:style w:type="character" w:customStyle="1" w:styleId="aff1">
    <w:name w:val="Текст сноски Знак"/>
    <w:basedOn w:val="a0"/>
    <w:link w:val="aff0"/>
    <w:rsid w:val="00952257"/>
    <w:rPr>
      <w:rFonts w:ascii="Courier New" w:eastAsia="Times New Roman" w:hAnsi="Courier New" w:cs="Times New Roman"/>
      <w:sz w:val="20"/>
      <w:szCs w:val="20"/>
      <w:lang w:val="ru-RU" w:eastAsia="ru-RU"/>
    </w:rPr>
  </w:style>
  <w:style w:type="paragraph" w:customStyle="1" w:styleId="aff2">
    <w:name w:val="Знак Знак Знак Знак"/>
    <w:basedOn w:val="a"/>
    <w:autoRedefine/>
    <w:uiPriority w:val="99"/>
    <w:rsid w:val="00952257"/>
    <w:pPr>
      <w:overflowPunct/>
      <w:autoSpaceDE/>
      <w:autoSpaceDN/>
      <w:adjustRightInd/>
      <w:spacing w:after="160" w:line="240" w:lineRule="exact"/>
    </w:pPr>
    <w:rPr>
      <w:rFonts w:ascii="Verdana" w:eastAsia="MS Mincho" w:hAnsi="Verdana"/>
      <w:sz w:val="20"/>
      <w:lang w:val="en-US" w:eastAsia="en-US"/>
    </w:rPr>
  </w:style>
  <w:style w:type="paragraph" w:styleId="aff3">
    <w:name w:val="Plain Text"/>
    <w:basedOn w:val="a"/>
    <w:link w:val="aff4"/>
    <w:rsid w:val="00952257"/>
    <w:pPr>
      <w:overflowPunct/>
      <w:autoSpaceDE/>
      <w:autoSpaceDN/>
      <w:adjustRightInd/>
    </w:pPr>
    <w:rPr>
      <w:rFonts w:ascii="Courier New" w:hAnsi="Courier New"/>
      <w:sz w:val="20"/>
      <w:lang w:val="uk-UA"/>
    </w:rPr>
  </w:style>
  <w:style w:type="character" w:customStyle="1" w:styleId="aff4">
    <w:name w:val="Текст Знак"/>
    <w:basedOn w:val="a0"/>
    <w:link w:val="aff3"/>
    <w:rsid w:val="00952257"/>
    <w:rPr>
      <w:rFonts w:ascii="Courier New" w:eastAsia="Times New Roman" w:hAnsi="Courier New" w:cs="Times New Roman"/>
      <w:sz w:val="20"/>
      <w:szCs w:val="20"/>
      <w:lang w:eastAsia="ru-RU"/>
    </w:rPr>
  </w:style>
  <w:style w:type="paragraph" w:customStyle="1" w:styleId="1e">
    <w:name w:val="Абзац списка1"/>
    <w:basedOn w:val="a"/>
    <w:uiPriority w:val="99"/>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5">
    <w:name w:val="Hyperlink"/>
    <w:basedOn w:val="a0"/>
    <w:uiPriority w:val="99"/>
    <w:rsid w:val="00952257"/>
    <w:rPr>
      <w:rFonts w:cs="Times New Roman"/>
      <w:color w:val="0000FF"/>
      <w:u w:val="single"/>
    </w:rPr>
  </w:style>
  <w:style w:type="paragraph" w:customStyle="1" w:styleId="2d">
    <w:name w:val="Абзац списка2"/>
    <w:basedOn w:val="a"/>
    <w:uiPriority w:val="99"/>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
    <w:uiPriority w:val="99"/>
    <w:rsid w:val="00952257"/>
    <w:pPr>
      <w:overflowPunct/>
      <w:autoSpaceDE/>
      <w:autoSpaceDN/>
      <w:adjustRightInd/>
      <w:ind w:firstLine="709"/>
      <w:jc w:val="both"/>
    </w:pPr>
    <w:rPr>
      <w:rFonts w:ascii="Times New Roman" w:hAnsi="Times New Roman"/>
      <w:lang w:val="uk-UA"/>
    </w:rPr>
  </w:style>
  <w:style w:type="paragraph" w:customStyle="1" w:styleId="1f">
    <w:name w:val="Без интервала1"/>
    <w:link w:val="NoSpacingChar"/>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0"/>
    <w:uiPriority w:val="99"/>
    <w:rsid w:val="00952257"/>
    <w:rPr>
      <w:rFonts w:ascii="Times New Roman" w:hAnsi="Times New Roman" w:cs="Times New Roman"/>
      <w:sz w:val="18"/>
      <w:szCs w:val="18"/>
    </w:rPr>
  </w:style>
  <w:style w:type="character" w:customStyle="1" w:styleId="Bodytext">
    <w:name w:val="Body text_"/>
    <w:basedOn w:val="a0"/>
    <w:link w:val="Bodytext1"/>
    <w:uiPriority w:val="99"/>
    <w:locked/>
    <w:rsid w:val="00952257"/>
    <w:rPr>
      <w:rFonts w:cs="Times New Roman"/>
      <w:sz w:val="27"/>
      <w:szCs w:val="27"/>
      <w:shd w:val="clear" w:color="auto" w:fill="FFFFFF"/>
    </w:rPr>
  </w:style>
  <w:style w:type="paragraph" w:customStyle="1" w:styleId="Bodytext1">
    <w:name w:val="Body text1"/>
    <w:basedOn w:val="a"/>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uiPriority w:val="99"/>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952257"/>
    <w:rPr>
      <w:rFonts w:ascii="Times New Roman" w:hAnsi="Times New Roman" w:cs="Times New Roman" w:hint="default"/>
    </w:rPr>
  </w:style>
  <w:style w:type="paragraph" w:styleId="aff6">
    <w:name w:val="No Spacing"/>
    <w:link w:val="aff7"/>
    <w:uiPriority w:val="1"/>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52257"/>
  </w:style>
  <w:style w:type="paragraph" w:customStyle="1" w:styleId="Style8">
    <w:name w:val="Style8"/>
    <w:basedOn w:val="a"/>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0"/>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0"/>
    <w:rsid w:val="00952257"/>
  </w:style>
  <w:style w:type="paragraph" w:customStyle="1" w:styleId="rvps2">
    <w:name w:val="rvps2"/>
    <w:basedOn w:val="a"/>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
    <w:next w:val="a"/>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0"/>
    <w:link w:val="6"/>
    <w:rsid w:val="00A74AD0"/>
    <w:rPr>
      <w:rFonts w:ascii="Times New Roman" w:eastAsia="Times New Roman" w:hAnsi="Times New Roman" w:cs="Times New Roman"/>
      <w:b/>
      <w:bCs/>
      <w:lang w:val="ru-RU" w:eastAsia="ru-RU"/>
    </w:rPr>
  </w:style>
  <w:style w:type="character" w:styleId="aff8">
    <w:name w:val="FollowedHyperlink"/>
    <w:basedOn w:val="a0"/>
    <w:uiPriority w:val="99"/>
    <w:semiHidden/>
    <w:unhideWhenUsed/>
    <w:rsid w:val="00A74AD0"/>
    <w:rPr>
      <w:color w:val="800080"/>
      <w:u w:val="single"/>
    </w:rPr>
  </w:style>
  <w:style w:type="paragraph" w:customStyle="1" w:styleId="font5">
    <w:name w:val="font5"/>
    <w:basedOn w:val="a"/>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0"/>
    <w:rsid w:val="00A74AD0"/>
  </w:style>
  <w:style w:type="paragraph" w:customStyle="1" w:styleId="110">
    <w:name w:val="Без интервала11"/>
    <w:uiPriority w:val="99"/>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9">
    <w:name w:val="Назва документа"/>
    <w:basedOn w:val="a"/>
    <w:next w:val="a"/>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a">
    <w:name w:val="a"/>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0"/>
    <w:rsid w:val="00A74AD0"/>
  </w:style>
  <w:style w:type="paragraph" w:customStyle="1" w:styleId="rvps6">
    <w:name w:val="rvps6"/>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d">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basedOn w:val="a0"/>
    <w:link w:val="ac"/>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b">
    <w:name w:val="Абзац списка Знак"/>
    <w:basedOn w:val="a0"/>
    <w:link w:val="aa"/>
    <w:uiPriority w:val="34"/>
    <w:locked/>
    <w:rsid w:val="00C95F00"/>
    <w:rPr>
      <w:rFonts w:ascii="Times New Roman" w:eastAsia="Times New Roman" w:hAnsi="Times New Roman" w:cs="Times New Roman"/>
      <w:sz w:val="24"/>
      <w:szCs w:val="24"/>
      <w:lang w:val="ru-RU" w:eastAsia="ru-RU"/>
    </w:rPr>
  </w:style>
  <w:style w:type="character" w:customStyle="1" w:styleId="rvts37">
    <w:name w:val="rvts37"/>
    <w:basedOn w:val="a0"/>
    <w:rsid w:val="00F3457C"/>
  </w:style>
  <w:style w:type="character" w:customStyle="1" w:styleId="aff7">
    <w:name w:val="Без интервала Знак"/>
    <w:link w:val="aff6"/>
    <w:uiPriority w:val="1"/>
    <w:locked/>
    <w:rsid w:val="006F09B2"/>
    <w:rPr>
      <w:rFonts w:ascii="Times New Roman" w:eastAsia="Times New Roman" w:hAnsi="Times New Roman" w:cs="Times New Roman"/>
      <w:sz w:val="24"/>
      <w:szCs w:val="24"/>
      <w:lang w:val="ru-RU" w:eastAsia="ru-RU"/>
    </w:rPr>
  </w:style>
  <w:style w:type="character" w:customStyle="1" w:styleId="rvts46">
    <w:name w:val="rvts46"/>
    <w:basedOn w:val="a0"/>
    <w:rsid w:val="00483684"/>
  </w:style>
  <w:style w:type="character" w:customStyle="1" w:styleId="HTML1">
    <w:name w:val="Стандартный HTML Знак1"/>
    <w:basedOn w:val="a0"/>
    <w:uiPriority w:val="99"/>
    <w:semiHidden/>
    <w:rsid w:val="00B064FA"/>
    <w:rPr>
      <w:rFonts w:ascii="Consolas" w:eastAsia="Calibri" w:hAnsi="Consolas" w:cs="Consolas"/>
      <w:sz w:val="20"/>
      <w:szCs w:val="20"/>
      <w:lang w:eastAsia="ru-RU"/>
    </w:rPr>
  </w:style>
  <w:style w:type="paragraph" w:customStyle="1" w:styleId="newsp">
    <w:name w:val="news_p"/>
    <w:basedOn w:val="a"/>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0"/>
    <w:rsid w:val="00B064FA"/>
  </w:style>
  <w:style w:type="character" w:customStyle="1" w:styleId="grame">
    <w:name w:val="grame"/>
    <w:basedOn w:val="a0"/>
    <w:rsid w:val="00B064FA"/>
  </w:style>
  <w:style w:type="paragraph" w:customStyle="1" w:styleId="StyleZakonu">
    <w:name w:val="StyleZakonu"/>
    <w:basedOn w:val="a"/>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0">
    <w:name w:val="Знак Знак1 Знак"/>
    <w:basedOn w:val="a"/>
    <w:rsid w:val="002A11E2"/>
    <w:pPr>
      <w:overflowPunct/>
      <w:autoSpaceDE/>
      <w:autoSpaceDN/>
      <w:adjustRightInd/>
    </w:pPr>
    <w:rPr>
      <w:rFonts w:ascii="Verdana" w:hAnsi="Verdana"/>
      <w:sz w:val="20"/>
      <w:lang w:val="en-US" w:eastAsia="en-US"/>
    </w:rPr>
  </w:style>
  <w:style w:type="paragraph" w:customStyle="1" w:styleId="rvps21">
    <w:name w:val="rvps21"/>
    <w:basedOn w:val="a"/>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0"/>
    <w:rsid w:val="006B737D"/>
  </w:style>
  <w:style w:type="character" w:customStyle="1" w:styleId="notranslate">
    <w:name w:val="notranslate"/>
    <w:uiPriority w:val="99"/>
    <w:rsid w:val="0099065B"/>
    <w:rPr>
      <w:rFonts w:ascii="Times New Roman" w:hAnsi="Times New Roman"/>
    </w:rPr>
  </w:style>
  <w:style w:type="character" w:customStyle="1" w:styleId="apple-tab-span">
    <w:name w:val="apple-tab-span"/>
    <w:basedOn w:val="a0"/>
    <w:rsid w:val="00D1696C"/>
  </w:style>
  <w:style w:type="paragraph" w:customStyle="1" w:styleId="212">
    <w:name w:val="Абзац списка2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b">
    <w:name w:val="Знак Знак Знак Знак Знак Знак"/>
    <w:basedOn w:val="a"/>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0"/>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c">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D23EAB"/>
    <w:rPr>
      <w:rFonts w:ascii="Arial" w:eastAsia="Times New Roman" w:hAnsi="Arial" w:cs="Arial"/>
      <w:color w:val="000000"/>
      <w:lang w:eastAsia="ru-RU"/>
    </w:rPr>
  </w:style>
  <w:style w:type="paragraph" w:customStyle="1" w:styleId="xl28">
    <w:name w:val="xl28"/>
    <w:basedOn w:val="a"/>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d">
    <w:name w:val="footnote reference"/>
    <w:basedOn w:val="a0"/>
    <w:semiHidden/>
    <w:rsid w:val="00D23EAB"/>
    <w:rPr>
      <w:vertAlign w:val="superscript"/>
    </w:rPr>
  </w:style>
  <w:style w:type="character" w:customStyle="1" w:styleId="rvts44">
    <w:name w:val="rvts44"/>
    <w:basedOn w:val="a0"/>
    <w:rsid w:val="00D23EAB"/>
  </w:style>
  <w:style w:type="paragraph" w:customStyle="1" w:styleId="213">
    <w:name w:val="Основной текст (2)1"/>
    <w:basedOn w:val="a"/>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e">
    <w:name w:val="Основной текст_"/>
    <w:basedOn w:val="a0"/>
    <w:link w:val="1f1"/>
    <w:rsid w:val="00D23EAB"/>
    <w:rPr>
      <w:rFonts w:ascii="Times New Roman" w:hAnsi="Times New Roman" w:cs="Times New Roman"/>
      <w:b w:val="0"/>
      <w:i w:val="0"/>
      <w:caps w:val="0"/>
      <w:smallCaps w:val="0"/>
      <w:strike w:val="0"/>
      <w:dstrike w:val="0"/>
      <w:sz w:val="30"/>
      <w:szCs w:val="30"/>
      <w:u w:val="none"/>
    </w:rPr>
  </w:style>
  <w:style w:type="paragraph" w:customStyle="1" w:styleId="1f2">
    <w:name w:val="Заголовок №1"/>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0"/>
    <w:uiPriority w:val="99"/>
    <w:rsid w:val="00D23EAB"/>
    <w:rPr>
      <w:rFonts w:cs="Times New Roman"/>
    </w:rPr>
  </w:style>
  <w:style w:type="paragraph" w:styleId="afff">
    <w:name w:val="Document Map"/>
    <w:basedOn w:val="a"/>
    <w:link w:val="afff0"/>
    <w:uiPriority w:val="99"/>
    <w:semiHidden/>
    <w:unhideWhenUsed/>
    <w:rsid w:val="00D90D2F"/>
    <w:rPr>
      <w:rFonts w:ascii="Tahoma" w:hAnsi="Tahoma" w:cs="Tahoma"/>
      <w:sz w:val="16"/>
      <w:szCs w:val="16"/>
    </w:rPr>
  </w:style>
  <w:style w:type="character" w:customStyle="1" w:styleId="afff0">
    <w:name w:val="Схема документа Знак"/>
    <w:basedOn w:val="a0"/>
    <w:link w:val="afff"/>
    <w:uiPriority w:val="99"/>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0"/>
    <w:link w:val="2f0"/>
    <w:rsid w:val="00D90D2F"/>
    <w:rPr>
      <w:rFonts w:ascii="Times" w:eastAsia="Times New Roman" w:hAnsi="Times" w:cs="Times New Roman"/>
      <w:sz w:val="18"/>
      <w:szCs w:val="20"/>
      <w:lang w:val="ru-RU" w:eastAsia="ru-RU"/>
    </w:rPr>
  </w:style>
  <w:style w:type="paragraph" w:customStyle="1" w:styleId="61">
    <w:name w:val="Абзац списка6"/>
    <w:basedOn w:val="a"/>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3">
    <w:name w:val="Знак1"/>
    <w:basedOn w:val="a"/>
    <w:rsid w:val="00D90D2F"/>
    <w:pPr>
      <w:overflowPunct/>
      <w:autoSpaceDE/>
      <w:autoSpaceDN/>
      <w:adjustRightInd/>
    </w:pPr>
    <w:rPr>
      <w:rFonts w:ascii="Verdana" w:hAnsi="Verdana" w:cs="Verdana"/>
      <w:sz w:val="20"/>
      <w:lang w:val="en-US" w:eastAsia="en-US"/>
    </w:rPr>
  </w:style>
  <w:style w:type="character" w:customStyle="1" w:styleId="rvts11">
    <w:name w:val="rvts11"/>
    <w:basedOn w:val="a0"/>
    <w:rsid w:val="00D90D2F"/>
  </w:style>
  <w:style w:type="paragraph" w:customStyle="1" w:styleId="rvps14">
    <w:name w:val="rvps14"/>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0"/>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0"/>
    <w:rsid w:val="00D90D2F"/>
  </w:style>
  <w:style w:type="character" w:customStyle="1" w:styleId="d">
    <w:name w:val="d"/>
    <w:basedOn w:val="a0"/>
    <w:rsid w:val="00D90D2F"/>
  </w:style>
  <w:style w:type="character" w:customStyle="1" w:styleId="m">
    <w:name w:val="m"/>
    <w:basedOn w:val="a0"/>
    <w:rsid w:val="00D90D2F"/>
  </w:style>
  <w:style w:type="character" w:customStyle="1" w:styleId="y">
    <w:name w:val="y"/>
    <w:basedOn w:val="a0"/>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1">
    <w:name w:val="Основной текст1"/>
    <w:basedOn w:val="a"/>
    <w:link w:val="affe"/>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0"/>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f"/>
    <w:locked/>
    <w:rsid w:val="0010232C"/>
    <w:rPr>
      <w:rFonts w:ascii="Times New Roman" w:eastAsia="Times New Roman" w:hAnsi="Times New Roman" w:cs="Times New Roman"/>
      <w:sz w:val="24"/>
      <w:szCs w:val="24"/>
      <w:lang w:val="ru-RU" w:eastAsia="ru-RU"/>
    </w:rPr>
  </w:style>
  <w:style w:type="character" w:styleId="afff1">
    <w:name w:val="Subtle Emphasis"/>
    <w:basedOn w:val="a0"/>
    <w:uiPriority w:val="19"/>
    <w:qFormat/>
    <w:rsid w:val="00200E5D"/>
    <w:rPr>
      <w:i/>
      <w:iCs/>
      <w:color w:val="808080" w:themeColor="text1" w:themeTint="7F"/>
    </w:rPr>
  </w:style>
  <w:style w:type="paragraph" w:customStyle="1" w:styleId="afff2">
    <w:name w:val="Нормальний текст"/>
    <w:basedOn w:val="a"/>
    <w:rsid w:val="00200E5D"/>
    <w:pPr>
      <w:overflowPunct/>
      <w:autoSpaceDE/>
      <w:autoSpaceDN/>
      <w:adjustRightInd/>
      <w:spacing w:before="120"/>
      <w:ind w:firstLine="567"/>
    </w:pPr>
    <w:rPr>
      <w:sz w:val="26"/>
      <w:lang w:val="uk-UA"/>
    </w:rPr>
  </w:style>
  <w:style w:type="paragraph" w:customStyle="1" w:styleId="afff3">
    <w:name w:val="Цитаты"/>
    <w:basedOn w:val="a"/>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0"/>
    <w:rsid w:val="00EB26B2"/>
  </w:style>
  <w:style w:type="paragraph" w:customStyle="1" w:styleId="CharCharCharChar">
    <w:name w:val="Char Знак Знак Char Знак Знак Char Знак Знак Char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
    <w:rsid w:val="00A05FC8"/>
    <w:pPr>
      <w:overflowPunct/>
      <w:autoSpaceDE/>
      <w:autoSpaceDN/>
      <w:adjustRightInd/>
      <w:ind w:firstLine="720"/>
      <w:jc w:val="both"/>
    </w:pPr>
    <w:rPr>
      <w:rFonts w:ascii="Times New Roman CYR" w:hAnsi="Times New Roman CYR"/>
      <w:lang w:val="uk-UA"/>
    </w:rPr>
  </w:style>
  <w:style w:type="paragraph" w:customStyle="1" w:styleId="afff4">
    <w:name w:val="Знак"/>
    <w:basedOn w:val="a"/>
    <w:uiPriority w:val="99"/>
    <w:rsid w:val="00A05FC8"/>
    <w:pPr>
      <w:overflowPunct/>
      <w:autoSpaceDE/>
      <w:autoSpaceDN/>
      <w:adjustRightInd/>
    </w:pPr>
    <w:rPr>
      <w:rFonts w:ascii="Verdana" w:hAnsi="Verdana" w:cs="Verdana"/>
      <w:sz w:val="20"/>
      <w:lang w:val="en-US" w:eastAsia="en-US"/>
    </w:rPr>
  </w:style>
  <w:style w:type="character" w:customStyle="1" w:styleId="a10">
    <w:name w:val="a1"/>
    <w:basedOn w:val="a0"/>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4">
    <w:name w:val="Нет списка1"/>
    <w:next w:val="a2"/>
    <w:uiPriority w:val="99"/>
    <w:semiHidden/>
    <w:unhideWhenUsed/>
    <w:rsid w:val="000723C9"/>
  </w:style>
  <w:style w:type="numbering" w:customStyle="1" w:styleId="111">
    <w:name w:val="Нет списка11"/>
    <w:next w:val="a2"/>
    <w:uiPriority w:val="99"/>
    <w:semiHidden/>
    <w:unhideWhenUsed/>
    <w:rsid w:val="000723C9"/>
  </w:style>
  <w:style w:type="table" w:customStyle="1" w:styleId="1f5">
    <w:name w:val="Сетка таблицы1"/>
    <w:basedOn w:val="a1"/>
    <w:next w:val="a9"/>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basedOn w:val="a0"/>
    <w:rsid w:val="00236E67"/>
  </w:style>
  <w:style w:type="numbering" w:customStyle="1" w:styleId="2f1">
    <w:name w:val="Нет списка2"/>
    <w:next w:val="a2"/>
    <w:uiPriority w:val="99"/>
    <w:semiHidden/>
    <w:unhideWhenUsed/>
    <w:rsid w:val="002C1AB5"/>
  </w:style>
  <w:style w:type="table" w:customStyle="1" w:styleId="2f2">
    <w:name w:val="Сетка таблицы2"/>
    <w:basedOn w:val="a1"/>
    <w:next w:val="a9"/>
    <w:uiPriority w:val="59"/>
    <w:rsid w:val="002C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2C1AB5"/>
  </w:style>
  <w:style w:type="numbering" w:customStyle="1" w:styleId="1110">
    <w:name w:val="Нет списка111"/>
    <w:next w:val="a2"/>
    <w:uiPriority w:val="99"/>
    <w:semiHidden/>
    <w:unhideWhenUsed/>
    <w:rsid w:val="002C1AB5"/>
  </w:style>
  <w:style w:type="character" w:customStyle="1" w:styleId="1f6">
    <w:name w:val="Основной текст с отступом Знак1"/>
    <w:aliases w:val="Подпись к рис. Знак2,Подпись к рис. Знак Знак1,Ïîäïèñü ê ðèñ. Знак2,Ïîäïèñü ê ðèñ. Знак Знак1"/>
    <w:basedOn w:val="a0"/>
    <w:uiPriority w:val="99"/>
    <w:semiHidden/>
    <w:rsid w:val="002C1AB5"/>
    <w:rPr>
      <w:rFonts w:ascii="Antiqua" w:eastAsia="Times New Roman" w:hAnsi="Antiqua" w:cs="Times New Roman"/>
      <w:sz w:val="28"/>
      <w:szCs w:val="20"/>
      <w:lang w:val="hr-HR" w:eastAsia="ru-RU"/>
    </w:rPr>
  </w:style>
  <w:style w:type="character" w:customStyle="1" w:styleId="1f7">
    <w:name w:val="Обычный (веб) Знак1"/>
    <w:aliases w:val="Обычный (Web) Знак1"/>
    <w:basedOn w:val="a0"/>
    <w:uiPriority w:val="34"/>
    <w:locked/>
    <w:rsid w:val="002C1AB5"/>
    <w:rPr>
      <w:rFonts w:ascii="Times New Roman" w:eastAsia="Times New Roman" w:hAnsi="Times New Roman" w:cs="Times New Roman"/>
      <w:sz w:val="24"/>
      <w:szCs w:val="24"/>
      <w:lang w:eastAsia="ru-RU"/>
    </w:rPr>
  </w:style>
  <w:style w:type="character" w:customStyle="1" w:styleId="71">
    <w:name w:val="Заголовок 7 Знак1"/>
    <w:basedOn w:val="a0"/>
    <w:uiPriority w:val="99"/>
    <w:semiHidden/>
    <w:rsid w:val="002C1AB5"/>
    <w:rPr>
      <w:rFonts w:asciiTheme="majorHAnsi" w:eastAsiaTheme="majorEastAsia" w:hAnsiTheme="majorHAnsi" w:cstheme="majorBidi"/>
      <w:i/>
      <w:iCs/>
      <w:color w:val="404040" w:themeColor="text1" w:themeTint="BF"/>
      <w:sz w:val="28"/>
      <w:lang w:val="hr-HR" w:eastAsia="ru-RU"/>
    </w:rPr>
  </w:style>
  <w:style w:type="character" w:customStyle="1" w:styleId="81">
    <w:name w:val="Заголовок 8 Знак1"/>
    <w:basedOn w:val="a0"/>
    <w:semiHidden/>
    <w:rsid w:val="002C1AB5"/>
    <w:rPr>
      <w:rFonts w:asciiTheme="majorHAnsi" w:eastAsiaTheme="majorEastAsia" w:hAnsiTheme="majorHAnsi" w:cstheme="majorBidi"/>
      <w:color w:val="404040" w:themeColor="text1" w:themeTint="BF"/>
      <w:lang w:val="hr-HR" w:eastAsia="ru-RU"/>
    </w:rPr>
  </w:style>
  <w:style w:type="character" w:customStyle="1" w:styleId="91">
    <w:name w:val="Заголовок 9 Знак1"/>
    <w:basedOn w:val="a0"/>
    <w:semiHidden/>
    <w:rsid w:val="002C1AB5"/>
    <w:rPr>
      <w:rFonts w:asciiTheme="majorHAnsi" w:eastAsiaTheme="majorEastAsia" w:hAnsiTheme="majorHAnsi" w:cstheme="majorBidi"/>
      <w:i/>
      <w:iCs/>
      <w:color w:val="404040" w:themeColor="text1" w:themeTint="BF"/>
      <w:lang w:val="hr-HR" w:eastAsia="ru-RU"/>
    </w:rPr>
  </w:style>
  <w:style w:type="character" w:customStyle="1" w:styleId="1f8">
    <w:name w:val="Текст выноски Знак1"/>
    <w:basedOn w:val="a0"/>
    <w:uiPriority w:val="99"/>
    <w:semiHidden/>
    <w:rsid w:val="002C1AB5"/>
    <w:rPr>
      <w:rFonts w:ascii="Tahoma" w:eastAsia="Times New Roman" w:hAnsi="Tahoma" w:cs="Tahoma"/>
      <w:sz w:val="16"/>
      <w:szCs w:val="16"/>
      <w:lang w:val="hr-HR" w:eastAsia="ru-RU"/>
    </w:rPr>
  </w:style>
  <w:style w:type="character" w:customStyle="1" w:styleId="214">
    <w:name w:val="Основной текст с отступом 2 Знак1"/>
    <w:basedOn w:val="a0"/>
    <w:semiHidden/>
    <w:rsid w:val="002C1AB5"/>
    <w:rPr>
      <w:rFonts w:ascii="Antiqua" w:eastAsia="Times New Roman" w:hAnsi="Antiqua" w:cs="Times New Roman"/>
      <w:sz w:val="28"/>
      <w:szCs w:val="20"/>
      <w:lang w:val="hr-HR" w:eastAsia="ru-RU"/>
    </w:rPr>
  </w:style>
  <w:style w:type="character" w:customStyle="1" w:styleId="1f9">
    <w:name w:val="Подзаголовок Знак1"/>
    <w:basedOn w:val="a0"/>
    <w:rsid w:val="002C1AB5"/>
    <w:rPr>
      <w:rFonts w:asciiTheme="majorHAnsi" w:eastAsiaTheme="majorEastAsia" w:hAnsiTheme="majorHAnsi" w:cstheme="majorBidi"/>
      <w:i/>
      <w:iCs/>
      <w:color w:val="4F81BD" w:themeColor="accent1"/>
      <w:spacing w:val="15"/>
      <w:sz w:val="24"/>
      <w:szCs w:val="24"/>
      <w:lang w:val="hr-HR" w:eastAsia="ru-RU"/>
    </w:rPr>
  </w:style>
  <w:style w:type="character" w:customStyle="1" w:styleId="215">
    <w:name w:val="Основной текст 2 Знак1"/>
    <w:basedOn w:val="a0"/>
    <w:semiHidden/>
    <w:rsid w:val="002C1AB5"/>
    <w:rPr>
      <w:rFonts w:ascii="Antiqua" w:eastAsia="Times New Roman" w:hAnsi="Antiqua" w:cs="Times New Roman"/>
      <w:sz w:val="28"/>
      <w:szCs w:val="20"/>
      <w:lang w:val="hr-HR" w:eastAsia="ru-RU"/>
    </w:rPr>
  </w:style>
  <w:style w:type="character" w:customStyle="1" w:styleId="311">
    <w:name w:val="Основной текст 3 Знак1"/>
    <w:basedOn w:val="a0"/>
    <w:semiHidden/>
    <w:rsid w:val="002C1AB5"/>
    <w:rPr>
      <w:rFonts w:ascii="Antiqua" w:eastAsia="Times New Roman" w:hAnsi="Antiqua" w:cs="Times New Roman"/>
      <w:sz w:val="16"/>
      <w:szCs w:val="16"/>
      <w:lang w:val="hr-HR" w:eastAsia="ru-RU"/>
    </w:rPr>
  </w:style>
  <w:style w:type="character" w:customStyle="1" w:styleId="312">
    <w:name w:val="Основной текст с отступом 3 Знак1"/>
    <w:basedOn w:val="a0"/>
    <w:semiHidden/>
    <w:rsid w:val="002C1AB5"/>
    <w:rPr>
      <w:rFonts w:ascii="Antiqua" w:eastAsia="Times New Roman" w:hAnsi="Antiqua" w:cs="Times New Roman"/>
      <w:sz w:val="16"/>
      <w:szCs w:val="16"/>
      <w:lang w:val="hr-HR" w:eastAsia="ru-RU"/>
    </w:rPr>
  </w:style>
  <w:style w:type="character" w:customStyle="1" w:styleId="216">
    <w:name w:val="Красная строка 2 Знак1"/>
    <w:basedOn w:val="1f6"/>
    <w:uiPriority w:val="99"/>
    <w:semiHidden/>
    <w:rsid w:val="002C1AB5"/>
    <w:rPr>
      <w:rFonts w:ascii="Antiqua" w:eastAsia="Times New Roman" w:hAnsi="Antiqua" w:cs="Times New Roman"/>
      <w:sz w:val="28"/>
      <w:szCs w:val="20"/>
      <w:lang w:val="hr-HR" w:eastAsia="ru-RU"/>
    </w:rPr>
  </w:style>
  <w:style w:type="character" w:customStyle="1" w:styleId="1fa">
    <w:name w:val="Текст сноски Знак1"/>
    <w:basedOn w:val="a0"/>
    <w:semiHidden/>
    <w:rsid w:val="002C1AB5"/>
    <w:rPr>
      <w:rFonts w:ascii="Antiqua" w:eastAsia="Times New Roman" w:hAnsi="Antiqua" w:cs="Times New Roman"/>
      <w:sz w:val="20"/>
      <w:szCs w:val="20"/>
      <w:lang w:val="hr-HR" w:eastAsia="ru-RU"/>
    </w:rPr>
  </w:style>
  <w:style w:type="character" w:customStyle="1" w:styleId="1fb">
    <w:name w:val="Текст Знак1"/>
    <w:basedOn w:val="a0"/>
    <w:semiHidden/>
    <w:rsid w:val="002C1AB5"/>
    <w:rPr>
      <w:rFonts w:ascii="Consolas" w:eastAsia="Times New Roman" w:hAnsi="Consolas" w:cs="Times New Roman"/>
      <w:sz w:val="21"/>
      <w:szCs w:val="21"/>
      <w:lang w:val="hr-HR" w:eastAsia="ru-RU"/>
    </w:rPr>
  </w:style>
  <w:style w:type="character" w:customStyle="1" w:styleId="1fc">
    <w:name w:val="Схема документа Знак1"/>
    <w:basedOn w:val="a0"/>
    <w:uiPriority w:val="99"/>
    <w:semiHidden/>
    <w:rsid w:val="002C1AB5"/>
    <w:rPr>
      <w:rFonts w:ascii="Tahoma" w:eastAsia="Times New Roman" w:hAnsi="Tahoma" w:cs="Tahoma"/>
      <w:sz w:val="16"/>
      <w:szCs w:val="16"/>
      <w:lang w:val="hr-HR" w:eastAsia="ru-RU"/>
    </w:rPr>
  </w:style>
  <w:style w:type="numbering" w:customStyle="1" w:styleId="217">
    <w:name w:val="Нет списка21"/>
    <w:next w:val="a2"/>
    <w:uiPriority w:val="99"/>
    <w:semiHidden/>
    <w:unhideWhenUsed/>
    <w:rsid w:val="002C1AB5"/>
  </w:style>
  <w:style w:type="table" w:customStyle="1" w:styleId="218">
    <w:name w:val="Сетка таблицы21"/>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2C1AB5"/>
  </w:style>
  <w:style w:type="numbering" w:customStyle="1" w:styleId="1111">
    <w:name w:val="Нет списка1111"/>
    <w:next w:val="a2"/>
    <w:uiPriority w:val="99"/>
    <w:semiHidden/>
    <w:unhideWhenUsed/>
    <w:rsid w:val="002C1AB5"/>
  </w:style>
  <w:style w:type="numbering" w:customStyle="1" w:styleId="3b">
    <w:name w:val="Нет списка3"/>
    <w:next w:val="a2"/>
    <w:uiPriority w:val="99"/>
    <w:semiHidden/>
    <w:unhideWhenUsed/>
    <w:rsid w:val="002C1AB5"/>
  </w:style>
  <w:style w:type="table" w:customStyle="1" w:styleId="3c">
    <w:name w:val="Сетка таблицы3"/>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2C1AB5"/>
  </w:style>
  <w:style w:type="numbering" w:customStyle="1" w:styleId="112">
    <w:name w:val="Нет списка112"/>
    <w:next w:val="a2"/>
    <w:uiPriority w:val="99"/>
    <w:semiHidden/>
    <w:unhideWhenUsed/>
    <w:rsid w:val="002C1AB5"/>
  </w:style>
  <w:style w:type="numbering" w:customStyle="1" w:styleId="46">
    <w:name w:val="Нет списка4"/>
    <w:next w:val="a2"/>
    <w:uiPriority w:val="99"/>
    <w:semiHidden/>
    <w:unhideWhenUsed/>
    <w:rsid w:val="002C1AB5"/>
  </w:style>
  <w:style w:type="table" w:customStyle="1" w:styleId="47">
    <w:name w:val="Сетка таблицы4"/>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2C1AB5"/>
  </w:style>
  <w:style w:type="numbering" w:customStyle="1" w:styleId="113">
    <w:name w:val="Нет списка113"/>
    <w:next w:val="a2"/>
    <w:uiPriority w:val="99"/>
    <w:semiHidden/>
    <w:unhideWhenUsed/>
    <w:rsid w:val="002C1AB5"/>
  </w:style>
  <w:style w:type="numbering" w:customStyle="1" w:styleId="56">
    <w:name w:val="Нет списка5"/>
    <w:next w:val="a2"/>
    <w:uiPriority w:val="99"/>
    <w:semiHidden/>
    <w:unhideWhenUsed/>
    <w:rsid w:val="002C1AB5"/>
  </w:style>
  <w:style w:type="table" w:customStyle="1" w:styleId="57">
    <w:name w:val="Сетка таблицы5"/>
    <w:basedOn w:val="a1"/>
    <w:next w:val="a9"/>
    <w:uiPriority w:val="59"/>
    <w:rsid w:val="002C1A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2C1AB5"/>
  </w:style>
  <w:style w:type="table" w:customStyle="1" w:styleId="65">
    <w:name w:val="Сетка таблицы6"/>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2C1AB5"/>
  </w:style>
  <w:style w:type="numbering" w:customStyle="1" w:styleId="114">
    <w:name w:val="Нет списка114"/>
    <w:next w:val="a2"/>
    <w:uiPriority w:val="99"/>
    <w:semiHidden/>
    <w:unhideWhenUsed/>
    <w:rsid w:val="002C1AB5"/>
  </w:style>
  <w:style w:type="table" w:customStyle="1" w:styleId="72">
    <w:name w:val="Сетка таблицы7"/>
    <w:basedOn w:val="a1"/>
    <w:next w:val="a9"/>
    <w:uiPriority w:val="59"/>
    <w:rsid w:val="00DD3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204652">
      <w:bodyDiv w:val="1"/>
      <w:marLeft w:val="0"/>
      <w:marRight w:val="0"/>
      <w:marTop w:val="0"/>
      <w:marBottom w:val="0"/>
      <w:divBdr>
        <w:top w:val="none" w:sz="0" w:space="0" w:color="auto"/>
        <w:left w:val="none" w:sz="0" w:space="0" w:color="auto"/>
        <w:bottom w:val="none" w:sz="0" w:space="0" w:color="auto"/>
        <w:right w:val="none" w:sz="0" w:space="0" w:color="auto"/>
      </w:divBdr>
    </w:div>
    <w:div w:id="651838378">
      <w:bodyDiv w:val="1"/>
      <w:marLeft w:val="0"/>
      <w:marRight w:val="0"/>
      <w:marTop w:val="0"/>
      <w:marBottom w:val="0"/>
      <w:divBdr>
        <w:top w:val="none" w:sz="0" w:space="0" w:color="auto"/>
        <w:left w:val="none" w:sz="0" w:space="0" w:color="auto"/>
        <w:bottom w:val="none" w:sz="0" w:space="0" w:color="auto"/>
        <w:right w:val="none" w:sz="0" w:space="0" w:color="auto"/>
      </w:divBdr>
    </w:div>
    <w:div w:id="838234406">
      <w:bodyDiv w:val="1"/>
      <w:marLeft w:val="0"/>
      <w:marRight w:val="0"/>
      <w:marTop w:val="0"/>
      <w:marBottom w:val="0"/>
      <w:divBdr>
        <w:top w:val="none" w:sz="0" w:space="0" w:color="auto"/>
        <w:left w:val="none" w:sz="0" w:space="0" w:color="auto"/>
        <w:bottom w:val="none" w:sz="0" w:space="0" w:color="auto"/>
        <w:right w:val="none" w:sz="0" w:space="0" w:color="auto"/>
      </w:divBdr>
    </w:div>
    <w:div w:id="115159934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332179608">
      <w:bodyDiv w:val="1"/>
      <w:marLeft w:val="0"/>
      <w:marRight w:val="0"/>
      <w:marTop w:val="0"/>
      <w:marBottom w:val="0"/>
      <w:divBdr>
        <w:top w:val="none" w:sz="0" w:space="0" w:color="auto"/>
        <w:left w:val="none" w:sz="0" w:space="0" w:color="auto"/>
        <w:bottom w:val="none" w:sz="0" w:space="0" w:color="auto"/>
        <w:right w:val="none" w:sz="0" w:space="0" w:color="auto"/>
      </w:divBdr>
    </w:div>
    <w:div w:id="1461150205">
      <w:bodyDiv w:val="1"/>
      <w:marLeft w:val="0"/>
      <w:marRight w:val="0"/>
      <w:marTop w:val="0"/>
      <w:marBottom w:val="0"/>
      <w:divBdr>
        <w:top w:val="none" w:sz="0" w:space="0" w:color="auto"/>
        <w:left w:val="none" w:sz="0" w:space="0" w:color="auto"/>
        <w:bottom w:val="none" w:sz="0" w:space="0" w:color="auto"/>
        <w:right w:val="none" w:sz="0" w:space="0" w:color="auto"/>
      </w:divBdr>
    </w:div>
    <w:div w:id="197867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1198-2018-%D0%B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1198-2018-%D0%B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1198-2018-%D0%B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414-20" TargetMode="External"/><Relationship Id="rId5" Type="http://schemas.openxmlformats.org/officeDocument/2006/relationships/webSettings" Target="webSettings.xml"/><Relationship Id="rId15" Type="http://schemas.openxmlformats.org/officeDocument/2006/relationships/hyperlink" Target="https://zakon.rada.gov.ua/laws/show/1198-2018-%D0%BF" TargetMode="External"/><Relationship Id="rId10" Type="http://schemas.openxmlformats.org/officeDocument/2006/relationships/hyperlink" Target="https://zakon.rada.gov.ua/laws/show/254%D0%BA/96-%D0%B2%D1%80" TargetMode="External"/><Relationship Id="rId4" Type="http://schemas.openxmlformats.org/officeDocument/2006/relationships/settings" Target="settings.xml"/><Relationship Id="rId9" Type="http://schemas.openxmlformats.org/officeDocument/2006/relationships/hyperlink" Target="https://zakon.rada.gov.ua/laws/show/1414-20" TargetMode="External"/><Relationship Id="rId14" Type="http://schemas.openxmlformats.org/officeDocument/2006/relationships/hyperlink" Target="https://zakon.rada.gov.ua/laws/show/1198-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C58534-FD67-42AC-919C-3EF753CFB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19535</Words>
  <Characters>11136</Characters>
  <Application>Microsoft Office Word</Application>
  <DocSecurity>0</DocSecurity>
  <Lines>92</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30610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Гордієнко</dc:creator>
  <cp:lastModifiedBy>user22</cp:lastModifiedBy>
  <cp:revision>4</cp:revision>
  <cp:lastPrinted>2025-08-04T08:44:00Z</cp:lastPrinted>
  <dcterms:created xsi:type="dcterms:W3CDTF">2025-07-29T11:24:00Z</dcterms:created>
  <dcterms:modified xsi:type="dcterms:W3CDTF">2025-08-04T08:44:00Z</dcterms:modified>
</cp:coreProperties>
</file>