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40A" w:rsidRPr="0024640A" w:rsidRDefault="0024640A" w:rsidP="0024640A">
      <w:pPr>
        <w:keepNext/>
        <w:keepLines/>
        <w:spacing w:after="0" w:line="240" w:lineRule="auto"/>
        <w:jc w:val="center"/>
        <w:outlineLvl w:val="4"/>
        <w:rPr>
          <w:rFonts w:ascii="Cambria Math" w:eastAsia="Cambria Math" w:hAnsi="Cambria Math" w:cs="Cambria Math"/>
          <w:b/>
          <w:color w:val="FF0000"/>
          <w:sz w:val="23"/>
          <w:szCs w:val="23"/>
          <w:lang w:eastAsia="ru-RU"/>
        </w:rPr>
      </w:pPr>
      <w:r w:rsidRPr="0024640A">
        <w:rPr>
          <w:rFonts w:ascii="Cambria Math" w:eastAsia="Cambria Math" w:hAnsi="Cambria Math" w:cs="Cambria Math"/>
          <w:noProof/>
          <w:color w:val="FF0000"/>
          <w:sz w:val="28"/>
          <w:szCs w:val="20"/>
          <w:lang w:eastAsia="uk-UA"/>
        </w:rPr>
        <w:drawing>
          <wp:inline distT="0" distB="0" distL="0" distR="0" wp14:anchorId="2825BADB" wp14:editId="4A7E3169">
            <wp:extent cx="514350" cy="6604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40A" w:rsidRPr="0024640A" w:rsidRDefault="0024640A" w:rsidP="0024640A">
      <w:pPr>
        <w:spacing w:after="0" w:line="240" w:lineRule="auto"/>
        <w:jc w:val="center"/>
        <w:rPr>
          <w:rFonts w:ascii="Times New Roman" w:eastAsia="Cambria Math" w:hAnsi="Times New Roman"/>
          <w:b/>
          <w:sz w:val="28"/>
          <w:szCs w:val="28"/>
          <w:lang w:eastAsia="ru-RU"/>
        </w:rPr>
      </w:pPr>
      <w:r w:rsidRPr="0024640A">
        <w:rPr>
          <w:rFonts w:ascii="Times New Roman" w:eastAsia="Cambria Math" w:hAnsi="Times New Roman"/>
          <w:b/>
          <w:sz w:val="28"/>
          <w:szCs w:val="28"/>
          <w:lang w:eastAsia="ru-RU"/>
        </w:rPr>
        <w:t>ОБУХІВСЬКА МІСЬКА РАДА</w:t>
      </w:r>
    </w:p>
    <w:p w:rsidR="0024640A" w:rsidRPr="0024640A" w:rsidRDefault="0024640A" w:rsidP="0024640A">
      <w:pPr>
        <w:spacing w:after="0" w:line="240" w:lineRule="auto"/>
        <w:jc w:val="center"/>
        <w:rPr>
          <w:rFonts w:ascii="Times New Roman" w:eastAsia="Cambria Math" w:hAnsi="Times New Roman"/>
          <w:b/>
          <w:sz w:val="28"/>
          <w:szCs w:val="28"/>
          <w:lang w:eastAsia="ru-RU"/>
        </w:rPr>
      </w:pPr>
      <w:r w:rsidRPr="0024640A">
        <w:rPr>
          <w:rFonts w:ascii="Times New Roman" w:eastAsia="Cambria Math" w:hAnsi="Times New Roman"/>
          <w:b/>
          <w:sz w:val="28"/>
          <w:szCs w:val="28"/>
          <w:lang w:eastAsia="ru-RU"/>
        </w:rPr>
        <w:t>КИЇВСЬКОЇ ОБЛАСТІ</w:t>
      </w:r>
    </w:p>
    <w:p w:rsidR="0024640A" w:rsidRPr="0024640A" w:rsidRDefault="0024640A" w:rsidP="0024640A">
      <w:pPr>
        <w:spacing w:after="0" w:line="240" w:lineRule="auto"/>
        <w:jc w:val="center"/>
        <w:rPr>
          <w:rFonts w:ascii="Times New Roman" w:eastAsia="Cambria Math" w:hAnsi="Times New Roman"/>
          <w:b/>
          <w:sz w:val="28"/>
          <w:szCs w:val="28"/>
          <w:lang w:eastAsia="ru-RU"/>
        </w:rPr>
      </w:pPr>
      <w:r w:rsidRPr="0024640A">
        <w:rPr>
          <w:rFonts w:ascii="Times New Roman" w:eastAsia="Cambria Math" w:hAnsi="Times New Roman"/>
          <w:b/>
          <w:sz w:val="28"/>
          <w:szCs w:val="28"/>
          <w:lang w:eastAsia="ru-RU"/>
        </w:rPr>
        <w:t>ВИКОНАВЧИЙ КОМІТЕТ</w:t>
      </w:r>
    </w:p>
    <w:p w:rsidR="0024640A" w:rsidRPr="0024640A" w:rsidRDefault="0024640A" w:rsidP="0024640A">
      <w:pPr>
        <w:spacing w:after="0" w:line="240" w:lineRule="auto"/>
        <w:jc w:val="center"/>
        <w:rPr>
          <w:rFonts w:ascii="Times New Roman" w:eastAsia="Cambria Math" w:hAnsi="Times New Roman"/>
          <w:b/>
          <w:sz w:val="28"/>
          <w:szCs w:val="28"/>
          <w:lang w:eastAsia="ru-RU"/>
        </w:rPr>
      </w:pPr>
      <w:r w:rsidRPr="0024640A">
        <w:rPr>
          <w:rFonts w:ascii="Times New Roman" w:eastAsia="Cambria Math" w:hAnsi="Times New Roman"/>
          <w:b/>
          <w:sz w:val="28"/>
          <w:szCs w:val="28"/>
          <w:lang w:eastAsia="ru-RU"/>
        </w:rPr>
        <w:t>РІШЕННЯ</w:t>
      </w:r>
    </w:p>
    <w:p w:rsidR="0024640A" w:rsidRPr="0024640A" w:rsidRDefault="0024640A" w:rsidP="0024640A">
      <w:pPr>
        <w:spacing w:after="0" w:line="240" w:lineRule="auto"/>
        <w:jc w:val="center"/>
        <w:rPr>
          <w:rFonts w:ascii="Times New Roman" w:eastAsia="Cambria Math" w:hAnsi="Times New Roman"/>
          <w:b/>
          <w:sz w:val="28"/>
          <w:szCs w:val="28"/>
          <w:lang w:eastAsia="ru-RU"/>
        </w:rPr>
      </w:pPr>
    </w:p>
    <w:p w:rsidR="0024640A" w:rsidRPr="00254D64" w:rsidRDefault="00254D64" w:rsidP="0024640A">
      <w:pPr>
        <w:spacing w:after="0" w:line="240" w:lineRule="auto"/>
        <w:rPr>
          <w:rFonts w:ascii="Times New Roman" w:eastAsia="Cambria Math" w:hAnsi="Times New Roman"/>
          <w:sz w:val="28"/>
          <w:szCs w:val="28"/>
          <w:lang w:eastAsia="ru-RU"/>
        </w:rPr>
      </w:pPr>
      <w:r>
        <w:rPr>
          <w:rFonts w:ascii="Times New Roman" w:eastAsia="Cambria Math" w:hAnsi="Times New Roman"/>
          <w:sz w:val="28"/>
          <w:szCs w:val="28"/>
          <w:lang w:eastAsia="ru-RU"/>
        </w:rPr>
        <w:t xml:space="preserve">від 12 </w:t>
      </w:r>
      <w:r w:rsidR="00C36CEB">
        <w:rPr>
          <w:rFonts w:ascii="Times New Roman" w:eastAsia="Cambria Math" w:hAnsi="Times New Roman"/>
          <w:sz w:val="28"/>
          <w:szCs w:val="28"/>
          <w:lang w:eastAsia="ru-RU"/>
        </w:rPr>
        <w:t>червня</w:t>
      </w:r>
      <w:r w:rsidR="00051682">
        <w:rPr>
          <w:rFonts w:ascii="Times New Roman" w:eastAsia="Cambria Math" w:hAnsi="Times New Roman"/>
          <w:sz w:val="28"/>
          <w:szCs w:val="28"/>
          <w:lang w:eastAsia="ru-RU"/>
        </w:rPr>
        <w:t xml:space="preserve"> </w:t>
      </w:r>
      <w:r w:rsidR="00E54AA4">
        <w:rPr>
          <w:rFonts w:ascii="Times New Roman" w:eastAsia="Cambria Math" w:hAnsi="Times New Roman"/>
          <w:sz w:val="28"/>
          <w:szCs w:val="28"/>
          <w:lang w:eastAsia="ru-RU"/>
        </w:rPr>
        <w:t>2025</w:t>
      </w:r>
      <w:r w:rsidR="0024640A" w:rsidRPr="0024640A">
        <w:rPr>
          <w:rFonts w:ascii="Times New Roman" w:eastAsia="Cambria Math" w:hAnsi="Times New Roman"/>
          <w:sz w:val="28"/>
          <w:szCs w:val="28"/>
          <w:lang w:eastAsia="ru-RU"/>
        </w:rPr>
        <w:t xml:space="preserve"> року                  місто Обухів                                 №</w:t>
      </w:r>
      <w:r>
        <w:rPr>
          <w:rFonts w:ascii="Times New Roman" w:eastAsia="Cambria Math" w:hAnsi="Times New Roman"/>
          <w:sz w:val="28"/>
          <w:szCs w:val="28"/>
          <w:u w:val="single"/>
          <w:lang w:eastAsia="ru-RU"/>
        </w:rPr>
        <w:t>376</w:t>
      </w:r>
    </w:p>
    <w:p w:rsidR="0024640A" w:rsidRPr="00DA039A" w:rsidRDefault="0024640A" w:rsidP="002464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640A" w:rsidRPr="00DA039A" w:rsidRDefault="00051682" w:rsidP="000516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</w:t>
      </w:r>
      <w:r w:rsidR="00BD6B13">
        <w:rPr>
          <w:rFonts w:ascii="Times New Roman" w:hAnsi="Times New Roman"/>
          <w:b/>
          <w:sz w:val="28"/>
          <w:szCs w:val="28"/>
        </w:rPr>
        <w:t xml:space="preserve"> розгляд</w:t>
      </w:r>
      <w:r w:rsidR="00B607C4">
        <w:rPr>
          <w:rFonts w:ascii="Times New Roman" w:hAnsi="Times New Roman"/>
          <w:b/>
          <w:sz w:val="28"/>
          <w:szCs w:val="28"/>
        </w:rPr>
        <w:t xml:space="preserve"> інформації</w:t>
      </w:r>
      <w:r w:rsidR="0024640A" w:rsidRPr="00DA039A">
        <w:rPr>
          <w:rFonts w:ascii="Times New Roman" w:hAnsi="Times New Roman"/>
          <w:b/>
          <w:sz w:val="28"/>
          <w:szCs w:val="28"/>
        </w:rPr>
        <w:t xml:space="preserve">  про результа</w:t>
      </w:r>
      <w:r w:rsidR="00C36CEB">
        <w:rPr>
          <w:rFonts w:ascii="Times New Roman" w:hAnsi="Times New Roman"/>
          <w:b/>
          <w:sz w:val="28"/>
          <w:szCs w:val="28"/>
        </w:rPr>
        <w:t>ти державного фінансового контролю</w:t>
      </w:r>
      <w:r w:rsidR="0024640A" w:rsidRPr="00DA039A">
        <w:rPr>
          <w:rFonts w:ascii="Times New Roman" w:hAnsi="Times New Roman"/>
          <w:b/>
          <w:sz w:val="28"/>
          <w:szCs w:val="28"/>
        </w:rPr>
        <w:t xml:space="preserve"> </w:t>
      </w:r>
      <w:r w:rsidR="00C36CEB">
        <w:rPr>
          <w:rFonts w:ascii="Times New Roman" w:hAnsi="Times New Roman"/>
          <w:b/>
          <w:sz w:val="28"/>
          <w:szCs w:val="28"/>
        </w:rPr>
        <w:t xml:space="preserve">Комунального некомерційного підприємства </w:t>
      </w:r>
      <w:r w:rsidR="0024640A" w:rsidRPr="00DA039A">
        <w:rPr>
          <w:rFonts w:ascii="Times New Roman" w:hAnsi="Times New Roman"/>
          <w:b/>
          <w:sz w:val="28"/>
          <w:szCs w:val="28"/>
        </w:rPr>
        <w:t xml:space="preserve">Обухівської міської </w:t>
      </w:r>
      <w:r w:rsidR="00C36CEB">
        <w:rPr>
          <w:rFonts w:ascii="Times New Roman" w:hAnsi="Times New Roman"/>
          <w:b/>
          <w:sz w:val="28"/>
          <w:szCs w:val="28"/>
        </w:rPr>
        <w:t>ради  «Обухівська багатопрофільна лікарня інтенсивного лікування»</w:t>
      </w:r>
      <w:r w:rsidR="0024640A">
        <w:rPr>
          <w:rFonts w:ascii="Times New Roman" w:hAnsi="Times New Roman"/>
          <w:b/>
          <w:sz w:val="28"/>
          <w:szCs w:val="28"/>
        </w:rPr>
        <w:t xml:space="preserve"> </w:t>
      </w:r>
    </w:p>
    <w:p w:rsidR="0024640A" w:rsidRDefault="0024640A" w:rsidP="0024640A">
      <w:pPr>
        <w:spacing w:after="0" w:line="240" w:lineRule="auto"/>
        <w:jc w:val="both"/>
        <w:rPr>
          <w:rFonts w:ascii="Times New Roman" w:eastAsia="Calibri" w:hAnsi="Times New Roman"/>
          <w:sz w:val="28"/>
        </w:rPr>
      </w:pPr>
    </w:p>
    <w:p w:rsidR="0024640A" w:rsidRPr="001901D8" w:rsidRDefault="0024640A" w:rsidP="0024640A">
      <w:pPr>
        <w:spacing w:after="0" w:line="240" w:lineRule="auto"/>
        <w:jc w:val="both"/>
        <w:rPr>
          <w:rFonts w:ascii="Times New Roman" w:eastAsia="Cambria Math" w:hAnsi="Times New Roman"/>
          <w:sz w:val="28"/>
          <w:szCs w:val="28"/>
          <w:lang w:eastAsia="ru-RU"/>
        </w:rPr>
      </w:pPr>
      <w:r w:rsidRPr="001901D8">
        <w:rPr>
          <w:rFonts w:ascii="Times New Roman" w:eastAsia="Cambria Math" w:hAnsi="Times New Roman"/>
          <w:sz w:val="28"/>
          <w:szCs w:val="28"/>
          <w:lang w:eastAsia="ru-RU"/>
        </w:rPr>
        <w:t xml:space="preserve">          Розглянувши </w:t>
      </w:r>
      <w:r w:rsidR="00C36CEB">
        <w:rPr>
          <w:rFonts w:ascii="Times New Roman" w:hAnsi="Times New Roman"/>
          <w:sz w:val="28"/>
          <w:szCs w:val="28"/>
        </w:rPr>
        <w:t>лист</w:t>
      </w:r>
      <w:r w:rsidRPr="001901D8">
        <w:rPr>
          <w:rFonts w:ascii="Times New Roman" w:hAnsi="Times New Roman"/>
          <w:sz w:val="28"/>
          <w:szCs w:val="28"/>
        </w:rPr>
        <w:t xml:space="preserve"> Північного офісу </w:t>
      </w:r>
      <w:proofErr w:type="spellStart"/>
      <w:r w:rsidRPr="001901D8">
        <w:rPr>
          <w:rFonts w:ascii="Times New Roman" w:hAnsi="Times New Roman"/>
          <w:sz w:val="28"/>
          <w:szCs w:val="28"/>
        </w:rPr>
        <w:t>Держаудитслужби</w:t>
      </w:r>
      <w:proofErr w:type="spellEnd"/>
      <w:r w:rsidRPr="001901D8">
        <w:rPr>
          <w:rFonts w:ascii="Times New Roman" w:hAnsi="Times New Roman"/>
          <w:sz w:val="28"/>
          <w:szCs w:val="28"/>
        </w:rPr>
        <w:t xml:space="preserve"> про результати </w:t>
      </w:r>
      <w:r w:rsidR="00C36CEB">
        <w:rPr>
          <w:rFonts w:ascii="Times New Roman" w:hAnsi="Times New Roman"/>
          <w:sz w:val="28"/>
          <w:szCs w:val="28"/>
        </w:rPr>
        <w:t xml:space="preserve">проведеної ревізії окремих питань фінансово-господарської діяльності </w:t>
      </w:r>
      <w:r w:rsidR="00B36361" w:rsidRPr="00B36361">
        <w:rPr>
          <w:rFonts w:ascii="Times New Roman" w:hAnsi="Times New Roman"/>
          <w:sz w:val="28"/>
          <w:szCs w:val="28"/>
        </w:rPr>
        <w:t>Комунального некомерційного підприємства Обухівської міської ради  «Обухівська багатопрофільна лікарня інтенсивного лікування»</w:t>
      </w:r>
      <w:r w:rsidR="00B36361">
        <w:rPr>
          <w:rFonts w:ascii="Times New Roman" w:hAnsi="Times New Roman"/>
          <w:sz w:val="28"/>
          <w:szCs w:val="28"/>
        </w:rPr>
        <w:t xml:space="preserve"> з 01 травня 2021 року по 31 грудня</w:t>
      </w:r>
      <w:r w:rsidR="007A3D9E" w:rsidRPr="001901D8">
        <w:rPr>
          <w:rFonts w:ascii="Times New Roman" w:hAnsi="Times New Roman"/>
          <w:sz w:val="28"/>
          <w:szCs w:val="28"/>
        </w:rPr>
        <w:t> 2024 року</w:t>
      </w:r>
      <w:r w:rsidR="00B36361">
        <w:rPr>
          <w:rFonts w:ascii="Times New Roman" w:hAnsi="Times New Roman"/>
          <w:sz w:val="28"/>
          <w:szCs w:val="28"/>
        </w:rPr>
        <w:t xml:space="preserve">, </w:t>
      </w:r>
      <w:r w:rsidRPr="001901D8">
        <w:rPr>
          <w:rFonts w:ascii="Times New Roman" w:eastAsia="Cambria Math" w:hAnsi="Times New Roman"/>
          <w:sz w:val="28"/>
          <w:szCs w:val="28"/>
          <w:lang w:eastAsia="ru-RU"/>
        </w:rPr>
        <w:t>в</w:t>
      </w:r>
      <w:r w:rsidR="00587F20" w:rsidRPr="001901D8">
        <w:rPr>
          <w:rFonts w:ascii="Times New Roman" w:eastAsia="Cambria Math" w:hAnsi="Times New Roman"/>
          <w:sz w:val="28"/>
          <w:szCs w:val="28"/>
          <w:lang w:eastAsia="ru-RU"/>
        </w:rPr>
        <w:t>ідповідно до</w:t>
      </w:r>
      <w:r w:rsidR="008A1773" w:rsidRPr="001901D8">
        <w:rPr>
          <w:rFonts w:ascii="Times New Roman" w:eastAsia="Cambria Math" w:hAnsi="Times New Roman"/>
          <w:sz w:val="28"/>
          <w:szCs w:val="28"/>
          <w:lang w:eastAsia="ru-RU"/>
        </w:rPr>
        <w:t xml:space="preserve"> </w:t>
      </w:r>
      <w:r w:rsidR="0077575A" w:rsidRPr="001901D8">
        <w:rPr>
          <w:rFonts w:ascii="Times New Roman" w:eastAsia="Cambria Math" w:hAnsi="Times New Roman"/>
          <w:sz w:val="28"/>
          <w:szCs w:val="28"/>
          <w:lang w:eastAsia="ru-RU"/>
        </w:rPr>
        <w:t xml:space="preserve"> </w:t>
      </w:r>
      <w:r w:rsidR="008A1773" w:rsidRPr="001901D8">
        <w:rPr>
          <w:rFonts w:ascii="Times New Roman" w:eastAsia="Cambria Math" w:hAnsi="Times New Roman"/>
          <w:sz w:val="28"/>
          <w:szCs w:val="28"/>
          <w:lang w:eastAsia="ru-RU"/>
        </w:rPr>
        <w:t>статті 26</w:t>
      </w:r>
      <w:r w:rsidR="00587F20" w:rsidRPr="001901D8">
        <w:rPr>
          <w:rFonts w:ascii="Times New Roman" w:eastAsia="Cambria Math" w:hAnsi="Times New Roman"/>
          <w:sz w:val="28"/>
          <w:szCs w:val="28"/>
          <w:lang w:eastAsia="ru-RU"/>
        </w:rPr>
        <w:t xml:space="preserve"> </w:t>
      </w:r>
      <w:r w:rsidR="004F14EA" w:rsidRPr="001901D8">
        <w:rPr>
          <w:rFonts w:ascii="Times New Roman" w:hAnsi="Times New Roman"/>
          <w:sz w:val="28"/>
          <w:szCs w:val="28"/>
        </w:rPr>
        <w:t>Бюджетного кодексу України</w:t>
      </w:r>
      <w:r w:rsidR="008A1773" w:rsidRPr="001901D8">
        <w:rPr>
          <w:rFonts w:ascii="Times New Roman" w:hAnsi="Times New Roman"/>
          <w:sz w:val="28"/>
          <w:szCs w:val="28"/>
        </w:rPr>
        <w:t>, статті 40</w:t>
      </w:r>
      <w:r w:rsidR="008A1773" w:rsidRPr="001901D8">
        <w:rPr>
          <w:rFonts w:ascii="Times New Roman" w:eastAsia="Cambria Math" w:hAnsi="Times New Roman"/>
          <w:sz w:val="28"/>
          <w:szCs w:val="28"/>
          <w:lang w:eastAsia="ru-RU"/>
        </w:rPr>
        <w:t xml:space="preserve"> Закону України  «Про місцеве самоврядування в Україні»,</w:t>
      </w:r>
      <w:r w:rsidR="00E72F49">
        <w:rPr>
          <w:rFonts w:ascii="Times New Roman" w:hAnsi="Times New Roman"/>
          <w:sz w:val="28"/>
          <w:szCs w:val="28"/>
        </w:rPr>
        <w:t xml:space="preserve"> Закону України </w:t>
      </w:r>
      <w:r w:rsidR="00107326" w:rsidRPr="001901D8">
        <w:rPr>
          <w:rFonts w:ascii="Times New Roman" w:hAnsi="Times New Roman"/>
          <w:sz w:val="28"/>
          <w:szCs w:val="28"/>
          <w:shd w:val="clear" w:color="auto" w:fill="FFFFFF"/>
        </w:rPr>
        <w:t>"Про адміністративну процедуру"</w:t>
      </w:r>
      <w:r w:rsidR="00BB4399" w:rsidRPr="001901D8">
        <w:rPr>
          <w:rFonts w:ascii="Times New Roman" w:hAnsi="Times New Roman"/>
          <w:sz w:val="28"/>
          <w:szCs w:val="28"/>
          <w:shd w:val="clear" w:color="auto" w:fill="FFFFFF"/>
        </w:rPr>
        <w:t>, «</w:t>
      </w:r>
      <w:r w:rsidR="00BB4399" w:rsidRPr="001901D8">
        <w:rPr>
          <w:rFonts w:ascii="Times New Roman" w:hAnsi="Times New Roman"/>
          <w:bCs/>
          <w:sz w:val="28"/>
          <w:szCs w:val="28"/>
          <w:shd w:val="clear" w:color="auto" w:fill="FFFFFF"/>
        </w:rPr>
        <w:t>Про аудит фінансової звітності та аудиторську діяльність»</w:t>
      </w:r>
      <w:r w:rsidR="00136A26" w:rsidRPr="001901D8">
        <w:rPr>
          <w:rFonts w:ascii="Times New Roman" w:hAnsi="Times New Roman"/>
          <w:bCs/>
          <w:sz w:val="28"/>
          <w:szCs w:val="28"/>
          <w:shd w:val="clear" w:color="auto" w:fill="FFFFFF"/>
        </w:rPr>
        <w:t>,</w:t>
      </w:r>
      <w:r w:rsidR="00BB4399" w:rsidRPr="001901D8">
        <w:rPr>
          <w:rFonts w:ascii="Times New Roman" w:hAnsi="Times New Roman"/>
          <w:sz w:val="28"/>
          <w:szCs w:val="28"/>
          <w:shd w:val="clear" w:color="auto" w:fill="FFFFFF"/>
        </w:rPr>
        <w:t xml:space="preserve">  постанови Кабінету Міністрів України </w:t>
      </w:r>
      <w:r w:rsidR="00334CC5" w:rsidRPr="001901D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E12E4" w:rsidRPr="001901D8">
        <w:rPr>
          <w:rFonts w:ascii="Times New Roman" w:hAnsi="Times New Roman"/>
          <w:bCs/>
          <w:sz w:val="28"/>
          <w:szCs w:val="28"/>
          <w:lang w:eastAsia="uk-UA"/>
        </w:rPr>
        <w:t>від 12 травня 2007 року</w:t>
      </w:r>
      <w:r w:rsidR="00633449">
        <w:rPr>
          <w:rFonts w:ascii="Times New Roman" w:hAnsi="Times New Roman"/>
          <w:bCs/>
          <w:sz w:val="28"/>
          <w:szCs w:val="28"/>
          <w:lang w:eastAsia="uk-UA"/>
        </w:rPr>
        <w:t xml:space="preserve"> №</w:t>
      </w:r>
      <w:r w:rsidR="00334CC5" w:rsidRPr="001901D8">
        <w:rPr>
          <w:rFonts w:ascii="Times New Roman" w:hAnsi="Times New Roman"/>
          <w:bCs/>
          <w:sz w:val="28"/>
          <w:szCs w:val="28"/>
          <w:lang w:eastAsia="uk-UA"/>
        </w:rPr>
        <w:t>698</w:t>
      </w:r>
      <w:bookmarkStart w:id="0" w:name="n3"/>
      <w:bookmarkEnd w:id="0"/>
      <w:r w:rsidR="00113616" w:rsidRPr="001901D8">
        <w:rPr>
          <w:rFonts w:ascii="Times New Roman" w:eastAsia="Cambria Math" w:hAnsi="Times New Roman"/>
          <w:sz w:val="28"/>
          <w:szCs w:val="28"/>
          <w:lang w:eastAsia="ru-RU"/>
        </w:rPr>
        <w:t xml:space="preserve"> «</w:t>
      </w:r>
      <w:r w:rsidR="008A1773" w:rsidRPr="001901D8">
        <w:rPr>
          <w:rFonts w:ascii="Times New Roman" w:hAnsi="Times New Roman"/>
          <w:bCs/>
          <w:sz w:val="28"/>
          <w:szCs w:val="28"/>
          <w:lang w:eastAsia="uk-UA"/>
        </w:rPr>
        <w:t>Про затвердження Порядку проведення Державною аудиторською службою, її міжрегіональними територіальними органами державного фінансового аудиту місцевих бюджетів</w:t>
      </w:r>
      <w:r w:rsidR="00113616" w:rsidRPr="001901D8">
        <w:rPr>
          <w:rFonts w:ascii="Times New Roman" w:hAnsi="Times New Roman"/>
          <w:bCs/>
          <w:sz w:val="28"/>
          <w:szCs w:val="28"/>
          <w:lang w:eastAsia="uk-UA"/>
        </w:rPr>
        <w:t>»</w:t>
      </w:r>
      <w:r w:rsidR="00B36361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="00136A26" w:rsidRPr="001901D8">
        <w:rPr>
          <w:rFonts w:ascii="Times New Roman" w:hAnsi="Times New Roman"/>
          <w:bCs/>
          <w:sz w:val="28"/>
          <w:szCs w:val="28"/>
          <w:lang w:eastAsia="uk-UA"/>
        </w:rPr>
        <w:t xml:space="preserve">( з наступними змінами), </w:t>
      </w:r>
      <w:r w:rsidRPr="001901D8">
        <w:rPr>
          <w:rFonts w:ascii="Times New Roman" w:eastAsia="Calibri" w:hAnsi="Times New Roman"/>
          <w:sz w:val="28"/>
          <w:szCs w:val="28"/>
        </w:rPr>
        <w:t xml:space="preserve"> </w:t>
      </w:r>
      <w:r w:rsidRPr="001901D8">
        <w:rPr>
          <w:rFonts w:ascii="Times New Roman" w:eastAsiaTheme="minorHAnsi" w:hAnsi="Times New Roman"/>
          <w:bCs/>
          <w:sz w:val="28"/>
          <w:szCs w:val="28"/>
          <w:shd w:val="clear" w:color="auto" w:fill="FFFFFF"/>
        </w:rPr>
        <w:t xml:space="preserve">з метою </w:t>
      </w:r>
      <w:r w:rsidR="002866B5" w:rsidRPr="001901D8">
        <w:rPr>
          <w:rFonts w:ascii="Times New Roman" w:eastAsiaTheme="minorHAnsi" w:hAnsi="Times New Roman"/>
          <w:bCs/>
          <w:sz w:val="28"/>
          <w:szCs w:val="28"/>
          <w:shd w:val="clear" w:color="auto" w:fill="FFFFFF"/>
        </w:rPr>
        <w:t>усуне</w:t>
      </w:r>
      <w:r w:rsidR="00837E4A" w:rsidRPr="001901D8">
        <w:rPr>
          <w:rFonts w:ascii="Times New Roman" w:eastAsiaTheme="minorHAnsi" w:hAnsi="Times New Roman"/>
          <w:bCs/>
          <w:sz w:val="28"/>
          <w:szCs w:val="28"/>
          <w:shd w:val="clear" w:color="auto" w:fill="FFFFFF"/>
        </w:rPr>
        <w:t>ння порушень, що виявлені під час</w:t>
      </w:r>
      <w:r w:rsidR="002866B5" w:rsidRPr="001901D8">
        <w:rPr>
          <w:rFonts w:ascii="Times New Roman" w:eastAsiaTheme="minorHAnsi" w:hAnsi="Times New Roman"/>
          <w:bCs/>
          <w:sz w:val="28"/>
          <w:szCs w:val="28"/>
          <w:shd w:val="clear" w:color="auto" w:fill="FFFFFF"/>
        </w:rPr>
        <w:t xml:space="preserve"> проведення </w:t>
      </w:r>
      <w:r w:rsidR="00837E4A" w:rsidRPr="001901D8">
        <w:rPr>
          <w:rFonts w:ascii="Times New Roman" w:eastAsiaTheme="minorHAnsi" w:hAnsi="Times New Roman"/>
          <w:bCs/>
          <w:sz w:val="28"/>
          <w:szCs w:val="28"/>
          <w:shd w:val="clear" w:color="auto" w:fill="FFFFFF"/>
        </w:rPr>
        <w:t xml:space="preserve">заходів державного </w:t>
      </w:r>
      <w:r w:rsidR="00B36361">
        <w:rPr>
          <w:rFonts w:ascii="Times New Roman" w:eastAsiaTheme="minorHAnsi" w:hAnsi="Times New Roman"/>
          <w:bCs/>
          <w:sz w:val="28"/>
          <w:szCs w:val="28"/>
          <w:shd w:val="clear" w:color="auto" w:fill="FFFFFF"/>
        </w:rPr>
        <w:t xml:space="preserve">фінансового </w:t>
      </w:r>
      <w:r w:rsidR="00837E4A" w:rsidRPr="001901D8">
        <w:rPr>
          <w:rFonts w:ascii="Times New Roman" w:eastAsiaTheme="minorHAnsi" w:hAnsi="Times New Roman"/>
          <w:bCs/>
          <w:sz w:val="28"/>
          <w:szCs w:val="28"/>
          <w:shd w:val="clear" w:color="auto" w:fill="FFFFFF"/>
        </w:rPr>
        <w:t>контролю</w:t>
      </w:r>
      <w:r w:rsidR="001D3DE1">
        <w:rPr>
          <w:rFonts w:ascii="Times New Roman" w:eastAsiaTheme="minorHAnsi" w:hAnsi="Times New Roman"/>
          <w:bCs/>
          <w:sz w:val="28"/>
          <w:szCs w:val="28"/>
          <w:shd w:val="clear" w:color="auto" w:fill="FFFFFF"/>
        </w:rPr>
        <w:t xml:space="preserve"> та здійснення фінансового контролю</w:t>
      </w:r>
    </w:p>
    <w:p w:rsidR="0024640A" w:rsidRPr="0024640A" w:rsidRDefault="0024640A" w:rsidP="0024640A">
      <w:pPr>
        <w:spacing w:after="0" w:line="240" w:lineRule="auto"/>
        <w:jc w:val="both"/>
        <w:rPr>
          <w:rFonts w:ascii="Times New Roman" w:eastAsia="Cambria Math" w:hAnsi="Times New Roman"/>
          <w:sz w:val="28"/>
          <w:szCs w:val="28"/>
          <w:lang w:eastAsia="ru-RU"/>
        </w:rPr>
      </w:pPr>
    </w:p>
    <w:p w:rsidR="0024640A" w:rsidRPr="0024640A" w:rsidRDefault="0024640A" w:rsidP="0024640A">
      <w:pPr>
        <w:spacing w:after="0" w:line="240" w:lineRule="auto"/>
        <w:jc w:val="center"/>
        <w:rPr>
          <w:rFonts w:ascii="Times New Roman" w:eastAsia="Cambria Math" w:hAnsi="Times New Roman"/>
          <w:b/>
          <w:sz w:val="28"/>
          <w:szCs w:val="28"/>
          <w:lang w:eastAsia="ru-RU"/>
        </w:rPr>
      </w:pPr>
      <w:r w:rsidRPr="0024640A">
        <w:rPr>
          <w:rFonts w:ascii="Times New Roman" w:eastAsia="Cambria Math" w:hAnsi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24640A" w:rsidRPr="0024640A" w:rsidRDefault="0024640A" w:rsidP="0024640A">
      <w:pPr>
        <w:spacing w:after="0" w:line="240" w:lineRule="auto"/>
        <w:jc w:val="center"/>
        <w:rPr>
          <w:rFonts w:ascii="Times New Roman" w:eastAsia="Cambria Math" w:hAnsi="Times New Roman"/>
          <w:b/>
          <w:sz w:val="28"/>
          <w:szCs w:val="28"/>
          <w:lang w:eastAsia="ru-RU"/>
        </w:rPr>
      </w:pPr>
      <w:r w:rsidRPr="0024640A">
        <w:rPr>
          <w:rFonts w:ascii="Times New Roman" w:eastAsia="Cambria Math" w:hAnsi="Times New Roman"/>
          <w:b/>
          <w:sz w:val="28"/>
          <w:szCs w:val="28"/>
          <w:lang w:eastAsia="ru-RU"/>
        </w:rPr>
        <w:t>ВИРІШИВ:</w:t>
      </w:r>
    </w:p>
    <w:p w:rsidR="00DA039A" w:rsidRDefault="00DA039A" w:rsidP="00DA039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039A" w:rsidRPr="001D3DE1" w:rsidRDefault="002B26AB" w:rsidP="001D3DE1">
      <w:pPr>
        <w:pStyle w:val="a5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D3DE1">
        <w:rPr>
          <w:rFonts w:ascii="Times New Roman" w:hAnsi="Times New Roman"/>
          <w:sz w:val="28"/>
          <w:szCs w:val="28"/>
        </w:rPr>
        <w:t>Інформацію</w:t>
      </w:r>
      <w:r w:rsidR="00DA039A" w:rsidRPr="001D3DE1">
        <w:rPr>
          <w:rFonts w:ascii="Times New Roman" w:hAnsi="Times New Roman"/>
          <w:sz w:val="28"/>
          <w:szCs w:val="28"/>
        </w:rPr>
        <w:t xml:space="preserve"> Північного офісу </w:t>
      </w:r>
      <w:proofErr w:type="spellStart"/>
      <w:r w:rsidR="00DA039A" w:rsidRPr="001D3DE1">
        <w:rPr>
          <w:rFonts w:ascii="Times New Roman" w:hAnsi="Times New Roman"/>
          <w:sz w:val="28"/>
          <w:szCs w:val="28"/>
        </w:rPr>
        <w:t>Держаудитслужби</w:t>
      </w:r>
      <w:proofErr w:type="spellEnd"/>
      <w:r w:rsidR="00DA039A" w:rsidRPr="001D3DE1">
        <w:rPr>
          <w:rFonts w:ascii="Times New Roman" w:hAnsi="Times New Roman"/>
          <w:sz w:val="28"/>
          <w:szCs w:val="28"/>
        </w:rPr>
        <w:t xml:space="preserve"> </w:t>
      </w:r>
      <w:r w:rsidR="00E72F49" w:rsidRPr="001D3DE1">
        <w:rPr>
          <w:rFonts w:ascii="Times New Roman" w:hAnsi="Times New Roman"/>
          <w:sz w:val="28"/>
          <w:szCs w:val="28"/>
        </w:rPr>
        <w:t>про результати державного фінансового контролю Комунального некомерційного підприємства Обухівської міської ради  «Обухівська багатопрофільна лікарня інтенсивного лікування»</w:t>
      </w:r>
      <w:r w:rsidR="001F4929" w:rsidRPr="001D3DE1">
        <w:rPr>
          <w:rFonts w:ascii="Times New Roman" w:hAnsi="Times New Roman"/>
          <w:sz w:val="28"/>
          <w:szCs w:val="28"/>
        </w:rPr>
        <w:t>,</w:t>
      </w:r>
      <w:r w:rsidR="00DA039A" w:rsidRPr="001D3DE1">
        <w:rPr>
          <w:rFonts w:ascii="Times New Roman" w:hAnsi="Times New Roman"/>
          <w:sz w:val="28"/>
          <w:szCs w:val="28"/>
        </w:rPr>
        <w:t xml:space="preserve"> взяти до відома.</w:t>
      </w:r>
    </w:p>
    <w:p w:rsidR="00395440" w:rsidRPr="001D3DE1" w:rsidRDefault="00FF5481" w:rsidP="001D3DE1">
      <w:pPr>
        <w:pStyle w:val="a5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D3DE1">
        <w:rPr>
          <w:rFonts w:ascii="Times New Roman" w:hAnsi="Times New Roman"/>
          <w:sz w:val="28"/>
          <w:szCs w:val="28"/>
        </w:rPr>
        <w:t xml:space="preserve">Схвалити  План заходів з усунення порушень, що були виявлені за результатом ревізії окремих питань фінансово-господарської діяльності Комунального некомерційного підприємства Обухівської міської ради Київської області «Обухівська багатопрофільна лікарня інтенсивного лікування» за період з 01.05.2021 до 30.12.2024 </w:t>
      </w:r>
      <w:r w:rsidR="00395440" w:rsidRPr="001D3DE1">
        <w:rPr>
          <w:rFonts w:ascii="Times New Roman" w:hAnsi="Times New Roman"/>
          <w:sz w:val="28"/>
          <w:szCs w:val="28"/>
        </w:rPr>
        <w:t>(далі – план заходів</w:t>
      </w:r>
      <w:r w:rsidR="008B340B" w:rsidRPr="001D3DE1">
        <w:rPr>
          <w:rFonts w:ascii="Times New Roman" w:hAnsi="Times New Roman"/>
          <w:sz w:val="28"/>
          <w:szCs w:val="28"/>
        </w:rPr>
        <w:t>), що додається.</w:t>
      </w:r>
    </w:p>
    <w:p w:rsidR="001D3DE1" w:rsidRPr="001D3DE1" w:rsidRDefault="001D3DE1" w:rsidP="00DD3FB2">
      <w:pPr>
        <w:pStyle w:val="a5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D3DE1">
        <w:rPr>
          <w:rFonts w:ascii="Times New Roman" w:hAnsi="Times New Roman"/>
          <w:sz w:val="28"/>
          <w:szCs w:val="28"/>
        </w:rPr>
        <w:t>Схвалити  План заходів зі встановлення фінансового контролю</w:t>
      </w:r>
      <w:r w:rsidR="00DD3FB2">
        <w:rPr>
          <w:rFonts w:ascii="Times New Roman" w:hAnsi="Times New Roman"/>
          <w:sz w:val="28"/>
          <w:szCs w:val="28"/>
        </w:rPr>
        <w:t xml:space="preserve"> щодо усунення порушень, які були виявлені за результатом ревізії окремих питань </w:t>
      </w:r>
      <w:r w:rsidRPr="001D3DE1">
        <w:rPr>
          <w:rFonts w:ascii="Times New Roman" w:hAnsi="Times New Roman"/>
          <w:sz w:val="28"/>
          <w:szCs w:val="28"/>
        </w:rPr>
        <w:t xml:space="preserve"> </w:t>
      </w:r>
      <w:r w:rsidR="00DD3FB2" w:rsidRPr="00DD3FB2">
        <w:rPr>
          <w:rFonts w:ascii="Times New Roman" w:hAnsi="Times New Roman"/>
          <w:sz w:val="28"/>
          <w:szCs w:val="28"/>
        </w:rPr>
        <w:t xml:space="preserve">фінансово-господарської діяльності </w:t>
      </w:r>
      <w:r w:rsidRPr="001D3DE1">
        <w:rPr>
          <w:rFonts w:ascii="Times New Roman" w:hAnsi="Times New Roman"/>
          <w:sz w:val="28"/>
          <w:szCs w:val="28"/>
        </w:rPr>
        <w:t>Комунального некомерційного підприємства Обухівської міської ради «Обухівська багатопрофільна лікарня інтенсивного лікування» за період з 01 травня 2021 року по 31 грудня 2024 року (далі – план заходів), що додається.</w:t>
      </w:r>
    </w:p>
    <w:p w:rsidR="00342FD6" w:rsidRPr="001D3DE1" w:rsidRDefault="00141D81" w:rsidP="001D3DE1">
      <w:pPr>
        <w:pStyle w:val="a5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D3DE1">
        <w:rPr>
          <w:rFonts w:ascii="Times New Roman" w:hAnsi="Times New Roman"/>
          <w:sz w:val="28"/>
          <w:szCs w:val="28"/>
        </w:rPr>
        <w:lastRenderedPageBreak/>
        <w:t>Заступнику</w:t>
      </w:r>
      <w:r w:rsidR="00257F0E" w:rsidRPr="001D3DE1">
        <w:rPr>
          <w:rFonts w:ascii="Times New Roman" w:hAnsi="Times New Roman"/>
          <w:sz w:val="28"/>
          <w:szCs w:val="28"/>
        </w:rPr>
        <w:t xml:space="preserve"> міського голови з питань діяльності виконавчих органів Обухівської міської ради </w:t>
      </w:r>
      <w:r w:rsidRPr="001D3DE1">
        <w:rPr>
          <w:rFonts w:ascii="Times New Roman" w:hAnsi="Times New Roman"/>
          <w:sz w:val="28"/>
          <w:szCs w:val="28"/>
        </w:rPr>
        <w:t xml:space="preserve">Антоніні ШЕВЧЕНКО </w:t>
      </w:r>
      <w:r w:rsidR="00257F0E" w:rsidRPr="001D3DE1">
        <w:rPr>
          <w:rFonts w:ascii="Times New Roman" w:hAnsi="Times New Roman"/>
          <w:sz w:val="28"/>
          <w:szCs w:val="28"/>
        </w:rPr>
        <w:t xml:space="preserve">здійснювати </w:t>
      </w:r>
      <w:r w:rsidR="00A96E4F" w:rsidRPr="001D3DE1">
        <w:rPr>
          <w:rFonts w:ascii="Times New Roman" w:hAnsi="Times New Roman"/>
          <w:sz w:val="28"/>
          <w:szCs w:val="28"/>
        </w:rPr>
        <w:t xml:space="preserve">контроль та </w:t>
      </w:r>
      <w:r w:rsidR="00CF04EF" w:rsidRPr="001D3DE1">
        <w:rPr>
          <w:rFonts w:ascii="Times New Roman" w:hAnsi="Times New Roman"/>
          <w:sz w:val="28"/>
          <w:szCs w:val="28"/>
        </w:rPr>
        <w:t xml:space="preserve"> координацію виконання</w:t>
      </w:r>
      <w:r w:rsidR="00A96E4F" w:rsidRPr="001D3DE1">
        <w:rPr>
          <w:rFonts w:ascii="Times New Roman" w:hAnsi="Times New Roman"/>
          <w:sz w:val="28"/>
          <w:szCs w:val="28"/>
        </w:rPr>
        <w:t xml:space="preserve"> </w:t>
      </w:r>
      <w:r w:rsidR="00CF04EF" w:rsidRPr="001D3DE1">
        <w:rPr>
          <w:rFonts w:ascii="Times New Roman" w:hAnsi="Times New Roman"/>
          <w:sz w:val="28"/>
          <w:szCs w:val="28"/>
        </w:rPr>
        <w:t>планів заходів</w:t>
      </w:r>
      <w:r w:rsidR="00A96E4F" w:rsidRPr="001D3DE1">
        <w:rPr>
          <w:rFonts w:ascii="Times New Roman" w:hAnsi="Times New Roman"/>
          <w:sz w:val="28"/>
          <w:szCs w:val="28"/>
        </w:rPr>
        <w:t>.</w:t>
      </w:r>
    </w:p>
    <w:p w:rsidR="00395440" w:rsidRPr="00072ECD" w:rsidRDefault="00E77034" w:rsidP="001D3DE1">
      <w:pPr>
        <w:pStyle w:val="a5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77034">
        <w:rPr>
          <w:rFonts w:ascii="Times New Roman" w:hAnsi="Times New Roman"/>
          <w:sz w:val="28"/>
          <w:szCs w:val="28"/>
        </w:rPr>
        <w:t>Контроль за виконанням цього рішення</w:t>
      </w:r>
      <w:r w:rsidR="00141D81">
        <w:rPr>
          <w:rFonts w:ascii="Times New Roman" w:hAnsi="Times New Roman"/>
          <w:sz w:val="28"/>
          <w:szCs w:val="28"/>
        </w:rPr>
        <w:t xml:space="preserve"> залишаю за собою</w:t>
      </w:r>
      <w:r w:rsidRPr="00E77034">
        <w:rPr>
          <w:rFonts w:ascii="Times New Roman" w:hAnsi="Times New Roman"/>
          <w:sz w:val="28"/>
          <w:szCs w:val="28"/>
        </w:rPr>
        <w:t>.</w:t>
      </w:r>
    </w:p>
    <w:p w:rsidR="00395440" w:rsidRDefault="00395440" w:rsidP="008020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4D64" w:rsidRDefault="00254D64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95440" w:rsidRDefault="00395440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95440">
        <w:rPr>
          <w:rFonts w:ascii="Times New Roman" w:hAnsi="Times New Roman"/>
          <w:b/>
          <w:sz w:val="28"/>
          <w:szCs w:val="28"/>
        </w:rPr>
        <w:t xml:space="preserve">Секретар Обухівської міської ради           </w:t>
      </w:r>
      <w:r w:rsidR="00254D64">
        <w:rPr>
          <w:rFonts w:ascii="Times New Roman" w:hAnsi="Times New Roman"/>
          <w:b/>
          <w:sz w:val="28"/>
          <w:szCs w:val="28"/>
        </w:rPr>
        <w:t xml:space="preserve">       (підпис) </w:t>
      </w:r>
      <w:r w:rsidR="001F4929">
        <w:rPr>
          <w:rFonts w:ascii="Times New Roman" w:hAnsi="Times New Roman"/>
          <w:b/>
          <w:sz w:val="28"/>
          <w:szCs w:val="28"/>
        </w:rPr>
        <w:t xml:space="preserve">      </w:t>
      </w:r>
      <w:r w:rsidRPr="00395440">
        <w:rPr>
          <w:rFonts w:ascii="Times New Roman" w:hAnsi="Times New Roman"/>
          <w:b/>
          <w:sz w:val="28"/>
          <w:szCs w:val="28"/>
        </w:rPr>
        <w:t xml:space="preserve"> Лариса ІЛЬЄНКО</w:t>
      </w: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41D81" w:rsidRDefault="00141D81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41D81" w:rsidRDefault="00141D81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70EF9" w:rsidRDefault="00D70EF9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70EF9" w:rsidRDefault="00D70EF9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70EF9" w:rsidRDefault="00D70EF9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70EF9" w:rsidRDefault="00D70EF9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70EF9" w:rsidRDefault="00D70EF9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1B7" w:rsidRDefault="007351B7" w:rsidP="008020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607C4" w:rsidRDefault="00B607C4" w:rsidP="00B607C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607C4" w:rsidRDefault="00B607C4" w:rsidP="00B607C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607C4" w:rsidRDefault="00B607C4" w:rsidP="00B607C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607C4" w:rsidRDefault="00B607C4" w:rsidP="00B607C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D3DE1" w:rsidRDefault="001D3DE1" w:rsidP="00B607C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607C4" w:rsidRDefault="00B607C4" w:rsidP="00B607C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607C4" w:rsidRDefault="00B607C4" w:rsidP="00B607C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607C4" w:rsidRPr="00B607C4" w:rsidRDefault="00B607C4" w:rsidP="008D73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5D0C" w:rsidRDefault="00305D0C" w:rsidP="00305D0C">
      <w:pPr>
        <w:spacing w:after="0" w:line="259" w:lineRule="auto"/>
        <w:rPr>
          <w:rFonts w:ascii="Times New Roman" w:eastAsiaTheme="minorHAnsi" w:hAnsi="Times New Roman"/>
          <w:b/>
          <w:sz w:val="28"/>
          <w:szCs w:val="28"/>
        </w:rPr>
        <w:sectPr w:rsidR="00305D0C" w:rsidSect="00837E4A">
          <w:pgSz w:w="11906" w:h="16838"/>
          <w:pgMar w:top="850" w:right="707" w:bottom="850" w:left="1417" w:header="708" w:footer="708" w:gutter="0"/>
          <w:cols w:space="708"/>
          <w:docGrid w:linePitch="360"/>
        </w:sectPr>
      </w:pPr>
    </w:p>
    <w:p w:rsidR="00305D0C" w:rsidRPr="00305D0C" w:rsidRDefault="00305D0C" w:rsidP="00305D0C">
      <w:pPr>
        <w:spacing w:after="0" w:line="259" w:lineRule="auto"/>
        <w:ind w:firstLine="8080"/>
        <w:rPr>
          <w:rFonts w:ascii="Times New Roman" w:eastAsiaTheme="minorHAnsi" w:hAnsi="Times New Roman"/>
          <w:b/>
          <w:sz w:val="28"/>
          <w:szCs w:val="28"/>
        </w:rPr>
      </w:pPr>
      <w:r w:rsidRPr="00305D0C">
        <w:rPr>
          <w:rFonts w:ascii="Times New Roman" w:eastAsiaTheme="minorHAnsi" w:hAnsi="Times New Roman"/>
          <w:b/>
          <w:sz w:val="28"/>
          <w:szCs w:val="28"/>
        </w:rPr>
        <w:lastRenderedPageBreak/>
        <w:t>СХВАЛЕНО</w:t>
      </w:r>
    </w:p>
    <w:p w:rsidR="00305D0C" w:rsidRDefault="00305D0C" w:rsidP="00305D0C">
      <w:pPr>
        <w:spacing w:after="0" w:line="259" w:lineRule="auto"/>
        <w:ind w:firstLine="8080"/>
        <w:rPr>
          <w:rFonts w:ascii="Times New Roman" w:eastAsiaTheme="minorHAnsi" w:hAnsi="Times New Roman"/>
          <w:sz w:val="28"/>
          <w:szCs w:val="28"/>
        </w:rPr>
      </w:pPr>
      <w:r w:rsidRPr="00305D0C">
        <w:rPr>
          <w:rFonts w:ascii="Times New Roman" w:eastAsiaTheme="minorHAnsi" w:hAnsi="Times New Roman"/>
          <w:sz w:val="28"/>
          <w:szCs w:val="28"/>
        </w:rPr>
        <w:t xml:space="preserve">рішення виконавчого комітету </w:t>
      </w:r>
    </w:p>
    <w:p w:rsidR="00305D0C" w:rsidRPr="00305D0C" w:rsidRDefault="00254D64" w:rsidP="00305D0C">
      <w:pPr>
        <w:spacing w:after="0" w:line="259" w:lineRule="auto"/>
        <w:ind w:firstLine="808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Обухівської міської ради від 12</w:t>
      </w:r>
      <w:r w:rsidR="00305D0C" w:rsidRPr="00305D0C">
        <w:rPr>
          <w:rFonts w:ascii="Times New Roman" w:eastAsiaTheme="minorHAnsi" w:hAnsi="Times New Roman"/>
          <w:sz w:val="28"/>
          <w:szCs w:val="28"/>
        </w:rPr>
        <w:t xml:space="preserve"> червня 2025 року</w:t>
      </w:r>
    </w:p>
    <w:p w:rsidR="00305D0C" w:rsidRPr="00305D0C" w:rsidRDefault="00254D64" w:rsidP="00305D0C">
      <w:pPr>
        <w:spacing w:after="0" w:line="259" w:lineRule="auto"/>
        <w:ind w:firstLine="808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№376</w:t>
      </w:r>
    </w:p>
    <w:p w:rsidR="00305D0C" w:rsidRPr="00305D0C" w:rsidRDefault="00305D0C" w:rsidP="00305D0C">
      <w:pPr>
        <w:spacing w:after="0" w:line="259" w:lineRule="auto"/>
        <w:ind w:firstLine="8080"/>
        <w:rPr>
          <w:rFonts w:ascii="Times New Roman" w:eastAsiaTheme="minorHAnsi" w:hAnsi="Times New Roman"/>
          <w:b/>
          <w:sz w:val="28"/>
          <w:szCs w:val="28"/>
        </w:rPr>
      </w:pPr>
    </w:p>
    <w:p w:rsidR="00305D0C" w:rsidRPr="00305D0C" w:rsidRDefault="00305D0C" w:rsidP="00305D0C">
      <w:pPr>
        <w:spacing w:after="0" w:line="259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305D0C">
        <w:rPr>
          <w:rFonts w:ascii="Times New Roman" w:eastAsiaTheme="minorHAnsi" w:hAnsi="Times New Roman"/>
          <w:b/>
          <w:sz w:val="28"/>
          <w:szCs w:val="28"/>
        </w:rPr>
        <w:t>ПЛАН ЗАХОДІВ</w:t>
      </w:r>
    </w:p>
    <w:p w:rsidR="00305D0C" w:rsidRPr="00305D0C" w:rsidRDefault="00305D0C" w:rsidP="00305D0C">
      <w:pPr>
        <w:spacing w:after="0" w:line="259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305D0C">
        <w:rPr>
          <w:rFonts w:ascii="Times New Roman" w:eastAsiaTheme="minorHAnsi" w:hAnsi="Times New Roman"/>
          <w:b/>
          <w:sz w:val="28"/>
          <w:szCs w:val="28"/>
        </w:rPr>
        <w:t xml:space="preserve">з усунення порушень, що були виявлені за результатом </w:t>
      </w:r>
      <w:r w:rsidRPr="00305D0C">
        <w:rPr>
          <w:rFonts w:ascii="Times New Roman" w:eastAsiaTheme="minorHAnsi" w:hAnsi="Times New Roman" w:cstheme="minorBidi"/>
          <w:b/>
          <w:sz w:val="28"/>
          <w:szCs w:val="28"/>
        </w:rPr>
        <w:t xml:space="preserve">ревізії окремих питань фінансово-господарської діяльності Комунального некомерційного підприємства Обухівської міської ради Київської області «Обухівська багатопрофільна лікарня інтенсивного лікування» за період з 01.05.2021 до 30.12.2024 </w:t>
      </w:r>
      <w:r w:rsidRPr="00305D0C">
        <w:rPr>
          <w:rFonts w:ascii="Times New Roman" w:eastAsiaTheme="minorHAnsi" w:hAnsi="Times New Roman"/>
          <w:b/>
          <w:sz w:val="28"/>
          <w:szCs w:val="28"/>
        </w:rPr>
        <w:t xml:space="preserve"> </w:t>
      </w:r>
    </w:p>
    <w:p w:rsidR="00305D0C" w:rsidRPr="00305D0C" w:rsidRDefault="00305D0C" w:rsidP="00305D0C">
      <w:pPr>
        <w:spacing w:after="0" w:line="259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tbl>
      <w:tblPr>
        <w:tblStyle w:val="aa"/>
        <w:tblW w:w="15446" w:type="dxa"/>
        <w:tblLook w:val="04A0" w:firstRow="1" w:lastRow="0" w:firstColumn="1" w:lastColumn="0" w:noHBand="0" w:noVBand="1"/>
      </w:tblPr>
      <w:tblGrid>
        <w:gridCol w:w="675"/>
        <w:gridCol w:w="3969"/>
        <w:gridCol w:w="3969"/>
        <w:gridCol w:w="3402"/>
        <w:gridCol w:w="3431"/>
      </w:tblGrid>
      <w:tr w:rsidR="00305D0C" w:rsidRPr="00305D0C" w:rsidTr="00930715">
        <w:tc>
          <w:tcPr>
            <w:tcW w:w="675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969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Висновок за результатом </w:t>
            </w:r>
            <w:r w:rsidRPr="00305D0C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ревізії окремих питань фінансово-господарської діяльності</w:t>
            </w:r>
          </w:p>
        </w:tc>
        <w:tc>
          <w:tcPr>
            <w:tcW w:w="3969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b/>
                <w:sz w:val="28"/>
                <w:szCs w:val="28"/>
              </w:rPr>
              <w:t>Назва заходу на усунення порушень</w:t>
            </w:r>
          </w:p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</w:p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b/>
                <w:sz w:val="28"/>
                <w:szCs w:val="28"/>
              </w:rPr>
              <w:t>Очікуваний результат</w:t>
            </w:r>
          </w:p>
        </w:tc>
        <w:tc>
          <w:tcPr>
            <w:tcW w:w="3431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</w:p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b/>
                <w:sz w:val="28"/>
                <w:szCs w:val="28"/>
              </w:rPr>
              <w:t>Відповідальний за виконання заходу</w:t>
            </w:r>
          </w:p>
        </w:tc>
      </w:tr>
      <w:tr w:rsidR="00305D0C" w:rsidRPr="00305D0C" w:rsidTr="00930715">
        <w:tc>
          <w:tcPr>
            <w:tcW w:w="675" w:type="dxa"/>
          </w:tcPr>
          <w:p w:rsidR="00305D0C" w:rsidRPr="00305D0C" w:rsidRDefault="00305D0C" w:rsidP="00305D0C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305D0C" w:rsidRPr="00305D0C" w:rsidRDefault="00305D0C" w:rsidP="00305D0C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>Завищення вартості фактично виконаних підрядних робіт ТОВ «РАЙБУД СЕРВІС» зайво сплачені кошти на загальну суму  91 697,50 гривень</w:t>
            </w:r>
          </w:p>
        </w:tc>
        <w:tc>
          <w:tcPr>
            <w:tcW w:w="3969" w:type="dxa"/>
          </w:tcPr>
          <w:p w:rsidR="00305D0C" w:rsidRPr="00305D0C" w:rsidRDefault="004F4890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F4890">
              <w:rPr>
                <w:rFonts w:ascii="Times New Roman" w:eastAsiaTheme="minorHAnsi" w:hAnsi="Times New Roman"/>
                <w:sz w:val="28"/>
                <w:szCs w:val="28"/>
              </w:rPr>
              <w:t>Проведення претензійно-позовної роботи</w:t>
            </w:r>
          </w:p>
        </w:tc>
        <w:tc>
          <w:tcPr>
            <w:tcW w:w="3402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>Повернення коштів</w:t>
            </w:r>
          </w:p>
        </w:tc>
        <w:tc>
          <w:tcPr>
            <w:tcW w:w="3431" w:type="dxa"/>
          </w:tcPr>
          <w:p w:rsidR="00305D0C" w:rsidRPr="00305D0C" w:rsidRDefault="00305D0C" w:rsidP="00305D0C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>Директор Комунального некомерційного підприємства Обухівської міської ради «Обухівська багатопрофільна лікарня інтенсивного лікування»        Оксана ФЕТИСЕНКО</w:t>
            </w:r>
          </w:p>
        </w:tc>
      </w:tr>
      <w:tr w:rsidR="00305D0C" w:rsidRPr="00305D0C" w:rsidTr="00930715">
        <w:trPr>
          <w:trHeight w:val="2806"/>
        </w:trPr>
        <w:tc>
          <w:tcPr>
            <w:tcW w:w="675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>2.</w:t>
            </w:r>
          </w:p>
        </w:tc>
        <w:tc>
          <w:tcPr>
            <w:tcW w:w="3969" w:type="dxa"/>
          </w:tcPr>
          <w:p w:rsidR="00305D0C" w:rsidRPr="00305D0C" w:rsidRDefault="00C95154" w:rsidP="004F4890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Вимога</w:t>
            </w:r>
            <w:r w:rsidR="004F4890">
              <w:rPr>
                <w:rFonts w:ascii="Times New Roman" w:eastAsiaTheme="minorHAnsi" w:hAnsi="Times New Roman"/>
                <w:sz w:val="28"/>
                <w:szCs w:val="28"/>
              </w:rPr>
              <w:t xml:space="preserve"> д</w:t>
            </w:r>
            <w:r w:rsidR="00305D0C" w:rsidRPr="00305D0C">
              <w:rPr>
                <w:rFonts w:ascii="Times New Roman" w:eastAsiaTheme="minorHAnsi" w:hAnsi="Times New Roman"/>
                <w:sz w:val="28"/>
                <w:szCs w:val="28"/>
              </w:rPr>
              <w:t>онарахування за спожиті   орендарями ТОВ «ЛІС» та КНП КОР «Київський обласний центр екстреної медичної допомоги та медицини катастроф» експлуатаційні та комунальні  послуги.</w:t>
            </w:r>
          </w:p>
        </w:tc>
        <w:tc>
          <w:tcPr>
            <w:tcW w:w="3969" w:type="dxa"/>
          </w:tcPr>
          <w:p w:rsidR="00305D0C" w:rsidRPr="00305D0C" w:rsidRDefault="004F4890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F4890">
              <w:rPr>
                <w:rFonts w:ascii="Times New Roman" w:eastAsiaTheme="minorHAnsi" w:hAnsi="Times New Roman"/>
                <w:sz w:val="28"/>
                <w:szCs w:val="28"/>
              </w:rPr>
              <w:t>Проведення претензійно-позовної роботи</w:t>
            </w:r>
          </w:p>
        </w:tc>
        <w:tc>
          <w:tcPr>
            <w:tcW w:w="3402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>Відшкодування коштів</w:t>
            </w:r>
          </w:p>
        </w:tc>
        <w:tc>
          <w:tcPr>
            <w:tcW w:w="3431" w:type="dxa"/>
          </w:tcPr>
          <w:p w:rsidR="00305D0C" w:rsidRPr="00305D0C" w:rsidRDefault="00305D0C" w:rsidP="00305D0C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>Директор Комунального некомерційного підприємства Обухівської міської ради «Обухівська багатопрофільна лікарня інтенсивного лікування»        Оксана ФЕТИСЕНКО</w:t>
            </w:r>
          </w:p>
        </w:tc>
      </w:tr>
      <w:tr w:rsidR="00305D0C" w:rsidRPr="00305D0C" w:rsidTr="00930715">
        <w:trPr>
          <w:trHeight w:val="2806"/>
        </w:trPr>
        <w:tc>
          <w:tcPr>
            <w:tcW w:w="675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305D0C" w:rsidRPr="00305D0C" w:rsidRDefault="00C95154" w:rsidP="00C9515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Вимога внесення змін</w:t>
            </w:r>
            <w:r w:rsidR="00305D0C" w:rsidRPr="00305D0C">
              <w:rPr>
                <w:rFonts w:ascii="Times New Roman" w:eastAsiaTheme="minorHAnsi" w:hAnsi="Times New Roman"/>
                <w:sz w:val="28"/>
                <w:szCs w:val="28"/>
              </w:rPr>
              <w:t xml:space="preserve"> до Договорів оренди в частині збільшення орендованих площ ТОВ «ЛІС» та КНП КОР «Київський обласний центр екстреної медичної допомоги та медицини катастроф».</w:t>
            </w:r>
          </w:p>
        </w:tc>
        <w:tc>
          <w:tcPr>
            <w:tcW w:w="3969" w:type="dxa"/>
          </w:tcPr>
          <w:p w:rsidR="00305D0C" w:rsidRPr="00305D0C" w:rsidRDefault="004F4890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F4890">
              <w:rPr>
                <w:rFonts w:ascii="Times New Roman" w:eastAsiaTheme="minorHAnsi" w:hAnsi="Times New Roman"/>
                <w:sz w:val="28"/>
                <w:szCs w:val="28"/>
              </w:rPr>
              <w:t>Проведення претензійно-позовної роботи</w:t>
            </w:r>
          </w:p>
        </w:tc>
        <w:tc>
          <w:tcPr>
            <w:tcW w:w="3402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>Відшкодування коштів</w:t>
            </w:r>
          </w:p>
        </w:tc>
        <w:tc>
          <w:tcPr>
            <w:tcW w:w="3431" w:type="dxa"/>
          </w:tcPr>
          <w:p w:rsidR="00305D0C" w:rsidRPr="00305D0C" w:rsidRDefault="00305D0C" w:rsidP="00305D0C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>Директор Комунального некомерційного підприємства Обухівської міської ради «Обухівська багатопрофільна лікарня інтенсивного лікування»        Оксана ФЕТИСЕНКО</w:t>
            </w:r>
          </w:p>
        </w:tc>
      </w:tr>
      <w:tr w:rsidR="00305D0C" w:rsidRPr="00305D0C" w:rsidTr="00930715">
        <w:tc>
          <w:tcPr>
            <w:tcW w:w="675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>3.</w:t>
            </w:r>
          </w:p>
        </w:tc>
        <w:tc>
          <w:tcPr>
            <w:tcW w:w="3969" w:type="dxa"/>
          </w:tcPr>
          <w:p w:rsidR="00305D0C" w:rsidRPr="00305D0C" w:rsidRDefault="00C95154" w:rsidP="00C9515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Вимога з</w:t>
            </w:r>
            <w:r w:rsidR="00305D0C" w:rsidRPr="00305D0C">
              <w:rPr>
                <w:rFonts w:ascii="Times New Roman" w:eastAsiaTheme="minorHAnsi" w:hAnsi="Times New Roman"/>
                <w:sz w:val="28"/>
                <w:szCs w:val="28"/>
              </w:rPr>
              <w:t>дійснити донарахування орендної плати орендарям ТОВ «ЛІС» та КНП КОР «Київський обласний центр екстреної медичної допомоги та медицини катастроф».</w:t>
            </w:r>
          </w:p>
        </w:tc>
        <w:tc>
          <w:tcPr>
            <w:tcW w:w="3969" w:type="dxa"/>
          </w:tcPr>
          <w:p w:rsidR="00305D0C" w:rsidRPr="00305D0C" w:rsidRDefault="004F4890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Прове</w:t>
            </w:r>
            <w:r w:rsidR="00305D0C" w:rsidRPr="00305D0C">
              <w:rPr>
                <w:rFonts w:ascii="Times New Roman" w:eastAsiaTheme="minorHAnsi" w:hAnsi="Times New Roman"/>
                <w:sz w:val="28"/>
                <w:szCs w:val="28"/>
              </w:rPr>
              <w:t>дення претензійно-позовної роботи</w:t>
            </w:r>
          </w:p>
        </w:tc>
        <w:tc>
          <w:tcPr>
            <w:tcW w:w="3402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>Відшкодування коштів</w:t>
            </w:r>
          </w:p>
        </w:tc>
        <w:tc>
          <w:tcPr>
            <w:tcW w:w="3431" w:type="dxa"/>
          </w:tcPr>
          <w:p w:rsidR="00305D0C" w:rsidRPr="00305D0C" w:rsidRDefault="00305D0C" w:rsidP="00305D0C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>Директор Комунального некомерційного підприємства Обухівської міської ради «Обухівська багатопрофільна лікарня інтенсивного лікування»        Оксана ФЕТИСЕНКО</w:t>
            </w:r>
          </w:p>
        </w:tc>
      </w:tr>
    </w:tbl>
    <w:p w:rsidR="00305D0C" w:rsidRPr="00305D0C" w:rsidRDefault="00305D0C" w:rsidP="00305D0C">
      <w:pPr>
        <w:spacing w:after="0"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305D0C" w:rsidRPr="00305D0C" w:rsidRDefault="00305D0C" w:rsidP="00305D0C">
      <w:pPr>
        <w:spacing w:after="0" w:line="259" w:lineRule="auto"/>
        <w:rPr>
          <w:rFonts w:ascii="Times New Roman" w:eastAsiaTheme="minorHAnsi" w:hAnsi="Times New Roman"/>
          <w:b/>
          <w:sz w:val="28"/>
          <w:szCs w:val="28"/>
        </w:rPr>
      </w:pPr>
      <w:r w:rsidRPr="00305D0C">
        <w:rPr>
          <w:rFonts w:ascii="Times New Roman" w:eastAsiaTheme="minorHAnsi" w:hAnsi="Times New Roman"/>
          <w:b/>
          <w:sz w:val="28"/>
          <w:szCs w:val="28"/>
        </w:rPr>
        <w:t xml:space="preserve">                    Секретар Обухівської міської ради                                              </w:t>
      </w:r>
      <w:r w:rsidRPr="00254D64">
        <w:rPr>
          <w:rFonts w:ascii="Times New Roman" w:eastAsiaTheme="minorHAnsi" w:hAnsi="Times New Roman"/>
          <w:b/>
          <w:sz w:val="28"/>
          <w:szCs w:val="28"/>
        </w:rPr>
        <w:t xml:space="preserve">   </w:t>
      </w:r>
      <w:r w:rsidR="00254D64" w:rsidRPr="00254D64">
        <w:rPr>
          <w:rFonts w:ascii="Times New Roman" w:eastAsiaTheme="minorHAnsi" w:hAnsi="Times New Roman"/>
          <w:b/>
          <w:sz w:val="28"/>
          <w:szCs w:val="28"/>
        </w:rPr>
        <w:t>(під</w:t>
      </w:r>
      <w:r w:rsidR="00254D64">
        <w:rPr>
          <w:rFonts w:ascii="Times New Roman" w:eastAsiaTheme="minorHAnsi" w:hAnsi="Times New Roman"/>
          <w:b/>
          <w:sz w:val="28"/>
          <w:szCs w:val="28"/>
        </w:rPr>
        <w:t>пис)</w:t>
      </w:r>
      <w:r w:rsidRPr="00254D64">
        <w:rPr>
          <w:rFonts w:ascii="Times New Roman" w:eastAsiaTheme="minorHAnsi" w:hAnsi="Times New Roman"/>
          <w:b/>
          <w:sz w:val="28"/>
          <w:szCs w:val="28"/>
        </w:rPr>
        <w:t xml:space="preserve">                    </w:t>
      </w:r>
      <w:r w:rsidRPr="00305D0C">
        <w:rPr>
          <w:rFonts w:ascii="Times New Roman" w:eastAsiaTheme="minorHAnsi" w:hAnsi="Times New Roman"/>
          <w:b/>
          <w:sz w:val="28"/>
          <w:szCs w:val="28"/>
        </w:rPr>
        <w:t xml:space="preserve">             Лариса ІЛЬЄНКО</w:t>
      </w:r>
    </w:p>
    <w:p w:rsidR="00305D0C" w:rsidRPr="00305D0C" w:rsidRDefault="00305D0C" w:rsidP="00305D0C">
      <w:pPr>
        <w:spacing w:after="0" w:line="259" w:lineRule="auto"/>
        <w:rPr>
          <w:rFonts w:ascii="Times New Roman" w:eastAsiaTheme="minorHAnsi" w:hAnsi="Times New Roman"/>
          <w:b/>
          <w:sz w:val="28"/>
          <w:szCs w:val="28"/>
        </w:rPr>
      </w:pPr>
      <w:r w:rsidRPr="00305D0C">
        <w:rPr>
          <w:rFonts w:ascii="Times New Roman" w:eastAsiaTheme="minorHAnsi" w:hAnsi="Times New Roman"/>
          <w:b/>
          <w:sz w:val="28"/>
          <w:szCs w:val="28"/>
        </w:rPr>
        <w:tab/>
      </w:r>
      <w:r w:rsidRPr="00305D0C">
        <w:rPr>
          <w:rFonts w:ascii="Times New Roman" w:eastAsiaTheme="minorHAnsi" w:hAnsi="Times New Roman"/>
          <w:b/>
          <w:sz w:val="28"/>
          <w:szCs w:val="28"/>
        </w:rPr>
        <w:tab/>
      </w:r>
    </w:p>
    <w:p w:rsidR="00305D0C" w:rsidRPr="00305D0C" w:rsidRDefault="00305D0C" w:rsidP="00305D0C">
      <w:pPr>
        <w:spacing w:after="0" w:line="259" w:lineRule="auto"/>
        <w:rPr>
          <w:rFonts w:ascii="Times New Roman" w:eastAsiaTheme="minorHAnsi" w:hAnsi="Times New Roman"/>
          <w:b/>
          <w:sz w:val="28"/>
          <w:szCs w:val="28"/>
        </w:rPr>
      </w:pPr>
      <w:r w:rsidRPr="00305D0C">
        <w:rPr>
          <w:rFonts w:ascii="Times New Roman" w:eastAsiaTheme="minorHAnsi" w:hAnsi="Times New Roman"/>
          <w:b/>
          <w:sz w:val="28"/>
          <w:szCs w:val="28"/>
        </w:rPr>
        <w:tab/>
      </w:r>
      <w:r w:rsidRPr="00305D0C">
        <w:rPr>
          <w:rFonts w:ascii="Times New Roman" w:eastAsiaTheme="minorHAnsi" w:hAnsi="Times New Roman"/>
          <w:b/>
          <w:sz w:val="28"/>
          <w:szCs w:val="28"/>
        </w:rPr>
        <w:tab/>
        <w:t xml:space="preserve">Керуюча справами виконавчого комітету </w:t>
      </w:r>
    </w:p>
    <w:p w:rsidR="00305D0C" w:rsidRPr="00305D0C" w:rsidRDefault="00305D0C" w:rsidP="00305D0C">
      <w:pPr>
        <w:spacing w:after="0" w:line="259" w:lineRule="auto"/>
        <w:rPr>
          <w:rFonts w:ascii="Times New Roman" w:eastAsiaTheme="minorHAnsi" w:hAnsi="Times New Roman"/>
          <w:b/>
          <w:sz w:val="28"/>
          <w:szCs w:val="28"/>
        </w:rPr>
      </w:pPr>
      <w:r w:rsidRPr="00305D0C">
        <w:rPr>
          <w:rFonts w:ascii="Times New Roman" w:eastAsiaTheme="minorHAnsi" w:hAnsi="Times New Roman"/>
          <w:b/>
          <w:sz w:val="28"/>
          <w:szCs w:val="28"/>
        </w:rPr>
        <w:tab/>
      </w:r>
      <w:r w:rsidRPr="00305D0C">
        <w:rPr>
          <w:rFonts w:ascii="Times New Roman" w:eastAsiaTheme="minorHAnsi" w:hAnsi="Times New Roman"/>
          <w:b/>
          <w:sz w:val="28"/>
          <w:szCs w:val="28"/>
        </w:rPr>
        <w:tab/>
        <w:t xml:space="preserve">Обухівської міської ради Київської області                        </w:t>
      </w:r>
      <w:r w:rsidR="00254D64">
        <w:rPr>
          <w:rFonts w:ascii="Times New Roman" w:eastAsiaTheme="minorHAnsi" w:hAnsi="Times New Roman"/>
          <w:b/>
          <w:sz w:val="28"/>
          <w:szCs w:val="28"/>
        </w:rPr>
        <w:t xml:space="preserve">    (підпис)</w:t>
      </w:r>
      <w:r w:rsidRPr="00305D0C">
        <w:rPr>
          <w:rFonts w:ascii="Times New Roman" w:eastAsiaTheme="minorHAnsi" w:hAnsi="Times New Roman"/>
          <w:b/>
          <w:sz w:val="28"/>
          <w:szCs w:val="28"/>
        </w:rPr>
        <w:t xml:space="preserve">                   Жанна САМОФАЛОВА</w:t>
      </w:r>
    </w:p>
    <w:p w:rsidR="00305D0C" w:rsidRDefault="00305D0C" w:rsidP="00305D0C">
      <w:pPr>
        <w:spacing w:after="0" w:line="259" w:lineRule="auto"/>
        <w:ind w:left="10206"/>
        <w:rPr>
          <w:rFonts w:ascii="Times New Roman" w:eastAsiaTheme="minorHAnsi" w:hAnsi="Times New Roman"/>
          <w:b/>
          <w:sz w:val="28"/>
          <w:szCs w:val="28"/>
        </w:rPr>
      </w:pPr>
    </w:p>
    <w:p w:rsidR="00305D0C" w:rsidRDefault="00305D0C" w:rsidP="00305D0C">
      <w:pPr>
        <w:spacing w:after="0" w:line="259" w:lineRule="auto"/>
        <w:ind w:left="10206"/>
        <w:rPr>
          <w:rFonts w:ascii="Times New Roman" w:eastAsiaTheme="minorHAnsi" w:hAnsi="Times New Roman"/>
          <w:b/>
          <w:sz w:val="28"/>
          <w:szCs w:val="28"/>
        </w:rPr>
      </w:pPr>
    </w:p>
    <w:p w:rsidR="00305D0C" w:rsidRDefault="00305D0C" w:rsidP="00305D0C">
      <w:pPr>
        <w:spacing w:after="0" w:line="259" w:lineRule="auto"/>
        <w:ind w:left="10206"/>
        <w:rPr>
          <w:rFonts w:ascii="Times New Roman" w:eastAsiaTheme="minorHAnsi" w:hAnsi="Times New Roman"/>
          <w:b/>
          <w:sz w:val="28"/>
          <w:szCs w:val="28"/>
        </w:rPr>
      </w:pPr>
    </w:p>
    <w:p w:rsidR="00305D0C" w:rsidRDefault="00305D0C" w:rsidP="00305D0C">
      <w:pPr>
        <w:spacing w:after="0" w:line="259" w:lineRule="auto"/>
        <w:ind w:left="10206"/>
        <w:rPr>
          <w:rFonts w:ascii="Times New Roman" w:eastAsiaTheme="minorHAnsi" w:hAnsi="Times New Roman"/>
          <w:b/>
          <w:sz w:val="28"/>
          <w:szCs w:val="28"/>
        </w:rPr>
      </w:pPr>
    </w:p>
    <w:p w:rsidR="00305D0C" w:rsidRDefault="00305D0C" w:rsidP="00305D0C">
      <w:pPr>
        <w:spacing w:after="0" w:line="259" w:lineRule="auto"/>
        <w:ind w:left="10206"/>
        <w:rPr>
          <w:rFonts w:ascii="Times New Roman" w:eastAsiaTheme="minorHAnsi" w:hAnsi="Times New Roman"/>
          <w:b/>
          <w:sz w:val="28"/>
          <w:szCs w:val="28"/>
        </w:rPr>
      </w:pPr>
    </w:p>
    <w:p w:rsidR="00305D0C" w:rsidRDefault="00305D0C" w:rsidP="00305D0C">
      <w:pPr>
        <w:spacing w:after="0" w:line="259" w:lineRule="auto"/>
        <w:ind w:left="10206"/>
        <w:rPr>
          <w:rFonts w:ascii="Times New Roman" w:eastAsiaTheme="minorHAnsi" w:hAnsi="Times New Roman"/>
          <w:b/>
          <w:sz w:val="28"/>
          <w:szCs w:val="28"/>
        </w:rPr>
      </w:pPr>
    </w:p>
    <w:p w:rsidR="00305D0C" w:rsidRDefault="00305D0C" w:rsidP="00305D0C">
      <w:pPr>
        <w:spacing w:after="0" w:line="259" w:lineRule="auto"/>
        <w:ind w:left="10206"/>
        <w:rPr>
          <w:rFonts w:ascii="Times New Roman" w:eastAsiaTheme="minorHAnsi" w:hAnsi="Times New Roman"/>
          <w:b/>
          <w:sz w:val="28"/>
          <w:szCs w:val="28"/>
        </w:rPr>
      </w:pPr>
    </w:p>
    <w:p w:rsidR="00305D0C" w:rsidRDefault="00305D0C" w:rsidP="00305D0C">
      <w:pPr>
        <w:spacing w:after="0" w:line="259" w:lineRule="auto"/>
        <w:ind w:left="10206"/>
        <w:rPr>
          <w:rFonts w:ascii="Times New Roman" w:eastAsiaTheme="minorHAnsi" w:hAnsi="Times New Roman"/>
          <w:b/>
          <w:sz w:val="28"/>
          <w:szCs w:val="28"/>
        </w:rPr>
      </w:pPr>
    </w:p>
    <w:p w:rsidR="00305D0C" w:rsidRDefault="00305D0C" w:rsidP="00305D0C">
      <w:pPr>
        <w:spacing w:after="0" w:line="259" w:lineRule="auto"/>
        <w:ind w:left="10206"/>
        <w:rPr>
          <w:rFonts w:ascii="Times New Roman" w:eastAsiaTheme="minorHAnsi" w:hAnsi="Times New Roman"/>
          <w:b/>
          <w:sz w:val="28"/>
          <w:szCs w:val="28"/>
        </w:rPr>
      </w:pPr>
    </w:p>
    <w:p w:rsidR="00305D0C" w:rsidRDefault="00305D0C" w:rsidP="00305D0C">
      <w:pPr>
        <w:spacing w:after="0" w:line="259" w:lineRule="auto"/>
        <w:ind w:left="10206"/>
        <w:rPr>
          <w:rFonts w:ascii="Times New Roman" w:eastAsiaTheme="minorHAnsi" w:hAnsi="Times New Roman"/>
          <w:b/>
          <w:sz w:val="28"/>
          <w:szCs w:val="28"/>
        </w:rPr>
      </w:pPr>
    </w:p>
    <w:p w:rsidR="00305D0C" w:rsidRPr="00305D0C" w:rsidRDefault="00305D0C" w:rsidP="00305D0C">
      <w:pPr>
        <w:spacing w:after="0" w:line="259" w:lineRule="auto"/>
        <w:ind w:left="10206"/>
        <w:rPr>
          <w:rFonts w:ascii="Times New Roman" w:eastAsiaTheme="minorHAnsi" w:hAnsi="Times New Roman"/>
          <w:b/>
          <w:sz w:val="28"/>
          <w:szCs w:val="28"/>
        </w:rPr>
      </w:pPr>
      <w:r w:rsidRPr="00305D0C">
        <w:rPr>
          <w:rFonts w:ascii="Times New Roman" w:eastAsiaTheme="minorHAnsi" w:hAnsi="Times New Roman"/>
          <w:b/>
          <w:sz w:val="28"/>
          <w:szCs w:val="28"/>
        </w:rPr>
        <w:lastRenderedPageBreak/>
        <w:t>СХВАЛЕНО</w:t>
      </w:r>
    </w:p>
    <w:p w:rsidR="00305D0C" w:rsidRPr="00305D0C" w:rsidRDefault="00305D0C" w:rsidP="00305D0C">
      <w:pPr>
        <w:spacing w:after="0" w:line="259" w:lineRule="auto"/>
        <w:ind w:left="10206"/>
        <w:rPr>
          <w:rFonts w:ascii="Times New Roman" w:eastAsiaTheme="minorHAnsi" w:hAnsi="Times New Roman"/>
          <w:sz w:val="28"/>
          <w:szCs w:val="28"/>
        </w:rPr>
      </w:pPr>
      <w:r w:rsidRPr="00305D0C">
        <w:rPr>
          <w:rFonts w:ascii="Times New Roman" w:eastAsiaTheme="minorHAnsi" w:hAnsi="Times New Roman"/>
          <w:sz w:val="28"/>
          <w:szCs w:val="28"/>
        </w:rPr>
        <w:t>рішення виконавчого комітету Обухівсь</w:t>
      </w:r>
      <w:r w:rsidR="001C02BC">
        <w:rPr>
          <w:rFonts w:ascii="Times New Roman" w:eastAsiaTheme="minorHAnsi" w:hAnsi="Times New Roman"/>
          <w:sz w:val="28"/>
          <w:szCs w:val="28"/>
        </w:rPr>
        <w:t xml:space="preserve">кої міської ради від 12 червня </w:t>
      </w:r>
      <w:r w:rsidRPr="00305D0C">
        <w:rPr>
          <w:rFonts w:ascii="Times New Roman" w:eastAsiaTheme="minorHAnsi" w:hAnsi="Times New Roman"/>
          <w:sz w:val="28"/>
          <w:szCs w:val="28"/>
        </w:rPr>
        <w:t>2025 року</w:t>
      </w:r>
    </w:p>
    <w:p w:rsidR="00305D0C" w:rsidRPr="00305D0C" w:rsidRDefault="001C02BC" w:rsidP="00305D0C">
      <w:pPr>
        <w:spacing w:after="0" w:line="259" w:lineRule="auto"/>
        <w:ind w:left="10206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№376</w:t>
      </w:r>
    </w:p>
    <w:p w:rsidR="00305D0C" w:rsidRPr="00305D0C" w:rsidRDefault="00305D0C" w:rsidP="00305D0C">
      <w:pPr>
        <w:spacing w:after="0" w:line="259" w:lineRule="auto"/>
        <w:ind w:left="10206"/>
        <w:rPr>
          <w:rFonts w:ascii="Times New Roman" w:eastAsiaTheme="minorHAnsi" w:hAnsi="Times New Roman"/>
          <w:b/>
          <w:sz w:val="28"/>
          <w:szCs w:val="28"/>
        </w:rPr>
      </w:pPr>
    </w:p>
    <w:p w:rsidR="00305D0C" w:rsidRPr="00305D0C" w:rsidRDefault="00305D0C" w:rsidP="00305D0C">
      <w:pPr>
        <w:spacing w:after="0"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305D0C" w:rsidRPr="00305D0C" w:rsidRDefault="00305D0C" w:rsidP="00305D0C">
      <w:pPr>
        <w:spacing w:after="0" w:line="259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305D0C">
        <w:rPr>
          <w:rFonts w:ascii="Times New Roman" w:eastAsiaTheme="minorHAnsi" w:hAnsi="Times New Roman"/>
          <w:b/>
          <w:sz w:val="28"/>
          <w:szCs w:val="28"/>
        </w:rPr>
        <w:t>ПЛАН ЗАХОДІВ</w:t>
      </w:r>
    </w:p>
    <w:p w:rsidR="00305D0C" w:rsidRPr="00305D0C" w:rsidRDefault="004F4890" w:rsidP="00305D0C">
      <w:pPr>
        <w:spacing w:after="0" w:line="259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4F4890">
        <w:rPr>
          <w:rFonts w:ascii="Times New Roman" w:eastAsiaTheme="minorHAnsi" w:hAnsi="Times New Roman"/>
          <w:b/>
          <w:sz w:val="28"/>
          <w:szCs w:val="28"/>
        </w:rPr>
        <w:t xml:space="preserve"> зі встановлення фінансового контролю щодо усунення порушень, які були виявлені за результатом ревізії окремих питань  фінансово-господарської діяльності Комунального некомерційного підприємства Обухівської міської ради «Обухівська багатопрофільна лікарня інтенсивного лікування» за період з 01 травня 2021 року по 31 грудня 2024 року</w:t>
      </w:r>
    </w:p>
    <w:tbl>
      <w:tblPr>
        <w:tblStyle w:val="aa"/>
        <w:tblW w:w="15446" w:type="dxa"/>
        <w:tblLook w:val="04A0" w:firstRow="1" w:lastRow="0" w:firstColumn="1" w:lastColumn="0" w:noHBand="0" w:noVBand="1"/>
      </w:tblPr>
      <w:tblGrid>
        <w:gridCol w:w="846"/>
        <w:gridCol w:w="3685"/>
        <w:gridCol w:w="4253"/>
        <w:gridCol w:w="3827"/>
        <w:gridCol w:w="2835"/>
      </w:tblGrid>
      <w:tr w:rsidR="00305D0C" w:rsidRPr="00305D0C" w:rsidTr="00930715">
        <w:tc>
          <w:tcPr>
            <w:tcW w:w="846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685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b/>
                <w:sz w:val="28"/>
                <w:szCs w:val="28"/>
              </w:rPr>
              <w:t>Пропозиції надані за результатами державного фінансового аудиту</w:t>
            </w:r>
          </w:p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b/>
                <w:sz w:val="28"/>
                <w:szCs w:val="28"/>
              </w:rPr>
              <w:t>Назва заходу на виконання пропозицій наданих за результатами державного фінансового аудиту</w:t>
            </w:r>
          </w:p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</w:p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b/>
                <w:sz w:val="28"/>
                <w:szCs w:val="28"/>
              </w:rPr>
              <w:t>Очікуваний результат</w:t>
            </w:r>
          </w:p>
        </w:tc>
        <w:tc>
          <w:tcPr>
            <w:tcW w:w="2835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</w:p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b/>
                <w:sz w:val="28"/>
                <w:szCs w:val="28"/>
              </w:rPr>
              <w:t>Відповідальний за виконання заходу</w:t>
            </w:r>
          </w:p>
        </w:tc>
      </w:tr>
      <w:tr w:rsidR="00305D0C" w:rsidRPr="00305D0C" w:rsidTr="00930715">
        <w:tc>
          <w:tcPr>
            <w:tcW w:w="846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>1.</w:t>
            </w:r>
          </w:p>
        </w:tc>
        <w:tc>
          <w:tcPr>
            <w:tcW w:w="3685" w:type="dxa"/>
          </w:tcPr>
          <w:p w:rsidR="00305D0C" w:rsidRPr="00305D0C" w:rsidRDefault="00305D0C" w:rsidP="00305D0C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>Терміново забезпечити контроль</w:t>
            </w:r>
            <w:r w:rsidR="000B7B9E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CF21B7">
              <w:rPr>
                <w:rFonts w:ascii="Times New Roman" w:eastAsiaTheme="minorHAnsi" w:hAnsi="Times New Roman"/>
                <w:sz w:val="28"/>
                <w:szCs w:val="28"/>
              </w:rPr>
              <w:t xml:space="preserve">за </w:t>
            </w:r>
            <w:r w:rsidR="000B7B9E">
              <w:rPr>
                <w:rFonts w:ascii="Times New Roman" w:eastAsiaTheme="minorHAnsi" w:hAnsi="Times New Roman"/>
                <w:sz w:val="28"/>
                <w:szCs w:val="28"/>
              </w:rPr>
              <w:t xml:space="preserve">урегулюванням договірних </w:t>
            </w: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0B7B9E">
              <w:rPr>
                <w:rFonts w:ascii="Times New Roman" w:eastAsiaTheme="minorHAnsi" w:hAnsi="Times New Roman"/>
                <w:sz w:val="28"/>
                <w:szCs w:val="28"/>
              </w:rPr>
              <w:t xml:space="preserve">відносин </w:t>
            </w:r>
            <w:r w:rsidR="00CF21B7">
              <w:rPr>
                <w:rFonts w:ascii="Times New Roman" w:eastAsiaTheme="minorHAnsi" w:hAnsi="Times New Roman"/>
                <w:sz w:val="28"/>
                <w:szCs w:val="28"/>
              </w:rPr>
              <w:t>та</w:t>
            </w: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 xml:space="preserve"> дотриманням умов Договорів оренди комунального майна КНП ОМР «Обухівська БЛІЛ»</w:t>
            </w:r>
          </w:p>
          <w:p w:rsidR="00305D0C" w:rsidRPr="00305D0C" w:rsidRDefault="00305D0C" w:rsidP="00305D0C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305D0C" w:rsidRPr="00305D0C" w:rsidRDefault="00305D0C" w:rsidP="000B7B9E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305D0C">
              <w:rPr>
                <w:rFonts w:ascii="Times New Roman" w:eastAsiaTheme="minorHAnsi" w:hAnsi="Times New Roman"/>
              </w:rPr>
              <w:t xml:space="preserve">Проведення </w:t>
            </w:r>
            <w:r w:rsidR="000B7B9E">
              <w:rPr>
                <w:rFonts w:ascii="Times New Roman" w:eastAsiaTheme="minorHAnsi" w:hAnsi="Times New Roman"/>
              </w:rPr>
              <w:t>договірної та претензійно-позовної роботи з орендарями за</w:t>
            </w:r>
            <w:r w:rsidRPr="00305D0C">
              <w:rPr>
                <w:rFonts w:ascii="Times New Roman" w:eastAsiaTheme="minorHAnsi" w:hAnsi="Times New Roman"/>
              </w:rPr>
              <w:t xml:space="preserve"> Договорам</w:t>
            </w:r>
            <w:r w:rsidR="000B7B9E">
              <w:rPr>
                <w:rFonts w:ascii="Times New Roman" w:eastAsiaTheme="minorHAnsi" w:hAnsi="Times New Roman"/>
              </w:rPr>
              <w:t>и</w:t>
            </w:r>
            <w:r w:rsidRPr="00305D0C">
              <w:rPr>
                <w:rFonts w:ascii="Times New Roman" w:eastAsiaTheme="minorHAnsi" w:hAnsi="Times New Roman"/>
              </w:rPr>
              <w:t xml:space="preserve"> оренди комунального майна Комунального некомерційного підприємства Обухівської міської ради «Обухівська багатопрофільна лікарня інтенсивного лікування», </w:t>
            </w:r>
            <w:proofErr w:type="spellStart"/>
            <w:r w:rsidRPr="00305D0C">
              <w:rPr>
                <w:rFonts w:ascii="Times New Roman" w:eastAsiaTheme="minorHAnsi" w:hAnsi="Times New Roman"/>
              </w:rPr>
              <w:t>внести</w:t>
            </w:r>
            <w:proofErr w:type="spellEnd"/>
            <w:r w:rsidRPr="00305D0C">
              <w:rPr>
                <w:rFonts w:ascii="Times New Roman" w:eastAsiaTheme="minorHAnsi" w:hAnsi="Times New Roman"/>
              </w:rPr>
              <w:t xml:space="preserve"> зміни в частині збільшення ор</w:t>
            </w:r>
            <w:r w:rsidR="000B7B9E">
              <w:rPr>
                <w:rFonts w:ascii="Times New Roman" w:eastAsiaTheme="minorHAnsi" w:hAnsi="Times New Roman"/>
              </w:rPr>
              <w:t>ендованої</w:t>
            </w:r>
            <w:r w:rsidRPr="00305D0C">
              <w:rPr>
                <w:rFonts w:ascii="Times New Roman" w:eastAsiaTheme="minorHAnsi" w:hAnsi="Times New Roman"/>
              </w:rPr>
              <w:t xml:space="preserve"> плат</w:t>
            </w:r>
            <w:r w:rsidR="000B7B9E">
              <w:rPr>
                <w:rFonts w:ascii="Times New Roman" w:eastAsiaTheme="minorHAnsi" w:hAnsi="Times New Roman"/>
              </w:rPr>
              <w:t>и</w:t>
            </w:r>
            <w:r w:rsidRPr="00305D0C">
              <w:rPr>
                <w:rFonts w:ascii="Times New Roman" w:eastAsiaTheme="minorHAnsi" w:hAnsi="Times New Roman"/>
              </w:rPr>
              <w:t>.</w:t>
            </w:r>
          </w:p>
        </w:tc>
        <w:tc>
          <w:tcPr>
            <w:tcW w:w="3827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 xml:space="preserve">Відсутність порушень зобов’язань </w:t>
            </w:r>
            <w:r w:rsidR="00402A9C">
              <w:rPr>
                <w:rFonts w:ascii="Times New Roman" w:eastAsiaTheme="minorHAnsi" w:hAnsi="Times New Roman"/>
                <w:sz w:val="28"/>
                <w:szCs w:val="28"/>
              </w:rPr>
              <w:t>щодо нед</w:t>
            </w:r>
            <w:r w:rsidR="009B261E">
              <w:rPr>
                <w:rFonts w:ascii="Times New Roman" w:eastAsiaTheme="minorHAnsi" w:hAnsi="Times New Roman"/>
                <w:sz w:val="28"/>
                <w:szCs w:val="28"/>
              </w:rPr>
              <w:t>оотримання надходжень з орендної плати та відшкодування</w:t>
            </w: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 xml:space="preserve"> витрат орендарями за спожиті комунальні послуги; зменшення ризику дебіторської заборгованості.</w:t>
            </w:r>
          </w:p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>Директор Комунального некомерційного підприємства Обухівської міської ради «Обухівська багатопрофільна лікарня інтенсивного лікування»        Оксана ФЕТИСЕНКО</w:t>
            </w:r>
          </w:p>
        </w:tc>
      </w:tr>
      <w:tr w:rsidR="00305D0C" w:rsidRPr="00305D0C" w:rsidTr="00930715">
        <w:trPr>
          <w:trHeight w:val="420"/>
        </w:trPr>
        <w:tc>
          <w:tcPr>
            <w:tcW w:w="846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>2.</w:t>
            </w:r>
          </w:p>
        </w:tc>
        <w:tc>
          <w:tcPr>
            <w:tcW w:w="3685" w:type="dxa"/>
          </w:tcPr>
          <w:p w:rsidR="00305D0C" w:rsidRPr="00305D0C" w:rsidRDefault="00EB6A29" w:rsidP="00EB6A29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Визначити</w:t>
            </w:r>
            <w:r w:rsidR="00305D0C" w:rsidRPr="00305D0C">
              <w:rPr>
                <w:rFonts w:ascii="Times New Roman" w:eastAsiaTheme="minorHAnsi" w:hAnsi="Times New Roman"/>
                <w:sz w:val="28"/>
                <w:szCs w:val="28"/>
              </w:rPr>
              <w:t xml:space="preserve"> відповідальних осіб КНП ОМР «Обухівська БЛІЛ» для здійснення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закупівельних процедур, </w:t>
            </w:r>
            <w:r w:rsidR="00305D0C" w:rsidRPr="00305D0C">
              <w:rPr>
                <w:rFonts w:ascii="Times New Roman" w:eastAsiaTheme="minorHAnsi" w:hAnsi="Times New Roman"/>
                <w:sz w:val="28"/>
                <w:szCs w:val="28"/>
              </w:rPr>
              <w:t xml:space="preserve">з </w:t>
            </w:r>
            <w:r w:rsidR="00305D0C" w:rsidRPr="00305D0C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метою економії коштів </w:t>
            </w:r>
            <w:proofErr w:type="spellStart"/>
            <w:r w:rsidR="00305D0C" w:rsidRPr="00305D0C">
              <w:rPr>
                <w:rFonts w:ascii="Times New Roman" w:eastAsiaTheme="minorHAnsi" w:hAnsi="Times New Roman"/>
                <w:sz w:val="28"/>
                <w:szCs w:val="28"/>
              </w:rPr>
              <w:t>місцевого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Обухівської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міської територіальної громади</w:t>
            </w:r>
            <w:r w:rsidR="00305D0C" w:rsidRPr="00305D0C">
              <w:rPr>
                <w:rFonts w:ascii="Times New Roman" w:eastAsiaTheme="minorHAnsi" w:hAnsi="Times New Roman"/>
                <w:sz w:val="28"/>
                <w:szCs w:val="28"/>
              </w:rPr>
              <w:t xml:space="preserve"> та коштів</w:t>
            </w:r>
            <w:r w:rsidR="00305D0C" w:rsidRPr="00305D0C">
              <w:rPr>
                <w:rFonts w:asciiTheme="minorHAnsi" w:eastAsiaTheme="minorHAnsi" w:hAnsiTheme="minorHAnsi" w:cstheme="minorBidi"/>
              </w:rPr>
              <w:t xml:space="preserve"> </w:t>
            </w:r>
            <w:r w:rsidR="00305D0C" w:rsidRPr="00305D0C">
              <w:rPr>
                <w:rFonts w:ascii="Times New Roman" w:eastAsiaTheme="minorHAnsi" w:hAnsi="Times New Roman"/>
                <w:sz w:val="28"/>
                <w:szCs w:val="28"/>
              </w:rPr>
              <w:t xml:space="preserve">КНП ОМР «Обухівська БЛІЛ»   </w:t>
            </w:r>
          </w:p>
        </w:tc>
        <w:tc>
          <w:tcPr>
            <w:tcW w:w="4253" w:type="dxa"/>
          </w:tcPr>
          <w:p w:rsidR="00305D0C" w:rsidRPr="00305D0C" w:rsidRDefault="00305D0C" w:rsidP="00305D0C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305D0C">
              <w:rPr>
                <w:rFonts w:ascii="Times New Roman" w:eastAsiaTheme="minorHAnsi" w:hAnsi="Times New Roman"/>
              </w:rPr>
              <w:lastRenderedPageBreak/>
              <w:t xml:space="preserve">Прийняття розпорядчих документів з метою визначення відповідальних осіб для здійснення моніторингу цін з їх документальним оформленням, для їх </w:t>
            </w:r>
            <w:r w:rsidRPr="00305D0C">
              <w:rPr>
                <w:rFonts w:ascii="Times New Roman" w:eastAsiaTheme="minorHAnsi" w:hAnsi="Times New Roman"/>
              </w:rPr>
              <w:lastRenderedPageBreak/>
              <w:t xml:space="preserve">подальшого врахування  замовниками при проведенні процедур </w:t>
            </w:r>
            <w:proofErr w:type="spellStart"/>
            <w:r w:rsidRPr="00305D0C">
              <w:rPr>
                <w:rFonts w:ascii="Times New Roman" w:eastAsiaTheme="minorHAnsi" w:hAnsi="Times New Roman"/>
              </w:rPr>
              <w:t>закупівель</w:t>
            </w:r>
            <w:proofErr w:type="spellEnd"/>
          </w:p>
          <w:p w:rsidR="00305D0C" w:rsidRPr="00305D0C" w:rsidRDefault="00305D0C" w:rsidP="00305D0C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827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Зменшення ризику нераціонального використання бюджетних коштів</w:t>
            </w:r>
          </w:p>
        </w:tc>
        <w:tc>
          <w:tcPr>
            <w:tcW w:w="2835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 xml:space="preserve">Директор Комунального некомерційного підприємства </w:t>
            </w: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Обухівської міської ради «Обухівська багатопрофільна лікарня інтенсивного лікування»        Оксана ФЕТИСЕНКО</w:t>
            </w:r>
          </w:p>
        </w:tc>
      </w:tr>
      <w:tr w:rsidR="00305D0C" w:rsidRPr="00305D0C" w:rsidTr="00930715">
        <w:tc>
          <w:tcPr>
            <w:tcW w:w="846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685" w:type="dxa"/>
          </w:tcPr>
          <w:p w:rsidR="00305D0C" w:rsidRPr="00305D0C" w:rsidRDefault="00305D0C" w:rsidP="00305D0C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>Посилити контроль за фінансовою дисципліною та порядком введення бухгалтерського обліку</w:t>
            </w:r>
          </w:p>
        </w:tc>
        <w:tc>
          <w:tcPr>
            <w:tcW w:w="4253" w:type="dxa"/>
          </w:tcPr>
          <w:p w:rsidR="00305D0C" w:rsidRPr="00305D0C" w:rsidRDefault="00305D0C" w:rsidP="00305D0C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305D0C">
              <w:rPr>
                <w:rFonts w:ascii="Times New Roman" w:eastAsiaTheme="minorHAnsi" w:hAnsi="Times New Roman"/>
              </w:rPr>
              <w:t>Внутрішній аудит</w:t>
            </w:r>
          </w:p>
        </w:tc>
        <w:tc>
          <w:tcPr>
            <w:tcW w:w="3827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>Зменшення ризику нераціонального використання коштів місцевого бюджету та власних коштів підприємства</w:t>
            </w:r>
          </w:p>
        </w:tc>
        <w:tc>
          <w:tcPr>
            <w:tcW w:w="2835" w:type="dxa"/>
          </w:tcPr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 xml:space="preserve">Заступник міського голови з питань діяльності виконавчих органів Обухівської міської ради </w:t>
            </w:r>
          </w:p>
          <w:p w:rsidR="00305D0C" w:rsidRPr="00305D0C" w:rsidRDefault="00305D0C" w:rsidP="00305D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5D0C">
              <w:rPr>
                <w:rFonts w:ascii="Times New Roman" w:eastAsiaTheme="minorHAnsi" w:hAnsi="Times New Roman"/>
                <w:sz w:val="28"/>
                <w:szCs w:val="28"/>
              </w:rPr>
              <w:t>Антоніна ШЕВЧЕНКО Директор Комунального некомерційного підприємства Обухівської міської ради «Обухівська багатопрофільна лікарня інтенсивного лікування»        Оксана ФЕТИСЕНКО</w:t>
            </w:r>
          </w:p>
        </w:tc>
      </w:tr>
    </w:tbl>
    <w:p w:rsidR="00305D0C" w:rsidRPr="00305D0C" w:rsidRDefault="00305D0C" w:rsidP="00305D0C">
      <w:pPr>
        <w:spacing w:after="0" w:line="259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305D0C" w:rsidRPr="00305D0C" w:rsidRDefault="00305D0C" w:rsidP="00305D0C">
      <w:pPr>
        <w:spacing w:after="0" w:line="259" w:lineRule="auto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305D0C">
        <w:rPr>
          <w:rFonts w:ascii="Times New Roman" w:eastAsiaTheme="minorHAnsi" w:hAnsi="Times New Roman"/>
          <w:b/>
          <w:sz w:val="28"/>
          <w:szCs w:val="28"/>
        </w:rPr>
        <w:tab/>
      </w:r>
      <w:r w:rsidRPr="00305D0C">
        <w:rPr>
          <w:rFonts w:ascii="Times New Roman" w:eastAsiaTheme="minorHAnsi" w:hAnsi="Times New Roman"/>
          <w:b/>
          <w:sz w:val="28"/>
          <w:szCs w:val="28"/>
        </w:rPr>
        <w:tab/>
        <w:t xml:space="preserve">Секретар Обухівської міської ради                           </w:t>
      </w:r>
      <w:r w:rsidR="001C02BC">
        <w:rPr>
          <w:rFonts w:ascii="Times New Roman" w:eastAsiaTheme="minorHAnsi" w:hAnsi="Times New Roman"/>
          <w:b/>
          <w:sz w:val="28"/>
          <w:szCs w:val="28"/>
        </w:rPr>
        <w:t>(підпис)</w:t>
      </w:r>
      <w:r w:rsidRPr="00305D0C">
        <w:rPr>
          <w:rFonts w:ascii="Times New Roman" w:eastAsiaTheme="minorHAnsi" w:hAnsi="Times New Roman"/>
          <w:b/>
          <w:sz w:val="28"/>
          <w:szCs w:val="28"/>
        </w:rPr>
        <w:t xml:space="preserve">                                Лариса ІЛЬЄНКО</w:t>
      </w:r>
    </w:p>
    <w:p w:rsidR="00305D0C" w:rsidRPr="00305D0C" w:rsidRDefault="00305D0C" w:rsidP="00305D0C">
      <w:pPr>
        <w:spacing w:after="0" w:line="259" w:lineRule="auto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305D0C">
        <w:rPr>
          <w:rFonts w:ascii="Times New Roman" w:eastAsiaTheme="minorHAnsi" w:hAnsi="Times New Roman"/>
          <w:b/>
          <w:sz w:val="28"/>
          <w:szCs w:val="28"/>
        </w:rPr>
        <w:tab/>
      </w:r>
      <w:r w:rsidRPr="00305D0C">
        <w:rPr>
          <w:rFonts w:ascii="Times New Roman" w:eastAsiaTheme="minorHAnsi" w:hAnsi="Times New Roman"/>
          <w:b/>
          <w:sz w:val="28"/>
          <w:szCs w:val="28"/>
        </w:rPr>
        <w:tab/>
      </w:r>
    </w:p>
    <w:p w:rsidR="00305D0C" w:rsidRPr="00305D0C" w:rsidRDefault="00305D0C" w:rsidP="00305D0C">
      <w:pPr>
        <w:spacing w:after="0" w:line="259" w:lineRule="auto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305D0C">
        <w:rPr>
          <w:rFonts w:ascii="Times New Roman" w:eastAsiaTheme="minorHAnsi" w:hAnsi="Times New Roman"/>
          <w:b/>
          <w:sz w:val="28"/>
          <w:szCs w:val="28"/>
        </w:rPr>
        <w:tab/>
      </w:r>
      <w:r w:rsidRPr="00305D0C">
        <w:rPr>
          <w:rFonts w:ascii="Times New Roman" w:eastAsiaTheme="minorHAnsi" w:hAnsi="Times New Roman"/>
          <w:b/>
          <w:sz w:val="28"/>
          <w:szCs w:val="28"/>
        </w:rPr>
        <w:tab/>
        <w:t xml:space="preserve">Керуюча справами виконавчого комітету </w:t>
      </w:r>
    </w:p>
    <w:p w:rsidR="00305D0C" w:rsidRDefault="00305D0C" w:rsidP="000B7B9E">
      <w:pPr>
        <w:spacing w:after="0" w:line="259" w:lineRule="auto"/>
        <w:jc w:val="both"/>
        <w:rPr>
          <w:rFonts w:ascii="Times New Roman" w:eastAsiaTheme="minorHAnsi" w:hAnsi="Times New Roman"/>
          <w:b/>
          <w:sz w:val="28"/>
          <w:szCs w:val="28"/>
        </w:rPr>
        <w:sectPr w:rsidR="00305D0C" w:rsidSect="00305D0C">
          <w:pgSz w:w="16838" w:h="11906" w:orient="landscape"/>
          <w:pgMar w:top="737" w:right="851" w:bottom="709" w:left="851" w:header="709" w:footer="709" w:gutter="0"/>
          <w:cols w:space="708"/>
          <w:docGrid w:linePitch="360"/>
        </w:sectPr>
      </w:pPr>
      <w:r w:rsidRPr="00305D0C">
        <w:rPr>
          <w:rFonts w:ascii="Times New Roman" w:eastAsiaTheme="minorHAnsi" w:hAnsi="Times New Roman"/>
          <w:b/>
          <w:sz w:val="28"/>
          <w:szCs w:val="28"/>
        </w:rPr>
        <w:tab/>
      </w:r>
      <w:r w:rsidRPr="00305D0C">
        <w:rPr>
          <w:rFonts w:ascii="Times New Roman" w:eastAsiaTheme="minorHAnsi" w:hAnsi="Times New Roman"/>
          <w:b/>
          <w:sz w:val="28"/>
          <w:szCs w:val="28"/>
        </w:rPr>
        <w:tab/>
        <w:t xml:space="preserve">Обухівської міської ради Київської області              </w:t>
      </w:r>
      <w:r w:rsidR="001C02BC">
        <w:rPr>
          <w:rFonts w:ascii="Times New Roman" w:eastAsiaTheme="minorHAnsi" w:hAnsi="Times New Roman"/>
          <w:b/>
          <w:sz w:val="28"/>
          <w:szCs w:val="28"/>
        </w:rPr>
        <w:t>(підпис)</w:t>
      </w:r>
      <w:r w:rsidRPr="00305D0C">
        <w:rPr>
          <w:rFonts w:ascii="Times New Roman" w:eastAsiaTheme="minorHAnsi" w:hAnsi="Times New Roman"/>
          <w:b/>
          <w:sz w:val="28"/>
          <w:szCs w:val="28"/>
        </w:rPr>
        <w:t xml:space="preserve">                               Жанна САМОФАЛОВА</w:t>
      </w:r>
    </w:p>
    <w:p w:rsidR="00305D0C" w:rsidRPr="00305D0C" w:rsidRDefault="00305D0C" w:rsidP="00305D0C">
      <w:pPr>
        <w:spacing w:after="0" w:line="259" w:lineRule="auto"/>
        <w:rPr>
          <w:rFonts w:ascii="Times New Roman" w:eastAsiaTheme="minorHAnsi" w:hAnsi="Times New Roman"/>
          <w:b/>
          <w:sz w:val="28"/>
          <w:szCs w:val="28"/>
        </w:rPr>
      </w:pPr>
      <w:r w:rsidRPr="00305D0C">
        <w:rPr>
          <w:rFonts w:ascii="Times New Roman" w:eastAsiaTheme="minorHAnsi" w:hAnsi="Times New Roman"/>
          <w:b/>
          <w:sz w:val="28"/>
          <w:szCs w:val="28"/>
        </w:rPr>
        <w:lastRenderedPageBreak/>
        <w:tab/>
      </w:r>
      <w:r w:rsidRPr="00305D0C">
        <w:rPr>
          <w:rFonts w:ascii="Times New Roman" w:eastAsiaTheme="minorHAnsi" w:hAnsi="Times New Roman"/>
          <w:b/>
          <w:sz w:val="28"/>
          <w:szCs w:val="28"/>
        </w:rPr>
        <w:tab/>
      </w:r>
    </w:p>
    <w:p w:rsidR="001C02BC" w:rsidRPr="00B607C4" w:rsidRDefault="00B607C4" w:rsidP="001C02B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607C4">
        <w:rPr>
          <w:rFonts w:ascii="Times New Roman" w:hAnsi="Times New Roman"/>
          <w:b/>
          <w:sz w:val="28"/>
          <w:szCs w:val="28"/>
        </w:rPr>
        <w:t xml:space="preserve">       </w:t>
      </w:r>
      <w:bookmarkStart w:id="1" w:name="_GoBack"/>
      <w:bookmarkEnd w:id="1"/>
    </w:p>
    <w:p w:rsidR="00535D4A" w:rsidRPr="003E7BCD" w:rsidRDefault="00B607C4" w:rsidP="003E7BC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607C4">
        <w:rPr>
          <w:rFonts w:ascii="Times New Roman" w:hAnsi="Times New Roman"/>
          <w:b/>
          <w:sz w:val="28"/>
          <w:szCs w:val="28"/>
        </w:rPr>
        <w:t xml:space="preserve">     </w:t>
      </w:r>
      <w:r w:rsidR="000B7B9E">
        <w:rPr>
          <w:rFonts w:ascii="Times New Roman" w:hAnsi="Times New Roman"/>
          <w:b/>
          <w:sz w:val="28"/>
          <w:szCs w:val="28"/>
        </w:rPr>
        <w:t xml:space="preserve">                               </w:t>
      </w:r>
    </w:p>
    <w:sectPr w:rsidR="00535D4A" w:rsidRPr="003E7BCD" w:rsidSect="00646405">
      <w:pgSz w:w="11906" w:h="16838"/>
      <w:pgMar w:top="709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530198"/>
    <w:multiLevelType w:val="hybridMultilevel"/>
    <w:tmpl w:val="5D3E69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9E6B17"/>
    <w:multiLevelType w:val="hybridMultilevel"/>
    <w:tmpl w:val="68504984"/>
    <w:lvl w:ilvl="0" w:tplc="A71ED558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F6513C7"/>
    <w:multiLevelType w:val="multilevel"/>
    <w:tmpl w:val="E13EA6B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6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66" w:hanging="2160"/>
      </w:pPr>
      <w:rPr>
        <w:rFonts w:hint="default"/>
      </w:rPr>
    </w:lvl>
  </w:abstractNum>
  <w:abstractNum w:abstractNumId="3" w15:restartNumberingAfterBreak="0">
    <w:nsid w:val="5E180201"/>
    <w:multiLevelType w:val="hybridMultilevel"/>
    <w:tmpl w:val="8B547ACC"/>
    <w:lvl w:ilvl="0" w:tplc="1436CE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CF6D27"/>
    <w:multiLevelType w:val="hybridMultilevel"/>
    <w:tmpl w:val="9BD231D0"/>
    <w:lvl w:ilvl="0" w:tplc="A7E81D04">
      <w:start w:val="1"/>
      <w:numFmt w:val="decimal"/>
      <w:lvlText w:val="%1."/>
      <w:lvlJc w:val="left"/>
      <w:pPr>
        <w:ind w:left="906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33C3C5C"/>
    <w:multiLevelType w:val="hybridMultilevel"/>
    <w:tmpl w:val="36CE04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8B08ED"/>
    <w:multiLevelType w:val="hybridMultilevel"/>
    <w:tmpl w:val="169496EE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C7050E7"/>
    <w:multiLevelType w:val="multilevel"/>
    <w:tmpl w:val="E13EA6B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6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66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1"/>
  </w:num>
  <w:num w:numId="5">
    <w:abstractNumId w:val="6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B34"/>
    <w:rsid w:val="000215A9"/>
    <w:rsid w:val="00051682"/>
    <w:rsid w:val="000650E7"/>
    <w:rsid w:val="00072ECD"/>
    <w:rsid w:val="000A6479"/>
    <w:rsid w:val="000B7B9E"/>
    <w:rsid w:val="000F621B"/>
    <w:rsid w:val="00107326"/>
    <w:rsid w:val="00113616"/>
    <w:rsid w:val="00136A26"/>
    <w:rsid w:val="00141D81"/>
    <w:rsid w:val="001901D8"/>
    <w:rsid w:val="001C02BC"/>
    <w:rsid w:val="001D3DE1"/>
    <w:rsid w:val="001F4929"/>
    <w:rsid w:val="0024640A"/>
    <w:rsid w:val="00254D64"/>
    <w:rsid w:val="00257F0E"/>
    <w:rsid w:val="00262992"/>
    <w:rsid w:val="002866B5"/>
    <w:rsid w:val="002B26AB"/>
    <w:rsid w:val="002E12E4"/>
    <w:rsid w:val="002F3B5E"/>
    <w:rsid w:val="00305D0C"/>
    <w:rsid w:val="00307985"/>
    <w:rsid w:val="00334CC5"/>
    <w:rsid w:val="00342FD6"/>
    <w:rsid w:val="003454B8"/>
    <w:rsid w:val="00395440"/>
    <w:rsid w:val="003E542D"/>
    <w:rsid w:val="003E7BCD"/>
    <w:rsid w:val="00400D0C"/>
    <w:rsid w:val="00402A9C"/>
    <w:rsid w:val="004504A7"/>
    <w:rsid w:val="004611FF"/>
    <w:rsid w:val="004D482A"/>
    <w:rsid w:val="004F14EA"/>
    <w:rsid w:val="004F4890"/>
    <w:rsid w:val="00535D4A"/>
    <w:rsid w:val="00587F20"/>
    <w:rsid w:val="00594B34"/>
    <w:rsid w:val="005A3F2F"/>
    <w:rsid w:val="00633449"/>
    <w:rsid w:val="00646405"/>
    <w:rsid w:val="00697B92"/>
    <w:rsid w:val="007351B7"/>
    <w:rsid w:val="0077575A"/>
    <w:rsid w:val="007A3D9E"/>
    <w:rsid w:val="007C7C77"/>
    <w:rsid w:val="00802003"/>
    <w:rsid w:val="00837E4A"/>
    <w:rsid w:val="008A1773"/>
    <w:rsid w:val="008B340B"/>
    <w:rsid w:val="008D73DE"/>
    <w:rsid w:val="009B261E"/>
    <w:rsid w:val="00A854C8"/>
    <w:rsid w:val="00A96E4F"/>
    <w:rsid w:val="00AB3AA7"/>
    <w:rsid w:val="00B00E3D"/>
    <w:rsid w:val="00B36361"/>
    <w:rsid w:val="00B607C4"/>
    <w:rsid w:val="00BB4399"/>
    <w:rsid w:val="00BD6B13"/>
    <w:rsid w:val="00C36CEB"/>
    <w:rsid w:val="00C95154"/>
    <w:rsid w:val="00CF04EF"/>
    <w:rsid w:val="00CF21B7"/>
    <w:rsid w:val="00D70EF9"/>
    <w:rsid w:val="00DA039A"/>
    <w:rsid w:val="00DA48A4"/>
    <w:rsid w:val="00DD3FB2"/>
    <w:rsid w:val="00E1472F"/>
    <w:rsid w:val="00E54AA4"/>
    <w:rsid w:val="00E72F49"/>
    <w:rsid w:val="00E77034"/>
    <w:rsid w:val="00EB6A29"/>
    <w:rsid w:val="00F17A69"/>
    <w:rsid w:val="00FC7DE2"/>
    <w:rsid w:val="00FF5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F0981C-41B1-4C4D-9CA9-044E12820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39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A039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val="ru-RU" w:eastAsia="zh-CN"/>
    </w:rPr>
  </w:style>
  <w:style w:type="character" w:customStyle="1" w:styleId="a4">
    <w:name w:val="Нижний колонтитул Знак"/>
    <w:basedOn w:val="a0"/>
    <w:link w:val="a3"/>
    <w:rsid w:val="00DA039A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5">
    <w:name w:val="List Paragraph"/>
    <w:basedOn w:val="a"/>
    <w:uiPriority w:val="34"/>
    <w:qFormat/>
    <w:rsid w:val="00DA039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00D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00D0C"/>
    <w:rPr>
      <w:rFonts w:ascii="Segoe UI" w:eastAsia="Times New Roman" w:hAnsi="Segoe UI" w:cs="Segoe UI"/>
      <w:sz w:val="18"/>
      <w:szCs w:val="18"/>
    </w:rPr>
  </w:style>
  <w:style w:type="paragraph" w:styleId="a8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99"/>
    <w:unhideWhenUsed/>
    <w:rsid w:val="004611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table" w:customStyle="1" w:styleId="1">
    <w:name w:val="Сетка таблицы1"/>
    <w:basedOn w:val="a1"/>
    <w:uiPriority w:val="59"/>
    <w:rsid w:val="00B607C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Revision"/>
    <w:hidden/>
    <w:uiPriority w:val="99"/>
    <w:semiHidden/>
    <w:rsid w:val="001D3DE1"/>
    <w:pPr>
      <w:spacing w:after="0" w:line="240" w:lineRule="auto"/>
    </w:pPr>
    <w:rPr>
      <w:rFonts w:ascii="Calibri" w:eastAsia="Times New Roman" w:hAnsi="Calibri" w:cs="Times New Roman"/>
    </w:rPr>
  </w:style>
  <w:style w:type="table" w:styleId="aa">
    <w:name w:val="Table Grid"/>
    <w:basedOn w:val="a1"/>
    <w:uiPriority w:val="39"/>
    <w:rsid w:val="00305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5779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5126</Words>
  <Characters>2923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user13</cp:lastModifiedBy>
  <cp:revision>66</cp:revision>
  <cp:lastPrinted>2025-06-02T08:22:00Z</cp:lastPrinted>
  <dcterms:created xsi:type="dcterms:W3CDTF">2025-03-06T11:47:00Z</dcterms:created>
  <dcterms:modified xsi:type="dcterms:W3CDTF">2025-06-16T06:28:00Z</dcterms:modified>
</cp:coreProperties>
</file>