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927" w:rsidRPr="00086927" w:rsidRDefault="00086927" w:rsidP="00086927">
      <w:pPr>
        <w:jc w:val="center"/>
        <w:rPr>
          <w:rFonts w:eastAsia="Cambria Math"/>
          <w:b/>
          <w:bCs/>
          <w:color w:val="FF0000"/>
          <w:sz w:val="27"/>
          <w:szCs w:val="28"/>
          <w:lang w:val="ru-RU"/>
        </w:rPr>
      </w:pPr>
      <w:r w:rsidRPr="00086927">
        <w:rPr>
          <w:rFonts w:eastAsia="Cambria Math"/>
          <w:b/>
          <w:noProof/>
          <w:color w:val="FF0000"/>
          <w:sz w:val="28"/>
          <w:lang w:eastAsia="uk-UA"/>
        </w:rPr>
        <w:drawing>
          <wp:inline distT="0" distB="0" distL="0" distR="0" wp14:anchorId="3007DD05" wp14:editId="38B6C3A3">
            <wp:extent cx="5143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57225"/>
                    </a:xfrm>
                    <a:prstGeom prst="rect">
                      <a:avLst/>
                    </a:prstGeom>
                    <a:noFill/>
                    <a:ln>
                      <a:noFill/>
                    </a:ln>
                  </pic:spPr>
                </pic:pic>
              </a:graphicData>
            </a:graphic>
          </wp:inline>
        </w:drawing>
      </w:r>
    </w:p>
    <w:p w:rsidR="00086927" w:rsidRPr="00086927" w:rsidRDefault="00086927" w:rsidP="00086927">
      <w:pPr>
        <w:jc w:val="center"/>
        <w:rPr>
          <w:rFonts w:eastAsia="Cambria Math"/>
          <w:b/>
          <w:sz w:val="28"/>
          <w:szCs w:val="28"/>
        </w:rPr>
      </w:pPr>
      <w:r w:rsidRPr="00086927">
        <w:rPr>
          <w:rFonts w:eastAsia="Cambria Math"/>
          <w:b/>
          <w:sz w:val="28"/>
          <w:szCs w:val="28"/>
        </w:rPr>
        <w:t>ОБУХІВСЬКА МІСЬКА РАДА</w:t>
      </w:r>
    </w:p>
    <w:p w:rsidR="00086927" w:rsidRPr="00086927" w:rsidRDefault="00086927" w:rsidP="00086927">
      <w:pPr>
        <w:jc w:val="center"/>
        <w:rPr>
          <w:rFonts w:eastAsia="Cambria Math"/>
          <w:b/>
          <w:sz w:val="28"/>
          <w:szCs w:val="28"/>
        </w:rPr>
      </w:pPr>
      <w:r w:rsidRPr="00086927">
        <w:rPr>
          <w:rFonts w:eastAsia="Cambria Math"/>
          <w:b/>
          <w:sz w:val="28"/>
          <w:szCs w:val="28"/>
        </w:rPr>
        <w:t>КИЇВСЬКОЇ ОБЛАСТІ</w:t>
      </w:r>
    </w:p>
    <w:p w:rsidR="00086927" w:rsidRPr="00086927" w:rsidRDefault="00086927" w:rsidP="00086927">
      <w:pPr>
        <w:jc w:val="center"/>
        <w:rPr>
          <w:rFonts w:eastAsia="Cambria Math"/>
          <w:b/>
          <w:sz w:val="28"/>
          <w:szCs w:val="28"/>
        </w:rPr>
      </w:pPr>
      <w:r w:rsidRPr="00086927">
        <w:rPr>
          <w:rFonts w:eastAsia="Cambria Math"/>
          <w:b/>
          <w:sz w:val="28"/>
          <w:szCs w:val="28"/>
        </w:rPr>
        <w:t>ВИКОНАВЧИЙ КОМІТЕТ</w:t>
      </w:r>
    </w:p>
    <w:p w:rsidR="00086927" w:rsidRPr="00086927" w:rsidRDefault="00086927" w:rsidP="00086927">
      <w:pPr>
        <w:jc w:val="center"/>
        <w:rPr>
          <w:rFonts w:eastAsia="Cambria Math"/>
          <w:b/>
          <w:sz w:val="28"/>
          <w:szCs w:val="28"/>
        </w:rPr>
      </w:pPr>
      <w:r w:rsidRPr="00086927">
        <w:rPr>
          <w:rFonts w:eastAsia="Cambria Math"/>
          <w:b/>
          <w:sz w:val="28"/>
          <w:szCs w:val="28"/>
        </w:rPr>
        <w:t>РІШЕННЯ</w:t>
      </w:r>
      <w:r w:rsidR="00103B6D">
        <w:rPr>
          <w:rFonts w:eastAsia="Cambria Math"/>
          <w:b/>
          <w:sz w:val="28"/>
          <w:szCs w:val="28"/>
        </w:rPr>
        <w:t xml:space="preserve"> </w:t>
      </w:r>
    </w:p>
    <w:p w:rsidR="00086927" w:rsidRPr="00144D16" w:rsidRDefault="00086927" w:rsidP="00086927">
      <w:pPr>
        <w:jc w:val="both"/>
        <w:rPr>
          <w:rFonts w:eastAsia="Cambria Math"/>
          <w:bCs/>
          <w:sz w:val="28"/>
          <w:szCs w:val="28"/>
        </w:rPr>
      </w:pPr>
    </w:p>
    <w:p w:rsidR="00086927" w:rsidRPr="00086927" w:rsidRDefault="00086927" w:rsidP="00086927">
      <w:pPr>
        <w:jc w:val="both"/>
        <w:rPr>
          <w:rFonts w:eastAsia="Cambria Math"/>
          <w:sz w:val="28"/>
          <w:szCs w:val="28"/>
          <w:u w:val="single"/>
        </w:rPr>
      </w:pPr>
      <w:r w:rsidRPr="00086927">
        <w:rPr>
          <w:rFonts w:eastAsia="Cambria Math"/>
          <w:bCs/>
          <w:sz w:val="28"/>
          <w:szCs w:val="28"/>
        </w:rPr>
        <w:t>в</w:t>
      </w:r>
      <w:r w:rsidRPr="00144D16">
        <w:rPr>
          <w:rFonts w:eastAsia="Cambria Math"/>
          <w:bCs/>
          <w:sz w:val="28"/>
          <w:szCs w:val="28"/>
        </w:rPr>
        <w:t>ід</w:t>
      </w:r>
      <w:r w:rsidRPr="00086927">
        <w:rPr>
          <w:rFonts w:eastAsia="Cambria Math"/>
          <w:bCs/>
          <w:sz w:val="28"/>
          <w:szCs w:val="28"/>
        </w:rPr>
        <w:t xml:space="preserve"> </w:t>
      </w:r>
      <w:r w:rsidR="00103B6D">
        <w:rPr>
          <w:rFonts w:eastAsia="Cambria Math"/>
          <w:bCs/>
          <w:sz w:val="28"/>
          <w:szCs w:val="28"/>
        </w:rPr>
        <w:t>17</w:t>
      </w:r>
      <w:r w:rsidR="00E23E70">
        <w:rPr>
          <w:rFonts w:eastAsia="Cambria Math"/>
          <w:bCs/>
          <w:sz w:val="28"/>
          <w:szCs w:val="28"/>
        </w:rPr>
        <w:t xml:space="preserve">   </w:t>
      </w:r>
      <w:r>
        <w:rPr>
          <w:rFonts w:eastAsia="Cambria Math"/>
          <w:bCs/>
          <w:sz w:val="28"/>
          <w:szCs w:val="28"/>
        </w:rPr>
        <w:t>квітн</w:t>
      </w:r>
      <w:r w:rsidRPr="00086927">
        <w:rPr>
          <w:rFonts w:eastAsia="Cambria Math"/>
          <w:bCs/>
          <w:sz w:val="28"/>
          <w:szCs w:val="28"/>
        </w:rPr>
        <w:t>я</w:t>
      </w:r>
      <w:r w:rsidRPr="00144D16">
        <w:rPr>
          <w:rFonts w:eastAsia="Cambria Math"/>
          <w:bCs/>
          <w:sz w:val="28"/>
          <w:szCs w:val="28"/>
        </w:rPr>
        <w:t xml:space="preserve"> 20</w:t>
      </w:r>
      <w:r w:rsidRPr="00086927">
        <w:rPr>
          <w:rFonts w:eastAsia="Cambria Math"/>
          <w:bCs/>
          <w:sz w:val="28"/>
          <w:szCs w:val="28"/>
        </w:rPr>
        <w:t>2</w:t>
      </w:r>
      <w:r>
        <w:rPr>
          <w:rFonts w:eastAsia="Cambria Math"/>
          <w:bCs/>
          <w:sz w:val="28"/>
          <w:szCs w:val="28"/>
        </w:rPr>
        <w:t>5</w:t>
      </w:r>
      <w:r w:rsidRPr="00144D16">
        <w:rPr>
          <w:rFonts w:eastAsia="Cambria Math"/>
          <w:bCs/>
          <w:sz w:val="28"/>
          <w:szCs w:val="28"/>
        </w:rPr>
        <w:t xml:space="preserve"> року</w:t>
      </w:r>
      <w:r w:rsidRPr="00144D16">
        <w:rPr>
          <w:rFonts w:eastAsia="Cambria Math"/>
          <w:bCs/>
          <w:sz w:val="28"/>
          <w:szCs w:val="28"/>
        </w:rPr>
        <w:tab/>
        <w:t xml:space="preserve">            </w:t>
      </w:r>
      <w:r w:rsidRPr="00086927">
        <w:rPr>
          <w:rFonts w:eastAsia="Cambria Math"/>
          <w:sz w:val="28"/>
          <w:szCs w:val="28"/>
        </w:rPr>
        <w:t xml:space="preserve">місто Обухів                                     </w:t>
      </w:r>
      <w:r w:rsidR="00103B6D">
        <w:rPr>
          <w:rFonts w:eastAsia="Cambria Math"/>
          <w:sz w:val="28"/>
          <w:szCs w:val="28"/>
        </w:rPr>
        <w:t xml:space="preserve">    </w:t>
      </w:r>
      <w:r w:rsidRPr="00086927">
        <w:rPr>
          <w:rFonts w:eastAsia="Cambria Math"/>
          <w:sz w:val="28"/>
          <w:szCs w:val="28"/>
        </w:rPr>
        <w:t>№</w:t>
      </w:r>
      <w:r w:rsidR="00103B6D">
        <w:rPr>
          <w:rFonts w:eastAsia="Cambria Math"/>
          <w:sz w:val="28"/>
          <w:szCs w:val="28"/>
          <w:u w:val="single"/>
        </w:rPr>
        <w:t>205</w:t>
      </w:r>
    </w:p>
    <w:p w:rsidR="00AA1032" w:rsidRDefault="00AA1032" w:rsidP="00EC590F">
      <w:pPr>
        <w:rPr>
          <w:b/>
        </w:rPr>
      </w:pPr>
    </w:p>
    <w:p w:rsidR="00D56ECF" w:rsidRDefault="00AA1032" w:rsidP="00D56ECF">
      <w:pPr>
        <w:rPr>
          <w:b/>
          <w:bCs/>
          <w:color w:val="333333"/>
          <w:sz w:val="28"/>
          <w:szCs w:val="28"/>
          <w:shd w:val="clear" w:color="auto" w:fill="FFFFFF"/>
        </w:rPr>
      </w:pPr>
      <w:r w:rsidRPr="00086927">
        <w:rPr>
          <w:b/>
          <w:sz w:val="28"/>
          <w:szCs w:val="28"/>
        </w:rPr>
        <w:t xml:space="preserve">Про комісію з питань </w:t>
      </w:r>
      <w:r w:rsidRPr="00086927">
        <w:rPr>
          <w:b/>
          <w:color w:val="000000"/>
          <w:sz w:val="28"/>
          <w:szCs w:val="28"/>
          <w:lang w:eastAsia="uk-UA"/>
        </w:rPr>
        <w:t xml:space="preserve">формування пропозицій щодо </w:t>
      </w:r>
      <w:r w:rsidRPr="00086927">
        <w:rPr>
          <w:b/>
          <w:bCs/>
          <w:color w:val="333333"/>
          <w:sz w:val="28"/>
          <w:szCs w:val="28"/>
          <w:shd w:val="clear" w:color="auto" w:fill="FFFFFF"/>
        </w:rPr>
        <w:t xml:space="preserve">потреби </w:t>
      </w:r>
    </w:p>
    <w:p w:rsidR="00D56ECF" w:rsidRDefault="00AA1032" w:rsidP="00D56ECF">
      <w:pPr>
        <w:rPr>
          <w:b/>
          <w:bCs/>
          <w:color w:val="333333"/>
          <w:sz w:val="28"/>
          <w:szCs w:val="28"/>
          <w:shd w:val="clear" w:color="auto" w:fill="FFFFFF"/>
        </w:rPr>
      </w:pPr>
      <w:r w:rsidRPr="00086927">
        <w:rPr>
          <w:b/>
          <w:bCs/>
          <w:color w:val="333333"/>
          <w:sz w:val="28"/>
          <w:szCs w:val="28"/>
          <w:shd w:val="clear" w:color="auto" w:fill="FFFFFF"/>
        </w:rPr>
        <w:t xml:space="preserve">у субвенції з державного бюджету місцевим бюджетам </w:t>
      </w:r>
    </w:p>
    <w:p w:rsidR="00D56ECF" w:rsidRDefault="00AA1032" w:rsidP="00D56ECF">
      <w:pPr>
        <w:rPr>
          <w:b/>
          <w:bCs/>
          <w:color w:val="333333"/>
          <w:sz w:val="28"/>
          <w:szCs w:val="28"/>
          <w:shd w:val="clear" w:color="auto" w:fill="FFFFFF"/>
        </w:rPr>
      </w:pPr>
      <w:r w:rsidRPr="00086927">
        <w:rPr>
          <w:b/>
          <w:bCs/>
          <w:color w:val="333333"/>
          <w:sz w:val="28"/>
          <w:szCs w:val="28"/>
          <w:shd w:val="clear" w:color="auto" w:fill="FFFFFF"/>
        </w:rPr>
        <w:t xml:space="preserve">на </w:t>
      </w:r>
      <w:r w:rsidR="00D56ECF">
        <w:rPr>
          <w:b/>
          <w:bCs/>
          <w:color w:val="333333"/>
          <w:sz w:val="28"/>
          <w:szCs w:val="28"/>
          <w:shd w:val="clear" w:color="auto" w:fill="FFFFFF"/>
        </w:rPr>
        <w:t xml:space="preserve">реалізацію публічного інвестиційного проекту </w:t>
      </w:r>
    </w:p>
    <w:p w:rsidR="00D56ECF" w:rsidRDefault="00D56ECF" w:rsidP="00D56ECF">
      <w:pPr>
        <w:rPr>
          <w:b/>
          <w:bCs/>
          <w:color w:val="333333"/>
          <w:sz w:val="28"/>
          <w:szCs w:val="28"/>
          <w:shd w:val="clear" w:color="auto" w:fill="FFFFFF"/>
        </w:rPr>
      </w:pPr>
      <w:r>
        <w:rPr>
          <w:b/>
          <w:bCs/>
          <w:color w:val="333333"/>
          <w:sz w:val="28"/>
          <w:szCs w:val="28"/>
          <w:shd w:val="clear" w:color="auto" w:fill="FFFFFF"/>
        </w:rPr>
        <w:t xml:space="preserve">із забезпечення житлом дитячих будинків сімейного типу, </w:t>
      </w:r>
    </w:p>
    <w:p w:rsidR="00AA1032" w:rsidRPr="00086927" w:rsidRDefault="00AA1032" w:rsidP="00D56ECF">
      <w:pPr>
        <w:rPr>
          <w:b/>
          <w:bCs/>
          <w:color w:val="333333"/>
          <w:sz w:val="28"/>
          <w:szCs w:val="28"/>
          <w:shd w:val="clear" w:color="auto" w:fill="FFFFFF"/>
        </w:rPr>
      </w:pPr>
      <w:r w:rsidRPr="00086927">
        <w:rPr>
          <w:b/>
          <w:bCs/>
          <w:color w:val="333333"/>
          <w:sz w:val="28"/>
          <w:szCs w:val="28"/>
          <w:shd w:val="clear" w:color="auto" w:fill="FFFFFF"/>
        </w:rPr>
        <w:t>дітей-сиріт</w:t>
      </w:r>
      <w:r w:rsidR="00D56ECF">
        <w:rPr>
          <w:b/>
          <w:bCs/>
          <w:color w:val="333333"/>
          <w:sz w:val="28"/>
          <w:szCs w:val="28"/>
          <w:shd w:val="clear" w:color="auto" w:fill="FFFFFF"/>
        </w:rPr>
        <w:t xml:space="preserve"> та</w:t>
      </w:r>
      <w:r w:rsidRPr="00086927">
        <w:rPr>
          <w:b/>
          <w:bCs/>
          <w:color w:val="333333"/>
          <w:sz w:val="28"/>
          <w:szCs w:val="28"/>
          <w:shd w:val="clear" w:color="auto" w:fill="FFFFFF"/>
        </w:rPr>
        <w:t xml:space="preserve"> дітей, позбавлених батьків</w:t>
      </w:r>
      <w:r w:rsidR="00D56ECF">
        <w:rPr>
          <w:b/>
          <w:bCs/>
          <w:color w:val="333333"/>
          <w:sz w:val="28"/>
          <w:szCs w:val="28"/>
          <w:shd w:val="clear" w:color="auto" w:fill="FFFFFF"/>
        </w:rPr>
        <w:t>ського піклування</w:t>
      </w:r>
    </w:p>
    <w:p w:rsidR="00AA1032" w:rsidRPr="00086927" w:rsidRDefault="00AA1032" w:rsidP="00AA1032">
      <w:pPr>
        <w:jc w:val="center"/>
        <w:rPr>
          <w:b/>
          <w:color w:val="000000"/>
          <w:sz w:val="28"/>
          <w:szCs w:val="28"/>
          <w:lang w:eastAsia="uk-UA"/>
        </w:rPr>
      </w:pPr>
    </w:p>
    <w:p w:rsidR="00AA1032" w:rsidRDefault="00AA1032" w:rsidP="00D56ECF">
      <w:pPr>
        <w:jc w:val="both"/>
        <w:rPr>
          <w:sz w:val="28"/>
          <w:szCs w:val="28"/>
        </w:rPr>
      </w:pPr>
      <w:r w:rsidRPr="00086927">
        <w:rPr>
          <w:sz w:val="28"/>
          <w:szCs w:val="28"/>
        </w:rPr>
        <w:tab/>
      </w:r>
      <w:r w:rsidR="00D56ECF">
        <w:rPr>
          <w:sz w:val="28"/>
          <w:szCs w:val="28"/>
        </w:rPr>
        <w:t>Відповідно до підпункт</w:t>
      </w:r>
      <w:r w:rsidR="00432D2F">
        <w:rPr>
          <w:sz w:val="28"/>
          <w:szCs w:val="28"/>
        </w:rPr>
        <w:t>ів 2,</w:t>
      </w:r>
      <w:r w:rsidR="00D56ECF">
        <w:rPr>
          <w:sz w:val="28"/>
          <w:szCs w:val="28"/>
        </w:rPr>
        <w:t xml:space="preserve"> 4 пункту б частини 1 статті 34</w:t>
      </w:r>
      <w:r w:rsidR="00432D2F">
        <w:rPr>
          <w:sz w:val="28"/>
          <w:szCs w:val="28"/>
        </w:rPr>
        <w:t xml:space="preserve"> та статті 40</w:t>
      </w:r>
      <w:r w:rsidR="00D56ECF">
        <w:rPr>
          <w:sz w:val="28"/>
          <w:szCs w:val="28"/>
        </w:rPr>
        <w:t xml:space="preserve"> Закону України  «Про місцеве самоврядування в Україні», </w:t>
      </w:r>
      <w:r w:rsidR="00432D2F" w:rsidRPr="00086927">
        <w:rPr>
          <w:sz w:val="28"/>
          <w:szCs w:val="28"/>
        </w:rPr>
        <w:t xml:space="preserve">керуючись </w:t>
      </w:r>
      <w:r w:rsidR="00432D2F">
        <w:rPr>
          <w:sz w:val="28"/>
          <w:szCs w:val="28"/>
        </w:rPr>
        <w:t xml:space="preserve"> </w:t>
      </w:r>
      <w:r w:rsidR="00432D2F" w:rsidRPr="00086927">
        <w:rPr>
          <w:sz w:val="28"/>
          <w:szCs w:val="28"/>
        </w:rPr>
        <w:t xml:space="preserve"> Законом України «Про адміністративну процедуру», </w:t>
      </w:r>
      <w:r w:rsidR="00432D2F">
        <w:rPr>
          <w:sz w:val="28"/>
          <w:szCs w:val="28"/>
        </w:rPr>
        <w:t xml:space="preserve"> </w:t>
      </w:r>
      <w:r w:rsidR="00D56ECF">
        <w:rPr>
          <w:sz w:val="28"/>
          <w:szCs w:val="28"/>
        </w:rPr>
        <w:t>на виконання</w:t>
      </w:r>
      <w:r w:rsidRPr="00086927">
        <w:rPr>
          <w:sz w:val="28"/>
          <w:szCs w:val="28"/>
        </w:rPr>
        <w:t xml:space="preserve"> постанови Кабінету Міністрів України від </w:t>
      </w:r>
      <w:r w:rsidR="00D56ECF">
        <w:rPr>
          <w:sz w:val="28"/>
          <w:szCs w:val="28"/>
        </w:rPr>
        <w:t>07</w:t>
      </w:r>
      <w:r w:rsidRPr="00086927">
        <w:rPr>
          <w:sz w:val="28"/>
          <w:szCs w:val="28"/>
        </w:rPr>
        <w:t xml:space="preserve"> </w:t>
      </w:r>
      <w:r w:rsidR="00D56ECF">
        <w:rPr>
          <w:sz w:val="28"/>
          <w:szCs w:val="28"/>
        </w:rPr>
        <w:t>берез</w:t>
      </w:r>
      <w:r w:rsidRPr="00086927">
        <w:rPr>
          <w:sz w:val="28"/>
          <w:szCs w:val="28"/>
        </w:rPr>
        <w:t>ня  202</w:t>
      </w:r>
      <w:r w:rsidR="00D56ECF">
        <w:rPr>
          <w:sz w:val="28"/>
          <w:szCs w:val="28"/>
        </w:rPr>
        <w:t>5</w:t>
      </w:r>
      <w:r w:rsidRPr="00086927">
        <w:rPr>
          <w:sz w:val="28"/>
          <w:szCs w:val="28"/>
        </w:rPr>
        <w:t xml:space="preserve"> року № </w:t>
      </w:r>
      <w:r w:rsidR="00D56ECF">
        <w:rPr>
          <w:sz w:val="28"/>
          <w:szCs w:val="28"/>
        </w:rPr>
        <w:t>284</w:t>
      </w:r>
      <w:r w:rsidRPr="00086927">
        <w:rPr>
          <w:sz w:val="28"/>
          <w:szCs w:val="28"/>
        </w:rPr>
        <w:t xml:space="preserve"> </w:t>
      </w:r>
      <w:r w:rsidR="00D56ECF">
        <w:rPr>
          <w:sz w:val="28"/>
          <w:szCs w:val="28"/>
        </w:rPr>
        <w:t>«</w:t>
      </w:r>
      <w:r w:rsidRPr="00086927">
        <w:rPr>
          <w:bCs/>
          <w:color w:val="333333"/>
          <w:sz w:val="28"/>
          <w:szCs w:val="28"/>
          <w:shd w:val="clear" w:color="auto" w:fill="FFFFFF"/>
        </w:rPr>
        <w:t xml:space="preserve">Деякі питання </w:t>
      </w:r>
      <w:r w:rsidR="00D56ECF">
        <w:rPr>
          <w:bCs/>
          <w:color w:val="333333"/>
          <w:sz w:val="28"/>
          <w:szCs w:val="28"/>
          <w:shd w:val="clear" w:color="auto" w:fill="FFFFFF"/>
        </w:rPr>
        <w:t xml:space="preserve">надання субвенції з державного бюджету місцевим бюджетам на реалізацію публічного інвестиційного проекту із забезпечення житлом дитячих будинків сімейного типу, </w:t>
      </w:r>
      <w:r w:rsidRPr="00086927">
        <w:rPr>
          <w:bCs/>
          <w:color w:val="333333"/>
          <w:sz w:val="28"/>
          <w:szCs w:val="28"/>
          <w:shd w:val="clear" w:color="auto" w:fill="FFFFFF"/>
        </w:rPr>
        <w:t>дітей-сиріт</w:t>
      </w:r>
      <w:r w:rsidR="00D56ECF">
        <w:rPr>
          <w:bCs/>
          <w:color w:val="333333"/>
          <w:sz w:val="28"/>
          <w:szCs w:val="28"/>
          <w:shd w:val="clear" w:color="auto" w:fill="FFFFFF"/>
        </w:rPr>
        <w:t xml:space="preserve"> та</w:t>
      </w:r>
      <w:r w:rsidRPr="00086927">
        <w:rPr>
          <w:bCs/>
          <w:color w:val="333333"/>
          <w:sz w:val="28"/>
          <w:szCs w:val="28"/>
          <w:shd w:val="clear" w:color="auto" w:fill="FFFFFF"/>
        </w:rPr>
        <w:t xml:space="preserve"> дітей, позбавлених батьківського піклування</w:t>
      </w:r>
      <w:r w:rsidR="00432D2F">
        <w:rPr>
          <w:bCs/>
          <w:color w:val="333333"/>
          <w:sz w:val="28"/>
          <w:szCs w:val="28"/>
          <w:shd w:val="clear" w:color="auto" w:fill="FFFFFF"/>
        </w:rPr>
        <w:t>»</w:t>
      </w:r>
      <w:r w:rsidRPr="00086927">
        <w:rPr>
          <w:sz w:val="28"/>
          <w:szCs w:val="28"/>
        </w:rPr>
        <w:t xml:space="preserve">, </w:t>
      </w:r>
      <w:r w:rsidR="00D56ECF">
        <w:rPr>
          <w:sz w:val="28"/>
          <w:szCs w:val="28"/>
        </w:rPr>
        <w:t xml:space="preserve"> </w:t>
      </w:r>
    </w:p>
    <w:p w:rsidR="00D56ECF" w:rsidRPr="00086927" w:rsidRDefault="00D56ECF" w:rsidP="00D56ECF">
      <w:pPr>
        <w:jc w:val="both"/>
        <w:rPr>
          <w:b/>
          <w:sz w:val="28"/>
          <w:szCs w:val="28"/>
        </w:rPr>
      </w:pPr>
    </w:p>
    <w:p w:rsidR="00D56ECF" w:rsidRPr="00D56ECF" w:rsidRDefault="00D56ECF" w:rsidP="00D56ECF">
      <w:pPr>
        <w:jc w:val="center"/>
        <w:rPr>
          <w:rFonts w:eastAsia="Cambria Math"/>
          <w:b/>
          <w:sz w:val="28"/>
          <w:szCs w:val="28"/>
        </w:rPr>
      </w:pPr>
      <w:r w:rsidRPr="00D56ECF">
        <w:rPr>
          <w:rFonts w:eastAsia="Cambria Math"/>
          <w:b/>
          <w:sz w:val="28"/>
          <w:szCs w:val="28"/>
        </w:rPr>
        <w:t>ВИКОНАВЧИЙ КОМІТЕТ ОБУХІВСЬКОЇ МІСЬКОЇ РАДИ</w:t>
      </w:r>
    </w:p>
    <w:p w:rsidR="00D56ECF" w:rsidRPr="00D56ECF" w:rsidRDefault="00D56ECF" w:rsidP="00D56ECF">
      <w:pPr>
        <w:jc w:val="center"/>
        <w:rPr>
          <w:rFonts w:eastAsia="Cambria Math"/>
          <w:b/>
          <w:sz w:val="28"/>
          <w:szCs w:val="28"/>
        </w:rPr>
      </w:pPr>
      <w:r w:rsidRPr="00D56ECF">
        <w:rPr>
          <w:rFonts w:eastAsia="Cambria Math"/>
          <w:b/>
          <w:sz w:val="28"/>
          <w:szCs w:val="28"/>
        </w:rPr>
        <w:t>ВИРІШИВ:</w:t>
      </w:r>
    </w:p>
    <w:p w:rsidR="00AA1032" w:rsidRPr="00086927" w:rsidRDefault="00AA1032" w:rsidP="00AA1032">
      <w:pPr>
        <w:jc w:val="both"/>
        <w:rPr>
          <w:b/>
          <w:sz w:val="28"/>
          <w:szCs w:val="28"/>
        </w:rPr>
      </w:pPr>
    </w:p>
    <w:p w:rsidR="00D6605A" w:rsidRDefault="00D56ECF" w:rsidP="00144D16">
      <w:pPr>
        <w:ind w:firstLine="708"/>
        <w:jc w:val="both"/>
        <w:rPr>
          <w:bCs/>
          <w:color w:val="333333"/>
          <w:sz w:val="28"/>
          <w:szCs w:val="28"/>
          <w:shd w:val="clear" w:color="auto" w:fill="FFFFFF"/>
        </w:rPr>
      </w:pPr>
      <w:r>
        <w:rPr>
          <w:sz w:val="28"/>
          <w:szCs w:val="28"/>
        </w:rPr>
        <w:t xml:space="preserve">1. </w:t>
      </w:r>
      <w:r w:rsidR="00AA1032" w:rsidRPr="00086927">
        <w:rPr>
          <w:sz w:val="28"/>
          <w:szCs w:val="28"/>
        </w:rPr>
        <w:t xml:space="preserve">Утворити комісію з питань </w:t>
      </w:r>
      <w:r w:rsidR="00AA1032" w:rsidRPr="00086927">
        <w:rPr>
          <w:color w:val="000000"/>
          <w:sz w:val="28"/>
          <w:szCs w:val="28"/>
          <w:lang w:eastAsia="uk-UA"/>
        </w:rPr>
        <w:t xml:space="preserve">формування пропозицій щодо потреби у субвенції </w:t>
      </w:r>
      <w:r w:rsidR="00AA1032" w:rsidRPr="00086927">
        <w:rPr>
          <w:bCs/>
          <w:color w:val="333333"/>
          <w:sz w:val="28"/>
          <w:szCs w:val="28"/>
          <w:shd w:val="clear" w:color="auto" w:fill="FFFFFF"/>
        </w:rPr>
        <w:t xml:space="preserve"> з державного бюджету місцевим бюджетам на</w:t>
      </w:r>
      <w:r w:rsidRPr="00D56ECF">
        <w:rPr>
          <w:b/>
          <w:bCs/>
          <w:color w:val="333333"/>
          <w:sz w:val="28"/>
          <w:szCs w:val="28"/>
          <w:shd w:val="clear" w:color="auto" w:fill="FFFFFF"/>
        </w:rPr>
        <w:t xml:space="preserve"> </w:t>
      </w:r>
      <w:r w:rsidRPr="00D56ECF">
        <w:rPr>
          <w:bCs/>
          <w:color w:val="333333"/>
          <w:sz w:val="28"/>
          <w:szCs w:val="28"/>
          <w:shd w:val="clear" w:color="auto" w:fill="FFFFFF"/>
        </w:rPr>
        <w:t>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r w:rsidR="00D6605A">
        <w:rPr>
          <w:bCs/>
          <w:color w:val="333333"/>
          <w:sz w:val="28"/>
          <w:szCs w:val="28"/>
          <w:shd w:val="clear" w:color="auto" w:fill="FFFFFF"/>
        </w:rPr>
        <w:t xml:space="preserve"> </w:t>
      </w:r>
      <w:r w:rsidR="00AA1032" w:rsidRPr="00D6605A">
        <w:rPr>
          <w:sz w:val="28"/>
          <w:szCs w:val="28"/>
        </w:rPr>
        <w:t>(далі – Комісія)</w:t>
      </w:r>
      <w:r w:rsidR="00D6605A">
        <w:rPr>
          <w:sz w:val="28"/>
          <w:szCs w:val="28"/>
        </w:rPr>
        <w:t>,</w:t>
      </w:r>
      <w:r w:rsidR="00AA1032" w:rsidRPr="00D6605A">
        <w:rPr>
          <w:sz w:val="28"/>
          <w:szCs w:val="28"/>
        </w:rPr>
        <w:t xml:space="preserve"> у складі згідно з додатком 1.</w:t>
      </w:r>
    </w:p>
    <w:p w:rsidR="00AA1032" w:rsidRDefault="00D6605A" w:rsidP="00144D16">
      <w:pPr>
        <w:ind w:firstLine="708"/>
        <w:jc w:val="both"/>
        <w:rPr>
          <w:bCs/>
          <w:color w:val="333333"/>
          <w:sz w:val="28"/>
          <w:szCs w:val="28"/>
          <w:shd w:val="clear" w:color="auto" w:fill="FFFFFF"/>
        </w:rPr>
      </w:pPr>
      <w:r>
        <w:rPr>
          <w:sz w:val="28"/>
          <w:szCs w:val="28"/>
        </w:rPr>
        <w:t xml:space="preserve">2. </w:t>
      </w:r>
      <w:r w:rsidR="00AA1032" w:rsidRPr="00D6605A">
        <w:rPr>
          <w:sz w:val="28"/>
          <w:szCs w:val="28"/>
        </w:rPr>
        <w:t xml:space="preserve">Затвердити Положення про Комісію </w:t>
      </w:r>
      <w:r w:rsidRPr="00D6605A">
        <w:rPr>
          <w:sz w:val="28"/>
          <w:szCs w:val="28"/>
        </w:rPr>
        <w:t xml:space="preserve">з питань </w:t>
      </w:r>
      <w:r w:rsidRPr="00D6605A">
        <w:rPr>
          <w:color w:val="000000"/>
          <w:sz w:val="28"/>
          <w:szCs w:val="28"/>
          <w:lang w:eastAsia="uk-UA"/>
        </w:rPr>
        <w:t xml:space="preserve">формування пропозицій щодо потреби у субвенції </w:t>
      </w:r>
      <w:r w:rsidRPr="00D6605A">
        <w:rPr>
          <w:bCs/>
          <w:color w:val="333333"/>
          <w:sz w:val="28"/>
          <w:szCs w:val="28"/>
          <w:shd w:val="clear" w:color="auto" w:fill="FFFFFF"/>
        </w:rPr>
        <w:t xml:space="preserve"> з державного бюджету місцевим бюджетам на</w:t>
      </w:r>
      <w:r w:rsidRPr="00D6605A">
        <w:rPr>
          <w:b/>
          <w:bCs/>
          <w:color w:val="333333"/>
          <w:sz w:val="28"/>
          <w:szCs w:val="28"/>
          <w:shd w:val="clear" w:color="auto" w:fill="FFFFFF"/>
        </w:rPr>
        <w:t xml:space="preserve"> </w:t>
      </w:r>
      <w:r w:rsidRPr="00D6605A">
        <w:rPr>
          <w:bCs/>
          <w:color w:val="333333"/>
          <w:sz w:val="28"/>
          <w:szCs w:val="28"/>
          <w:shd w:val="clear" w:color="auto" w:fill="FFFFFF"/>
        </w:rPr>
        <w:t>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r>
        <w:rPr>
          <w:bCs/>
          <w:color w:val="333333"/>
          <w:sz w:val="28"/>
          <w:szCs w:val="28"/>
          <w:shd w:val="clear" w:color="auto" w:fill="FFFFFF"/>
        </w:rPr>
        <w:t>,</w:t>
      </w:r>
      <w:r w:rsidRPr="00D6605A">
        <w:rPr>
          <w:bCs/>
          <w:color w:val="333333"/>
          <w:sz w:val="28"/>
          <w:szCs w:val="28"/>
          <w:shd w:val="clear" w:color="auto" w:fill="FFFFFF"/>
        </w:rPr>
        <w:t xml:space="preserve"> </w:t>
      </w:r>
      <w:r w:rsidR="00AA1032" w:rsidRPr="00D6605A">
        <w:rPr>
          <w:sz w:val="28"/>
          <w:szCs w:val="28"/>
        </w:rPr>
        <w:t>згідно з додатком 2.</w:t>
      </w:r>
    </w:p>
    <w:p w:rsidR="00D6605A" w:rsidRPr="00D6605A" w:rsidRDefault="00D6605A" w:rsidP="00D6605A">
      <w:pPr>
        <w:ind w:firstLine="708"/>
        <w:contextualSpacing/>
        <w:jc w:val="both"/>
        <w:rPr>
          <w:rFonts w:eastAsia="Cambria Math"/>
          <w:b/>
          <w:sz w:val="28"/>
          <w:szCs w:val="28"/>
        </w:rPr>
      </w:pPr>
      <w:r w:rsidRPr="00D6605A">
        <w:rPr>
          <w:rFonts w:eastAsia="Cambria Math"/>
          <w:sz w:val="28"/>
          <w:szCs w:val="28"/>
        </w:rPr>
        <w:t xml:space="preserve">3. </w:t>
      </w:r>
      <w:r w:rsidRPr="00D6605A">
        <w:rPr>
          <w:rFonts w:eastAsia="Cambria Math"/>
          <w:sz w:val="28"/>
          <w:szCs w:val="28"/>
          <w:lang w:val="hr-HR"/>
        </w:rPr>
        <w:t xml:space="preserve">Контроль за виконанням цього рішення покласти на заступника </w:t>
      </w:r>
      <w:r w:rsidRPr="00D6605A">
        <w:rPr>
          <w:rFonts w:eastAsia="Cambria Math"/>
          <w:sz w:val="28"/>
          <w:szCs w:val="28"/>
        </w:rPr>
        <w:t xml:space="preserve">міського голови </w:t>
      </w:r>
      <w:r w:rsidRPr="00D6605A">
        <w:rPr>
          <w:rFonts w:eastAsia="Cambria Math"/>
          <w:sz w:val="28"/>
          <w:szCs w:val="28"/>
          <w:lang w:val="hr-HR"/>
        </w:rPr>
        <w:t xml:space="preserve">з питань діяльності </w:t>
      </w:r>
      <w:r w:rsidRPr="00D6605A">
        <w:rPr>
          <w:rFonts w:eastAsia="Cambria Math"/>
          <w:sz w:val="28"/>
          <w:szCs w:val="20"/>
          <w:lang w:val="hr-HR"/>
        </w:rPr>
        <w:t>виконавчих органів</w:t>
      </w:r>
      <w:r w:rsidRPr="00D6605A">
        <w:rPr>
          <w:rFonts w:eastAsia="Cambria Math"/>
          <w:sz w:val="28"/>
          <w:szCs w:val="28"/>
          <w:lang w:val="hr-HR"/>
        </w:rPr>
        <w:t xml:space="preserve"> Обухівської міської ради</w:t>
      </w:r>
      <w:r w:rsidRPr="00D6605A">
        <w:rPr>
          <w:rFonts w:eastAsia="Cambria Math"/>
          <w:sz w:val="28"/>
          <w:szCs w:val="28"/>
        </w:rPr>
        <w:t xml:space="preserve"> Антоніну ШЕВЧЕНКО.</w:t>
      </w:r>
    </w:p>
    <w:p w:rsidR="00D6605A" w:rsidRPr="00D6605A" w:rsidRDefault="00D6605A" w:rsidP="00D6605A">
      <w:pPr>
        <w:jc w:val="both"/>
        <w:rPr>
          <w:rFonts w:eastAsia="Cambria Math"/>
          <w:b/>
          <w:sz w:val="28"/>
          <w:szCs w:val="28"/>
        </w:rPr>
      </w:pPr>
    </w:p>
    <w:p w:rsidR="00D6605A" w:rsidRDefault="00D6605A" w:rsidP="00D6605A">
      <w:pPr>
        <w:jc w:val="both"/>
        <w:rPr>
          <w:rFonts w:eastAsia="Cambria Math"/>
          <w:b/>
          <w:sz w:val="28"/>
          <w:szCs w:val="28"/>
        </w:rPr>
      </w:pPr>
    </w:p>
    <w:p w:rsidR="00D6605A" w:rsidRPr="00D6605A" w:rsidRDefault="00D6605A" w:rsidP="00D6605A">
      <w:pPr>
        <w:jc w:val="both"/>
        <w:rPr>
          <w:rFonts w:eastAsia="Cambria Math"/>
          <w:b/>
          <w:sz w:val="28"/>
          <w:szCs w:val="28"/>
        </w:rPr>
      </w:pPr>
      <w:r w:rsidRPr="00D6605A">
        <w:rPr>
          <w:rFonts w:eastAsia="Cambria Math"/>
          <w:b/>
          <w:sz w:val="28"/>
          <w:szCs w:val="28"/>
        </w:rPr>
        <w:t xml:space="preserve">Секретар Обухівської міської ради   </w:t>
      </w:r>
      <w:r w:rsidR="00103B6D">
        <w:rPr>
          <w:rFonts w:eastAsia="Cambria Math"/>
          <w:b/>
          <w:sz w:val="28"/>
          <w:szCs w:val="28"/>
        </w:rPr>
        <w:t xml:space="preserve">                    (підпис)</w:t>
      </w:r>
      <w:r w:rsidRPr="00D6605A">
        <w:rPr>
          <w:rFonts w:eastAsia="Cambria Math"/>
          <w:b/>
          <w:sz w:val="28"/>
          <w:szCs w:val="28"/>
        </w:rPr>
        <w:t xml:space="preserve">     Лариса  ІЛЬЄНКО</w:t>
      </w:r>
    </w:p>
    <w:p w:rsidR="00D6605A" w:rsidRPr="00D6605A" w:rsidRDefault="00D6605A" w:rsidP="00D6605A">
      <w:pPr>
        <w:jc w:val="both"/>
        <w:rPr>
          <w:rFonts w:eastAsia="Cambria Math"/>
          <w:sz w:val="18"/>
          <w:szCs w:val="18"/>
        </w:rPr>
      </w:pPr>
    </w:p>
    <w:p w:rsidR="00D6605A" w:rsidRDefault="00D6605A" w:rsidP="00D6605A">
      <w:pPr>
        <w:jc w:val="both"/>
        <w:rPr>
          <w:rFonts w:eastAsia="Cambria Math"/>
          <w:sz w:val="18"/>
          <w:szCs w:val="18"/>
        </w:rPr>
      </w:pPr>
      <w:r w:rsidRPr="00D6605A">
        <w:rPr>
          <w:rFonts w:eastAsia="Cambria Math"/>
          <w:sz w:val="18"/>
          <w:szCs w:val="18"/>
        </w:rPr>
        <w:t>Юлія ЖЕВАГА</w:t>
      </w:r>
    </w:p>
    <w:p w:rsidR="00EC590F" w:rsidRPr="00D6605A" w:rsidRDefault="00EC590F" w:rsidP="00D6605A">
      <w:pPr>
        <w:jc w:val="both"/>
        <w:rPr>
          <w:rFonts w:eastAsia="Cambria Math"/>
          <w:b/>
          <w:sz w:val="28"/>
          <w:szCs w:val="28"/>
        </w:rPr>
      </w:pPr>
    </w:p>
    <w:p w:rsidR="00AA1032" w:rsidRDefault="00AA1032" w:rsidP="00AA1032">
      <w:pPr>
        <w:jc w:val="both"/>
        <w:rPr>
          <w:b/>
          <w:iCs/>
        </w:rPr>
      </w:pPr>
    </w:p>
    <w:p w:rsidR="00AA1032" w:rsidRDefault="00AA1032" w:rsidP="00103B6D">
      <w:pPr>
        <w:ind w:left="4956" w:firstLine="708"/>
        <w:jc w:val="right"/>
      </w:pPr>
      <w:r>
        <w:lastRenderedPageBreak/>
        <w:t>Додаток 1</w:t>
      </w:r>
    </w:p>
    <w:p w:rsidR="00AA1032" w:rsidRDefault="00AA1032" w:rsidP="00103B6D">
      <w:pPr>
        <w:ind w:left="5664"/>
        <w:jc w:val="right"/>
      </w:pPr>
      <w:r>
        <w:t>до рішення виконавчого комітету</w:t>
      </w:r>
    </w:p>
    <w:p w:rsidR="00D6605A" w:rsidRDefault="00D6605A" w:rsidP="00103B6D">
      <w:pPr>
        <w:ind w:left="5664"/>
        <w:jc w:val="right"/>
      </w:pPr>
      <w:r>
        <w:t>Обухівської міської ради</w:t>
      </w:r>
    </w:p>
    <w:p w:rsidR="00AA1032" w:rsidRDefault="00103B6D" w:rsidP="00103B6D">
      <w:pPr>
        <w:ind w:left="4956" w:firstLine="708"/>
        <w:jc w:val="right"/>
      </w:pPr>
      <w:r>
        <w:t>від 17.04.2025 №205</w:t>
      </w:r>
    </w:p>
    <w:p w:rsidR="00AA1032" w:rsidRDefault="00AA1032" w:rsidP="00AA1032">
      <w:pPr>
        <w:ind w:left="4956" w:firstLine="708"/>
      </w:pPr>
    </w:p>
    <w:p w:rsidR="00AA1032" w:rsidRDefault="00AA1032" w:rsidP="00AA1032">
      <w:pPr>
        <w:ind w:left="4956" w:firstLine="708"/>
      </w:pPr>
    </w:p>
    <w:p w:rsidR="00AA1032" w:rsidRPr="00D6605A" w:rsidRDefault="00AA1032" w:rsidP="00D6605A">
      <w:pPr>
        <w:spacing w:line="232" w:lineRule="auto"/>
        <w:jc w:val="center"/>
        <w:rPr>
          <w:b/>
          <w:sz w:val="28"/>
          <w:szCs w:val="28"/>
        </w:rPr>
      </w:pPr>
      <w:r w:rsidRPr="00086927">
        <w:rPr>
          <w:b/>
          <w:sz w:val="28"/>
          <w:szCs w:val="28"/>
        </w:rPr>
        <w:t>СКЛАД</w:t>
      </w:r>
    </w:p>
    <w:p w:rsidR="00AA1032" w:rsidRPr="00D6605A" w:rsidRDefault="00D6605A" w:rsidP="00AA1032">
      <w:pPr>
        <w:spacing w:line="232" w:lineRule="auto"/>
        <w:jc w:val="center"/>
        <w:rPr>
          <w:b/>
          <w:bCs/>
          <w:color w:val="333333"/>
          <w:sz w:val="28"/>
          <w:szCs w:val="28"/>
          <w:shd w:val="clear" w:color="auto" w:fill="FFFFFF"/>
        </w:rPr>
      </w:pPr>
      <w:r w:rsidRPr="00D6605A">
        <w:rPr>
          <w:b/>
          <w:sz w:val="28"/>
          <w:szCs w:val="28"/>
        </w:rPr>
        <w:t xml:space="preserve">комісії з питань </w:t>
      </w:r>
      <w:r w:rsidRPr="00D6605A">
        <w:rPr>
          <w:b/>
          <w:color w:val="000000"/>
          <w:sz w:val="28"/>
          <w:szCs w:val="28"/>
          <w:lang w:eastAsia="uk-UA"/>
        </w:rPr>
        <w:t xml:space="preserve">формування пропозицій щодо потреби у субвенції </w:t>
      </w:r>
      <w:r w:rsidRPr="00D6605A">
        <w:rPr>
          <w:b/>
          <w:bCs/>
          <w:color w:val="333333"/>
          <w:sz w:val="28"/>
          <w:szCs w:val="28"/>
          <w:shd w:val="clear" w:color="auto" w:fill="FFFFFF"/>
        </w:rPr>
        <w:t xml:space="preserve">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p>
    <w:p w:rsidR="00D6605A" w:rsidRPr="00086927" w:rsidRDefault="00D6605A" w:rsidP="00AA1032">
      <w:pPr>
        <w:spacing w:line="232" w:lineRule="auto"/>
        <w:jc w:val="center"/>
        <w:rPr>
          <w:sz w:val="28"/>
          <w:szCs w:val="28"/>
        </w:rPr>
      </w:pPr>
    </w:p>
    <w:p w:rsidR="00AA1032" w:rsidRPr="00086927" w:rsidRDefault="00F64A49" w:rsidP="00AA1032">
      <w:pPr>
        <w:rPr>
          <w:sz w:val="28"/>
          <w:szCs w:val="28"/>
        </w:rPr>
      </w:pPr>
      <w:r>
        <w:rPr>
          <w:sz w:val="28"/>
          <w:szCs w:val="28"/>
        </w:rPr>
        <w:t xml:space="preserve"> </w:t>
      </w:r>
    </w:p>
    <w:p w:rsidR="00F64A49" w:rsidRDefault="00144D16" w:rsidP="00F64A49">
      <w:pPr>
        <w:jc w:val="both"/>
        <w:rPr>
          <w:sz w:val="28"/>
          <w:szCs w:val="28"/>
        </w:rPr>
      </w:pPr>
      <w:r>
        <w:rPr>
          <w:sz w:val="28"/>
          <w:szCs w:val="28"/>
        </w:rPr>
        <w:t>Ільєнко</w:t>
      </w:r>
      <w:r w:rsidR="00F64A49">
        <w:rPr>
          <w:sz w:val="28"/>
          <w:szCs w:val="28"/>
        </w:rPr>
        <w:tab/>
      </w:r>
      <w:r w:rsidR="00F64A49">
        <w:rPr>
          <w:sz w:val="28"/>
          <w:szCs w:val="28"/>
        </w:rPr>
        <w:tab/>
      </w:r>
      <w:r w:rsidR="00F64A49">
        <w:rPr>
          <w:sz w:val="28"/>
          <w:szCs w:val="28"/>
        </w:rPr>
        <w:tab/>
      </w:r>
      <w:r w:rsidR="00F64A49">
        <w:rPr>
          <w:sz w:val="28"/>
          <w:szCs w:val="28"/>
        </w:rPr>
        <w:tab/>
        <w:t xml:space="preserve">- </w:t>
      </w:r>
      <w:r>
        <w:rPr>
          <w:sz w:val="28"/>
          <w:szCs w:val="28"/>
        </w:rPr>
        <w:t>секретар</w:t>
      </w:r>
      <w:r w:rsidR="00F64A49">
        <w:rPr>
          <w:sz w:val="28"/>
          <w:szCs w:val="28"/>
        </w:rPr>
        <w:t xml:space="preserve"> Обухівсько</w:t>
      </w:r>
      <w:r>
        <w:rPr>
          <w:sz w:val="28"/>
          <w:szCs w:val="28"/>
        </w:rPr>
        <w:t>ї</w:t>
      </w:r>
      <w:r w:rsidR="00F64A49">
        <w:rPr>
          <w:sz w:val="28"/>
          <w:szCs w:val="28"/>
        </w:rPr>
        <w:t xml:space="preserve"> </w:t>
      </w:r>
      <w:r>
        <w:rPr>
          <w:sz w:val="28"/>
          <w:szCs w:val="28"/>
        </w:rPr>
        <w:t>міської ради</w:t>
      </w:r>
      <w:r w:rsidR="00F64A49">
        <w:rPr>
          <w:sz w:val="28"/>
          <w:szCs w:val="28"/>
        </w:rPr>
        <w:t>,</w:t>
      </w:r>
    </w:p>
    <w:p w:rsidR="00F64A49" w:rsidRDefault="00144D16" w:rsidP="00F64A49">
      <w:pPr>
        <w:jc w:val="both"/>
        <w:rPr>
          <w:sz w:val="28"/>
          <w:szCs w:val="28"/>
        </w:rPr>
      </w:pPr>
      <w:r>
        <w:rPr>
          <w:sz w:val="28"/>
          <w:szCs w:val="28"/>
        </w:rPr>
        <w:t>Лариса Олександрівна</w:t>
      </w:r>
      <w:r w:rsidR="00F64A49">
        <w:rPr>
          <w:sz w:val="28"/>
          <w:szCs w:val="28"/>
        </w:rPr>
        <w:tab/>
      </w:r>
      <w:r w:rsidR="00F64A49">
        <w:rPr>
          <w:sz w:val="28"/>
          <w:szCs w:val="28"/>
        </w:rPr>
        <w:tab/>
        <w:t>голова комісії</w:t>
      </w:r>
    </w:p>
    <w:p w:rsidR="00F64A49" w:rsidRDefault="00F64A49" w:rsidP="00F64A49">
      <w:pPr>
        <w:jc w:val="both"/>
        <w:rPr>
          <w:sz w:val="28"/>
          <w:szCs w:val="28"/>
        </w:rPr>
      </w:pPr>
    </w:p>
    <w:p w:rsidR="00F64A49" w:rsidRDefault="00144D16" w:rsidP="00F64A49">
      <w:pPr>
        <w:jc w:val="both"/>
        <w:rPr>
          <w:sz w:val="28"/>
          <w:szCs w:val="28"/>
        </w:rPr>
      </w:pPr>
      <w:r>
        <w:rPr>
          <w:sz w:val="28"/>
          <w:szCs w:val="28"/>
        </w:rPr>
        <w:t>Шевченко</w:t>
      </w:r>
      <w:r w:rsidR="00F64A49">
        <w:rPr>
          <w:sz w:val="28"/>
          <w:szCs w:val="28"/>
        </w:rPr>
        <w:tab/>
      </w:r>
      <w:r w:rsidR="00F64A49">
        <w:rPr>
          <w:sz w:val="28"/>
          <w:szCs w:val="28"/>
        </w:rPr>
        <w:tab/>
      </w:r>
      <w:r w:rsidR="00F64A49">
        <w:rPr>
          <w:sz w:val="28"/>
          <w:szCs w:val="28"/>
        </w:rPr>
        <w:tab/>
      </w:r>
      <w:r w:rsidR="00F64A49">
        <w:rPr>
          <w:sz w:val="28"/>
          <w:szCs w:val="28"/>
        </w:rPr>
        <w:tab/>
        <w:t xml:space="preserve">- </w:t>
      </w:r>
      <w:r>
        <w:rPr>
          <w:sz w:val="28"/>
          <w:szCs w:val="28"/>
        </w:rPr>
        <w:t>заступник Обухівського міського голови,</w:t>
      </w:r>
    </w:p>
    <w:p w:rsidR="00F64A49" w:rsidRDefault="00144D16" w:rsidP="00F64A49">
      <w:pPr>
        <w:ind w:left="3540" w:hanging="3540"/>
        <w:jc w:val="both"/>
        <w:rPr>
          <w:sz w:val="28"/>
          <w:szCs w:val="28"/>
        </w:rPr>
      </w:pPr>
      <w:r>
        <w:rPr>
          <w:sz w:val="28"/>
          <w:szCs w:val="28"/>
        </w:rPr>
        <w:t>Антоніна Василівна</w:t>
      </w:r>
      <w:r w:rsidR="00F64A49">
        <w:rPr>
          <w:sz w:val="28"/>
          <w:szCs w:val="28"/>
        </w:rPr>
        <w:tab/>
        <w:t>заступник голови комісії</w:t>
      </w:r>
    </w:p>
    <w:p w:rsidR="00F64A49" w:rsidRDefault="00F64A49" w:rsidP="00F64A49">
      <w:pPr>
        <w:jc w:val="both"/>
        <w:rPr>
          <w:sz w:val="28"/>
          <w:szCs w:val="28"/>
        </w:rPr>
      </w:pPr>
    </w:p>
    <w:p w:rsidR="00144D16" w:rsidRDefault="00144D16" w:rsidP="00F64A49">
      <w:pPr>
        <w:jc w:val="both"/>
        <w:rPr>
          <w:sz w:val="28"/>
          <w:szCs w:val="28"/>
        </w:rPr>
      </w:pPr>
      <w:proofErr w:type="spellStart"/>
      <w:r>
        <w:rPr>
          <w:sz w:val="28"/>
          <w:szCs w:val="28"/>
        </w:rPr>
        <w:t>Жевага</w:t>
      </w:r>
      <w:proofErr w:type="spellEnd"/>
      <w:r w:rsidR="00F64A49">
        <w:rPr>
          <w:sz w:val="28"/>
          <w:szCs w:val="28"/>
        </w:rPr>
        <w:tab/>
      </w:r>
      <w:r w:rsidR="00F64A49">
        <w:rPr>
          <w:sz w:val="28"/>
          <w:szCs w:val="28"/>
        </w:rPr>
        <w:tab/>
      </w:r>
      <w:r w:rsidR="00F64A49">
        <w:rPr>
          <w:sz w:val="28"/>
          <w:szCs w:val="28"/>
        </w:rPr>
        <w:tab/>
      </w:r>
      <w:r w:rsidR="00F64A49">
        <w:rPr>
          <w:sz w:val="28"/>
          <w:szCs w:val="28"/>
        </w:rPr>
        <w:tab/>
        <w:t xml:space="preserve">- начальник </w:t>
      </w:r>
      <w:r>
        <w:rPr>
          <w:sz w:val="28"/>
          <w:szCs w:val="28"/>
        </w:rPr>
        <w:t>Служби у справах дітей та сім’ї</w:t>
      </w:r>
    </w:p>
    <w:p w:rsidR="00F64A49" w:rsidRDefault="00144D16" w:rsidP="00144D16">
      <w:pPr>
        <w:jc w:val="both"/>
        <w:rPr>
          <w:sz w:val="28"/>
          <w:szCs w:val="28"/>
        </w:rPr>
      </w:pPr>
      <w:r>
        <w:rPr>
          <w:sz w:val="28"/>
          <w:szCs w:val="28"/>
        </w:rPr>
        <w:t>Юлія Олександрівна</w:t>
      </w:r>
      <w:r>
        <w:rPr>
          <w:sz w:val="28"/>
          <w:szCs w:val="28"/>
        </w:rPr>
        <w:tab/>
      </w:r>
      <w:r>
        <w:rPr>
          <w:sz w:val="28"/>
          <w:szCs w:val="28"/>
        </w:rPr>
        <w:tab/>
      </w:r>
      <w:r w:rsidR="00F64A49">
        <w:rPr>
          <w:sz w:val="28"/>
          <w:szCs w:val="28"/>
        </w:rPr>
        <w:t xml:space="preserve">виконавчого </w:t>
      </w:r>
      <w:r>
        <w:rPr>
          <w:sz w:val="28"/>
          <w:szCs w:val="28"/>
        </w:rPr>
        <w:t>к</w:t>
      </w:r>
      <w:r w:rsidR="00F64A49">
        <w:rPr>
          <w:sz w:val="28"/>
          <w:szCs w:val="28"/>
        </w:rPr>
        <w:t xml:space="preserve">омітету Обухівської міської ради, </w:t>
      </w:r>
    </w:p>
    <w:p w:rsidR="00F64A49" w:rsidRDefault="00F64A49" w:rsidP="00F64A49">
      <w:pPr>
        <w:ind w:left="2832" w:firstLine="708"/>
        <w:jc w:val="both"/>
        <w:rPr>
          <w:sz w:val="28"/>
          <w:szCs w:val="28"/>
        </w:rPr>
      </w:pPr>
      <w:r>
        <w:rPr>
          <w:sz w:val="28"/>
          <w:szCs w:val="28"/>
        </w:rPr>
        <w:t>секретар комісії</w:t>
      </w:r>
    </w:p>
    <w:p w:rsidR="00F64A49" w:rsidRDefault="00F64A49" w:rsidP="00F64A49">
      <w:pPr>
        <w:jc w:val="both"/>
        <w:rPr>
          <w:sz w:val="28"/>
          <w:szCs w:val="28"/>
        </w:rPr>
      </w:pPr>
    </w:p>
    <w:p w:rsidR="00F64A49" w:rsidRPr="008D47DD" w:rsidRDefault="00F64A49" w:rsidP="00F64A49">
      <w:pPr>
        <w:jc w:val="center"/>
        <w:rPr>
          <w:sz w:val="28"/>
          <w:szCs w:val="28"/>
          <w:u w:val="single"/>
        </w:rPr>
      </w:pPr>
      <w:r>
        <w:rPr>
          <w:sz w:val="28"/>
          <w:szCs w:val="28"/>
          <w:u w:val="single"/>
        </w:rPr>
        <w:t>Члени комісії:</w:t>
      </w:r>
    </w:p>
    <w:p w:rsidR="00F64A49" w:rsidRDefault="00F64A49" w:rsidP="00F64A49">
      <w:pPr>
        <w:jc w:val="both"/>
        <w:rPr>
          <w:sz w:val="28"/>
          <w:szCs w:val="28"/>
        </w:rPr>
      </w:pPr>
    </w:p>
    <w:p w:rsidR="00144D16" w:rsidRDefault="00144D16" w:rsidP="00144D16">
      <w:pPr>
        <w:jc w:val="both"/>
        <w:rPr>
          <w:sz w:val="28"/>
          <w:szCs w:val="28"/>
        </w:rPr>
      </w:pPr>
      <w:r>
        <w:rPr>
          <w:sz w:val="28"/>
          <w:szCs w:val="28"/>
        </w:rPr>
        <w:t xml:space="preserve">Герасимчук </w:t>
      </w:r>
      <w:r>
        <w:rPr>
          <w:sz w:val="28"/>
          <w:szCs w:val="28"/>
        </w:rPr>
        <w:tab/>
      </w:r>
      <w:r>
        <w:rPr>
          <w:sz w:val="28"/>
          <w:szCs w:val="28"/>
        </w:rPr>
        <w:tab/>
      </w:r>
      <w:r>
        <w:rPr>
          <w:sz w:val="28"/>
          <w:szCs w:val="28"/>
        </w:rPr>
        <w:tab/>
        <w:t xml:space="preserve">- директор Територіального центру надання </w:t>
      </w:r>
    </w:p>
    <w:p w:rsidR="00144D16" w:rsidRDefault="00144D16" w:rsidP="00144D16">
      <w:pPr>
        <w:jc w:val="both"/>
        <w:rPr>
          <w:sz w:val="28"/>
          <w:szCs w:val="28"/>
        </w:rPr>
      </w:pPr>
      <w:r>
        <w:rPr>
          <w:sz w:val="28"/>
          <w:szCs w:val="28"/>
        </w:rPr>
        <w:t>Оксана Василівна</w:t>
      </w:r>
      <w:r>
        <w:rPr>
          <w:sz w:val="28"/>
          <w:szCs w:val="28"/>
        </w:rPr>
        <w:tab/>
      </w:r>
      <w:r>
        <w:rPr>
          <w:sz w:val="28"/>
          <w:szCs w:val="28"/>
        </w:rPr>
        <w:tab/>
        <w:t>соціальних послуг Обухівської міської ради</w:t>
      </w:r>
    </w:p>
    <w:p w:rsidR="00144D16" w:rsidRDefault="00144D16" w:rsidP="00144D16">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t>Київської області</w:t>
      </w:r>
    </w:p>
    <w:p w:rsidR="00144D16" w:rsidRDefault="00144D16" w:rsidP="00144D16">
      <w:pPr>
        <w:jc w:val="both"/>
        <w:rPr>
          <w:sz w:val="28"/>
          <w:szCs w:val="28"/>
        </w:rPr>
      </w:pPr>
    </w:p>
    <w:p w:rsidR="00144D16" w:rsidRDefault="00144D16" w:rsidP="00144D16">
      <w:pPr>
        <w:jc w:val="both"/>
        <w:rPr>
          <w:sz w:val="28"/>
          <w:szCs w:val="28"/>
        </w:rPr>
      </w:pPr>
      <w:r>
        <w:rPr>
          <w:sz w:val="28"/>
          <w:szCs w:val="28"/>
        </w:rPr>
        <w:t xml:space="preserve">Іщенко </w:t>
      </w:r>
      <w:r>
        <w:rPr>
          <w:sz w:val="28"/>
          <w:szCs w:val="28"/>
        </w:rPr>
        <w:tab/>
      </w:r>
      <w:r>
        <w:rPr>
          <w:sz w:val="28"/>
          <w:szCs w:val="28"/>
        </w:rPr>
        <w:tab/>
      </w:r>
      <w:r>
        <w:rPr>
          <w:sz w:val="28"/>
          <w:szCs w:val="28"/>
        </w:rPr>
        <w:tab/>
      </w:r>
      <w:r>
        <w:rPr>
          <w:sz w:val="28"/>
          <w:szCs w:val="28"/>
        </w:rPr>
        <w:tab/>
        <w:t>- начальник управління соціального захисту</w:t>
      </w:r>
    </w:p>
    <w:p w:rsidR="00F64A49" w:rsidRDefault="00144D16" w:rsidP="00144D16">
      <w:pPr>
        <w:ind w:left="3540" w:hanging="3540"/>
        <w:jc w:val="both"/>
        <w:rPr>
          <w:sz w:val="28"/>
          <w:szCs w:val="28"/>
        </w:rPr>
      </w:pPr>
      <w:r>
        <w:rPr>
          <w:sz w:val="28"/>
          <w:szCs w:val="28"/>
        </w:rPr>
        <w:t>Вікторія Вікторівна</w:t>
      </w:r>
      <w:r>
        <w:rPr>
          <w:sz w:val="28"/>
          <w:szCs w:val="28"/>
        </w:rPr>
        <w:tab/>
        <w:t xml:space="preserve">населення  виконавчого комітету Обухівської міської ради Київської області  </w:t>
      </w:r>
    </w:p>
    <w:p w:rsidR="00F64A49" w:rsidRDefault="00F64A49" w:rsidP="00F64A49">
      <w:pPr>
        <w:jc w:val="both"/>
        <w:rPr>
          <w:sz w:val="28"/>
          <w:szCs w:val="28"/>
        </w:rPr>
      </w:pPr>
    </w:p>
    <w:p w:rsidR="00F64A49" w:rsidRDefault="00F64A49" w:rsidP="00F64A49">
      <w:pPr>
        <w:jc w:val="both"/>
        <w:rPr>
          <w:sz w:val="28"/>
          <w:szCs w:val="28"/>
        </w:rPr>
      </w:pPr>
      <w:r>
        <w:rPr>
          <w:sz w:val="28"/>
          <w:szCs w:val="28"/>
        </w:rPr>
        <w:t>Коломієць</w:t>
      </w:r>
      <w:r>
        <w:rPr>
          <w:sz w:val="28"/>
          <w:szCs w:val="28"/>
        </w:rPr>
        <w:tab/>
      </w:r>
      <w:r>
        <w:rPr>
          <w:sz w:val="28"/>
          <w:szCs w:val="28"/>
        </w:rPr>
        <w:tab/>
      </w:r>
      <w:r>
        <w:rPr>
          <w:sz w:val="28"/>
          <w:szCs w:val="28"/>
        </w:rPr>
        <w:tab/>
      </w:r>
      <w:r>
        <w:rPr>
          <w:sz w:val="28"/>
          <w:szCs w:val="28"/>
        </w:rPr>
        <w:tab/>
        <w:t xml:space="preserve">- начальник управління освіти виконавчого </w:t>
      </w:r>
    </w:p>
    <w:p w:rsidR="00F64A49" w:rsidRDefault="00F64A49" w:rsidP="00F64A49">
      <w:pPr>
        <w:jc w:val="both"/>
        <w:rPr>
          <w:sz w:val="28"/>
          <w:szCs w:val="28"/>
        </w:rPr>
      </w:pPr>
      <w:r>
        <w:rPr>
          <w:sz w:val="28"/>
          <w:szCs w:val="28"/>
        </w:rPr>
        <w:t>Олена Геннадіївна</w:t>
      </w:r>
      <w:r>
        <w:rPr>
          <w:sz w:val="28"/>
          <w:szCs w:val="28"/>
        </w:rPr>
        <w:tab/>
      </w:r>
      <w:r>
        <w:rPr>
          <w:sz w:val="28"/>
          <w:szCs w:val="28"/>
        </w:rPr>
        <w:tab/>
        <w:t xml:space="preserve">комітету Обухівської міської ради Київської </w:t>
      </w:r>
    </w:p>
    <w:p w:rsidR="00F64A49" w:rsidRDefault="00F64A49" w:rsidP="00F64A49">
      <w:pPr>
        <w:ind w:left="2832" w:firstLine="708"/>
        <w:jc w:val="both"/>
        <w:rPr>
          <w:sz w:val="28"/>
          <w:szCs w:val="28"/>
        </w:rPr>
      </w:pPr>
      <w:r>
        <w:rPr>
          <w:sz w:val="28"/>
          <w:szCs w:val="28"/>
        </w:rPr>
        <w:t>області</w:t>
      </w:r>
    </w:p>
    <w:p w:rsidR="00F64A49" w:rsidRDefault="00F64A49" w:rsidP="00F64A49">
      <w:pPr>
        <w:jc w:val="both"/>
        <w:rPr>
          <w:sz w:val="28"/>
          <w:szCs w:val="28"/>
        </w:rPr>
      </w:pPr>
    </w:p>
    <w:p w:rsidR="00F64A49" w:rsidRDefault="00F64A49" w:rsidP="00F64A49">
      <w:pPr>
        <w:jc w:val="both"/>
        <w:rPr>
          <w:sz w:val="28"/>
          <w:szCs w:val="28"/>
        </w:rPr>
      </w:pPr>
      <w:r>
        <w:rPr>
          <w:sz w:val="28"/>
          <w:szCs w:val="28"/>
        </w:rPr>
        <w:t>Кондратюк</w:t>
      </w:r>
      <w:r>
        <w:rPr>
          <w:sz w:val="28"/>
          <w:szCs w:val="28"/>
        </w:rPr>
        <w:tab/>
      </w:r>
      <w:r>
        <w:rPr>
          <w:sz w:val="28"/>
          <w:szCs w:val="28"/>
        </w:rPr>
        <w:tab/>
      </w:r>
      <w:r>
        <w:rPr>
          <w:sz w:val="28"/>
          <w:szCs w:val="28"/>
        </w:rPr>
        <w:tab/>
      </w:r>
      <w:r>
        <w:rPr>
          <w:sz w:val="28"/>
          <w:szCs w:val="28"/>
        </w:rPr>
        <w:tab/>
        <w:t xml:space="preserve">- начальник управління економіки виконавчого </w:t>
      </w:r>
    </w:p>
    <w:p w:rsidR="00F64A49" w:rsidRDefault="00F64A49" w:rsidP="00F64A49">
      <w:pPr>
        <w:jc w:val="both"/>
        <w:rPr>
          <w:sz w:val="28"/>
          <w:szCs w:val="28"/>
        </w:rPr>
      </w:pPr>
      <w:r>
        <w:rPr>
          <w:sz w:val="28"/>
          <w:szCs w:val="28"/>
        </w:rPr>
        <w:t>Аліна Миколаївна</w:t>
      </w:r>
      <w:r>
        <w:rPr>
          <w:sz w:val="28"/>
          <w:szCs w:val="28"/>
        </w:rPr>
        <w:tab/>
      </w:r>
      <w:r>
        <w:rPr>
          <w:sz w:val="28"/>
          <w:szCs w:val="28"/>
        </w:rPr>
        <w:tab/>
        <w:t xml:space="preserve">комітету Обухівської міської ради Київської </w:t>
      </w:r>
    </w:p>
    <w:p w:rsidR="00F64A49" w:rsidRDefault="00144D16" w:rsidP="00F64A49">
      <w:pPr>
        <w:ind w:left="2832" w:firstLine="708"/>
        <w:jc w:val="both"/>
        <w:rPr>
          <w:sz w:val="28"/>
          <w:szCs w:val="28"/>
        </w:rPr>
      </w:pPr>
      <w:r>
        <w:rPr>
          <w:sz w:val="28"/>
          <w:szCs w:val="28"/>
        </w:rPr>
        <w:t>О</w:t>
      </w:r>
      <w:r w:rsidR="00F64A49">
        <w:rPr>
          <w:sz w:val="28"/>
          <w:szCs w:val="28"/>
        </w:rPr>
        <w:t>бласті</w:t>
      </w:r>
    </w:p>
    <w:p w:rsidR="00144D16" w:rsidRDefault="00144D16" w:rsidP="00F64A49">
      <w:pPr>
        <w:ind w:left="2832" w:firstLine="708"/>
        <w:jc w:val="both"/>
        <w:rPr>
          <w:sz w:val="28"/>
          <w:szCs w:val="28"/>
        </w:rPr>
      </w:pPr>
    </w:p>
    <w:p w:rsidR="00144D16" w:rsidRDefault="00144D16" w:rsidP="00144D16">
      <w:pPr>
        <w:jc w:val="both"/>
        <w:rPr>
          <w:sz w:val="28"/>
          <w:szCs w:val="28"/>
        </w:rPr>
      </w:pPr>
      <w:proofErr w:type="spellStart"/>
      <w:r>
        <w:rPr>
          <w:sz w:val="28"/>
          <w:szCs w:val="28"/>
        </w:rPr>
        <w:t>Літвінова</w:t>
      </w:r>
      <w:proofErr w:type="spellEnd"/>
      <w:r>
        <w:rPr>
          <w:sz w:val="28"/>
          <w:szCs w:val="28"/>
        </w:rPr>
        <w:tab/>
      </w:r>
      <w:r>
        <w:rPr>
          <w:sz w:val="28"/>
          <w:szCs w:val="28"/>
        </w:rPr>
        <w:tab/>
      </w:r>
      <w:r>
        <w:rPr>
          <w:sz w:val="28"/>
          <w:szCs w:val="28"/>
        </w:rPr>
        <w:tab/>
      </w:r>
      <w:r>
        <w:rPr>
          <w:sz w:val="28"/>
          <w:szCs w:val="28"/>
        </w:rPr>
        <w:tab/>
        <w:t xml:space="preserve">- завідувач сектору вирішення житлових питань </w:t>
      </w:r>
    </w:p>
    <w:p w:rsidR="00144D16" w:rsidRDefault="00144D16" w:rsidP="00144D16">
      <w:pPr>
        <w:jc w:val="both"/>
        <w:rPr>
          <w:sz w:val="28"/>
          <w:szCs w:val="28"/>
        </w:rPr>
      </w:pPr>
      <w:r>
        <w:rPr>
          <w:sz w:val="28"/>
          <w:szCs w:val="28"/>
        </w:rPr>
        <w:t xml:space="preserve">Катерина  Андріївна    </w:t>
      </w:r>
      <w:r>
        <w:rPr>
          <w:sz w:val="28"/>
          <w:szCs w:val="28"/>
        </w:rPr>
        <w:tab/>
      </w:r>
      <w:r>
        <w:rPr>
          <w:sz w:val="28"/>
          <w:szCs w:val="28"/>
        </w:rPr>
        <w:tab/>
        <w:t xml:space="preserve">та ведення квартирного  обліку  виконавчого </w:t>
      </w:r>
    </w:p>
    <w:p w:rsidR="00144D16" w:rsidRDefault="00144D16" w:rsidP="00144D16">
      <w:pPr>
        <w:ind w:left="2832" w:firstLine="708"/>
        <w:jc w:val="both"/>
        <w:rPr>
          <w:sz w:val="28"/>
          <w:szCs w:val="28"/>
        </w:rPr>
      </w:pPr>
      <w:r>
        <w:rPr>
          <w:sz w:val="28"/>
          <w:szCs w:val="28"/>
        </w:rPr>
        <w:t xml:space="preserve">комітету Обухівської міської </w:t>
      </w:r>
    </w:p>
    <w:p w:rsidR="00144D16" w:rsidRDefault="00144D16" w:rsidP="00144D16">
      <w:pPr>
        <w:ind w:left="2832" w:firstLine="708"/>
        <w:jc w:val="both"/>
        <w:rPr>
          <w:sz w:val="28"/>
          <w:szCs w:val="28"/>
        </w:rPr>
      </w:pPr>
      <w:r>
        <w:rPr>
          <w:sz w:val="28"/>
          <w:szCs w:val="28"/>
        </w:rPr>
        <w:t xml:space="preserve">ради Київської області </w:t>
      </w:r>
    </w:p>
    <w:p w:rsidR="00F64A49" w:rsidRDefault="00F64A49" w:rsidP="00F64A49">
      <w:pPr>
        <w:jc w:val="both"/>
        <w:rPr>
          <w:sz w:val="28"/>
          <w:szCs w:val="28"/>
        </w:rPr>
      </w:pPr>
    </w:p>
    <w:p w:rsidR="00F64A49" w:rsidRDefault="00F64A49" w:rsidP="00F64A49">
      <w:pPr>
        <w:jc w:val="both"/>
        <w:rPr>
          <w:sz w:val="28"/>
          <w:szCs w:val="28"/>
        </w:rPr>
      </w:pPr>
      <w:proofErr w:type="spellStart"/>
      <w:r>
        <w:rPr>
          <w:sz w:val="28"/>
          <w:szCs w:val="28"/>
        </w:rPr>
        <w:t>Медвідчук</w:t>
      </w:r>
      <w:proofErr w:type="spellEnd"/>
      <w:r>
        <w:rPr>
          <w:sz w:val="28"/>
          <w:szCs w:val="28"/>
        </w:rPr>
        <w:t xml:space="preserve"> </w:t>
      </w:r>
      <w:r>
        <w:rPr>
          <w:sz w:val="28"/>
          <w:szCs w:val="28"/>
        </w:rPr>
        <w:tab/>
      </w:r>
      <w:r>
        <w:rPr>
          <w:sz w:val="28"/>
          <w:szCs w:val="28"/>
        </w:rPr>
        <w:tab/>
      </w:r>
      <w:r>
        <w:rPr>
          <w:sz w:val="28"/>
          <w:szCs w:val="28"/>
        </w:rPr>
        <w:tab/>
      </w:r>
      <w:r>
        <w:rPr>
          <w:sz w:val="28"/>
          <w:szCs w:val="28"/>
        </w:rPr>
        <w:tab/>
        <w:t xml:space="preserve">- начальник фінансового управління </w:t>
      </w:r>
    </w:p>
    <w:p w:rsidR="00F64A49" w:rsidRDefault="00F64A49" w:rsidP="00144D16">
      <w:pPr>
        <w:jc w:val="both"/>
        <w:rPr>
          <w:sz w:val="28"/>
          <w:szCs w:val="28"/>
        </w:rPr>
      </w:pPr>
      <w:r>
        <w:rPr>
          <w:sz w:val="28"/>
          <w:szCs w:val="28"/>
        </w:rPr>
        <w:t>Ніна Іванівна</w:t>
      </w:r>
      <w:r>
        <w:rPr>
          <w:sz w:val="28"/>
          <w:szCs w:val="28"/>
        </w:rPr>
        <w:tab/>
      </w:r>
      <w:r>
        <w:rPr>
          <w:sz w:val="28"/>
          <w:szCs w:val="28"/>
        </w:rPr>
        <w:tab/>
      </w:r>
      <w:r>
        <w:rPr>
          <w:sz w:val="28"/>
          <w:szCs w:val="28"/>
        </w:rPr>
        <w:tab/>
        <w:t xml:space="preserve"> виконавчого комітету Обухівської міської ради</w:t>
      </w:r>
    </w:p>
    <w:p w:rsidR="00F64A49" w:rsidRDefault="00253292" w:rsidP="00F64A49">
      <w:pPr>
        <w:jc w:val="both"/>
        <w:rPr>
          <w:sz w:val="28"/>
          <w:szCs w:val="28"/>
        </w:rPr>
      </w:pPr>
      <w:r>
        <w:rPr>
          <w:sz w:val="28"/>
          <w:szCs w:val="28"/>
        </w:rPr>
        <w:lastRenderedPageBreak/>
        <w:t>П</w:t>
      </w:r>
      <w:r w:rsidR="00144D16">
        <w:rPr>
          <w:sz w:val="28"/>
          <w:szCs w:val="28"/>
        </w:rPr>
        <w:t>ідлісний</w:t>
      </w:r>
      <w:r w:rsidR="00F64A49">
        <w:rPr>
          <w:sz w:val="28"/>
          <w:szCs w:val="28"/>
        </w:rPr>
        <w:tab/>
      </w:r>
      <w:r w:rsidR="00F64A49">
        <w:rPr>
          <w:sz w:val="28"/>
          <w:szCs w:val="28"/>
        </w:rPr>
        <w:tab/>
      </w:r>
      <w:r w:rsidR="00F64A49">
        <w:rPr>
          <w:sz w:val="28"/>
          <w:szCs w:val="28"/>
        </w:rPr>
        <w:tab/>
      </w:r>
      <w:r w:rsidR="00F64A49">
        <w:rPr>
          <w:sz w:val="28"/>
          <w:szCs w:val="28"/>
        </w:rPr>
        <w:tab/>
        <w:t xml:space="preserve">- </w:t>
      </w:r>
      <w:r w:rsidR="00144D16">
        <w:rPr>
          <w:sz w:val="28"/>
          <w:szCs w:val="28"/>
        </w:rPr>
        <w:t>начальник</w:t>
      </w:r>
      <w:r w:rsidR="00F64A49">
        <w:rPr>
          <w:sz w:val="28"/>
          <w:szCs w:val="28"/>
        </w:rPr>
        <w:t xml:space="preserve"> юридичного відділу</w:t>
      </w:r>
    </w:p>
    <w:p w:rsidR="00F64A49" w:rsidRDefault="00144D16" w:rsidP="00F64A49">
      <w:pPr>
        <w:jc w:val="both"/>
        <w:rPr>
          <w:sz w:val="28"/>
          <w:szCs w:val="28"/>
        </w:rPr>
      </w:pPr>
      <w:r>
        <w:rPr>
          <w:sz w:val="28"/>
          <w:szCs w:val="28"/>
        </w:rPr>
        <w:t>Сергій Борисович</w:t>
      </w:r>
      <w:r>
        <w:rPr>
          <w:sz w:val="28"/>
          <w:szCs w:val="28"/>
        </w:rPr>
        <w:tab/>
      </w:r>
      <w:r w:rsidR="00253292">
        <w:rPr>
          <w:sz w:val="28"/>
          <w:szCs w:val="28"/>
        </w:rPr>
        <w:tab/>
        <w:t xml:space="preserve"> </w:t>
      </w:r>
      <w:r w:rsidR="00F64A49">
        <w:rPr>
          <w:sz w:val="28"/>
          <w:szCs w:val="28"/>
        </w:rPr>
        <w:t xml:space="preserve">виконавчого комітету Обухівської міської ради </w:t>
      </w:r>
    </w:p>
    <w:p w:rsidR="00F64A49" w:rsidRDefault="00F64A49" w:rsidP="00F64A49">
      <w:pPr>
        <w:ind w:left="2832" w:firstLine="708"/>
        <w:jc w:val="both"/>
        <w:rPr>
          <w:sz w:val="28"/>
          <w:szCs w:val="28"/>
        </w:rPr>
      </w:pPr>
      <w:r>
        <w:rPr>
          <w:sz w:val="28"/>
          <w:szCs w:val="28"/>
        </w:rPr>
        <w:t>Київської області</w:t>
      </w:r>
    </w:p>
    <w:p w:rsidR="00F64A49" w:rsidRDefault="00F64A49" w:rsidP="00F64A49">
      <w:pPr>
        <w:jc w:val="both"/>
        <w:rPr>
          <w:sz w:val="28"/>
          <w:szCs w:val="28"/>
        </w:rPr>
      </w:pPr>
    </w:p>
    <w:p w:rsidR="00F64A49" w:rsidRDefault="00F64A49" w:rsidP="00F64A49">
      <w:pPr>
        <w:jc w:val="both"/>
        <w:rPr>
          <w:sz w:val="28"/>
          <w:szCs w:val="28"/>
        </w:rPr>
      </w:pPr>
      <w:proofErr w:type="spellStart"/>
      <w:r>
        <w:rPr>
          <w:sz w:val="28"/>
          <w:szCs w:val="28"/>
        </w:rPr>
        <w:t>Сопрун</w:t>
      </w:r>
      <w:proofErr w:type="spellEnd"/>
      <w:r>
        <w:rPr>
          <w:sz w:val="28"/>
          <w:szCs w:val="28"/>
        </w:rPr>
        <w:tab/>
      </w:r>
      <w:r>
        <w:rPr>
          <w:sz w:val="28"/>
          <w:szCs w:val="28"/>
        </w:rPr>
        <w:tab/>
      </w:r>
      <w:r>
        <w:rPr>
          <w:sz w:val="28"/>
          <w:szCs w:val="28"/>
        </w:rPr>
        <w:tab/>
      </w:r>
      <w:r>
        <w:rPr>
          <w:sz w:val="28"/>
          <w:szCs w:val="28"/>
        </w:rPr>
        <w:tab/>
        <w:t xml:space="preserve">- начальник відділу реєстрації  фізичних осіб </w:t>
      </w:r>
    </w:p>
    <w:p w:rsidR="00F64A49" w:rsidRDefault="00F64A49" w:rsidP="00F64A49">
      <w:pPr>
        <w:jc w:val="both"/>
        <w:rPr>
          <w:sz w:val="28"/>
          <w:szCs w:val="28"/>
        </w:rPr>
      </w:pPr>
      <w:r>
        <w:rPr>
          <w:sz w:val="28"/>
          <w:szCs w:val="28"/>
        </w:rPr>
        <w:t>Тамара Олександрівна</w:t>
      </w:r>
      <w:r>
        <w:rPr>
          <w:sz w:val="28"/>
          <w:szCs w:val="28"/>
        </w:rPr>
        <w:tab/>
      </w:r>
      <w:r>
        <w:rPr>
          <w:sz w:val="28"/>
          <w:szCs w:val="28"/>
        </w:rPr>
        <w:tab/>
        <w:t>та ведення реєстру територіальної громади</w:t>
      </w:r>
    </w:p>
    <w:p w:rsidR="00F64A49" w:rsidRDefault="00F64A49" w:rsidP="00F64A49">
      <w:pPr>
        <w:ind w:left="3540"/>
        <w:jc w:val="both"/>
        <w:rPr>
          <w:sz w:val="28"/>
          <w:szCs w:val="28"/>
        </w:rPr>
      </w:pPr>
      <w:r>
        <w:rPr>
          <w:sz w:val="28"/>
          <w:szCs w:val="28"/>
        </w:rPr>
        <w:t>виконавчого комітету Обухівської міської ради</w:t>
      </w:r>
    </w:p>
    <w:p w:rsidR="00F64A49" w:rsidRDefault="00F64A49" w:rsidP="00F64A49">
      <w:pPr>
        <w:ind w:left="3540"/>
        <w:jc w:val="both"/>
        <w:rPr>
          <w:sz w:val="28"/>
          <w:szCs w:val="28"/>
        </w:rPr>
      </w:pPr>
      <w:r>
        <w:rPr>
          <w:sz w:val="28"/>
          <w:szCs w:val="28"/>
        </w:rPr>
        <w:t>Київської області</w:t>
      </w:r>
    </w:p>
    <w:p w:rsidR="007D01A6" w:rsidRDefault="007D01A6" w:rsidP="007D01A6">
      <w:pPr>
        <w:jc w:val="both"/>
        <w:rPr>
          <w:sz w:val="28"/>
          <w:szCs w:val="28"/>
        </w:rPr>
      </w:pPr>
    </w:p>
    <w:p w:rsidR="007D01A6" w:rsidRDefault="007D01A6" w:rsidP="007D01A6">
      <w:pPr>
        <w:jc w:val="both"/>
        <w:rPr>
          <w:sz w:val="28"/>
          <w:szCs w:val="28"/>
        </w:rPr>
      </w:pPr>
      <w:r>
        <w:rPr>
          <w:sz w:val="28"/>
          <w:szCs w:val="28"/>
        </w:rPr>
        <w:t xml:space="preserve">Титаренко </w:t>
      </w:r>
      <w:r>
        <w:rPr>
          <w:sz w:val="28"/>
          <w:szCs w:val="28"/>
        </w:rPr>
        <w:tab/>
      </w:r>
      <w:r>
        <w:rPr>
          <w:sz w:val="28"/>
          <w:szCs w:val="28"/>
        </w:rPr>
        <w:tab/>
      </w:r>
      <w:r>
        <w:rPr>
          <w:sz w:val="28"/>
          <w:szCs w:val="28"/>
        </w:rPr>
        <w:tab/>
      </w:r>
      <w:r>
        <w:rPr>
          <w:sz w:val="28"/>
          <w:szCs w:val="28"/>
        </w:rPr>
        <w:tab/>
        <w:t>- завідувач сектору уповноваженого із запобігання</w:t>
      </w:r>
    </w:p>
    <w:p w:rsidR="007D01A6" w:rsidRDefault="007D01A6" w:rsidP="007D01A6">
      <w:pPr>
        <w:jc w:val="both"/>
        <w:rPr>
          <w:sz w:val="28"/>
          <w:szCs w:val="28"/>
        </w:rPr>
      </w:pPr>
      <w:r>
        <w:rPr>
          <w:sz w:val="28"/>
          <w:szCs w:val="28"/>
        </w:rPr>
        <w:t>Катерина Олександрівна</w:t>
      </w:r>
      <w:r>
        <w:rPr>
          <w:sz w:val="28"/>
          <w:szCs w:val="28"/>
        </w:rPr>
        <w:tab/>
        <w:t xml:space="preserve">та виявлення корупції виконавчого комітету </w:t>
      </w:r>
    </w:p>
    <w:p w:rsidR="007D01A6" w:rsidRDefault="007D01A6" w:rsidP="007D01A6">
      <w:pPr>
        <w:ind w:left="2832" w:firstLine="708"/>
        <w:jc w:val="both"/>
        <w:rPr>
          <w:sz w:val="28"/>
          <w:szCs w:val="28"/>
        </w:rPr>
      </w:pPr>
      <w:r>
        <w:rPr>
          <w:sz w:val="28"/>
          <w:szCs w:val="28"/>
        </w:rPr>
        <w:t>Обухівської міської ради</w:t>
      </w:r>
    </w:p>
    <w:p w:rsidR="00F64A49" w:rsidRDefault="00F64A49" w:rsidP="00F64A49">
      <w:pPr>
        <w:jc w:val="both"/>
        <w:rPr>
          <w:sz w:val="28"/>
          <w:szCs w:val="28"/>
        </w:rPr>
      </w:pPr>
    </w:p>
    <w:p w:rsidR="00F64A49" w:rsidRDefault="00F64A49" w:rsidP="00F64A49">
      <w:pPr>
        <w:jc w:val="both"/>
        <w:rPr>
          <w:sz w:val="28"/>
          <w:szCs w:val="28"/>
        </w:rPr>
      </w:pPr>
      <w:proofErr w:type="spellStart"/>
      <w:r>
        <w:rPr>
          <w:sz w:val="28"/>
          <w:szCs w:val="28"/>
        </w:rPr>
        <w:t>Цельора</w:t>
      </w:r>
      <w:proofErr w:type="spellEnd"/>
      <w:r>
        <w:rPr>
          <w:sz w:val="28"/>
          <w:szCs w:val="28"/>
        </w:rPr>
        <w:tab/>
      </w:r>
      <w:r>
        <w:rPr>
          <w:sz w:val="28"/>
          <w:szCs w:val="28"/>
        </w:rPr>
        <w:tab/>
      </w:r>
      <w:r>
        <w:rPr>
          <w:sz w:val="28"/>
          <w:szCs w:val="28"/>
        </w:rPr>
        <w:tab/>
      </w:r>
      <w:r>
        <w:rPr>
          <w:sz w:val="28"/>
          <w:szCs w:val="28"/>
        </w:rPr>
        <w:tab/>
        <w:t xml:space="preserve">- заступник Обухівського міського голови </w:t>
      </w:r>
    </w:p>
    <w:p w:rsidR="00F64A49" w:rsidRDefault="00F64A49" w:rsidP="00253292">
      <w:pPr>
        <w:jc w:val="both"/>
        <w:rPr>
          <w:sz w:val="28"/>
          <w:szCs w:val="28"/>
        </w:rPr>
      </w:pPr>
      <w:r>
        <w:rPr>
          <w:sz w:val="28"/>
          <w:szCs w:val="28"/>
        </w:rPr>
        <w:t>Володимир Васильович</w:t>
      </w:r>
      <w:r>
        <w:rPr>
          <w:sz w:val="28"/>
          <w:szCs w:val="28"/>
        </w:rPr>
        <w:tab/>
      </w:r>
      <w:r w:rsidR="00253292">
        <w:rPr>
          <w:sz w:val="28"/>
          <w:szCs w:val="28"/>
        </w:rPr>
        <w:t xml:space="preserve"> </w:t>
      </w:r>
    </w:p>
    <w:p w:rsidR="00144D16" w:rsidRDefault="00144D16" w:rsidP="00144D16">
      <w:pPr>
        <w:jc w:val="both"/>
        <w:rPr>
          <w:sz w:val="28"/>
          <w:szCs w:val="28"/>
        </w:rPr>
      </w:pPr>
    </w:p>
    <w:p w:rsidR="00144D16" w:rsidRDefault="00144D16" w:rsidP="00144D16">
      <w:pPr>
        <w:jc w:val="both"/>
        <w:rPr>
          <w:sz w:val="28"/>
          <w:szCs w:val="28"/>
        </w:rPr>
      </w:pPr>
      <w:proofErr w:type="spellStart"/>
      <w:r>
        <w:rPr>
          <w:sz w:val="28"/>
          <w:szCs w:val="28"/>
        </w:rPr>
        <w:t>Шумлянський</w:t>
      </w:r>
      <w:proofErr w:type="spellEnd"/>
      <w:r>
        <w:rPr>
          <w:sz w:val="28"/>
          <w:szCs w:val="28"/>
        </w:rPr>
        <w:tab/>
      </w:r>
      <w:r>
        <w:rPr>
          <w:sz w:val="28"/>
          <w:szCs w:val="28"/>
        </w:rPr>
        <w:tab/>
      </w:r>
      <w:r>
        <w:rPr>
          <w:sz w:val="28"/>
          <w:szCs w:val="28"/>
        </w:rPr>
        <w:tab/>
        <w:t>- начальник управління капітального будівництва</w:t>
      </w:r>
    </w:p>
    <w:p w:rsidR="00144D16" w:rsidRDefault="00144D16" w:rsidP="00144D16">
      <w:pPr>
        <w:jc w:val="both"/>
        <w:rPr>
          <w:sz w:val="28"/>
          <w:szCs w:val="28"/>
        </w:rPr>
      </w:pPr>
      <w:r>
        <w:rPr>
          <w:sz w:val="28"/>
          <w:szCs w:val="28"/>
        </w:rPr>
        <w:t>Олександр Петрович</w:t>
      </w:r>
      <w:r>
        <w:rPr>
          <w:sz w:val="28"/>
          <w:szCs w:val="28"/>
        </w:rPr>
        <w:tab/>
      </w:r>
      <w:r>
        <w:rPr>
          <w:sz w:val="28"/>
          <w:szCs w:val="28"/>
        </w:rPr>
        <w:tab/>
      </w:r>
      <w:r w:rsidR="007D01A6">
        <w:rPr>
          <w:sz w:val="28"/>
          <w:szCs w:val="28"/>
        </w:rPr>
        <w:t>та експлуатаційних  послуг виконавчого комітету</w:t>
      </w:r>
    </w:p>
    <w:p w:rsidR="00144D16" w:rsidRDefault="00144D16" w:rsidP="007D01A6">
      <w:pPr>
        <w:ind w:left="2832" w:firstLine="708"/>
        <w:jc w:val="both"/>
        <w:rPr>
          <w:sz w:val="28"/>
          <w:szCs w:val="28"/>
        </w:rPr>
      </w:pPr>
      <w:r>
        <w:rPr>
          <w:sz w:val="28"/>
          <w:szCs w:val="28"/>
        </w:rPr>
        <w:t>Обухівської міської ради</w:t>
      </w:r>
      <w:r w:rsidR="007D01A6">
        <w:rPr>
          <w:sz w:val="28"/>
          <w:szCs w:val="28"/>
        </w:rPr>
        <w:t xml:space="preserve"> </w:t>
      </w:r>
      <w:r>
        <w:rPr>
          <w:sz w:val="28"/>
          <w:szCs w:val="28"/>
        </w:rPr>
        <w:t>Київської області</w:t>
      </w:r>
    </w:p>
    <w:p w:rsidR="00F64A49" w:rsidRDefault="00F64A49" w:rsidP="00F64A49">
      <w:pPr>
        <w:jc w:val="both"/>
        <w:rPr>
          <w:sz w:val="28"/>
          <w:szCs w:val="28"/>
        </w:rPr>
      </w:pPr>
    </w:p>
    <w:p w:rsidR="007D01A6" w:rsidRDefault="009A33AA" w:rsidP="00F64A49">
      <w:pPr>
        <w:jc w:val="both"/>
        <w:rPr>
          <w:sz w:val="28"/>
          <w:szCs w:val="28"/>
        </w:rPr>
      </w:pPr>
      <w:r>
        <w:rPr>
          <w:sz w:val="28"/>
          <w:szCs w:val="28"/>
        </w:rPr>
        <w:t>Шевченко</w:t>
      </w:r>
      <w:r>
        <w:rPr>
          <w:sz w:val="28"/>
          <w:szCs w:val="28"/>
        </w:rPr>
        <w:tab/>
      </w:r>
      <w:r>
        <w:rPr>
          <w:sz w:val="28"/>
          <w:szCs w:val="28"/>
        </w:rPr>
        <w:tab/>
      </w:r>
      <w:r>
        <w:rPr>
          <w:sz w:val="28"/>
          <w:szCs w:val="28"/>
        </w:rPr>
        <w:tab/>
      </w:r>
      <w:r>
        <w:rPr>
          <w:sz w:val="28"/>
          <w:szCs w:val="28"/>
        </w:rPr>
        <w:tab/>
        <w:t>- начальник відділу житлово-комунального Людмила Миколаївна</w:t>
      </w:r>
      <w:r>
        <w:rPr>
          <w:sz w:val="28"/>
          <w:szCs w:val="28"/>
        </w:rPr>
        <w:tab/>
      </w:r>
      <w:r>
        <w:rPr>
          <w:sz w:val="28"/>
          <w:szCs w:val="28"/>
        </w:rPr>
        <w:tab/>
        <w:t xml:space="preserve">господарства </w:t>
      </w:r>
      <w:r w:rsidR="007D01A6">
        <w:rPr>
          <w:sz w:val="28"/>
          <w:szCs w:val="28"/>
        </w:rPr>
        <w:t xml:space="preserve">та транспорту управління </w:t>
      </w:r>
    </w:p>
    <w:p w:rsidR="007D01A6" w:rsidRDefault="007D01A6" w:rsidP="007D01A6">
      <w:pPr>
        <w:ind w:left="2832" w:firstLine="708"/>
        <w:jc w:val="both"/>
        <w:rPr>
          <w:sz w:val="28"/>
          <w:szCs w:val="28"/>
        </w:rPr>
      </w:pPr>
      <w:r>
        <w:rPr>
          <w:sz w:val="28"/>
          <w:szCs w:val="28"/>
        </w:rPr>
        <w:t xml:space="preserve">капітального будівництва та експлуатаційних </w:t>
      </w:r>
    </w:p>
    <w:p w:rsidR="009A33AA" w:rsidRDefault="007D01A6" w:rsidP="007D01A6">
      <w:pPr>
        <w:ind w:left="2832" w:firstLine="708"/>
        <w:jc w:val="both"/>
        <w:rPr>
          <w:sz w:val="28"/>
          <w:szCs w:val="28"/>
        </w:rPr>
      </w:pPr>
      <w:r>
        <w:rPr>
          <w:sz w:val="28"/>
          <w:szCs w:val="28"/>
        </w:rPr>
        <w:t xml:space="preserve">послуг   </w:t>
      </w:r>
      <w:r w:rsidR="009A33AA">
        <w:rPr>
          <w:sz w:val="28"/>
          <w:szCs w:val="28"/>
        </w:rPr>
        <w:t xml:space="preserve">виконавчого комітету Обухівської </w:t>
      </w:r>
    </w:p>
    <w:p w:rsidR="009A33AA" w:rsidRDefault="009A33AA" w:rsidP="009A33AA">
      <w:pPr>
        <w:ind w:left="2832" w:firstLine="708"/>
        <w:jc w:val="both"/>
        <w:rPr>
          <w:sz w:val="28"/>
          <w:szCs w:val="28"/>
        </w:rPr>
      </w:pPr>
      <w:r>
        <w:rPr>
          <w:sz w:val="28"/>
          <w:szCs w:val="28"/>
        </w:rPr>
        <w:t>міської ради Київської області</w:t>
      </w:r>
    </w:p>
    <w:p w:rsidR="005475CE" w:rsidRDefault="005475CE" w:rsidP="005475CE">
      <w:pPr>
        <w:jc w:val="both"/>
        <w:rPr>
          <w:sz w:val="28"/>
          <w:szCs w:val="28"/>
        </w:rPr>
      </w:pPr>
    </w:p>
    <w:p w:rsidR="000352A2" w:rsidRDefault="007D01A6" w:rsidP="007D01A6">
      <w:pPr>
        <w:ind w:left="2832" w:firstLine="708"/>
        <w:jc w:val="both"/>
        <w:rPr>
          <w:sz w:val="28"/>
          <w:szCs w:val="28"/>
        </w:rPr>
      </w:pPr>
      <w:r>
        <w:rPr>
          <w:sz w:val="28"/>
          <w:szCs w:val="28"/>
        </w:rPr>
        <w:t xml:space="preserve"> </w:t>
      </w:r>
    </w:p>
    <w:p w:rsidR="00F64A49" w:rsidRPr="007D01A6" w:rsidRDefault="00F64A49" w:rsidP="00F64A49">
      <w:pPr>
        <w:rPr>
          <w:b/>
          <w:sz w:val="28"/>
          <w:szCs w:val="28"/>
        </w:rPr>
      </w:pPr>
      <w:r>
        <w:rPr>
          <w:sz w:val="28"/>
          <w:szCs w:val="28"/>
        </w:rPr>
        <w:t xml:space="preserve"> </w:t>
      </w:r>
      <w:r>
        <w:rPr>
          <w:b/>
          <w:sz w:val="28"/>
          <w:szCs w:val="28"/>
        </w:rPr>
        <w:t xml:space="preserve"> </w:t>
      </w:r>
    </w:p>
    <w:p w:rsidR="00F64A49" w:rsidRDefault="00F64A49" w:rsidP="00F64A49">
      <w:pPr>
        <w:rPr>
          <w:b/>
          <w:szCs w:val="28"/>
        </w:rPr>
      </w:pPr>
    </w:p>
    <w:p w:rsidR="00F64A49" w:rsidRPr="000352A2" w:rsidRDefault="00F64A49" w:rsidP="00F64A49">
      <w:pPr>
        <w:rPr>
          <w:b/>
          <w:color w:val="000000"/>
          <w:sz w:val="28"/>
          <w:szCs w:val="28"/>
        </w:rPr>
      </w:pPr>
      <w:r w:rsidRPr="000352A2">
        <w:rPr>
          <w:b/>
          <w:color w:val="000000"/>
          <w:sz w:val="28"/>
          <w:szCs w:val="28"/>
        </w:rPr>
        <w:t xml:space="preserve">Заступник </w:t>
      </w:r>
    </w:p>
    <w:p w:rsidR="00F64A49" w:rsidRPr="000352A2" w:rsidRDefault="00F64A49" w:rsidP="00F64A49">
      <w:pPr>
        <w:rPr>
          <w:b/>
          <w:sz w:val="28"/>
          <w:szCs w:val="28"/>
        </w:rPr>
      </w:pPr>
      <w:r w:rsidRPr="000352A2">
        <w:rPr>
          <w:b/>
          <w:color w:val="000000"/>
          <w:sz w:val="28"/>
          <w:szCs w:val="28"/>
        </w:rPr>
        <w:t xml:space="preserve">Обухівського </w:t>
      </w:r>
      <w:r w:rsidR="00103B6D">
        <w:rPr>
          <w:b/>
          <w:color w:val="000000"/>
          <w:sz w:val="28"/>
          <w:szCs w:val="28"/>
        </w:rPr>
        <w:t>міського голови</w:t>
      </w:r>
      <w:r w:rsidR="00103B6D">
        <w:rPr>
          <w:b/>
          <w:color w:val="000000"/>
          <w:sz w:val="28"/>
          <w:szCs w:val="28"/>
        </w:rPr>
        <w:tab/>
        <w:t>(підпис)</w:t>
      </w:r>
      <w:r w:rsidR="000352A2" w:rsidRPr="000352A2">
        <w:rPr>
          <w:b/>
          <w:color w:val="000000"/>
          <w:sz w:val="28"/>
          <w:szCs w:val="28"/>
        </w:rPr>
        <w:tab/>
        <w:t>Антоніна ШЕВЧЕНКО</w:t>
      </w:r>
    </w:p>
    <w:p w:rsidR="00AA1032" w:rsidRDefault="00AA1032" w:rsidP="00AA1032">
      <w:pPr>
        <w:jc w:val="both"/>
        <w:rPr>
          <w:b/>
          <w:iCs/>
        </w:rPr>
      </w:pPr>
    </w:p>
    <w:p w:rsidR="00AA1032" w:rsidRDefault="00AA1032" w:rsidP="00AA1032">
      <w:pPr>
        <w:jc w:val="both"/>
        <w:rPr>
          <w:b/>
          <w:iCs/>
        </w:rPr>
      </w:pPr>
    </w:p>
    <w:p w:rsidR="00AA1032" w:rsidRDefault="00AA1032" w:rsidP="00AA1032">
      <w:pPr>
        <w:jc w:val="both"/>
        <w:rPr>
          <w:b/>
          <w:iCs/>
        </w:rPr>
      </w:pPr>
    </w:p>
    <w:p w:rsidR="000352A2" w:rsidRDefault="000352A2" w:rsidP="00AA1032">
      <w:pPr>
        <w:jc w:val="both"/>
        <w:rPr>
          <w:b/>
          <w:iCs/>
        </w:rPr>
      </w:pPr>
    </w:p>
    <w:p w:rsidR="000352A2" w:rsidRDefault="000352A2" w:rsidP="00AA1032">
      <w:pPr>
        <w:jc w:val="both"/>
        <w:rPr>
          <w:b/>
          <w:iCs/>
        </w:rPr>
      </w:pPr>
    </w:p>
    <w:p w:rsidR="000352A2" w:rsidRDefault="000352A2" w:rsidP="00AA1032">
      <w:pPr>
        <w:jc w:val="both"/>
        <w:rPr>
          <w:b/>
          <w:iCs/>
        </w:rPr>
      </w:pPr>
    </w:p>
    <w:p w:rsidR="000352A2" w:rsidRDefault="000352A2" w:rsidP="00AA1032">
      <w:pPr>
        <w:jc w:val="both"/>
        <w:rPr>
          <w:b/>
          <w:iCs/>
        </w:rPr>
      </w:pPr>
    </w:p>
    <w:p w:rsidR="000352A2" w:rsidRDefault="000352A2" w:rsidP="00AA1032">
      <w:pPr>
        <w:jc w:val="both"/>
        <w:rPr>
          <w:b/>
          <w:iCs/>
        </w:rPr>
      </w:pPr>
    </w:p>
    <w:p w:rsidR="000352A2" w:rsidRDefault="000352A2" w:rsidP="00AA1032">
      <w:pPr>
        <w:jc w:val="both"/>
        <w:rPr>
          <w:b/>
          <w:iCs/>
        </w:rPr>
      </w:pPr>
    </w:p>
    <w:p w:rsidR="000352A2" w:rsidRDefault="000352A2" w:rsidP="00AA1032">
      <w:pPr>
        <w:jc w:val="both"/>
        <w:rPr>
          <w:b/>
          <w:iCs/>
        </w:rPr>
      </w:pPr>
    </w:p>
    <w:p w:rsidR="000352A2" w:rsidRDefault="000352A2" w:rsidP="00AA1032">
      <w:pPr>
        <w:jc w:val="both"/>
        <w:rPr>
          <w:b/>
          <w:iCs/>
        </w:rPr>
      </w:pPr>
    </w:p>
    <w:p w:rsidR="000352A2" w:rsidRDefault="000352A2" w:rsidP="00AA1032">
      <w:pPr>
        <w:jc w:val="both"/>
        <w:rPr>
          <w:b/>
          <w:iCs/>
        </w:rPr>
      </w:pPr>
    </w:p>
    <w:p w:rsidR="000352A2" w:rsidRDefault="000352A2" w:rsidP="00AA1032">
      <w:pPr>
        <w:jc w:val="both"/>
        <w:rPr>
          <w:b/>
          <w:iCs/>
        </w:rPr>
      </w:pPr>
    </w:p>
    <w:p w:rsidR="00AA1032" w:rsidRDefault="00AA1032" w:rsidP="00AA1032">
      <w:pPr>
        <w:jc w:val="both"/>
        <w:rPr>
          <w:b/>
          <w:iCs/>
        </w:rPr>
      </w:pPr>
    </w:p>
    <w:p w:rsidR="00144D16" w:rsidRDefault="00144D16" w:rsidP="00AA1032">
      <w:pPr>
        <w:jc w:val="both"/>
        <w:rPr>
          <w:b/>
          <w:iCs/>
        </w:rPr>
      </w:pPr>
    </w:p>
    <w:p w:rsidR="00EC590F" w:rsidRDefault="00EC590F" w:rsidP="00AA1032">
      <w:pPr>
        <w:jc w:val="both"/>
        <w:rPr>
          <w:b/>
          <w:iCs/>
        </w:rPr>
      </w:pPr>
    </w:p>
    <w:p w:rsidR="00EC590F" w:rsidRDefault="00EC590F" w:rsidP="00AA1032">
      <w:pPr>
        <w:jc w:val="both"/>
        <w:rPr>
          <w:b/>
          <w:iCs/>
        </w:rPr>
      </w:pPr>
    </w:p>
    <w:p w:rsidR="00AA1032" w:rsidRDefault="00AA1032" w:rsidP="00AA1032">
      <w:pPr>
        <w:jc w:val="both"/>
        <w:rPr>
          <w:b/>
          <w:iCs/>
        </w:rPr>
      </w:pPr>
    </w:p>
    <w:p w:rsidR="00AA1032" w:rsidRDefault="00AA1032" w:rsidP="00AA1032">
      <w:pPr>
        <w:ind w:left="4956" w:firstLine="708"/>
      </w:pPr>
      <w:r>
        <w:lastRenderedPageBreak/>
        <w:t>Додаток 2</w:t>
      </w:r>
    </w:p>
    <w:p w:rsidR="00AA1032" w:rsidRDefault="00AA1032" w:rsidP="00AA1032">
      <w:pPr>
        <w:ind w:left="5664"/>
      </w:pPr>
      <w:r>
        <w:t>до рішення виконавчого комітету</w:t>
      </w:r>
    </w:p>
    <w:p w:rsidR="000352A2" w:rsidRDefault="000352A2" w:rsidP="00AA1032">
      <w:pPr>
        <w:ind w:left="5664"/>
      </w:pPr>
      <w:r>
        <w:t>Обухівської міської ради</w:t>
      </w:r>
    </w:p>
    <w:p w:rsidR="00AA1032" w:rsidRDefault="00103B6D" w:rsidP="00AA1032">
      <w:pPr>
        <w:ind w:left="4956" w:firstLine="708"/>
      </w:pPr>
      <w:r>
        <w:t>від 17.04.2025 №205</w:t>
      </w:r>
    </w:p>
    <w:p w:rsidR="00AA1032" w:rsidRDefault="00AA1032" w:rsidP="00AA1032">
      <w:pPr>
        <w:ind w:left="4956" w:firstLine="708"/>
      </w:pPr>
    </w:p>
    <w:p w:rsidR="00AA1032" w:rsidRDefault="00AA1032" w:rsidP="00AA1032">
      <w:pPr>
        <w:ind w:left="4956" w:firstLine="708"/>
      </w:pPr>
    </w:p>
    <w:p w:rsidR="00AA1032" w:rsidRPr="00086927" w:rsidRDefault="00AA1032" w:rsidP="00AA1032">
      <w:pPr>
        <w:spacing w:line="232" w:lineRule="auto"/>
        <w:jc w:val="center"/>
        <w:rPr>
          <w:b/>
          <w:sz w:val="28"/>
          <w:szCs w:val="28"/>
        </w:rPr>
      </w:pPr>
      <w:r w:rsidRPr="00086927">
        <w:rPr>
          <w:b/>
          <w:sz w:val="28"/>
          <w:szCs w:val="28"/>
        </w:rPr>
        <w:t xml:space="preserve">ПОЛОЖЕННЯ </w:t>
      </w:r>
    </w:p>
    <w:p w:rsidR="000352A2" w:rsidRPr="00D6605A" w:rsidRDefault="000352A2" w:rsidP="000352A2">
      <w:pPr>
        <w:spacing w:line="232" w:lineRule="auto"/>
        <w:jc w:val="center"/>
        <w:rPr>
          <w:b/>
          <w:bCs/>
          <w:color w:val="333333"/>
          <w:sz w:val="28"/>
          <w:szCs w:val="28"/>
          <w:shd w:val="clear" w:color="auto" w:fill="FFFFFF"/>
        </w:rPr>
      </w:pPr>
      <w:r>
        <w:rPr>
          <w:b/>
          <w:sz w:val="28"/>
          <w:szCs w:val="28"/>
        </w:rPr>
        <w:t xml:space="preserve">про </w:t>
      </w:r>
      <w:r w:rsidRPr="00D6605A">
        <w:rPr>
          <w:b/>
          <w:sz w:val="28"/>
          <w:szCs w:val="28"/>
        </w:rPr>
        <w:t>комісі</w:t>
      </w:r>
      <w:r>
        <w:rPr>
          <w:b/>
          <w:sz w:val="28"/>
          <w:szCs w:val="28"/>
        </w:rPr>
        <w:t>ю</w:t>
      </w:r>
      <w:r w:rsidRPr="00D6605A">
        <w:rPr>
          <w:b/>
          <w:sz w:val="28"/>
          <w:szCs w:val="28"/>
        </w:rPr>
        <w:t xml:space="preserve"> з питань </w:t>
      </w:r>
      <w:r w:rsidRPr="00D6605A">
        <w:rPr>
          <w:b/>
          <w:color w:val="000000"/>
          <w:sz w:val="28"/>
          <w:szCs w:val="28"/>
          <w:lang w:eastAsia="uk-UA"/>
        </w:rPr>
        <w:t xml:space="preserve">формування пропозицій щодо потреби у субвенції </w:t>
      </w:r>
      <w:r w:rsidRPr="00D6605A">
        <w:rPr>
          <w:b/>
          <w:bCs/>
          <w:color w:val="333333"/>
          <w:sz w:val="28"/>
          <w:szCs w:val="28"/>
          <w:shd w:val="clear" w:color="auto" w:fill="FFFFFF"/>
        </w:rPr>
        <w:t xml:space="preserve"> з державного бюджету місцевим бюджетам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p>
    <w:p w:rsidR="00AA1032" w:rsidRPr="00086927" w:rsidRDefault="00AA1032" w:rsidP="00AA1032">
      <w:pPr>
        <w:jc w:val="center"/>
        <w:rPr>
          <w:b/>
          <w:sz w:val="28"/>
          <w:szCs w:val="28"/>
        </w:rPr>
      </w:pPr>
    </w:p>
    <w:p w:rsidR="00AA1032" w:rsidRPr="00086927" w:rsidRDefault="00AA1032" w:rsidP="00AA1032">
      <w:pPr>
        <w:ind w:right="-17"/>
        <w:jc w:val="center"/>
        <w:rPr>
          <w:b/>
          <w:sz w:val="28"/>
          <w:szCs w:val="28"/>
        </w:rPr>
      </w:pPr>
    </w:p>
    <w:p w:rsidR="00AA1032" w:rsidRPr="00196280" w:rsidRDefault="00196280" w:rsidP="00196280">
      <w:pPr>
        <w:ind w:firstLine="357"/>
        <w:jc w:val="both"/>
        <w:rPr>
          <w:sz w:val="28"/>
          <w:szCs w:val="28"/>
        </w:rPr>
      </w:pPr>
      <w:r>
        <w:rPr>
          <w:bCs/>
          <w:iCs/>
          <w:sz w:val="28"/>
          <w:szCs w:val="28"/>
        </w:rPr>
        <w:t xml:space="preserve">1. </w:t>
      </w:r>
      <w:r w:rsidR="00AA1032" w:rsidRPr="00196280">
        <w:rPr>
          <w:bCs/>
          <w:iCs/>
          <w:sz w:val="28"/>
          <w:szCs w:val="28"/>
        </w:rPr>
        <w:t>Комісія</w:t>
      </w:r>
      <w:r w:rsidR="00AA1032" w:rsidRPr="00196280">
        <w:rPr>
          <w:iCs/>
          <w:sz w:val="28"/>
          <w:szCs w:val="28"/>
        </w:rPr>
        <w:t xml:space="preserve"> </w:t>
      </w:r>
      <w:r w:rsidR="00AA1032" w:rsidRPr="00196280">
        <w:rPr>
          <w:sz w:val="28"/>
          <w:szCs w:val="28"/>
        </w:rPr>
        <w:t xml:space="preserve">з питань </w:t>
      </w:r>
      <w:r w:rsidR="00AA1032" w:rsidRPr="00196280">
        <w:rPr>
          <w:color w:val="000000"/>
          <w:sz w:val="28"/>
          <w:szCs w:val="28"/>
          <w:lang w:eastAsia="uk-UA"/>
        </w:rPr>
        <w:t xml:space="preserve">формування пропозицій щодо </w:t>
      </w:r>
      <w:r w:rsidR="00AA1032" w:rsidRPr="00196280">
        <w:rPr>
          <w:bCs/>
          <w:color w:val="333333"/>
          <w:sz w:val="28"/>
          <w:szCs w:val="28"/>
          <w:shd w:val="clear" w:color="auto" w:fill="FFFFFF"/>
        </w:rPr>
        <w:t xml:space="preserve">потреби у субвенції з державного бюджету місцевим бюджетам на </w:t>
      </w:r>
      <w:r w:rsidR="000948C1" w:rsidRPr="00196280">
        <w:rPr>
          <w:bCs/>
          <w:color w:val="333333"/>
          <w:sz w:val="28"/>
          <w:szCs w:val="28"/>
          <w:shd w:val="clear" w:color="auto" w:fill="FFFFFF"/>
        </w:rPr>
        <w:t xml:space="preserve">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w:t>
      </w:r>
      <w:r w:rsidR="00AA1032" w:rsidRPr="00196280">
        <w:rPr>
          <w:color w:val="333333"/>
          <w:sz w:val="28"/>
          <w:szCs w:val="28"/>
          <w:shd w:val="clear" w:color="auto" w:fill="FFFFFF"/>
        </w:rPr>
        <w:t xml:space="preserve">є консультативно-дорадчим органом виконавчого комітету </w:t>
      </w:r>
      <w:r w:rsidR="000948C1" w:rsidRPr="00196280">
        <w:rPr>
          <w:color w:val="333333"/>
          <w:sz w:val="28"/>
          <w:szCs w:val="28"/>
          <w:shd w:val="clear" w:color="auto" w:fill="FFFFFF"/>
        </w:rPr>
        <w:t>Обухівс</w:t>
      </w:r>
      <w:r w:rsidR="00AA1032" w:rsidRPr="00196280">
        <w:rPr>
          <w:color w:val="333333"/>
          <w:sz w:val="28"/>
          <w:szCs w:val="28"/>
          <w:shd w:val="clear" w:color="auto" w:fill="FFFFFF"/>
        </w:rPr>
        <w:t>ької міської ради</w:t>
      </w:r>
      <w:r w:rsidR="000948C1" w:rsidRPr="00196280">
        <w:rPr>
          <w:color w:val="333333"/>
          <w:sz w:val="28"/>
          <w:szCs w:val="28"/>
          <w:shd w:val="clear" w:color="auto" w:fill="FFFFFF"/>
        </w:rPr>
        <w:t xml:space="preserve"> Київської області (далі – Комісія)</w:t>
      </w:r>
      <w:r w:rsidR="00AA1032" w:rsidRPr="00196280">
        <w:rPr>
          <w:bCs/>
          <w:color w:val="333333"/>
          <w:sz w:val="28"/>
          <w:szCs w:val="28"/>
          <w:shd w:val="clear" w:color="auto" w:fill="FFFFFF"/>
        </w:rPr>
        <w:t xml:space="preserve">. </w:t>
      </w:r>
    </w:p>
    <w:p w:rsidR="00AA1032" w:rsidRPr="00196280" w:rsidRDefault="00196280" w:rsidP="00196280">
      <w:pPr>
        <w:spacing w:before="120"/>
        <w:ind w:firstLine="357"/>
        <w:jc w:val="both"/>
        <w:rPr>
          <w:sz w:val="28"/>
          <w:szCs w:val="28"/>
        </w:rPr>
      </w:pPr>
      <w:r>
        <w:rPr>
          <w:bCs/>
          <w:iCs/>
          <w:sz w:val="28"/>
          <w:szCs w:val="28"/>
        </w:rPr>
        <w:t xml:space="preserve">2. </w:t>
      </w:r>
      <w:r w:rsidR="00AA1032" w:rsidRPr="00196280">
        <w:rPr>
          <w:bCs/>
          <w:iCs/>
          <w:sz w:val="28"/>
          <w:szCs w:val="28"/>
        </w:rPr>
        <w:t xml:space="preserve">Комісія у своїй діяльності керується </w:t>
      </w:r>
      <w:r w:rsidR="00AA1032" w:rsidRPr="00196280">
        <w:rPr>
          <w:bCs/>
          <w:iCs/>
          <w:color w:val="000000"/>
          <w:sz w:val="28"/>
          <w:szCs w:val="28"/>
        </w:rPr>
        <w:t>Конституцією України,</w:t>
      </w:r>
      <w:r w:rsidR="00AA1032" w:rsidRPr="00196280">
        <w:rPr>
          <w:bCs/>
          <w:iCs/>
          <w:sz w:val="28"/>
          <w:szCs w:val="28"/>
        </w:rPr>
        <w:t xml:space="preserve">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іншими нормативно-правовими документами, цим Положенням.</w:t>
      </w:r>
    </w:p>
    <w:p w:rsidR="00AA1032" w:rsidRPr="00196280" w:rsidRDefault="00196280" w:rsidP="00196280">
      <w:pPr>
        <w:spacing w:before="120"/>
        <w:ind w:firstLine="357"/>
        <w:jc w:val="both"/>
        <w:rPr>
          <w:sz w:val="28"/>
          <w:szCs w:val="28"/>
        </w:rPr>
      </w:pPr>
      <w:r>
        <w:rPr>
          <w:bCs/>
          <w:iCs/>
          <w:sz w:val="28"/>
          <w:szCs w:val="28"/>
        </w:rPr>
        <w:t xml:space="preserve">3. </w:t>
      </w:r>
      <w:r w:rsidR="00AA1032" w:rsidRPr="00196280">
        <w:rPr>
          <w:bCs/>
          <w:iCs/>
          <w:sz w:val="28"/>
          <w:szCs w:val="28"/>
        </w:rPr>
        <w:t xml:space="preserve">Комісія здійснює свою роботу відповідно до вимог </w:t>
      </w:r>
      <w:r w:rsidR="00AA1032" w:rsidRPr="00196280">
        <w:rPr>
          <w:sz w:val="28"/>
          <w:szCs w:val="28"/>
        </w:rPr>
        <w:t xml:space="preserve">Порядку та умов надання субвенції з державного бюджету місцевим бюджетам на </w:t>
      </w:r>
      <w:r w:rsidR="000948C1" w:rsidRPr="00196280">
        <w:rPr>
          <w:bCs/>
          <w:color w:val="333333"/>
          <w:sz w:val="28"/>
          <w:szCs w:val="28"/>
          <w:shd w:val="clear" w:color="auto" w:fill="FFFFFF"/>
        </w:rPr>
        <w:t>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w:t>
      </w:r>
      <w:r w:rsidR="00AA1032" w:rsidRPr="00196280">
        <w:rPr>
          <w:sz w:val="28"/>
          <w:szCs w:val="28"/>
        </w:rPr>
        <w:t xml:space="preserve">, затвердженого  постановою Кабінету Міністрів України від </w:t>
      </w:r>
      <w:r w:rsidR="000948C1" w:rsidRPr="00196280">
        <w:rPr>
          <w:sz w:val="28"/>
          <w:szCs w:val="28"/>
        </w:rPr>
        <w:t>07</w:t>
      </w:r>
      <w:r w:rsidR="00AA1032" w:rsidRPr="00196280">
        <w:rPr>
          <w:sz w:val="28"/>
          <w:szCs w:val="28"/>
        </w:rPr>
        <w:t xml:space="preserve"> </w:t>
      </w:r>
      <w:r w:rsidR="000948C1" w:rsidRPr="00196280">
        <w:rPr>
          <w:sz w:val="28"/>
          <w:szCs w:val="28"/>
        </w:rPr>
        <w:t>берез</w:t>
      </w:r>
      <w:r w:rsidR="00AA1032" w:rsidRPr="00196280">
        <w:rPr>
          <w:sz w:val="28"/>
          <w:szCs w:val="28"/>
        </w:rPr>
        <w:t>ня  202</w:t>
      </w:r>
      <w:r w:rsidR="000948C1" w:rsidRPr="00196280">
        <w:rPr>
          <w:sz w:val="28"/>
          <w:szCs w:val="28"/>
        </w:rPr>
        <w:t>5</w:t>
      </w:r>
      <w:r w:rsidR="00AA1032" w:rsidRPr="00196280">
        <w:rPr>
          <w:sz w:val="28"/>
          <w:szCs w:val="28"/>
        </w:rPr>
        <w:t xml:space="preserve"> року № </w:t>
      </w:r>
      <w:r w:rsidR="000948C1" w:rsidRPr="00196280">
        <w:rPr>
          <w:sz w:val="28"/>
          <w:szCs w:val="28"/>
        </w:rPr>
        <w:t>284</w:t>
      </w:r>
      <w:r w:rsidR="00AA1032" w:rsidRPr="00196280">
        <w:rPr>
          <w:sz w:val="28"/>
          <w:szCs w:val="28"/>
        </w:rPr>
        <w:t xml:space="preserve"> (далі – Порядок).</w:t>
      </w:r>
    </w:p>
    <w:p w:rsidR="000948C1" w:rsidRPr="000948C1" w:rsidRDefault="00196280" w:rsidP="00196280">
      <w:pPr>
        <w:pStyle w:val="a5"/>
        <w:ind w:firstLine="357"/>
        <w:jc w:val="both"/>
        <w:rPr>
          <w:rFonts w:ascii="Times New Roman" w:hAnsi="Times New Roman"/>
          <w:sz w:val="28"/>
          <w:szCs w:val="28"/>
        </w:rPr>
      </w:pPr>
      <w:r>
        <w:rPr>
          <w:rFonts w:ascii="Times New Roman" w:hAnsi="Times New Roman"/>
          <w:sz w:val="28"/>
          <w:szCs w:val="28"/>
        </w:rPr>
        <w:t xml:space="preserve">4. </w:t>
      </w:r>
      <w:r w:rsidR="000948C1" w:rsidRPr="000948C1">
        <w:rPr>
          <w:rFonts w:ascii="Times New Roman" w:hAnsi="Times New Roman"/>
          <w:sz w:val="28"/>
          <w:szCs w:val="28"/>
        </w:rPr>
        <w:t xml:space="preserve">До складу місцевої комісії входять від 13 до 17 осіб. Загальна кількість членів місцевої комісії повинна становити непарну кількість осіб. </w:t>
      </w:r>
    </w:p>
    <w:p w:rsidR="000948C1" w:rsidRPr="000948C1" w:rsidRDefault="00196280" w:rsidP="00196280">
      <w:pPr>
        <w:pStyle w:val="a5"/>
        <w:ind w:firstLine="357"/>
        <w:jc w:val="both"/>
        <w:rPr>
          <w:rFonts w:ascii="Times New Roman" w:hAnsi="Times New Roman"/>
          <w:sz w:val="28"/>
          <w:szCs w:val="28"/>
        </w:rPr>
      </w:pPr>
      <w:r>
        <w:rPr>
          <w:rFonts w:ascii="Times New Roman" w:hAnsi="Times New Roman"/>
          <w:sz w:val="28"/>
          <w:szCs w:val="28"/>
        </w:rPr>
        <w:t xml:space="preserve">5. </w:t>
      </w:r>
      <w:r w:rsidR="000948C1" w:rsidRPr="000948C1">
        <w:rPr>
          <w:rFonts w:ascii="Times New Roman" w:hAnsi="Times New Roman"/>
          <w:sz w:val="28"/>
          <w:szCs w:val="28"/>
        </w:rPr>
        <w:t xml:space="preserve">Головою місцевої комісії є </w:t>
      </w:r>
      <w:r>
        <w:rPr>
          <w:rFonts w:ascii="Times New Roman" w:hAnsi="Times New Roman"/>
          <w:sz w:val="28"/>
          <w:szCs w:val="28"/>
        </w:rPr>
        <w:t>голова територіальної громади</w:t>
      </w:r>
      <w:r w:rsidR="000948C1" w:rsidRPr="000948C1">
        <w:rPr>
          <w:rFonts w:ascii="Times New Roman" w:hAnsi="Times New Roman"/>
          <w:sz w:val="28"/>
          <w:szCs w:val="28"/>
        </w:rPr>
        <w:t xml:space="preserve">, заступником голови </w:t>
      </w:r>
      <w:r>
        <w:rPr>
          <w:rFonts w:ascii="Times New Roman" w:hAnsi="Times New Roman"/>
          <w:sz w:val="28"/>
          <w:szCs w:val="28"/>
        </w:rPr>
        <w:t>–</w:t>
      </w:r>
      <w:r w:rsidR="000948C1" w:rsidRPr="000948C1">
        <w:rPr>
          <w:rFonts w:ascii="Times New Roman" w:hAnsi="Times New Roman"/>
          <w:sz w:val="28"/>
          <w:szCs w:val="28"/>
        </w:rPr>
        <w:t xml:space="preserve"> </w:t>
      </w:r>
      <w:r>
        <w:rPr>
          <w:rFonts w:ascii="Times New Roman" w:hAnsi="Times New Roman"/>
          <w:sz w:val="28"/>
          <w:szCs w:val="28"/>
        </w:rPr>
        <w:t xml:space="preserve">профільний заступник міського голови, секретарем - </w:t>
      </w:r>
      <w:r w:rsidR="000948C1" w:rsidRPr="000948C1">
        <w:rPr>
          <w:rFonts w:ascii="Times New Roman" w:hAnsi="Times New Roman"/>
          <w:sz w:val="28"/>
          <w:szCs w:val="28"/>
        </w:rPr>
        <w:t xml:space="preserve">начальник служби у справах дітей </w:t>
      </w:r>
      <w:r w:rsidR="000948C1">
        <w:rPr>
          <w:rFonts w:ascii="Times New Roman" w:hAnsi="Times New Roman"/>
          <w:sz w:val="28"/>
          <w:szCs w:val="28"/>
        </w:rPr>
        <w:t>та сім’ї виконавчого комітету Обухівської міської ради</w:t>
      </w:r>
      <w:r w:rsidR="000948C1" w:rsidRPr="000948C1">
        <w:rPr>
          <w:rFonts w:ascii="Times New Roman" w:hAnsi="Times New Roman"/>
          <w:sz w:val="28"/>
          <w:szCs w:val="28"/>
        </w:rPr>
        <w:t>.</w:t>
      </w:r>
    </w:p>
    <w:p w:rsidR="000948C1" w:rsidRPr="000948C1" w:rsidRDefault="00196280" w:rsidP="00196280">
      <w:pPr>
        <w:pStyle w:val="a5"/>
        <w:ind w:firstLine="357"/>
        <w:jc w:val="both"/>
        <w:rPr>
          <w:rFonts w:ascii="Times New Roman" w:hAnsi="Times New Roman"/>
          <w:sz w:val="28"/>
          <w:szCs w:val="28"/>
        </w:rPr>
      </w:pPr>
      <w:r>
        <w:rPr>
          <w:rFonts w:ascii="Times New Roman" w:hAnsi="Times New Roman"/>
          <w:sz w:val="28"/>
          <w:szCs w:val="28"/>
        </w:rPr>
        <w:t xml:space="preserve">6. </w:t>
      </w:r>
      <w:r w:rsidR="000948C1" w:rsidRPr="000948C1">
        <w:rPr>
          <w:rFonts w:ascii="Times New Roman" w:hAnsi="Times New Roman"/>
          <w:sz w:val="28"/>
          <w:szCs w:val="28"/>
        </w:rPr>
        <w:t xml:space="preserve">До складу місцевої комісії входять керівники структурних підрозділів з питань соціального захисту населення, фінансів, освіти, житлово-комунального господарства, управлінь </w:t>
      </w:r>
      <w:r w:rsidR="000948C1">
        <w:rPr>
          <w:rFonts w:ascii="Times New Roman" w:hAnsi="Times New Roman"/>
          <w:sz w:val="28"/>
          <w:szCs w:val="28"/>
        </w:rPr>
        <w:t>(відділів</w:t>
      </w:r>
      <w:r w:rsidR="000948C1" w:rsidRPr="000948C1">
        <w:rPr>
          <w:rFonts w:ascii="Times New Roman" w:hAnsi="Times New Roman"/>
          <w:sz w:val="28"/>
          <w:szCs w:val="28"/>
        </w:rPr>
        <w:t xml:space="preserve">) містобудування та архітектури, регіонального розвитку та будівництва, капітального будівництва, юридичної служби, </w:t>
      </w:r>
      <w:r w:rsidR="000948C1">
        <w:rPr>
          <w:rFonts w:ascii="Times New Roman" w:hAnsi="Times New Roman"/>
          <w:sz w:val="28"/>
          <w:szCs w:val="28"/>
        </w:rPr>
        <w:t>сектору</w:t>
      </w:r>
      <w:r w:rsidR="000948C1" w:rsidRPr="000948C1">
        <w:rPr>
          <w:rFonts w:ascii="Times New Roman" w:hAnsi="Times New Roman"/>
          <w:sz w:val="28"/>
          <w:szCs w:val="28"/>
        </w:rPr>
        <w:t xml:space="preserve"> з питань </w:t>
      </w:r>
      <w:r>
        <w:rPr>
          <w:rFonts w:ascii="Times New Roman" w:hAnsi="Times New Roman"/>
          <w:sz w:val="28"/>
          <w:szCs w:val="28"/>
        </w:rPr>
        <w:t>виявлення</w:t>
      </w:r>
      <w:r w:rsidR="000948C1" w:rsidRPr="000948C1">
        <w:rPr>
          <w:rFonts w:ascii="Times New Roman" w:hAnsi="Times New Roman"/>
          <w:sz w:val="28"/>
          <w:szCs w:val="28"/>
        </w:rPr>
        <w:t xml:space="preserve"> та запобігання корупції, центру надання соціальних послуг.</w:t>
      </w:r>
    </w:p>
    <w:p w:rsidR="000948C1" w:rsidRPr="000948C1" w:rsidRDefault="00196280" w:rsidP="00196280">
      <w:pPr>
        <w:pStyle w:val="a5"/>
        <w:ind w:firstLine="357"/>
        <w:jc w:val="both"/>
        <w:rPr>
          <w:rFonts w:ascii="Times New Roman" w:hAnsi="Times New Roman"/>
          <w:sz w:val="28"/>
          <w:szCs w:val="28"/>
        </w:rPr>
      </w:pPr>
      <w:r>
        <w:rPr>
          <w:rFonts w:ascii="Times New Roman" w:hAnsi="Times New Roman"/>
          <w:sz w:val="28"/>
          <w:szCs w:val="28"/>
        </w:rPr>
        <w:t xml:space="preserve">7. </w:t>
      </w:r>
      <w:r w:rsidR="000948C1" w:rsidRPr="000948C1">
        <w:rPr>
          <w:rFonts w:ascii="Times New Roman" w:hAnsi="Times New Roman"/>
          <w:sz w:val="28"/>
          <w:szCs w:val="28"/>
        </w:rPr>
        <w:t>За згодою з правом дорадчого голосу до складу місцевої комісії можуть включатися уповноважені представники громадськості та інших установ.</w:t>
      </w:r>
    </w:p>
    <w:p w:rsidR="000948C1" w:rsidRPr="000948C1" w:rsidRDefault="00196280" w:rsidP="00196280">
      <w:pPr>
        <w:pStyle w:val="a5"/>
        <w:ind w:firstLine="357"/>
        <w:jc w:val="both"/>
        <w:rPr>
          <w:rFonts w:ascii="Times New Roman" w:hAnsi="Times New Roman"/>
          <w:sz w:val="28"/>
          <w:szCs w:val="28"/>
        </w:rPr>
      </w:pPr>
      <w:r>
        <w:rPr>
          <w:rFonts w:ascii="Times New Roman" w:hAnsi="Times New Roman"/>
          <w:sz w:val="28"/>
          <w:szCs w:val="28"/>
        </w:rPr>
        <w:t xml:space="preserve">8. </w:t>
      </w:r>
      <w:r w:rsidR="000948C1" w:rsidRPr="000948C1">
        <w:rPr>
          <w:rFonts w:ascii="Times New Roman" w:hAnsi="Times New Roman"/>
          <w:sz w:val="28"/>
          <w:szCs w:val="28"/>
        </w:rPr>
        <w:t xml:space="preserve">Склад місцевої комісії, визначення заступника голови та секретаря комісії залежить від структури </w:t>
      </w:r>
      <w:r w:rsidR="000948C1">
        <w:rPr>
          <w:rFonts w:ascii="Times New Roman" w:hAnsi="Times New Roman"/>
          <w:sz w:val="28"/>
          <w:szCs w:val="28"/>
        </w:rPr>
        <w:t>виконавчого комітету Обухівської міської ради Київської області</w:t>
      </w:r>
      <w:r w:rsidR="000948C1" w:rsidRPr="000948C1">
        <w:rPr>
          <w:rFonts w:ascii="Times New Roman" w:hAnsi="Times New Roman"/>
          <w:sz w:val="28"/>
          <w:szCs w:val="28"/>
        </w:rPr>
        <w:t xml:space="preserve">. </w:t>
      </w:r>
    </w:p>
    <w:p w:rsidR="000948C1" w:rsidRPr="000948C1" w:rsidRDefault="00196280" w:rsidP="00196280">
      <w:pPr>
        <w:pStyle w:val="a5"/>
        <w:ind w:firstLine="357"/>
        <w:jc w:val="both"/>
        <w:rPr>
          <w:rFonts w:ascii="Times New Roman" w:hAnsi="Times New Roman"/>
          <w:sz w:val="28"/>
          <w:szCs w:val="28"/>
        </w:rPr>
      </w:pPr>
      <w:r>
        <w:rPr>
          <w:rFonts w:ascii="Times New Roman" w:hAnsi="Times New Roman"/>
          <w:sz w:val="28"/>
          <w:szCs w:val="28"/>
        </w:rPr>
        <w:lastRenderedPageBreak/>
        <w:t xml:space="preserve">9. </w:t>
      </w:r>
      <w:r w:rsidR="000948C1" w:rsidRPr="000948C1">
        <w:rPr>
          <w:rFonts w:ascii="Times New Roman" w:hAnsi="Times New Roman"/>
          <w:sz w:val="28"/>
          <w:szCs w:val="28"/>
        </w:rPr>
        <w:t xml:space="preserve">Персональний склад місцевої комісії затверджується рішенням виконавчого комітету </w:t>
      </w:r>
      <w:r w:rsidR="000948C1">
        <w:rPr>
          <w:rFonts w:ascii="Times New Roman" w:hAnsi="Times New Roman"/>
          <w:sz w:val="28"/>
          <w:szCs w:val="28"/>
        </w:rPr>
        <w:t>Обухівської міської ради Київської області</w:t>
      </w:r>
      <w:r w:rsidR="000948C1" w:rsidRPr="000948C1">
        <w:rPr>
          <w:rFonts w:ascii="Times New Roman" w:hAnsi="Times New Roman"/>
          <w:sz w:val="28"/>
          <w:szCs w:val="28"/>
        </w:rPr>
        <w:t>.</w:t>
      </w:r>
    </w:p>
    <w:p w:rsidR="000948C1" w:rsidRPr="000948C1" w:rsidRDefault="00196280" w:rsidP="00196280">
      <w:pPr>
        <w:pStyle w:val="a5"/>
        <w:ind w:firstLine="357"/>
        <w:jc w:val="both"/>
        <w:rPr>
          <w:rFonts w:ascii="Times New Roman" w:hAnsi="Times New Roman"/>
          <w:sz w:val="28"/>
          <w:szCs w:val="28"/>
        </w:rPr>
      </w:pPr>
      <w:r>
        <w:rPr>
          <w:rFonts w:ascii="Times New Roman" w:hAnsi="Times New Roman"/>
          <w:sz w:val="28"/>
          <w:szCs w:val="28"/>
        </w:rPr>
        <w:t xml:space="preserve">10. </w:t>
      </w:r>
      <w:r w:rsidR="000948C1" w:rsidRPr="000948C1">
        <w:rPr>
          <w:rFonts w:ascii="Times New Roman" w:hAnsi="Times New Roman"/>
          <w:sz w:val="28"/>
          <w:szCs w:val="28"/>
        </w:rPr>
        <w:t xml:space="preserve">Формою роботи місцевої комісії є засідання. Засідання місцевої комісії може проводитися в режимі реального часу (он-лайн) з використанням відповідних технічних засобів, зокрема через Інтернет. Голова місцевої комісії здійснює керівництво її діяльністю, </w:t>
      </w:r>
      <w:proofErr w:type="spellStart"/>
      <w:r w:rsidR="000948C1" w:rsidRPr="000948C1">
        <w:rPr>
          <w:rFonts w:ascii="Times New Roman" w:hAnsi="Times New Roman"/>
          <w:sz w:val="28"/>
          <w:szCs w:val="28"/>
        </w:rPr>
        <w:t>скликає</w:t>
      </w:r>
      <w:proofErr w:type="spellEnd"/>
      <w:r w:rsidR="000948C1" w:rsidRPr="000948C1">
        <w:rPr>
          <w:rFonts w:ascii="Times New Roman" w:hAnsi="Times New Roman"/>
          <w:sz w:val="28"/>
          <w:szCs w:val="28"/>
        </w:rPr>
        <w:t xml:space="preserve"> засідання місцевої комісії для прийняття рішення і несе відповідальність за виконання покладених на місцеву комісію повноважень.</w:t>
      </w:r>
    </w:p>
    <w:p w:rsidR="000948C1" w:rsidRPr="000948C1" w:rsidRDefault="00196280" w:rsidP="00196280">
      <w:pPr>
        <w:pStyle w:val="a5"/>
        <w:ind w:firstLine="357"/>
        <w:jc w:val="both"/>
        <w:rPr>
          <w:rFonts w:ascii="Times New Roman" w:hAnsi="Times New Roman"/>
          <w:sz w:val="28"/>
          <w:szCs w:val="28"/>
        </w:rPr>
      </w:pPr>
      <w:r>
        <w:rPr>
          <w:rFonts w:ascii="Times New Roman" w:hAnsi="Times New Roman"/>
          <w:sz w:val="28"/>
          <w:szCs w:val="28"/>
        </w:rPr>
        <w:t xml:space="preserve">11. </w:t>
      </w:r>
      <w:r w:rsidR="000948C1" w:rsidRPr="000948C1">
        <w:rPr>
          <w:rFonts w:ascii="Times New Roman" w:hAnsi="Times New Roman"/>
          <w:sz w:val="28"/>
          <w:szCs w:val="28"/>
        </w:rPr>
        <w:t xml:space="preserve">У разі відсутності голови місцевої комісії його обов'язки тимчасово виконує заступник голови місцевої комісії. Засідання місцевої комісії є правоможним, якщо на ньому присутні не менше двох третин її складу. </w:t>
      </w:r>
    </w:p>
    <w:p w:rsidR="000948C1" w:rsidRPr="000948C1" w:rsidRDefault="000948C1" w:rsidP="00196280">
      <w:pPr>
        <w:pStyle w:val="a5"/>
        <w:numPr>
          <w:ilvl w:val="0"/>
          <w:numId w:val="12"/>
        </w:numPr>
        <w:jc w:val="both"/>
        <w:rPr>
          <w:rFonts w:ascii="Times New Roman" w:hAnsi="Times New Roman"/>
          <w:sz w:val="28"/>
          <w:szCs w:val="28"/>
        </w:rPr>
      </w:pPr>
      <w:r w:rsidRPr="000948C1">
        <w:rPr>
          <w:rFonts w:ascii="Times New Roman" w:hAnsi="Times New Roman"/>
          <w:sz w:val="28"/>
          <w:szCs w:val="28"/>
        </w:rPr>
        <w:t>Члени місцевої комісії:</w:t>
      </w:r>
    </w:p>
    <w:p w:rsidR="000948C1" w:rsidRPr="000948C1" w:rsidRDefault="000948C1" w:rsidP="0095530F">
      <w:pPr>
        <w:pStyle w:val="a5"/>
        <w:numPr>
          <w:ilvl w:val="0"/>
          <w:numId w:val="11"/>
        </w:numPr>
        <w:jc w:val="both"/>
        <w:rPr>
          <w:rFonts w:ascii="Times New Roman" w:hAnsi="Times New Roman"/>
          <w:sz w:val="28"/>
          <w:szCs w:val="28"/>
        </w:rPr>
      </w:pPr>
      <w:r w:rsidRPr="000948C1">
        <w:rPr>
          <w:rFonts w:ascii="Times New Roman" w:hAnsi="Times New Roman"/>
          <w:sz w:val="28"/>
          <w:szCs w:val="28"/>
        </w:rPr>
        <w:t>здійснюють свої повноваження на громадських засадах;</w:t>
      </w:r>
    </w:p>
    <w:p w:rsidR="000948C1" w:rsidRPr="000948C1" w:rsidRDefault="000948C1" w:rsidP="0095530F">
      <w:pPr>
        <w:pStyle w:val="a5"/>
        <w:numPr>
          <w:ilvl w:val="0"/>
          <w:numId w:val="11"/>
        </w:numPr>
        <w:jc w:val="both"/>
        <w:rPr>
          <w:rFonts w:ascii="Times New Roman" w:hAnsi="Times New Roman"/>
          <w:sz w:val="28"/>
          <w:szCs w:val="28"/>
        </w:rPr>
      </w:pPr>
      <w:r w:rsidRPr="000948C1">
        <w:rPr>
          <w:rFonts w:ascii="Times New Roman" w:hAnsi="Times New Roman"/>
          <w:sz w:val="28"/>
          <w:szCs w:val="28"/>
        </w:rPr>
        <w:t>зобов'язані не допускати реального або потенційного конфлікту інтересів під час роботи місцевої комісії та прийняття нею рішень;</w:t>
      </w:r>
    </w:p>
    <w:p w:rsidR="000948C1" w:rsidRPr="000948C1" w:rsidRDefault="000948C1" w:rsidP="0095530F">
      <w:pPr>
        <w:pStyle w:val="a5"/>
        <w:numPr>
          <w:ilvl w:val="0"/>
          <w:numId w:val="11"/>
        </w:numPr>
        <w:jc w:val="both"/>
        <w:rPr>
          <w:rFonts w:ascii="Times New Roman" w:hAnsi="Times New Roman"/>
          <w:sz w:val="28"/>
          <w:szCs w:val="28"/>
        </w:rPr>
      </w:pPr>
      <w:r w:rsidRPr="000948C1">
        <w:rPr>
          <w:rFonts w:ascii="Times New Roman" w:hAnsi="Times New Roman"/>
          <w:sz w:val="28"/>
          <w:szCs w:val="28"/>
        </w:rPr>
        <w:t>несуть відповідальність за прийняті рішення відповідно до законодавства.</w:t>
      </w:r>
    </w:p>
    <w:p w:rsidR="000948C1" w:rsidRPr="000948C1" w:rsidRDefault="00196280" w:rsidP="00196280">
      <w:pPr>
        <w:pStyle w:val="a5"/>
        <w:ind w:firstLine="360"/>
        <w:jc w:val="both"/>
        <w:rPr>
          <w:rFonts w:ascii="Times New Roman" w:hAnsi="Times New Roman"/>
          <w:sz w:val="28"/>
          <w:szCs w:val="28"/>
        </w:rPr>
      </w:pPr>
      <w:r>
        <w:rPr>
          <w:rFonts w:ascii="Times New Roman" w:hAnsi="Times New Roman"/>
          <w:sz w:val="28"/>
          <w:szCs w:val="28"/>
        </w:rPr>
        <w:t xml:space="preserve">13. </w:t>
      </w:r>
      <w:r w:rsidR="000948C1" w:rsidRPr="000948C1">
        <w:rPr>
          <w:rFonts w:ascii="Times New Roman" w:hAnsi="Times New Roman"/>
          <w:sz w:val="28"/>
          <w:szCs w:val="28"/>
        </w:rPr>
        <w:t>Рішення місцевої комісії приймається більшістю голосів її членів, які беруть участь у засіданні.</w:t>
      </w:r>
    </w:p>
    <w:p w:rsidR="000948C1" w:rsidRPr="000948C1" w:rsidRDefault="00196280" w:rsidP="00196280">
      <w:pPr>
        <w:pStyle w:val="a5"/>
        <w:ind w:firstLine="360"/>
        <w:jc w:val="both"/>
        <w:rPr>
          <w:rFonts w:ascii="Times New Roman" w:hAnsi="Times New Roman"/>
          <w:sz w:val="28"/>
          <w:szCs w:val="28"/>
        </w:rPr>
      </w:pPr>
      <w:r>
        <w:rPr>
          <w:rFonts w:ascii="Times New Roman" w:hAnsi="Times New Roman"/>
          <w:sz w:val="28"/>
          <w:szCs w:val="28"/>
        </w:rPr>
        <w:t xml:space="preserve">14. </w:t>
      </w:r>
      <w:r w:rsidR="000948C1" w:rsidRPr="000948C1">
        <w:rPr>
          <w:rFonts w:ascii="Times New Roman" w:hAnsi="Times New Roman"/>
          <w:sz w:val="28"/>
          <w:szCs w:val="28"/>
        </w:rPr>
        <w:t>За умови рівного розподілу голосів вирішальним є голос голови місцевої комісії.</w:t>
      </w:r>
    </w:p>
    <w:p w:rsidR="000948C1" w:rsidRPr="000948C1" w:rsidRDefault="00196280" w:rsidP="00196280">
      <w:pPr>
        <w:pStyle w:val="a5"/>
        <w:ind w:firstLine="360"/>
        <w:jc w:val="both"/>
        <w:rPr>
          <w:rFonts w:ascii="Times New Roman" w:hAnsi="Times New Roman"/>
          <w:sz w:val="28"/>
          <w:szCs w:val="28"/>
        </w:rPr>
      </w:pPr>
      <w:r>
        <w:rPr>
          <w:rFonts w:ascii="Times New Roman" w:hAnsi="Times New Roman"/>
          <w:sz w:val="28"/>
          <w:szCs w:val="28"/>
        </w:rPr>
        <w:t xml:space="preserve">15. </w:t>
      </w:r>
      <w:r w:rsidR="000948C1" w:rsidRPr="000948C1">
        <w:rPr>
          <w:rFonts w:ascii="Times New Roman" w:hAnsi="Times New Roman"/>
          <w:sz w:val="28"/>
          <w:szCs w:val="28"/>
        </w:rPr>
        <w:t>Усі прийняті рішення та результати голосування членів місцевої комісії зазначаються у протоколі, який підписується всіма присутніми на її засіданні членами.</w:t>
      </w:r>
    </w:p>
    <w:p w:rsidR="000948C1" w:rsidRPr="000948C1" w:rsidRDefault="00196280" w:rsidP="00196280">
      <w:pPr>
        <w:pStyle w:val="a5"/>
        <w:ind w:firstLine="360"/>
        <w:jc w:val="both"/>
        <w:rPr>
          <w:rFonts w:ascii="Times New Roman" w:hAnsi="Times New Roman"/>
          <w:sz w:val="28"/>
          <w:szCs w:val="28"/>
        </w:rPr>
      </w:pPr>
      <w:r>
        <w:rPr>
          <w:rFonts w:ascii="Times New Roman" w:hAnsi="Times New Roman"/>
          <w:sz w:val="28"/>
          <w:szCs w:val="28"/>
        </w:rPr>
        <w:t xml:space="preserve">16. </w:t>
      </w:r>
      <w:r w:rsidR="000948C1" w:rsidRPr="000948C1">
        <w:rPr>
          <w:rFonts w:ascii="Times New Roman" w:hAnsi="Times New Roman"/>
          <w:sz w:val="28"/>
          <w:szCs w:val="28"/>
        </w:rPr>
        <w:t xml:space="preserve">Голова місцевої комісії несе персональну відповідальність за організацію її роботи, прийняті місцевою комісією рішення. </w:t>
      </w:r>
    </w:p>
    <w:p w:rsidR="00AA1032" w:rsidRDefault="00117C7B" w:rsidP="00117C7B">
      <w:pPr>
        <w:pStyle w:val="a5"/>
        <w:ind w:firstLine="360"/>
        <w:jc w:val="both"/>
        <w:rPr>
          <w:rFonts w:ascii="Times New Roman" w:hAnsi="Times New Roman"/>
          <w:sz w:val="28"/>
          <w:szCs w:val="28"/>
        </w:rPr>
      </w:pPr>
      <w:r>
        <w:rPr>
          <w:rFonts w:ascii="Times New Roman" w:hAnsi="Times New Roman"/>
          <w:sz w:val="28"/>
          <w:szCs w:val="28"/>
        </w:rPr>
        <w:t xml:space="preserve">17. </w:t>
      </w:r>
      <w:r w:rsidR="000948C1" w:rsidRPr="000948C1">
        <w:rPr>
          <w:rFonts w:ascii="Times New Roman" w:hAnsi="Times New Roman"/>
          <w:sz w:val="28"/>
          <w:szCs w:val="28"/>
        </w:rPr>
        <w:t>Секретар місцевої комісії готує необхідні матеріали для роботи місцевої комісії, повідомляє членів місцевої комісії про дату, час, місце проведення засідання, веде протокол засідання та зберігає відповідні матеріали про роботу місцевої комісії.</w:t>
      </w:r>
    </w:p>
    <w:p w:rsidR="0095530F" w:rsidRPr="0095530F" w:rsidRDefault="00117C7B" w:rsidP="00117C7B">
      <w:pPr>
        <w:pStyle w:val="a5"/>
        <w:numPr>
          <w:ilvl w:val="0"/>
          <w:numId w:val="13"/>
        </w:numPr>
        <w:jc w:val="both"/>
        <w:rPr>
          <w:rFonts w:ascii="Times New Roman" w:hAnsi="Times New Roman"/>
          <w:sz w:val="28"/>
          <w:szCs w:val="28"/>
        </w:rPr>
      </w:pPr>
      <w:r>
        <w:rPr>
          <w:rFonts w:ascii="Times New Roman" w:hAnsi="Times New Roman"/>
          <w:sz w:val="28"/>
          <w:szCs w:val="28"/>
        </w:rPr>
        <w:t xml:space="preserve"> </w:t>
      </w:r>
      <w:r w:rsidR="0095530F" w:rsidRPr="0095530F">
        <w:rPr>
          <w:rFonts w:ascii="Times New Roman" w:hAnsi="Times New Roman"/>
          <w:sz w:val="28"/>
          <w:szCs w:val="28"/>
        </w:rPr>
        <w:t>До повноважень місцевої комісії належить:</w:t>
      </w:r>
    </w:p>
    <w:p w:rsidR="0095530F" w:rsidRPr="0095530F" w:rsidRDefault="00117C7B" w:rsidP="0095530F">
      <w:pPr>
        <w:pStyle w:val="a5"/>
        <w:jc w:val="both"/>
        <w:rPr>
          <w:rFonts w:ascii="Times New Roman" w:hAnsi="Times New Roman"/>
          <w:sz w:val="28"/>
          <w:szCs w:val="28"/>
        </w:rPr>
      </w:pPr>
      <w:r>
        <w:rPr>
          <w:rFonts w:ascii="Times New Roman" w:hAnsi="Times New Roman"/>
          <w:sz w:val="28"/>
          <w:szCs w:val="28"/>
        </w:rPr>
        <w:t xml:space="preserve">- </w:t>
      </w:r>
      <w:r w:rsidR="0095530F" w:rsidRPr="0095530F">
        <w:rPr>
          <w:rFonts w:ascii="Times New Roman" w:hAnsi="Times New Roman"/>
          <w:sz w:val="28"/>
          <w:szCs w:val="28"/>
        </w:rPr>
        <w:t>визначення потреби в субвенції за напрямом, передбаченим пунктом 4, з урахуванням умов, визначених пунктом 5 цих Порядку та умов, підготовка відповідних пропозицій з урахуванням пункту 8 цих Порядку та умов;</w:t>
      </w:r>
    </w:p>
    <w:p w:rsidR="0095530F" w:rsidRPr="0095530F" w:rsidRDefault="00117C7B" w:rsidP="0095530F">
      <w:pPr>
        <w:pStyle w:val="a5"/>
        <w:jc w:val="both"/>
        <w:rPr>
          <w:rFonts w:ascii="Times New Roman" w:hAnsi="Times New Roman"/>
          <w:sz w:val="28"/>
          <w:szCs w:val="28"/>
        </w:rPr>
      </w:pPr>
      <w:r>
        <w:rPr>
          <w:rFonts w:ascii="Times New Roman" w:hAnsi="Times New Roman"/>
          <w:sz w:val="28"/>
          <w:szCs w:val="28"/>
        </w:rPr>
        <w:t xml:space="preserve">- </w:t>
      </w:r>
      <w:r w:rsidR="0095530F" w:rsidRPr="0095530F">
        <w:rPr>
          <w:rFonts w:ascii="Times New Roman" w:hAnsi="Times New Roman"/>
          <w:sz w:val="28"/>
          <w:szCs w:val="28"/>
        </w:rPr>
        <w:t>формування потреби в коштах, необхідних для забезпечення житлом дитячих будинків сімейного типу;</w:t>
      </w:r>
    </w:p>
    <w:p w:rsidR="0095530F" w:rsidRPr="0095530F" w:rsidRDefault="00117C7B" w:rsidP="0095530F">
      <w:pPr>
        <w:pStyle w:val="a5"/>
        <w:jc w:val="both"/>
        <w:rPr>
          <w:rFonts w:ascii="Times New Roman" w:hAnsi="Times New Roman"/>
          <w:sz w:val="28"/>
          <w:szCs w:val="28"/>
        </w:rPr>
      </w:pPr>
      <w:r>
        <w:rPr>
          <w:rFonts w:ascii="Times New Roman" w:hAnsi="Times New Roman"/>
          <w:sz w:val="28"/>
          <w:szCs w:val="28"/>
        </w:rPr>
        <w:t xml:space="preserve">- </w:t>
      </w:r>
      <w:r w:rsidR="0095530F" w:rsidRPr="0095530F">
        <w:rPr>
          <w:rFonts w:ascii="Times New Roman" w:hAnsi="Times New Roman"/>
          <w:sz w:val="28"/>
          <w:szCs w:val="28"/>
        </w:rPr>
        <w:t>подання рекомендацій та пропозицій виконавчому органу міських, сільських, селищних рад щодо житлових об'єктів, які планується придбати для забезпечення житлом дитячих будинків сімейного типу;</w:t>
      </w:r>
    </w:p>
    <w:p w:rsidR="0095530F" w:rsidRPr="0095530F" w:rsidRDefault="00117C7B" w:rsidP="0095530F">
      <w:pPr>
        <w:pStyle w:val="a5"/>
        <w:jc w:val="both"/>
        <w:rPr>
          <w:rFonts w:ascii="Times New Roman" w:hAnsi="Times New Roman"/>
          <w:sz w:val="28"/>
          <w:szCs w:val="28"/>
        </w:rPr>
      </w:pPr>
      <w:r>
        <w:rPr>
          <w:rFonts w:ascii="Times New Roman" w:hAnsi="Times New Roman"/>
          <w:sz w:val="28"/>
          <w:szCs w:val="28"/>
        </w:rPr>
        <w:lastRenderedPageBreak/>
        <w:t xml:space="preserve">- </w:t>
      </w:r>
      <w:r w:rsidR="0095530F" w:rsidRPr="0095530F">
        <w:rPr>
          <w:rFonts w:ascii="Times New Roman" w:hAnsi="Times New Roman"/>
          <w:sz w:val="28"/>
          <w:szCs w:val="28"/>
        </w:rPr>
        <w:t>погодження щодо житлових об'єктів, які планується придбати для забезпечення житлом дитячих будинків сімейного типу за рахунок коштів субвенції;</w:t>
      </w:r>
    </w:p>
    <w:p w:rsidR="0095530F" w:rsidRPr="0095530F" w:rsidRDefault="00117C7B" w:rsidP="0095530F">
      <w:pPr>
        <w:pStyle w:val="a5"/>
        <w:jc w:val="both"/>
        <w:rPr>
          <w:rFonts w:ascii="Times New Roman" w:hAnsi="Times New Roman"/>
          <w:sz w:val="28"/>
          <w:szCs w:val="28"/>
        </w:rPr>
      </w:pPr>
      <w:r>
        <w:rPr>
          <w:rFonts w:ascii="Times New Roman" w:hAnsi="Times New Roman"/>
          <w:sz w:val="28"/>
          <w:szCs w:val="28"/>
        </w:rPr>
        <w:t xml:space="preserve">- </w:t>
      </w:r>
      <w:r w:rsidR="0095530F" w:rsidRPr="0095530F">
        <w:rPr>
          <w:rFonts w:ascii="Times New Roman" w:hAnsi="Times New Roman"/>
          <w:sz w:val="28"/>
          <w:szCs w:val="28"/>
        </w:rPr>
        <w:t>проведення перевірки документів, що подаються для придбання житла, передбачених пунктом 15 цих Порядку та умов;</w:t>
      </w:r>
    </w:p>
    <w:p w:rsidR="0095530F" w:rsidRPr="0095530F" w:rsidRDefault="00117C7B" w:rsidP="0095530F">
      <w:pPr>
        <w:pStyle w:val="a5"/>
        <w:jc w:val="both"/>
        <w:rPr>
          <w:rFonts w:ascii="Times New Roman" w:hAnsi="Times New Roman"/>
          <w:sz w:val="28"/>
          <w:szCs w:val="28"/>
        </w:rPr>
      </w:pPr>
      <w:r>
        <w:rPr>
          <w:rFonts w:ascii="Times New Roman" w:hAnsi="Times New Roman"/>
          <w:sz w:val="28"/>
          <w:szCs w:val="28"/>
        </w:rPr>
        <w:t xml:space="preserve">- </w:t>
      </w:r>
      <w:r w:rsidR="0095530F" w:rsidRPr="0095530F">
        <w:rPr>
          <w:rFonts w:ascii="Times New Roman" w:hAnsi="Times New Roman"/>
          <w:sz w:val="28"/>
          <w:szCs w:val="28"/>
        </w:rPr>
        <w:t>обстеження стану житлового приміщення (будинку, квартири), що придбавається.</w:t>
      </w:r>
    </w:p>
    <w:p w:rsidR="00AA1032" w:rsidRPr="0095530F" w:rsidRDefault="00117C7B" w:rsidP="00117C7B">
      <w:pPr>
        <w:pStyle w:val="a5"/>
        <w:ind w:firstLine="360"/>
        <w:jc w:val="both"/>
        <w:rPr>
          <w:rFonts w:ascii="Times New Roman" w:hAnsi="Times New Roman"/>
          <w:sz w:val="28"/>
          <w:szCs w:val="28"/>
        </w:rPr>
      </w:pPr>
      <w:r>
        <w:rPr>
          <w:rFonts w:ascii="Times New Roman" w:hAnsi="Times New Roman"/>
          <w:sz w:val="28"/>
          <w:szCs w:val="28"/>
        </w:rPr>
        <w:t xml:space="preserve">19. </w:t>
      </w:r>
      <w:r w:rsidR="0095530F" w:rsidRPr="0095530F">
        <w:rPr>
          <w:rFonts w:ascii="Times New Roman" w:hAnsi="Times New Roman"/>
          <w:sz w:val="28"/>
          <w:szCs w:val="28"/>
        </w:rPr>
        <w:t xml:space="preserve">Рішення місцевої комісії оформляється протоколом, який складається у двох примірниках, підписується всіма членами місцевої комісії та затверджується органом виконавчої влади або органом місцевого самоврядування. Один примірник протоколу надсилається </w:t>
      </w:r>
      <w:r w:rsidR="0095530F">
        <w:rPr>
          <w:rFonts w:ascii="Times New Roman" w:hAnsi="Times New Roman"/>
          <w:sz w:val="28"/>
          <w:szCs w:val="28"/>
        </w:rPr>
        <w:t xml:space="preserve">Київській </w:t>
      </w:r>
      <w:r w:rsidR="0095530F" w:rsidRPr="0095530F">
        <w:rPr>
          <w:rFonts w:ascii="Times New Roman" w:hAnsi="Times New Roman"/>
          <w:sz w:val="28"/>
          <w:szCs w:val="28"/>
        </w:rPr>
        <w:t>обласній держадміністрації (військовій адміністрації), другий - зберігається у місцевої комісії.</w:t>
      </w:r>
    </w:p>
    <w:p w:rsidR="0095530F" w:rsidRPr="00117C7B" w:rsidRDefault="00117C7B" w:rsidP="00117C7B">
      <w:pPr>
        <w:spacing w:before="120"/>
        <w:ind w:firstLine="360"/>
        <w:jc w:val="both"/>
        <w:rPr>
          <w:sz w:val="28"/>
          <w:szCs w:val="28"/>
        </w:rPr>
      </w:pPr>
      <w:bookmarkStart w:id="0" w:name="n106"/>
      <w:bookmarkEnd w:id="0"/>
      <w:r>
        <w:rPr>
          <w:sz w:val="28"/>
          <w:szCs w:val="28"/>
        </w:rPr>
        <w:t xml:space="preserve">20. </w:t>
      </w:r>
      <w:r w:rsidR="0095530F" w:rsidRPr="00117C7B">
        <w:rPr>
          <w:sz w:val="28"/>
          <w:szCs w:val="28"/>
        </w:rPr>
        <w:t>Після отримання органом місцевого самоврядування, юрисдикція якого поширюється на територію, на якій планується придбання житлового приміщення, від Київської обласної держадміністрації (військової адміністрації) копії рішення про розподіл субвенції між місцевими бюджетами за напрямом, передбаченим пунктом 4 цих Порядку та умов, місцевою комісією для прийняття відповідного рішення розглядаються такі документи:</w:t>
      </w:r>
    </w:p>
    <w:p w:rsidR="0095530F" w:rsidRPr="00117C7B" w:rsidRDefault="0095530F" w:rsidP="00117C7B">
      <w:pPr>
        <w:spacing w:before="120"/>
        <w:ind w:firstLine="360"/>
        <w:jc w:val="both"/>
        <w:rPr>
          <w:sz w:val="28"/>
          <w:szCs w:val="28"/>
        </w:rPr>
      </w:pPr>
      <w:r w:rsidRPr="00117C7B">
        <w:rPr>
          <w:sz w:val="28"/>
          <w:szCs w:val="28"/>
        </w:rPr>
        <w:t xml:space="preserve">1) акт обстеження стану житлового приміщення (будинку, квартири) за формою, визначеною в додатку 2 до Порядку та умов, затверджених постановою Кабінету Міністрів України від 26 травня 2021 р. N 615, складений місцевою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газо-, </w:t>
      </w:r>
      <w:proofErr w:type="spellStart"/>
      <w:r w:rsidRPr="00117C7B">
        <w:rPr>
          <w:sz w:val="28"/>
          <w:szCs w:val="28"/>
        </w:rPr>
        <w:t>електро</w:t>
      </w:r>
      <w:proofErr w:type="spellEnd"/>
      <w:r w:rsidRPr="00117C7B">
        <w:rPr>
          <w:sz w:val="28"/>
          <w:szCs w:val="28"/>
        </w:rPr>
        <w:t>-, водопостачання та водовідведення, системи опалення;</w:t>
      </w:r>
    </w:p>
    <w:p w:rsidR="0095530F" w:rsidRPr="00117C7B" w:rsidRDefault="0095530F" w:rsidP="00117C7B">
      <w:pPr>
        <w:spacing w:before="120"/>
        <w:ind w:firstLine="360"/>
        <w:jc w:val="both"/>
        <w:rPr>
          <w:sz w:val="28"/>
          <w:szCs w:val="28"/>
        </w:rPr>
      </w:pPr>
      <w:r w:rsidRPr="00117C7B">
        <w:rPr>
          <w:sz w:val="28"/>
          <w:szCs w:val="28"/>
        </w:rPr>
        <w:t>2) звіт про оцінку майна;</w:t>
      </w:r>
    </w:p>
    <w:p w:rsidR="0095530F" w:rsidRPr="0095530F" w:rsidRDefault="0095530F" w:rsidP="00117C7B">
      <w:pPr>
        <w:pStyle w:val="a4"/>
        <w:spacing w:before="120"/>
        <w:ind w:left="360"/>
        <w:jc w:val="both"/>
        <w:rPr>
          <w:sz w:val="28"/>
          <w:szCs w:val="28"/>
        </w:rPr>
      </w:pPr>
      <w:r w:rsidRPr="0095530F">
        <w:rPr>
          <w:sz w:val="28"/>
          <w:szCs w:val="28"/>
        </w:rPr>
        <w:t>3) фотографії житлового приміщення (будинку, квартири);</w:t>
      </w:r>
    </w:p>
    <w:p w:rsidR="0095530F" w:rsidRPr="00117C7B" w:rsidRDefault="0095530F" w:rsidP="00117C7B">
      <w:pPr>
        <w:spacing w:before="120"/>
        <w:ind w:firstLine="360"/>
        <w:jc w:val="both"/>
        <w:rPr>
          <w:sz w:val="28"/>
          <w:szCs w:val="28"/>
        </w:rPr>
      </w:pPr>
      <w:r w:rsidRPr="00117C7B">
        <w:rPr>
          <w:sz w:val="28"/>
          <w:szCs w:val="28"/>
        </w:rPr>
        <w:t>4) копія технічної документації на житлове приміщення (будинок, квартиру), яке прийнято в експлуатацію в установленому законодавством порядку;</w:t>
      </w:r>
    </w:p>
    <w:p w:rsidR="0095530F" w:rsidRPr="0095530F" w:rsidRDefault="0095530F" w:rsidP="00117C7B">
      <w:pPr>
        <w:spacing w:before="120"/>
        <w:ind w:firstLine="360"/>
        <w:jc w:val="both"/>
        <w:rPr>
          <w:sz w:val="28"/>
          <w:szCs w:val="28"/>
        </w:rPr>
      </w:pPr>
      <w:r w:rsidRPr="0095530F">
        <w:rPr>
          <w:sz w:val="28"/>
          <w:szCs w:val="28"/>
        </w:rPr>
        <w:t>5) довідка про реєстрацію місця проживання осіб у житловому приміщенні (будинку, квартирі), що придбавається;</w:t>
      </w:r>
    </w:p>
    <w:p w:rsidR="0095530F" w:rsidRPr="00117C7B" w:rsidRDefault="0095530F" w:rsidP="00117C7B">
      <w:pPr>
        <w:spacing w:before="120"/>
        <w:ind w:firstLine="360"/>
        <w:jc w:val="both"/>
        <w:rPr>
          <w:sz w:val="28"/>
          <w:szCs w:val="28"/>
        </w:rPr>
      </w:pPr>
      <w:r w:rsidRPr="00117C7B">
        <w:rPr>
          <w:sz w:val="28"/>
          <w:szCs w:val="28"/>
        </w:rPr>
        <w:t>6) згода батьків-вихователів на проживання в житлі, яке для них придбавається (на момент оформлення купівлі-продажу);</w:t>
      </w:r>
    </w:p>
    <w:p w:rsidR="0095530F" w:rsidRPr="00117C7B" w:rsidRDefault="0095530F" w:rsidP="00117C7B">
      <w:pPr>
        <w:spacing w:before="120"/>
        <w:ind w:firstLine="360"/>
        <w:jc w:val="both"/>
        <w:rPr>
          <w:sz w:val="28"/>
          <w:szCs w:val="28"/>
        </w:rPr>
      </w:pPr>
      <w:r w:rsidRPr="00117C7B">
        <w:rPr>
          <w:sz w:val="28"/>
          <w:szCs w:val="28"/>
        </w:rPr>
        <w:t>7) рецензований звіт про оцінку майна, складений відповідно до Закону України "Про оцінку майна, майнових прав та професійну оціночну діяльність в Україні", необхідний у разі придбання житла на вторинному ринку. У разі підготовки такого звіту за рахунок субвенції він додається після підготовки.</w:t>
      </w:r>
    </w:p>
    <w:p w:rsidR="0095530F" w:rsidRPr="00117C7B" w:rsidRDefault="00117C7B" w:rsidP="00117C7B">
      <w:pPr>
        <w:spacing w:before="120"/>
        <w:ind w:firstLine="360"/>
        <w:jc w:val="both"/>
        <w:rPr>
          <w:sz w:val="28"/>
          <w:szCs w:val="28"/>
        </w:rPr>
      </w:pPr>
      <w:r>
        <w:rPr>
          <w:sz w:val="28"/>
          <w:szCs w:val="28"/>
        </w:rPr>
        <w:t xml:space="preserve">21. </w:t>
      </w:r>
      <w:r w:rsidR="0095530F" w:rsidRPr="00117C7B">
        <w:rPr>
          <w:sz w:val="28"/>
          <w:szCs w:val="28"/>
        </w:rPr>
        <w:t>Для придбання житла для дитячих будинків сімейного типу, визначених у підпункті 1 пункту 11 цих Порядку та умов, обов'язково подаються документи, визначені в абзацах восьмому - десятому пункту 11 цих Порядку та умов.</w:t>
      </w:r>
    </w:p>
    <w:p w:rsidR="0095530F" w:rsidRPr="00117C7B" w:rsidRDefault="00117C7B" w:rsidP="00117C7B">
      <w:pPr>
        <w:spacing w:before="120"/>
        <w:ind w:firstLine="360"/>
        <w:jc w:val="both"/>
        <w:rPr>
          <w:sz w:val="28"/>
          <w:szCs w:val="28"/>
        </w:rPr>
      </w:pPr>
      <w:r>
        <w:rPr>
          <w:sz w:val="28"/>
          <w:szCs w:val="28"/>
        </w:rPr>
        <w:lastRenderedPageBreak/>
        <w:t xml:space="preserve">22. </w:t>
      </w:r>
      <w:r w:rsidR="0095530F" w:rsidRPr="00117C7B">
        <w:rPr>
          <w:sz w:val="28"/>
          <w:szCs w:val="28"/>
        </w:rPr>
        <w:t xml:space="preserve">Місцевій комісії подаються особами виключно ті документи, які не перебувають у володінні суб'єктів надання адміністративних послуг або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 у паперовій формі або із застосуванням засобів Єдиного державного </w:t>
      </w:r>
      <w:proofErr w:type="spellStart"/>
      <w:r w:rsidR="0095530F" w:rsidRPr="00117C7B">
        <w:rPr>
          <w:sz w:val="28"/>
          <w:szCs w:val="28"/>
        </w:rPr>
        <w:t>вебпорталу</w:t>
      </w:r>
      <w:proofErr w:type="spellEnd"/>
      <w:r w:rsidR="0095530F" w:rsidRPr="00117C7B">
        <w:rPr>
          <w:sz w:val="28"/>
          <w:szCs w:val="28"/>
        </w:rPr>
        <w:t xml:space="preserve"> електронних послуг.</w:t>
      </w:r>
    </w:p>
    <w:p w:rsidR="00AA1032" w:rsidRPr="00117C7B" w:rsidRDefault="00117C7B" w:rsidP="00117C7B">
      <w:pPr>
        <w:spacing w:before="120"/>
        <w:ind w:firstLine="360"/>
        <w:jc w:val="both"/>
        <w:rPr>
          <w:sz w:val="28"/>
          <w:szCs w:val="28"/>
        </w:rPr>
      </w:pPr>
      <w:r>
        <w:rPr>
          <w:sz w:val="28"/>
          <w:szCs w:val="28"/>
        </w:rPr>
        <w:t xml:space="preserve">23. </w:t>
      </w:r>
      <w:r w:rsidR="0095530F" w:rsidRPr="00117C7B">
        <w:rPr>
          <w:sz w:val="28"/>
          <w:szCs w:val="28"/>
        </w:rPr>
        <w:t>Усі інші документи збираються уповноваженими особами із числа членів місцевої комісії без участі суб'єкта звернення на підставі відомостей, зазначених у зверненні, зокрема, шляхом доступу до інформаційних систем або баз даних інших суб'єктів надання адміністративних послуг, підприємств, установ або організацій, що належать до сфери їх управління, або через систему електронної взаємодії державних електронних інформаційних ресурсів відповідно до законодавства.</w:t>
      </w:r>
    </w:p>
    <w:p w:rsidR="00AA1032" w:rsidRPr="00086927" w:rsidRDefault="00AA1032" w:rsidP="00AA1032">
      <w:pPr>
        <w:rPr>
          <w:sz w:val="28"/>
          <w:szCs w:val="28"/>
        </w:rPr>
      </w:pPr>
    </w:p>
    <w:p w:rsidR="00AA1032" w:rsidRPr="00086927" w:rsidRDefault="00AA1032" w:rsidP="00AA1032">
      <w:pPr>
        <w:rPr>
          <w:sz w:val="28"/>
          <w:szCs w:val="28"/>
        </w:rPr>
      </w:pPr>
    </w:p>
    <w:p w:rsidR="00AA1032" w:rsidRPr="00086927" w:rsidRDefault="00AA1032" w:rsidP="00AA1032">
      <w:pPr>
        <w:pStyle w:val="3"/>
        <w:ind w:firstLine="0"/>
        <w:jc w:val="left"/>
        <w:rPr>
          <w:b w:val="0"/>
          <w:bCs w:val="0"/>
          <w:sz w:val="28"/>
          <w:szCs w:val="28"/>
        </w:rPr>
      </w:pPr>
    </w:p>
    <w:p w:rsidR="0095530F" w:rsidRDefault="0095530F" w:rsidP="00AA1032">
      <w:pPr>
        <w:rPr>
          <w:b/>
          <w:sz w:val="28"/>
          <w:szCs w:val="28"/>
        </w:rPr>
      </w:pPr>
      <w:r>
        <w:rPr>
          <w:b/>
          <w:sz w:val="28"/>
          <w:szCs w:val="28"/>
        </w:rPr>
        <w:t xml:space="preserve">Заступник </w:t>
      </w:r>
    </w:p>
    <w:p w:rsidR="00C203EA" w:rsidRPr="00086927" w:rsidRDefault="00103B6D" w:rsidP="00AA1032">
      <w:pPr>
        <w:rPr>
          <w:sz w:val="28"/>
          <w:szCs w:val="28"/>
        </w:rPr>
      </w:pPr>
      <w:r>
        <w:rPr>
          <w:b/>
          <w:sz w:val="28"/>
          <w:szCs w:val="28"/>
        </w:rPr>
        <w:t>Обухівського міського голови</w:t>
      </w:r>
      <w:r>
        <w:rPr>
          <w:b/>
          <w:sz w:val="28"/>
          <w:szCs w:val="28"/>
        </w:rPr>
        <w:tab/>
        <w:t>(підпис)</w:t>
      </w:r>
      <w:bookmarkStart w:id="1" w:name="_GoBack"/>
      <w:bookmarkEnd w:id="1"/>
      <w:r w:rsidR="0095530F">
        <w:rPr>
          <w:b/>
          <w:sz w:val="28"/>
          <w:szCs w:val="28"/>
        </w:rPr>
        <w:tab/>
        <w:t>Антоніна ШЕВЧЕНКО</w:t>
      </w:r>
    </w:p>
    <w:sectPr w:rsidR="00C203EA" w:rsidRPr="0008692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honar Bangla">
    <w:altName w:val="Segoe UI"/>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Antiqua">
    <w:altName w:val="Microsoft YaHei"/>
    <w:charset w:val="00"/>
    <w:family w:val="swiss"/>
    <w:pitch w:val="variable"/>
    <w:sig w:usb0="00000001" w:usb1="00000000" w:usb2="00000000" w:usb3="00000000" w:csb0="00000005"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D180C"/>
    <w:multiLevelType w:val="hybridMultilevel"/>
    <w:tmpl w:val="80720DD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0EE94041"/>
    <w:multiLevelType w:val="multilevel"/>
    <w:tmpl w:val="945AB5EA"/>
    <w:lvl w:ilvl="0">
      <w:start w:val="8"/>
      <w:numFmt w:val="decimal"/>
      <w:lvlText w:val="%1."/>
      <w:lvlJc w:val="left"/>
      <w:pPr>
        <w:ind w:left="360" w:hanging="360"/>
      </w:pPr>
    </w:lvl>
    <w:lvl w:ilvl="1">
      <w:start w:val="1"/>
      <w:numFmt w:val="decimal"/>
      <w:lvlText w:val="%1.%2."/>
      <w:lvlJc w:val="left"/>
      <w:pPr>
        <w:ind w:left="1713" w:hanging="360"/>
      </w:pPr>
      <w:rPr>
        <w:b/>
      </w:rPr>
    </w:lvl>
    <w:lvl w:ilvl="2">
      <w:start w:val="1"/>
      <w:numFmt w:val="decimal"/>
      <w:lvlText w:val="%1.%2.%3."/>
      <w:lvlJc w:val="left"/>
      <w:pPr>
        <w:ind w:left="3426" w:hanging="720"/>
      </w:pPr>
    </w:lvl>
    <w:lvl w:ilvl="3">
      <w:start w:val="1"/>
      <w:numFmt w:val="decimal"/>
      <w:lvlText w:val="%1.%2.%3.%4."/>
      <w:lvlJc w:val="left"/>
      <w:pPr>
        <w:ind w:left="4779" w:hanging="720"/>
      </w:pPr>
    </w:lvl>
    <w:lvl w:ilvl="4">
      <w:start w:val="1"/>
      <w:numFmt w:val="decimal"/>
      <w:lvlText w:val="%1.%2.%3.%4.%5."/>
      <w:lvlJc w:val="left"/>
      <w:pPr>
        <w:ind w:left="6492" w:hanging="1080"/>
      </w:pPr>
    </w:lvl>
    <w:lvl w:ilvl="5">
      <w:start w:val="1"/>
      <w:numFmt w:val="decimal"/>
      <w:lvlText w:val="%1.%2.%3.%4.%5.%6."/>
      <w:lvlJc w:val="left"/>
      <w:pPr>
        <w:ind w:left="7845" w:hanging="1080"/>
      </w:pPr>
    </w:lvl>
    <w:lvl w:ilvl="6">
      <w:start w:val="1"/>
      <w:numFmt w:val="decimal"/>
      <w:lvlText w:val="%1.%2.%3.%4.%5.%6.%7."/>
      <w:lvlJc w:val="left"/>
      <w:pPr>
        <w:ind w:left="9558" w:hanging="1440"/>
      </w:pPr>
    </w:lvl>
    <w:lvl w:ilvl="7">
      <w:start w:val="1"/>
      <w:numFmt w:val="decimal"/>
      <w:lvlText w:val="%1.%2.%3.%4.%5.%6.%7.%8."/>
      <w:lvlJc w:val="left"/>
      <w:pPr>
        <w:ind w:left="10911" w:hanging="1440"/>
      </w:pPr>
    </w:lvl>
    <w:lvl w:ilvl="8">
      <w:start w:val="1"/>
      <w:numFmt w:val="decimal"/>
      <w:lvlText w:val="%1.%2.%3.%4.%5.%6.%7.%8.%9."/>
      <w:lvlJc w:val="left"/>
      <w:pPr>
        <w:ind w:left="12624" w:hanging="1800"/>
      </w:pPr>
    </w:lvl>
  </w:abstractNum>
  <w:abstractNum w:abstractNumId="2" w15:restartNumberingAfterBreak="0">
    <w:nsid w:val="15B920DC"/>
    <w:multiLevelType w:val="hybridMultilevel"/>
    <w:tmpl w:val="F0A45BBA"/>
    <w:lvl w:ilvl="0" w:tplc="803058C4">
      <w:start w:val="2"/>
      <w:numFmt w:val="decimal"/>
      <w:lvlText w:val="%1."/>
      <w:lvlJc w:val="left"/>
      <w:pPr>
        <w:ind w:left="717" w:hanging="36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abstractNum w:abstractNumId="3" w15:restartNumberingAfterBreak="0">
    <w:nsid w:val="2033785F"/>
    <w:multiLevelType w:val="hybridMultilevel"/>
    <w:tmpl w:val="04AC9582"/>
    <w:lvl w:ilvl="0" w:tplc="8C0624CC">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2903205A"/>
    <w:multiLevelType w:val="hybridMultilevel"/>
    <w:tmpl w:val="2EB66D92"/>
    <w:lvl w:ilvl="0" w:tplc="D92E4270">
      <w:start w:val="12"/>
      <w:numFmt w:val="decimal"/>
      <w:lvlText w:val="%1."/>
      <w:lvlJc w:val="left"/>
      <w:pPr>
        <w:ind w:left="717" w:hanging="360"/>
      </w:pPr>
      <w:rPr>
        <w:rFonts w:hint="default"/>
      </w:rPr>
    </w:lvl>
    <w:lvl w:ilvl="1" w:tplc="04220019" w:tentative="1">
      <w:start w:val="1"/>
      <w:numFmt w:val="lowerLetter"/>
      <w:lvlText w:val="%2."/>
      <w:lvlJc w:val="left"/>
      <w:pPr>
        <w:ind w:left="1437" w:hanging="360"/>
      </w:pPr>
    </w:lvl>
    <w:lvl w:ilvl="2" w:tplc="0422001B" w:tentative="1">
      <w:start w:val="1"/>
      <w:numFmt w:val="lowerRoman"/>
      <w:lvlText w:val="%3."/>
      <w:lvlJc w:val="right"/>
      <w:pPr>
        <w:ind w:left="2157" w:hanging="180"/>
      </w:pPr>
    </w:lvl>
    <w:lvl w:ilvl="3" w:tplc="0422000F" w:tentative="1">
      <w:start w:val="1"/>
      <w:numFmt w:val="decimal"/>
      <w:lvlText w:val="%4."/>
      <w:lvlJc w:val="left"/>
      <w:pPr>
        <w:ind w:left="2877" w:hanging="360"/>
      </w:pPr>
    </w:lvl>
    <w:lvl w:ilvl="4" w:tplc="04220019" w:tentative="1">
      <w:start w:val="1"/>
      <w:numFmt w:val="lowerLetter"/>
      <w:lvlText w:val="%5."/>
      <w:lvlJc w:val="left"/>
      <w:pPr>
        <w:ind w:left="3597" w:hanging="360"/>
      </w:pPr>
    </w:lvl>
    <w:lvl w:ilvl="5" w:tplc="0422001B" w:tentative="1">
      <w:start w:val="1"/>
      <w:numFmt w:val="lowerRoman"/>
      <w:lvlText w:val="%6."/>
      <w:lvlJc w:val="right"/>
      <w:pPr>
        <w:ind w:left="4317" w:hanging="180"/>
      </w:pPr>
    </w:lvl>
    <w:lvl w:ilvl="6" w:tplc="0422000F" w:tentative="1">
      <w:start w:val="1"/>
      <w:numFmt w:val="decimal"/>
      <w:lvlText w:val="%7."/>
      <w:lvlJc w:val="left"/>
      <w:pPr>
        <w:ind w:left="5037" w:hanging="360"/>
      </w:pPr>
    </w:lvl>
    <w:lvl w:ilvl="7" w:tplc="04220019" w:tentative="1">
      <w:start w:val="1"/>
      <w:numFmt w:val="lowerLetter"/>
      <w:lvlText w:val="%8."/>
      <w:lvlJc w:val="left"/>
      <w:pPr>
        <w:ind w:left="5757" w:hanging="360"/>
      </w:pPr>
    </w:lvl>
    <w:lvl w:ilvl="8" w:tplc="0422001B" w:tentative="1">
      <w:start w:val="1"/>
      <w:numFmt w:val="lowerRoman"/>
      <w:lvlText w:val="%9."/>
      <w:lvlJc w:val="right"/>
      <w:pPr>
        <w:ind w:left="6477" w:hanging="180"/>
      </w:pPr>
    </w:lvl>
  </w:abstractNum>
  <w:abstractNum w:abstractNumId="5" w15:restartNumberingAfterBreak="0">
    <w:nsid w:val="2D33390E"/>
    <w:multiLevelType w:val="hybridMultilevel"/>
    <w:tmpl w:val="880CBA5A"/>
    <w:lvl w:ilvl="0" w:tplc="DED2B6F0">
      <w:start w:val="8"/>
      <w:numFmt w:val="bullet"/>
      <w:lvlText w:val="-"/>
      <w:lvlJc w:val="left"/>
      <w:pPr>
        <w:ind w:left="810" w:hanging="360"/>
      </w:pPr>
      <w:rPr>
        <w:rFonts w:ascii="Times New Roman" w:eastAsia="Times New Roman" w:hAnsi="Times New Roman" w:cs="Times New Roman" w:hint="default"/>
      </w:rPr>
    </w:lvl>
    <w:lvl w:ilvl="1" w:tplc="04220003">
      <w:start w:val="1"/>
      <w:numFmt w:val="bullet"/>
      <w:lvlText w:val="o"/>
      <w:lvlJc w:val="left"/>
      <w:pPr>
        <w:ind w:left="1530" w:hanging="360"/>
      </w:pPr>
      <w:rPr>
        <w:rFonts w:ascii="Courier New" w:hAnsi="Courier New" w:cs="Courier New" w:hint="default"/>
      </w:rPr>
    </w:lvl>
    <w:lvl w:ilvl="2" w:tplc="04220005">
      <w:start w:val="1"/>
      <w:numFmt w:val="bullet"/>
      <w:lvlText w:val=""/>
      <w:lvlJc w:val="left"/>
      <w:pPr>
        <w:ind w:left="2250" w:hanging="360"/>
      </w:pPr>
      <w:rPr>
        <w:rFonts w:ascii="Wingdings" w:hAnsi="Wingdings" w:hint="default"/>
      </w:rPr>
    </w:lvl>
    <w:lvl w:ilvl="3" w:tplc="04220001">
      <w:start w:val="1"/>
      <w:numFmt w:val="bullet"/>
      <w:lvlText w:val=""/>
      <w:lvlJc w:val="left"/>
      <w:pPr>
        <w:ind w:left="2970" w:hanging="360"/>
      </w:pPr>
      <w:rPr>
        <w:rFonts w:ascii="Symbol" w:hAnsi="Symbol" w:hint="default"/>
      </w:rPr>
    </w:lvl>
    <w:lvl w:ilvl="4" w:tplc="04220003">
      <w:start w:val="1"/>
      <w:numFmt w:val="bullet"/>
      <w:lvlText w:val="o"/>
      <w:lvlJc w:val="left"/>
      <w:pPr>
        <w:ind w:left="3690" w:hanging="360"/>
      </w:pPr>
      <w:rPr>
        <w:rFonts w:ascii="Courier New" w:hAnsi="Courier New" w:cs="Courier New" w:hint="default"/>
      </w:rPr>
    </w:lvl>
    <w:lvl w:ilvl="5" w:tplc="04220005">
      <w:start w:val="1"/>
      <w:numFmt w:val="bullet"/>
      <w:lvlText w:val=""/>
      <w:lvlJc w:val="left"/>
      <w:pPr>
        <w:ind w:left="4410" w:hanging="360"/>
      </w:pPr>
      <w:rPr>
        <w:rFonts w:ascii="Wingdings" w:hAnsi="Wingdings" w:hint="default"/>
      </w:rPr>
    </w:lvl>
    <w:lvl w:ilvl="6" w:tplc="04220001">
      <w:start w:val="1"/>
      <w:numFmt w:val="bullet"/>
      <w:lvlText w:val=""/>
      <w:lvlJc w:val="left"/>
      <w:pPr>
        <w:ind w:left="5130" w:hanging="360"/>
      </w:pPr>
      <w:rPr>
        <w:rFonts w:ascii="Symbol" w:hAnsi="Symbol" w:hint="default"/>
      </w:rPr>
    </w:lvl>
    <w:lvl w:ilvl="7" w:tplc="04220003">
      <w:start w:val="1"/>
      <w:numFmt w:val="bullet"/>
      <w:lvlText w:val="o"/>
      <w:lvlJc w:val="left"/>
      <w:pPr>
        <w:ind w:left="5850" w:hanging="360"/>
      </w:pPr>
      <w:rPr>
        <w:rFonts w:ascii="Courier New" w:hAnsi="Courier New" w:cs="Courier New" w:hint="default"/>
      </w:rPr>
    </w:lvl>
    <w:lvl w:ilvl="8" w:tplc="04220005">
      <w:start w:val="1"/>
      <w:numFmt w:val="bullet"/>
      <w:lvlText w:val=""/>
      <w:lvlJc w:val="left"/>
      <w:pPr>
        <w:ind w:left="6570" w:hanging="360"/>
      </w:pPr>
      <w:rPr>
        <w:rFonts w:ascii="Wingdings" w:hAnsi="Wingdings" w:hint="default"/>
      </w:rPr>
    </w:lvl>
  </w:abstractNum>
  <w:abstractNum w:abstractNumId="6" w15:restartNumberingAfterBreak="0">
    <w:nsid w:val="48F77BA4"/>
    <w:multiLevelType w:val="hybridMultilevel"/>
    <w:tmpl w:val="2818A338"/>
    <w:lvl w:ilvl="0" w:tplc="5B424E78">
      <w:start w:val="1"/>
      <w:numFmt w:val="bullet"/>
      <w:lvlText w:val=""/>
      <w:lvlJc w:val="left"/>
      <w:pPr>
        <w:ind w:left="2073" w:hanging="360"/>
      </w:pPr>
      <w:rPr>
        <w:rFonts w:ascii="Symbol" w:hAnsi="Symbol" w:hint="default"/>
      </w:rPr>
    </w:lvl>
    <w:lvl w:ilvl="1" w:tplc="04220003">
      <w:start w:val="1"/>
      <w:numFmt w:val="bullet"/>
      <w:lvlText w:val="o"/>
      <w:lvlJc w:val="left"/>
      <w:pPr>
        <w:ind w:left="2793" w:hanging="360"/>
      </w:pPr>
      <w:rPr>
        <w:rFonts w:ascii="Courier New" w:hAnsi="Courier New" w:cs="Courier New" w:hint="default"/>
      </w:rPr>
    </w:lvl>
    <w:lvl w:ilvl="2" w:tplc="04220005">
      <w:start w:val="1"/>
      <w:numFmt w:val="bullet"/>
      <w:lvlText w:val=""/>
      <w:lvlJc w:val="left"/>
      <w:pPr>
        <w:ind w:left="3513" w:hanging="360"/>
      </w:pPr>
      <w:rPr>
        <w:rFonts w:ascii="Wingdings" w:hAnsi="Wingdings" w:hint="default"/>
      </w:rPr>
    </w:lvl>
    <w:lvl w:ilvl="3" w:tplc="04220001">
      <w:start w:val="1"/>
      <w:numFmt w:val="bullet"/>
      <w:lvlText w:val=""/>
      <w:lvlJc w:val="left"/>
      <w:pPr>
        <w:ind w:left="4233" w:hanging="360"/>
      </w:pPr>
      <w:rPr>
        <w:rFonts w:ascii="Symbol" w:hAnsi="Symbol" w:hint="default"/>
      </w:rPr>
    </w:lvl>
    <w:lvl w:ilvl="4" w:tplc="04220003">
      <w:start w:val="1"/>
      <w:numFmt w:val="bullet"/>
      <w:lvlText w:val="o"/>
      <w:lvlJc w:val="left"/>
      <w:pPr>
        <w:ind w:left="4953" w:hanging="360"/>
      </w:pPr>
      <w:rPr>
        <w:rFonts w:ascii="Courier New" w:hAnsi="Courier New" w:cs="Courier New" w:hint="default"/>
      </w:rPr>
    </w:lvl>
    <w:lvl w:ilvl="5" w:tplc="04220005">
      <w:start w:val="1"/>
      <w:numFmt w:val="bullet"/>
      <w:lvlText w:val=""/>
      <w:lvlJc w:val="left"/>
      <w:pPr>
        <w:ind w:left="5673" w:hanging="360"/>
      </w:pPr>
      <w:rPr>
        <w:rFonts w:ascii="Wingdings" w:hAnsi="Wingdings" w:hint="default"/>
      </w:rPr>
    </w:lvl>
    <w:lvl w:ilvl="6" w:tplc="04220001">
      <w:start w:val="1"/>
      <w:numFmt w:val="bullet"/>
      <w:lvlText w:val=""/>
      <w:lvlJc w:val="left"/>
      <w:pPr>
        <w:ind w:left="6393" w:hanging="360"/>
      </w:pPr>
      <w:rPr>
        <w:rFonts w:ascii="Symbol" w:hAnsi="Symbol" w:hint="default"/>
      </w:rPr>
    </w:lvl>
    <w:lvl w:ilvl="7" w:tplc="04220003">
      <w:start w:val="1"/>
      <w:numFmt w:val="bullet"/>
      <w:lvlText w:val="o"/>
      <w:lvlJc w:val="left"/>
      <w:pPr>
        <w:ind w:left="7113" w:hanging="360"/>
      </w:pPr>
      <w:rPr>
        <w:rFonts w:ascii="Courier New" w:hAnsi="Courier New" w:cs="Courier New" w:hint="default"/>
      </w:rPr>
    </w:lvl>
    <w:lvl w:ilvl="8" w:tplc="04220005">
      <w:start w:val="1"/>
      <w:numFmt w:val="bullet"/>
      <w:lvlText w:val=""/>
      <w:lvlJc w:val="left"/>
      <w:pPr>
        <w:ind w:left="7833" w:hanging="360"/>
      </w:pPr>
      <w:rPr>
        <w:rFonts w:ascii="Wingdings" w:hAnsi="Wingdings" w:hint="default"/>
      </w:rPr>
    </w:lvl>
  </w:abstractNum>
  <w:abstractNum w:abstractNumId="7" w15:restartNumberingAfterBreak="0">
    <w:nsid w:val="50DA1381"/>
    <w:multiLevelType w:val="multilevel"/>
    <w:tmpl w:val="886E730E"/>
    <w:lvl w:ilvl="0">
      <w:start w:val="1"/>
      <w:numFmt w:val="decimal"/>
      <w:lvlText w:val="%1."/>
      <w:lvlJc w:val="left"/>
      <w:pPr>
        <w:ind w:left="720" w:hanging="360"/>
      </w:pPr>
      <w:rPr>
        <w:b/>
      </w:rPr>
    </w:lvl>
    <w:lvl w:ilvl="1">
      <w:start w:val="1"/>
      <w:numFmt w:val="decimal"/>
      <w:isLgl/>
      <w:lvlText w:val="%1.%2"/>
      <w:lvlJc w:val="left"/>
      <w:pPr>
        <w:ind w:left="1353" w:hanging="360"/>
      </w:pPr>
    </w:lvl>
    <w:lvl w:ilvl="2">
      <w:start w:val="1"/>
      <w:numFmt w:val="decimal"/>
      <w:isLgl/>
      <w:lvlText w:val="%1.%2.%3"/>
      <w:lvlJc w:val="left"/>
      <w:pPr>
        <w:ind w:left="2346" w:hanging="720"/>
      </w:pPr>
    </w:lvl>
    <w:lvl w:ilvl="3">
      <w:start w:val="1"/>
      <w:numFmt w:val="decimal"/>
      <w:isLgl/>
      <w:lvlText w:val="%1.%2.%3.%4"/>
      <w:lvlJc w:val="left"/>
      <w:pPr>
        <w:ind w:left="2979" w:hanging="720"/>
      </w:pPr>
    </w:lvl>
    <w:lvl w:ilvl="4">
      <w:start w:val="1"/>
      <w:numFmt w:val="decimal"/>
      <w:isLgl/>
      <w:lvlText w:val="%1.%2.%3.%4.%5"/>
      <w:lvlJc w:val="left"/>
      <w:pPr>
        <w:ind w:left="3972" w:hanging="1080"/>
      </w:pPr>
    </w:lvl>
    <w:lvl w:ilvl="5">
      <w:start w:val="1"/>
      <w:numFmt w:val="decimal"/>
      <w:isLgl/>
      <w:lvlText w:val="%1.%2.%3.%4.%5.%6"/>
      <w:lvlJc w:val="left"/>
      <w:pPr>
        <w:ind w:left="4605" w:hanging="1080"/>
      </w:pPr>
    </w:lvl>
    <w:lvl w:ilvl="6">
      <w:start w:val="1"/>
      <w:numFmt w:val="decimal"/>
      <w:isLgl/>
      <w:lvlText w:val="%1.%2.%3.%4.%5.%6.%7"/>
      <w:lvlJc w:val="left"/>
      <w:pPr>
        <w:ind w:left="5598" w:hanging="1440"/>
      </w:pPr>
    </w:lvl>
    <w:lvl w:ilvl="7">
      <w:start w:val="1"/>
      <w:numFmt w:val="decimal"/>
      <w:isLgl/>
      <w:lvlText w:val="%1.%2.%3.%4.%5.%6.%7.%8"/>
      <w:lvlJc w:val="left"/>
      <w:pPr>
        <w:ind w:left="6231" w:hanging="1440"/>
      </w:pPr>
    </w:lvl>
    <w:lvl w:ilvl="8">
      <w:start w:val="1"/>
      <w:numFmt w:val="decimal"/>
      <w:isLgl/>
      <w:lvlText w:val="%1.%2.%3.%4.%5.%6.%7.%8.%9"/>
      <w:lvlJc w:val="left"/>
      <w:pPr>
        <w:ind w:left="7224" w:hanging="1800"/>
      </w:pPr>
    </w:lvl>
  </w:abstractNum>
  <w:abstractNum w:abstractNumId="8" w15:restartNumberingAfterBreak="0">
    <w:nsid w:val="574F4988"/>
    <w:multiLevelType w:val="hybridMultilevel"/>
    <w:tmpl w:val="6426A0A8"/>
    <w:lvl w:ilvl="0" w:tplc="5B424E78">
      <w:start w:val="1"/>
      <w:numFmt w:val="bullet"/>
      <w:lvlText w:val=""/>
      <w:lvlJc w:val="left"/>
      <w:pPr>
        <w:ind w:left="2073" w:hanging="360"/>
      </w:pPr>
      <w:rPr>
        <w:rFonts w:ascii="Symbol" w:hAnsi="Symbol" w:hint="default"/>
      </w:rPr>
    </w:lvl>
    <w:lvl w:ilvl="1" w:tplc="04220003">
      <w:start w:val="1"/>
      <w:numFmt w:val="bullet"/>
      <w:lvlText w:val="o"/>
      <w:lvlJc w:val="left"/>
      <w:pPr>
        <w:ind w:left="2793" w:hanging="360"/>
      </w:pPr>
      <w:rPr>
        <w:rFonts w:ascii="Courier New" w:hAnsi="Courier New" w:cs="Courier New" w:hint="default"/>
      </w:rPr>
    </w:lvl>
    <w:lvl w:ilvl="2" w:tplc="04220005">
      <w:start w:val="1"/>
      <w:numFmt w:val="bullet"/>
      <w:lvlText w:val=""/>
      <w:lvlJc w:val="left"/>
      <w:pPr>
        <w:ind w:left="3513" w:hanging="360"/>
      </w:pPr>
      <w:rPr>
        <w:rFonts w:ascii="Wingdings" w:hAnsi="Wingdings" w:hint="default"/>
      </w:rPr>
    </w:lvl>
    <w:lvl w:ilvl="3" w:tplc="04220001">
      <w:start w:val="1"/>
      <w:numFmt w:val="bullet"/>
      <w:lvlText w:val=""/>
      <w:lvlJc w:val="left"/>
      <w:pPr>
        <w:ind w:left="4233" w:hanging="360"/>
      </w:pPr>
      <w:rPr>
        <w:rFonts w:ascii="Symbol" w:hAnsi="Symbol" w:hint="default"/>
      </w:rPr>
    </w:lvl>
    <w:lvl w:ilvl="4" w:tplc="04220003">
      <w:start w:val="1"/>
      <w:numFmt w:val="bullet"/>
      <w:lvlText w:val="o"/>
      <w:lvlJc w:val="left"/>
      <w:pPr>
        <w:ind w:left="4953" w:hanging="360"/>
      </w:pPr>
      <w:rPr>
        <w:rFonts w:ascii="Courier New" w:hAnsi="Courier New" w:cs="Courier New" w:hint="default"/>
      </w:rPr>
    </w:lvl>
    <w:lvl w:ilvl="5" w:tplc="04220005">
      <w:start w:val="1"/>
      <w:numFmt w:val="bullet"/>
      <w:lvlText w:val=""/>
      <w:lvlJc w:val="left"/>
      <w:pPr>
        <w:ind w:left="5673" w:hanging="360"/>
      </w:pPr>
      <w:rPr>
        <w:rFonts w:ascii="Wingdings" w:hAnsi="Wingdings" w:hint="default"/>
      </w:rPr>
    </w:lvl>
    <w:lvl w:ilvl="6" w:tplc="04220001">
      <w:start w:val="1"/>
      <w:numFmt w:val="bullet"/>
      <w:lvlText w:val=""/>
      <w:lvlJc w:val="left"/>
      <w:pPr>
        <w:ind w:left="6393" w:hanging="360"/>
      </w:pPr>
      <w:rPr>
        <w:rFonts w:ascii="Symbol" w:hAnsi="Symbol" w:hint="default"/>
      </w:rPr>
    </w:lvl>
    <w:lvl w:ilvl="7" w:tplc="04220003">
      <w:start w:val="1"/>
      <w:numFmt w:val="bullet"/>
      <w:lvlText w:val="o"/>
      <w:lvlJc w:val="left"/>
      <w:pPr>
        <w:ind w:left="7113" w:hanging="360"/>
      </w:pPr>
      <w:rPr>
        <w:rFonts w:ascii="Courier New" w:hAnsi="Courier New" w:cs="Courier New" w:hint="default"/>
      </w:rPr>
    </w:lvl>
    <w:lvl w:ilvl="8" w:tplc="04220005">
      <w:start w:val="1"/>
      <w:numFmt w:val="bullet"/>
      <w:lvlText w:val=""/>
      <w:lvlJc w:val="left"/>
      <w:pPr>
        <w:ind w:left="7833" w:hanging="360"/>
      </w:pPr>
      <w:rPr>
        <w:rFonts w:ascii="Wingdings" w:hAnsi="Wingdings" w:hint="default"/>
      </w:rPr>
    </w:lvl>
  </w:abstractNum>
  <w:abstractNum w:abstractNumId="9" w15:restartNumberingAfterBreak="0">
    <w:nsid w:val="6310261A"/>
    <w:multiLevelType w:val="hybridMultilevel"/>
    <w:tmpl w:val="BDCCF62A"/>
    <w:lvl w:ilvl="0" w:tplc="5B424E78">
      <w:start w:val="1"/>
      <w:numFmt w:val="bullet"/>
      <w:lvlText w:val=""/>
      <w:lvlJc w:val="left"/>
      <w:pPr>
        <w:ind w:left="2073" w:hanging="360"/>
      </w:pPr>
      <w:rPr>
        <w:rFonts w:ascii="Symbol" w:hAnsi="Symbol" w:hint="default"/>
      </w:rPr>
    </w:lvl>
    <w:lvl w:ilvl="1" w:tplc="04220003">
      <w:start w:val="1"/>
      <w:numFmt w:val="bullet"/>
      <w:lvlText w:val="o"/>
      <w:lvlJc w:val="left"/>
      <w:pPr>
        <w:ind w:left="2793" w:hanging="360"/>
      </w:pPr>
      <w:rPr>
        <w:rFonts w:ascii="Courier New" w:hAnsi="Courier New" w:cs="Courier New" w:hint="default"/>
      </w:rPr>
    </w:lvl>
    <w:lvl w:ilvl="2" w:tplc="04220005">
      <w:start w:val="1"/>
      <w:numFmt w:val="bullet"/>
      <w:lvlText w:val=""/>
      <w:lvlJc w:val="left"/>
      <w:pPr>
        <w:ind w:left="3513" w:hanging="360"/>
      </w:pPr>
      <w:rPr>
        <w:rFonts w:ascii="Wingdings" w:hAnsi="Wingdings" w:hint="default"/>
      </w:rPr>
    </w:lvl>
    <w:lvl w:ilvl="3" w:tplc="04220001">
      <w:start w:val="1"/>
      <w:numFmt w:val="bullet"/>
      <w:lvlText w:val=""/>
      <w:lvlJc w:val="left"/>
      <w:pPr>
        <w:ind w:left="4233" w:hanging="360"/>
      </w:pPr>
      <w:rPr>
        <w:rFonts w:ascii="Symbol" w:hAnsi="Symbol" w:hint="default"/>
      </w:rPr>
    </w:lvl>
    <w:lvl w:ilvl="4" w:tplc="04220003">
      <w:start w:val="1"/>
      <w:numFmt w:val="bullet"/>
      <w:lvlText w:val="o"/>
      <w:lvlJc w:val="left"/>
      <w:pPr>
        <w:ind w:left="4953" w:hanging="360"/>
      </w:pPr>
      <w:rPr>
        <w:rFonts w:ascii="Courier New" w:hAnsi="Courier New" w:cs="Courier New" w:hint="default"/>
      </w:rPr>
    </w:lvl>
    <w:lvl w:ilvl="5" w:tplc="04220005">
      <w:start w:val="1"/>
      <w:numFmt w:val="bullet"/>
      <w:lvlText w:val=""/>
      <w:lvlJc w:val="left"/>
      <w:pPr>
        <w:ind w:left="5673" w:hanging="360"/>
      </w:pPr>
      <w:rPr>
        <w:rFonts w:ascii="Wingdings" w:hAnsi="Wingdings" w:hint="default"/>
      </w:rPr>
    </w:lvl>
    <w:lvl w:ilvl="6" w:tplc="04220001">
      <w:start w:val="1"/>
      <w:numFmt w:val="bullet"/>
      <w:lvlText w:val=""/>
      <w:lvlJc w:val="left"/>
      <w:pPr>
        <w:ind w:left="6393" w:hanging="360"/>
      </w:pPr>
      <w:rPr>
        <w:rFonts w:ascii="Symbol" w:hAnsi="Symbol" w:hint="default"/>
      </w:rPr>
    </w:lvl>
    <w:lvl w:ilvl="7" w:tplc="04220003">
      <w:start w:val="1"/>
      <w:numFmt w:val="bullet"/>
      <w:lvlText w:val="o"/>
      <w:lvlJc w:val="left"/>
      <w:pPr>
        <w:ind w:left="7113" w:hanging="360"/>
      </w:pPr>
      <w:rPr>
        <w:rFonts w:ascii="Courier New" w:hAnsi="Courier New" w:cs="Courier New" w:hint="default"/>
      </w:rPr>
    </w:lvl>
    <w:lvl w:ilvl="8" w:tplc="04220005">
      <w:start w:val="1"/>
      <w:numFmt w:val="bullet"/>
      <w:lvlText w:val=""/>
      <w:lvlJc w:val="left"/>
      <w:pPr>
        <w:ind w:left="7833" w:hanging="360"/>
      </w:pPr>
      <w:rPr>
        <w:rFonts w:ascii="Wingdings" w:hAnsi="Wingdings" w:hint="default"/>
      </w:rPr>
    </w:lvl>
  </w:abstractNum>
  <w:abstractNum w:abstractNumId="10" w15:restartNumberingAfterBreak="0">
    <w:nsid w:val="689A2691"/>
    <w:multiLevelType w:val="hybridMultilevel"/>
    <w:tmpl w:val="E676C4BE"/>
    <w:lvl w:ilvl="0" w:tplc="A4420C4C">
      <w:start w:val="1"/>
      <w:numFmt w:val="decimal"/>
      <w:lvlText w:val="4.%1."/>
      <w:lvlJc w:val="left"/>
      <w:pPr>
        <w:ind w:left="1353" w:hanging="360"/>
      </w:pPr>
      <w:rPr>
        <w:sz w:val="24"/>
        <w:szCs w:val="24"/>
      </w:rPr>
    </w:lvl>
    <w:lvl w:ilvl="1" w:tplc="04220019">
      <w:start w:val="1"/>
      <w:numFmt w:val="lowerLetter"/>
      <w:lvlText w:val="%2."/>
      <w:lvlJc w:val="left"/>
      <w:pPr>
        <w:ind w:left="2215" w:hanging="360"/>
      </w:pPr>
    </w:lvl>
    <w:lvl w:ilvl="2" w:tplc="0422001B">
      <w:start w:val="1"/>
      <w:numFmt w:val="lowerRoman"/>
      <w:lvlText w:val="%3."/>
      <w:lvlJc w:val="right"/>
      <w:pPr>
        <w:ind w:left="2935" w:hanging="180"/>
      </w:pPr>
    </w:lvl>
    <w:lvl w:ilvl="3" w:tplc="0422000F">
      <w:start w:val="1"/>
      <w:numFmt w:val="decimal"/>
      <w:lvlText w:val="%4."/>
      <w:lvlJc w:val="left"/>
      <w:pPr>
        <w:ind w:left="3655" w:hanging="360"/>
      </w:pPr>
    </w:lvl>
    <w:lvl w:ilvl="4" w:tplc="04220019">
      <w:start w:val="1"/>
      <w:numFmt w:val="lowerLetter"/>
      <w:lvlText w:val="%5."/>
      <w:lvlJc w:val="left"/>
      <w:pPr>
        <w:ind w:left="4375" w:hanging="360"/>
      </w:pPr>
    </w:lvl>
    <w:lvl w:ilvl="5" w:tplc="0422001B">
      <w:start w:val="1"/>
      <w:numFmt w:val="lowerRoman"/>
      <w:lvlText w:val="%6."/>
      <w:lvlJc w:val="right"/>
      <w:pPr>
        <w:ind w:left="5095" w:hanging="180"/>
      </w:pPr>
    </w:lvl>
    <w:lvl w:ilvl="6" w:tplc="0422000F">
      <w:start w:val="1"/>
      <w:numFmt w:val="decimal"/>
      <w:lvlText w:val="%7."/>
      <w:lvlJc w:val="left"/>
      <w:pPr>
        <w:ind w:left="5815" w:hanging="360"/>
      </w:pPr>
    </w:lvl>
    <w:lvl w:ilvl="7" w:tplc="04220019">
      <w:start w:val="1"/>
      <w:numFmt w:val="lowerLetter"/>
      <w:lvlText w:val="%8."/>
      <w:lvlJc w:val="left"/>
      <w:pPr>
        <w:ind w:left="6535" w:hanging="360"/>
      </w:pPr>
    </w:lvl>
    <w:lvl w:ilvl="8" w:tplc="0422001B">
      <w:start w:val="1"/>
      <w:numFmt w:val="lowerRoman"/>
      <w:lvlText w:val="%9."/>
      <w:lvlJc w:val="right"/>
      <w:pPr>
        <w:ind w:left="7255" w:hanging="180"/>
      </w:pPr>
    </w:lvl>
  </w:abstractNum>
  <w:abstractNum w:abstractNumId="11" w15:restartNumberingAfterBreak="0">
    <w:nsid w:val="73845456"/>
    <w:multiLevelType w:val="hybridMultilevel"/>
    <w:tmpl w:val="5A446584"/>
    <w:lvl w:ilvl="0" w:tplc="0422000F">
      <w:start w:val="1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A206022"/>
    <w:multiLevelType w:val="hybridMultilevel"/>
    <w:tmpl w:val="961A0752"/>
    <w:lvl w:ilvl="0" w:tplc="466C170A">
      <w:start w:val="1"/>
      <w:numFmt w:val="bullet"/>
      <w:lvlText w:val="–"/>
      <w:lvlJc w:val="left"/>
      <w:pPr>
        <w:ind w:left="720" w:hanging="360"/>
      </w:pPr>
      <w:rPr>
        <w:rFonts w:ascii="Shonar Bangla" w:hAnsi="Shonar Bangla"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8"/>
  </w:num>
  <w:num w:numId="7">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2"/>
  </w:num>
  <w:num w:numId="11">
    <w:abstractNumId w:val="3"/>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D2D"/>
    <w:rsid w:val="000352A2"/>
    <w:rsid w:val="00086927"/>
    <w:rsid w:val="000948C1"/>
    <w:rsid w:val="00103B6D"/>
    <w:rsid w:val="00117C7B"/>
    <w:rsid w:val="00144D16"/>
    <w:rsid w:val="00185E87"/>
    <w:rsid w:val="00196280"/>
    <w:rsid w:val="00253292"/>
    <w:rsid w:val="003608AA"/>
    <w:rsid w:val="00432D2F"/>
    <w:rsid w:val="005475CE"/>
    <w:rsid w:val="007D01A6"/>
    <w:rsid w:val="0095530F"/>
    <w:rsid w:val="00960D2D"/>
    <w:rsid w:val="009A33AA"/>
    <w:rsid w:val="00AA1032"/>
    <w:rsid w:val="00B4714E"/>
    <w:rsid w:val="00C203EA"/>
    <w:rsid w:val="00D56ECF"/>
    <w:rsid w:val="00D6605A"/>
    <w:rsid w:val="00E23E70"/>
    <w:rsid w:val="00EC590F"/>
    <w:rsid w:val="00F64A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D59125-3FA3-4EDE-9159-AA4C65DB4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03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A1032"/>
    <w:rPr>
      <w:color w:val="0000FF"/>
      <w:u w:val="single"/>
    </w:rPr>
  </w:style>
  <w:style w:type="paragraph" w:styleId="3">
    <w:name w:val="Body Text Indent 3"/>
    <w:basedOn w:val="a"/>
    <w:link w:val="30"/>
    <w:semiHidden/>
    <w:unhideWhenUsed/>
    <w:rsid w:val="00AA1032"/>
    <w:pPr>
      <w:ind w:firstLine="708"/>
      <w:jc w:val="center"/>
    </w:pPr>
    <w:rPr>
      <w:b/>
      <w:bCs/>
    </w:rPr>
  </w:style>
  <w:style w:type="character" w:customStyle="1" w:styleId="30">
    <w:name w:val="Основной текст с отступом 3 Знак"/>
    <w:basedOn w:val="a0"/>
    <w:link w:val="3"/>
    <w:semiHidden/>
    <w:rsid w:val="00AA1032"/>
    <w:rPr>
      <w:rFonts w:ascii="Times New Roman" w:eastAsia="Times New Roman" w:hAnsi="Times New Roman" w:cs="Times New Roman"/>
      <w:b/>
      <w:bCs/>
      <w:sz w:val="24"/>
      <w:szCs w:val="24"/>
      <w:lang w:eastAsia="ru-RU"/>
    </w:rPr>
  </w:style>
  <w:style w:type="paragraph" w:styleId="a4">
    <w:name w:val="List Paragraph"/>
    <w:basedOn w:val="a"/>
    <w:uiPriority w:val="34"/>
    <w:qFormat/>
    <w:rsid w:val="00AA1032"/>
    <w:pPr>
      <w:ind w:left="720"/>
      <w:contextualSpacing/>
    </w:pPr>
  </w:style>
  <w:style w:type="paragraph" w:customStyle="1" w:styleId="a5">
    <w:name w:val="Нормальний текст"/>
    <w:basedOn w:val="a"/>
    <w:rsid w:val="00AA1032"/>
    <w:pPr>
      <w:spacing w:before="120"/>
      <w:ind w:firstLine="567"/>
    </w:pPr>
    <w:rPr>
      <w:rFonts w:ascii="Antiqua" w:hAnsi="Antiqua"/>
      <w:sz w:val="26"/>
      <w:szCs w:val="20"/>
    </w:rPr>
  </w:style>
  <w:style w:type="paragraph" w:customStyle="1" w:styleId="rvps2">
    <w:name w:val="rvps2"/>
    <w:basedOn w:val="a"/>
    <w:rsid w:val="00AA1032"/>
    <w:pPr>
      <w:spacing w:before="100" w:beforeAutospacing="1" w:after="100" w:afterAutospacing="1"/>
    </w:pPr>
    <w:rPr>
      <w:lang w:eastAsia="uk-UA"/>
    </w:rPr>
  </w:style>
  <w:style w:type="table" w:styleId="a6">
    <w:name w:val="Table Grid"/>
    <w:basedOn w:val="a1"/>
    <w:uiPriority w:val="59"/>
    <w:rsid w:val="00AA103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086927"/>
    <w:rPr>
      <w:rFonts w:ascii="Segoe UI" w:hAnsi="Segoe UI" w:cs="Segoe UI"/>
      <w:sz w:val="18"/>
      <w:szCs w:val="18"/>
    </w:rPr>
  </w:style>
  <w:style w:type="character" w:customStyle="1" w:styleId="a8">
    <w:name w:val="Текст выноски Знак"/>
    <w:basedOn w:val="a0"/>
    <w:link w:val="a7"/>
    <w:uiPriority w:val="99"/>
    <w:semiHidden/>
    <w:rsid w:val="0008692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00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FB566-F7EC-4552-BBEF-9FCCAA1ED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8168</Words>
  <Characters>4656</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dc:creator>
  <cp:keywords/>
  <dc:description/>
  <cp:lastModifiedBy>user13</cp:lastModifiedBy>
  <cp:revision>18</cp:revision>
  <cp:lastPrinted>2025-04-04T07:46:00Z</cp:lastPrinted>
  <dcterms:created xsi:type="dcterms:W3CDTF">2025-03-30T10:03:00Z</dcterms:created>
  <dcterms:modified xsi:type="dcterms:W3CDTF">2025-04-22T10:00:00Z</dcterms:modified>
</cp:coreProperties>
</file>