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313" w:rsidRDefault="008D749C" w:rsidP="00497313">
      <w:pPr>
        <w:rPr>
          <w:b/>
          <w:sz w:val="28"/>
          <w:szCs w:val="28"/>
        </w:rPr>
      </w:pPr>
      <w:r>
        <w:rPr>
          <w:noProof/>
          <w:kern w:val="32"/>
          <w:sz w:val="32"/>
          <w:szCs w:val="32"/>
          <w:lang w:eastAsia="uk-UA"/>
        </w:rPr>
        <w:t xml:space="preserve"> </w:t>
      </w:r>
    </w:p>
    <w:p w:rsidR="009007EE" w:rsidRPr="001561FE" w:rsidRDefault="009007EE" w:rsidP="009007EE">
      <w:pPr>
        <w:pStyle w:val="5"/>
        <w:rPr>
          <w:sz w:val="23"/>
          <w:szCs w:val="23"/>
        </w:rPr>
      </w:pPr>
      <w:r>
        <w:rPr>
          <w:sz w:val="23"/>
          <w:szCs w:val="23"/>
        </w:rPr>
        <w:t xml:space="preserve">                                                                                   </w:t>
      </w:r>
      <w:r w:rsidRPr="001561FE">
        <w:rPr>
          <w:b/>
          <w:noProof/>
          <w:sz w:val="28"/>
          <w:lang w:eastAsia="uk-UA"/>
        </w:rPr>
        <w:drawing>
          <wp:inline distT="0" distB="0" distL="0" distR="0">
            <wp:extent cx="514350" cy="6604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60400"/>
                    </a:xfrm>
                    <a:prstGeom prst="rect">
                      <a:avLst/>
                    </a:prstGeom>
                    <a:noFill/>
                    <a:ln>
                      <a:noFill/>
                    </a:ln>
                  </pic:spPr>
                </pic:pic>
              </a:graphicData>
            </a:graphic>
          </wp:inline>
        </w:drawing>
      </w:r>
    </w:p>
    <w:p w:rsidR="009007EE" w:rsidRPr="00563609" w:rsidRDefault="009007EE" w:rsidP="009007EE">
      <w:pPr>
        <w:jc w:val="center"/>
        <w:rPr>
          <w:b/>
          <w:sz w:val="28"/>
          <w:szCs w:val="28"/>
        </w:rPr>
      </w:pPr>
      <w:r w:rsidRPr="00563609">
        <w:rPr>
          <w:b/>
          <w:sz w:val="28"/>
          <w:szCs w:val="28"/>
        </w:rPr>
        <w:t>ОБУХІВСЬКА МІСЬКА РАДА</w:t>
      </w:r>
    </w:p>
    <w:p w:rsidR="009007EE" w:rsidRPr="00563609" w:rsidRDefault="009007EE" w:rsidP="009007EE">
      <w:pPr>
        <w:jc w:val="center"/>
        <w:rPr>
          <w:b/>
          <w:sz w:val="28"/>
          <w:szCs w:val="28"/>
        </w:rPr>
      </w:pPr>
      <w:r w:rsidRPr="00563609">
        <w:rPr>
          <w:b/>
          <w:sz w:val="28"/>
          <w:szCs w:val="28"/>
        </w:rPr>
        <w:t>КИЇВСЬКОЇ ОБЛАСТІ</w:t>
      </w:r>
    </w:p>
    <w:p w:rsidR="009007EE" w:rsidRPr="00563609" w:rsidRDefault="009007EE" w:rsidP="009007EE">
      <w:pPr>
        <w:jc w:val="center"/>
        <w:rPr>
          <w:b/>
          <w:sz w:val="28"/>
          <w:szCs w:val="28"/>
        </w:rPr>
      </w:pPr>
      <w:r w:rsidRPr="00563609">
        <w:rPr>
          <w:b/>
          <w:sz w:val="28"/>
          <w:szCs w:val="28"/>
        </w:rPr>
        <w:t>ВИКОНАВЧИЙ КОМІТЕТ</w:t>
      </w:r>
    </w:p>
    <w:p w:rsidR="009007EE" w:rsidRPr="00563609" w:rsidRDefault="009007EE" w:rsidP="009007EE">
      <w:pPr>
        <w:jc w:val="center"/>
        <w:rPr>
          <w:b/>
          <w:sz w:val="28"/>
          <w:szCs w:val="28"/>
        </w:rPr>
      </w:pPr>
      <w:r>
        <w:rPr>
          <w:b/>
          <w:sz w:val="28"/>
          <w:szCs w:val="28"/>
        </w:rPr>
        <w:t>РІШЕННЯ</w:t>
      </w:r>
      <w:r w:rsidR="002B3AE5">
        <w:rPr>
          <w:b/>
          <w:sz w:val="28"/>
          <w:szCs w:val="28"/>
        </w:rPr>
        <w:t xml:space="preserve"> </w:t>
      </w:r>
    </w:p>
    <w:p w:rsidR="009007EE" w:rsidRPr="00563609" w:rsidRDefault="009007EE" w:rsidP="009007EE">
      <w:pPr>
        <w:jc w:val="center"/>
        <w:rPr>
          <w:b/>
          <w:sz w:val="28"/>
          <w:szCs w:val="28"/>
        </w:rPr>
      </w:pPr>
    </w:p>
    <w:p w:rsidR="009007EE" w:rsidRPr="002B3AE5" w:rsidRDefault="009007EE" w:rsidP="009007EE">
      <w:pPr>
        <w:rPr>
          <w:sz w:val="28"/>
          <w:szCs w:val="28"/>
        </w:rPr>
      </w:pPr>
      <w:r>
        <w:rPr>
          <w:sz w:val="28"/>
          <w:szCs w:val="28"/>
        </w:rPr>
        <w:t xml:space="preserve">від </w:t>
      </w:r>
      <w:r w:rsidR="004E4D09">
        <w:rPr>
          <w:sz w:val="28"/>
          <w:szCs w:val="28"/>
        </w:rPr>
        <w:t xml:space="preserve">11 </w:t>
      </w:r>
      <w:r>
        <w:rPr>
          <w:sz w:val="28"/>
          <w:szCs w:val="28"/>
        </w:rPr>
        <w:t>лютого</w:t>
      </w:r>
      <w:r w:rsidRPr="00563609">
        <w:rPr>
          <w:sz w:val="28"/>
          <w:szCs w:val="28"/>
        </w:rPr>
        <w:t xml:space="preserve"> 20</w:t>
      </w:r>
      <w:r>
        <w:rPr>
          <w:sz w:val="28"/>
          <w:szCs w:val="28"/>
        </w:rPr>
        <w:t>2</w:t>
      </w:r>
      <w:r w:rsidR="00CC71DC">
        <w:rPr>
          <w:sz w:val="28"/>
          <w:szCs w:val="28"/>
        </w:rPr>
        <w:t>5</w:t>
      </w:r>
      <w:r>
        <w:rPr>
          <w:sz w:val="28"/>
          <w:szCs w:val="28"/>
        </w:rPr>
        <w:t xml:space="preserve"> року                      м</w:t>
      </w:r>
      <w:r w:rsidR="00CC71DC">
        <w:rPr>
          <w:sz w:val="28"/>
          <w:szCs w:val="28"/>
        </w:rPr>
        <w:t>.</w:t>
      </w:r>
      <w:r>
        <w:rPr>
          <w:sz w:val="28"/>
          <w:szCs w:val="28"/>
        </w:rPr>
        <w:t xml:space="preserve"> Обухів                                     </w:t>
      </w:r>
      <w:r w:rsidR="004E4D09">
        <w:rPr>
          <w:sz w:val="28"/>
          <w:szCs w:val="28"/>
        </w:rPr>
        <w:t xml:space="preserve">     </w:t>
      </w:r>
      <w:r w:rsidRPr="00502C71">
        <w:rPr>
          <w:sz w:val="28"/>
          <w:szCs w:val="28"/>
        </w:rPr>
        <w:t>№</w:t>
      </w:r>
      <w:r w:rsidR="004E4D09">
        <w:rPr>
          <w:sz w:val="28"/>
          <w:szCs w:val="28"/>
          <w:u w:val="single"/>
        </w:rPr>
        <w:t>108</w:t>
      </w:r>
    </w:p>
    <w:p w:rsidR="00A96659" w:rsidRDefault="00A96659" w:rsidP="009007EE">
      <w:pPr>
        <w:rPr>
          <w:b/>
          <w:sz w:val="28"/>
          <w:szCs w:val="28"/>
        </w:rPr>
      </w:pPr>
    </w:p>
    <w:p w:rsidR="00AD1450" w:rsidRPr="00AD1450" w:rsidRDefault="00AD1450" w:rsidP="00AD1450">
      <w:pPr>
        <w:rPr>
          <w:b/>
          <w:sz w:val="28"/>
          <w:szCs w:val="28"/>
        </w:rPr>
      </w:pPr>
      <w:r w:rsidRPr="00AD1450">
        <w:rPr>
          <w:b/>
          <w:sz w:val="28"/>
          <w:szCs w:val="28"/>
        </w:rPr>
        <w:t xml:space="preserve">Про </w:t>
      </w:r>
      <w:bookmarkStart w:id="0" w:name="_Hlk189654484"/>
      <w:r w:rsidR="00610923">
        <w:rPr>
          <w:b/>
          <w:sz w:val="28"/>
          <w:szCs w:val="28"/>
        </w:rPr>
        <w:t>затверд</w:t>
      </w:r>
      <w:r w:rsidR="00AA2D7D">
        <w:rPr>
          <w:b/>
          <w:sz w:val="28"/>
          <w:szCs w:val="28"/>
        </w:rPr>
        <w:t>ження</w:t>
      </w:r>
      <w:r w:rsidRPr="00AD1450">
        <w:rPr>
          <w:b/>
          <w:sz w:val="28"/>
          <w:szCs w:val="28"/>
        </w:rPr>
        <w:t xml:space="preserve"> </w:t>
      </w:r>
      <w:bookmarkStart w:id="1" w:name="_Hlk189655294"/>
      <w:r w:rsidRPr="00AD1450">
        <w:rPr>
          <w:b/>
          <w:sz w:val="28"/>
          <w:szCs w:val="28"/>
        </w:rPr>
        <w:t xml:space="preserve">Положення про встановлення </w:t>
      </w:r>
    </w:p>
    <w:p w:rsidR="00AD1450" w:rsidRPr="00AD1450" w:rsidRDefault="00AD1450" w:rsidP="00AD1450">
      <w:pPr>
        <w:rPr>
          <w:b/>
          <w:sz w:val="28"/>
          <w:szCs w:val="28"/>
        </w:rPr>
      </w:pPr>
      <w:r w:rsidRPr="00AD1450">
        <w:rPr>
          <w:b/>
          <w:sz w:val="28"/>
          <w:szCs w:val="28"/>
        </w:rPr>
        <w:t xml:space="preserve">доплати за роботу в несприятливих умовах праці </w:t>
      </w:r>
    </w:p>
    <w:p w:rsidR="00AD1450" w:rsidRPr="00AD1450" w:rsidRDefault="00AD1450" w:rsidP="00AD1450">
      <w:pPr>
        <w:rPr>
          <w:b/>
          <w:sz w:val="28"/>
          <w:szCs w:val="28"/>
        </w:rPr>
      </w:pPr>
      <w:r w:rsidRPr="00AD1450">
        <w:rPr>
          <w:b/>
          <w:sz w:val="28"/>
          <w:szCs w:val="28"/>
        </w:rPr>
        <w:t xml:space="preserve">педагогічним працівникам закладів дошкільної, </w:t>
      </w:r>
    </w:p>
    <w:p w:rsidR="005A1375" w:rsidRDefault="00AD1450" w:rsidP="00AD1450">
      <w:pPr>
        <w:rPr>
          <w:b/>
          <w:sz w:val="28"/>
          <w:szCs w:val="28"/>
        </w:rPr>
      </w:pPr>
      <w:r w:rsidRPr="00AD1450">
        <w:rPr>
          <w:b/>
          <w:sz w:val="28"/>
          <w:szCs w:val="28"/>
        </w:rPr>
        <w:t>позашкільної освіти</w:t>
      </w:r>
      <w:r w:rsidR="005A1375">
        <w:rPr>
          <w:b/>
          <w:sz w:val="28"/>
          <w:szCs w:val="28"/>
        </w:rPr>
        <w:t xml:space="preserve">, </w:t>
      </w:r>
      <w:r w:rsidR="005A1375" w:rsidRPr="005A1375">
        <w:rPr>
          <w:b/>
          <w:sz w:val="28"/>
          <w:szCs w:val="28"/>
        </w:rPr>
        <w:t xml:space="preserve">Дитячо-юнацької спортивної </w:t>
      </w:r>
    </w:p>
    <w:p w:rsidR="00A331F9" w:rsidRDefault="005A1375" w:rsidP="00AD1450">
      <w:pPr>
        <w:rPr>
          <w:b/>
          <w:sz w:val="28"/>
          <w:szCs w:val="28"/>
        </w:rPr>
      </w:pPr>
      <w:r w:rsidRPr="005A1375">
        <w:rPr>
          <w:b/>
          <w:sz w:val="28"/>
          <w:szCs w:val="28"/>
        </w:rPr>
        <w:t>школи м. Обухова</w:t>
      </w:r>
      <w:r w:rsidR="00A331F9">
        <w:rPr>
          <w:b/>
          <w:sz w:val="28"/>
          <w:szCs w:val="28"/>
        </w:rPr>
        <w:t xml:space="preserve"> та </w:t>
      </w:r>
      <w:r w:rsidR="00893C8D">
        <w:rPr>
          <w:b/>
          <w:sz w:val="28"/>
          <w:szCs w:val="28"/>
        </w:rPr>
        <w:t>мистецьких шкіл</w:t>
      </w:r>
    </w:p>
    <w:p w:rsidR="00AD1450" w:rsidRPr="00AD1450" w:rsidRDefault="00AD1450" w:rsidP="00A331F9">
      <w:pPr>
        <w:rPr>
          <w:b/>
          <w:sz w:val="28"/>
          <w:szCs w:val="28"/>
        </w:rPr>
      </w:pPr>
      <w:r w:rsidRPr="00AD1450">
        <w:rPr>
          <w:b/>
          <w:sz w:val="28"/>
          <w:szCs w:val="28"/>
        </w:rPr>
        <w:t>Обухівської міської територіальної громади</w:t>
      </w:r>
      <w:r w:rsidR="00D177EA">
        <w:rPr>
          <w:b/>
          <w:sz w:val="28"/>
          <w:szCs w:val="28"/>
        </w:rPr>
        <w:t xml:space="preserve"> </w:t>
      </w:r>
      <w:r w:rsidRPr="00AD1450">
        <w:rPr>
          <w:b/>
          <w:sz w:val="28"/>
          <w:szCs w:val="28"/>
        </w:rPr>
        <w:t xml:space="preserve"> </w:t>
      </w:r>
      <w:bookmarkEnd w:id="0"/>
    </w:p>
    <w:bookmarkEnd w:id="1"/>
    <w:p w:rsidR="00AD1450" w:rsidRPr="00AD1450" w:rsidRDefault="00AD1450" w:rsidP="00AD1450">
      <w:pPr>
        <w:rPr>
          <w:b/>
          <w:sz w:val="28"/>
          <w:szCs w:val="28"/>
        </w:rPr>
      </w:pPr>
    </w:p>
    <w:p w:rsidR="00AF3178" w:rsidRDefault="00AD1450" w:rsidP="00AD1450">
      <w:pPr>
        <w:jc w:val="both"/>
        <w:rPr>
          <w:sz w:val="28"/>
          <w:szCs w:val="28"/>
        </w:rPr>
      </w:pPr>
      <w:r w:rsidRPr="00AD1450">
        <w:rPr>
          <w:sz w:val="28"/>
          <w:szCs w:val="28"/>
        </w:rPr>
        <w:t xml:space="preserve">  </w:t>
      </w:r>
      <w:r w:rsidRPr="00AD1450">
        <w:rPr>
          <w:sz w:val="28"/>
          <w:szCs w:val="28"/>
        </w:rPr>
        <w:tab/>
        <w:t xml:space="preserve">Розглянувши подання Управління освіти виконавчого комітету Обухівської міської ради Київської області </w:t>
      </w:r>
      <w:r w:rsidR="00941E4C">
        <w:rPr>
          <w:sz w:val="28"/>
          <w:szCs w:val="28"/>
        </w:rPr>
        <w:t xml:space="preserve">та </w:t>
      </w:r>
      <w:r w:rsidR="004E5593">
        <w:rPr>
          <w:sz w:val="28"/>
          <w:szCs w:val="28"/>
        </w:rPr>
        <w:t xml:space="preserve">Відділу культури виконавчого комітету Обухівської міської ради Київської області </w:t>
      </w:r>
      <w:r w:rsidRPr="00AD1450">
        <w:rPr>
          <w:sz w:val="28"/>
          <w:szCs w:val="28"/>
        </w:rPr>
        <w:t xml:space="preserve">«Про </w:t>
      </w:r>
      <w:r w:rsidRPr="00AD1450">
        <w:rPr>
          <w:bCs/>
          <w:sz w:val="28"/>
          <w:szCs w:val="28"/>
        </w:rPr>
        <w:t xml:space="preserve">затвердження Положення </w:t>
      </w:r>
      <w:bookmarkStart w:id="2" w:name="_Hlk189654971"/>
      <w:r w:rsidRPr="00AD1450">
        <w:rPr>
          <w:bCs/>
          <w:sz w:val="28"/>
          <w:szCs w:val="28"/>
        </w:rPr>
        <w:t>про встановлення доплати за роботу в несприятливих умовах праці педагогічним працівникам закладів дошкільної</w:t>
      </w:r>
      <w:r>
        <w:rPr>
          <w:bCs/>
          <w:sz w:val="28"/>
          <w:szCs w:val="28"/>
        </w:rPr>
        <w:t xml:space="preserve">, </w:t>
      </w:r>
      <w:r w:rsidRPr="00AD1450">
        <w:rPr>
          <w:bCs/>
          <w:sz w:val="28"/>
          <w:szCs w:val="28"/>
        </w:rPr>
        <w:t>позашкільної освіти</w:t>
      </w:r>
      <w:r w:rsidR="005A1375">
        <w:rPr>
          <w:bCs/>
          <w:sz w:val="28"/>
          <w:szCs w:val="28"/>
        </w:rPr>
        <w:t xml:space="preserve">, </w:t>
      </w:r>
      <w:r w:rsidR="005A1375" w:rsidRPr="005A1375">
        <w:rPr>
          <w:bCs/>
          <w:sz w:val="28"/>
          <w:szCs w:val="28"/>
        </w:rPr>
        <w:t>Дитячо-юнацької спортивної школи м. Обухова</w:t>
      </w:r>
      <w:r w:rsidR="006644CF">
        <w:rPr>
          <w:bCs/>
          <w:sz w:val="28"/>
          <w:szCs w:val="28"/>
        </w:rPr>
        <w:t xml:space="preserve"> та </w:t>
      </w:r>
      <w:r w:rsidR="00893C8D">
        <w:rPr>
          <w:bCs/>
          <w:sz w:val="28"/>
          <w:szCs w:val="28"/>
        </w:rPr>
        <w:t>мистецьких шкіл</w:t>
      </w:r>
      <w:r w:rsidRPr="00AD1450">
        <w:rPr>
          <w:bCs/>
          <w:sz w:val="28"/>
          <w:szCs w:val="28"/>
        </w:rPr>
        <w:t xml:space="preserve"> Обухівської міської територіальної громади</w:t>
      </w:r>
      <w:bookmarkEnd w:id="2"/>
      <w:r w:rsidRPr="00AD1450">
        <w:rPr>
          <w:bCs/>
          <w:sz w:val="28"/>
          <w:szCs w:val="28"/>
        </w:rPr>
        <w:t xml:space="preserve">», </w:t>
      </w:r>
      <w:bookmarkStart w:id="3" w:name="_Hlk189728057"/>
      <w:r w:rsidRPr="00AD1450">
        <w:rPr>
          <w:bCs/>
          <w:sz w:val="28"/>
          <w:szCs w:val="28"/>
        </w:rPr>
        <w:t>в</w:t>
      </w:r>
      <w:r w:rsidRPr="00AD1450">
        <w:rPr>
          <w:rFonts w:ascii="Times New Roman CYR" w:hAnsi="Times New Roman CYR" w:cs="Times New Roman CYR"/>
          <w:bCs/>
          <w:sz w:val="28"/>
          <w:szCs w:val="28"/>
        </w:rPr>
        <w:t>ідповідно до</w:t>
      </w:r>
      <w:r w:rsidR="00344C61">
        <w:rPr>
          <w:rFonts w:ascii="Times New Roman CYR" w:hAnsi="Times New Roman CYR" w:cs="Times New Roman CYR"/>
          <w:bCs/>
          <w:sz w:val="28"/>
          <w:szCs w:val="28"/>
        </w:rPr>
        <w:t xml:space="preserve"> </w:t>
      </w:r>
      <w:r w:rsidR="00344C61" w:rsidRPr="00344C61">
        <w:rPr>
          <w:rFonts w:ascii="Times New Roman CYR" w:hAnsi="Times New Roman CYR" w:cs="Times New Roman CYR"/>
          <w:bCs/>
          <w:sz w:val="28"/>
          <w:szCs w:val="28"/>
        </w:rPr>
        <w:t>Кодексу Законів про працю, Закону України «Про оплату праці», Пункту 1 статті 28 Закону України «Про дошкільну освіту», Закону України «Про позашкільну освіту», статті 32 «Закону України «Про місцеве самоврядування в Україні»</w:t>
      </w:r>
      <w:r w:rsidR="00344C61">
        <w:rPr>
          <w:rFonts w:ascii="Times New Roman CYR" w:hAnsi="Times New Roman CYR" w:cs="Times New Roman CYR"/>
          <w:bCs/>
          <w:sz w:val="28"/>
          <w:szCs w:val="28"/>
        </w:rPr>
        <w:t>,</w:t>
      </w:r>
      <w:r w:rsidRPr="00AD1450">
        <w:rPr>
          <w:rFonts w:ascii="Times New Roman CYR" w:hAnsi="Times New Roman CYR" w:cs="Times New Roman CYR"/>
          <w:sz w:val="28"/>
          <w:szCs w:val="28"/>
        </w:rPr>
        <w:t xml:space="preserve"> </w:t>
      </w:r>
      <w:bookmarkStart w:id="4" w:name="_Hlk189656964"/>
      <w:r w:rsidRPr="00AD1450">
        <w:rPr>
          <w:rFonts w:ascii="Times New Roman CYR" w:hAnsi="Times New Roman CYR" w:cs="Times New Roman CYR"/>
          <w:sz w:val="28"/>
          <w:szCs w:val="28"/>
        </w:rPr>
        <w:t>пункту 1</w:t>
      </w:r>
      <w:r w:rsidR="001F65D2" w:rsidRPr="001F65D2">
        <w:rPr>
          <w:rFonts w:ascii="Times New Roman CYR" w:hAnsi="Times New Roman CYR" w:cs="Times New Roman CYR"/>
          <w:sz w:val="28"/>
          <w:szCs w:val="28"/>
          <w:vertAlign w:val="superscript"/>
        </w:rPr>
        <w:t>1</w:t>
      </w:r>
      <w:r w:rsidRPr="00AD1450">
        <w:rPr>
          <w:rFonts w:ascii="Times New Roman CYR" w:hAnsi="Times New Roman CYR" w:cs="Times New Roman CYR"/>
          <w:sz w:val="28"/>
          <w:szCs w:val="28"/>
        </w:rPr>
        <w:t xml:space="preserve"> </w:t>
      </w:r>
      <w:r w:rsidR="001F65D2">
        <w:rPr>
          <w:rFonts w:ascii="Times New Roman CYR" w:hAnsi="Times New Roman CYR" w:cs="Times New Roman CYR"/>
          <w:sz w:val="28"/>
          <w:szCs w:val="28"/>
        </w:rPr>
        <w:t>п</w:t>
      </w:r>
      <w:r w:rsidRPr="00AD1450">
        <w:rPr>
          <w:rFonts w:ascii="Times New Roman CYR" w:hAnsi="Times New Roman CYR" w:cs="Times New Roman CYR"/>
          <w:sz w:val="28"/>
          <w:szCs w:val="28"/>
        </w:rPr>
        <w:t xml:space="preserve">останови </w:t>
      </w:r>
      <w:r w:rsidR="001F65D2">
        <w:rPr>
          <w:rFonts w:ascii="Times New Roman CYR" w:hAnsi="Times New Roman CYR" w:cs="Times New Roman CYR"/>
          <w:sz w:val="28"/>
          <w:szCs w:val="28"/>
        </w:rPr>
        <w:t>КМУ</w:t>
      </w:r>
      <w:r w:rsidR="001F65D2" w:rsidRPr="001F65D2">
        <w:rPr>
          <w:rFonts w:ascii="Times New Roman CYR" w:hAnsi="Times New Roman CYR" w:cs="Times New Roman CYR"/>
          <w:sz w:val="28"/>
          <w:szCs w:val="28"/>
        </w:rPr>
        <w:t xml:space="preserve"> в</w:t>
      </w:r>
      <w:r w:rsidR="001F65D2">
        <w:rPr>
          <w:rFonts w:ascii="Times New Roman CYR" w:hAnsi="Times New Roman CYR" w:cs="Times New Roman CYR"/>
          <w:sz w:val="28"/>
          <w:szCs w:val="28"/>
        </w:rPr>
        <w:t>і</w:t>
      </w:r>
      <w:r w:rsidR="001F65D2" w:rsidRPr="001F65D2">
        <w:rPr>
          <w:rFonts w:ascii="Times New Roman CYR" w:hAnsi="Times New Roman CYR" w:cs="Times New Roman CYR"/>
          <w:sz w:val="28"/>
          <w:szCs w:val="28"/>
        </w:rPr>
        <w:t>д 08.11.2024 №</w:t>
      </w:r>
      <w:r w:rsidR="001F65D2">
        <w:rPr>
          <w:rFonts w:ascii="Times New Roman CYR" w:hAnsi="Times New Roman CYR" w:cs="Times New Roman CYR"/>
          <w:sz w:val="28"/>
          <w:szCs w:val="28"/>
        </w:rPr>
        <w:t>1286</w:t>
      </w:r>
      <w:r w:rsidRPr="00AD1450">
        <w:rPr>
          <w:rFonts w:ascii="Times New Roman CYR" w:hAnsi="Times New Roman CYR" w:cs="Times New Roman CYR"/>
          <w:sz w:val="28"/>
          <w:szCs w:val="28"/>
        </w:rPr>
        <w:t xml:space="preserve"> «Деякі питання оплати праці педагогічних працівників закладів загальної середньої освіти»</w:t>
      </w:r>
      <w:r w:rsidRPr="00AD1450">
        <w:rPr>
          <w:sz w:val="28"/>
          <w:szCs w:val="28"/>
        </w:rPr>
        <w:t>,</w:t>
      </w:r>
      <w:r w:rsidR="008A69D4">
        <w:rPr>
          <w:sz w:val="28"/>
          <w:szCs w:val="28"/>
        </w:rPr>
        <w:t xml:space="preserve"> пункту 3 постанови КМУ від 27.12.2024 № 1515 «</w:t>
      </w:r>
      <w:r w:rsidR="008A69D4" w:rsidRPr="008A69D4">
        <w:rPr>
          <w:sz w:val="28"/>
          <w:szCs w:val="28"/>
        </w:rPr>
        <w:t>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w:t>
      </w:r>
      <w:r w:rsidR="008A69D4">
        <w:rPr>
          <w:sz w:val="28"/>
          <w:szCs w:val="28"/>
        </w:rPr>
        <w:t>»</w:t>
      </w:r>
      <w:r w:rsidRPr="00AD1450">
        <w:rPr>
          <w:sz w:val="28"/>
          <w:szCs w:val="28"/>
        </w:rPr>
        <w:t>, листа Київської обласної державної (військової) адміністрації від 20.01.2025 № 406/06/32.07/2025 «Про можливості виплати доплат працівникам закладів дошкільної освіти»,</w:t>
      </w:r>
      <w:bookmarkEnd w:id="4"/>
      <w:r w:rsidR="008A69D4">
        <w:rPr>
          <w:sz w:val="28"/>
          <w:szCs w:val="28"/>
        </w:rPr>
        <w:t xml:space="preserve"> листа Обухівської районної державної (військової) адміністрації від 14.01.2025 № 60/07-12/182 «Про доплати педагогічним працівникам закладів мистецької освіти»</w:t>
      </w:r>
    </w:p>
    <w:bookmarkEnd w:id="3"/>
    <w:p w:rsidR="008A69D4" w:rsidRPr="00A96659" w:rsidRDefault="008A69D4" w:rsidP="00AD1450">
      <w:pPr>
        <w:jc w:val="both"/>
        <w:rPr>
          <w:sz w:val="28"/>
          <w:szCs w:val="28"/>
        </w:rPr>
      </w:pPr>
    </w:p>
    <w:p w:rsidR="00A96659" w:rsidRPr="00A96659" w:rsidRDefault="00A96659" w:rsidP="00A96659">
      <w:pPr>
        <w:jc w:val="center"/>
        <w:rPr>
          <w:b/>
          <w:sz w:val="28"/>
          <w:szCs w:val="28"/>
        </w:rPr>
      </w:pPr>
      <w:r w:rsidRPr="00A96659">
        <w:rPr>
          <w:b/>
          <w:sz w:val="28"/>
          <w:szCs w:val="28"/>
        </w:rPr>
        <w:t xml:space="preserve"> ВИКОНАВЧИЙ КОМІТЕТ ОБУХІВСЬКОЇ МІСЬКОЇ РАДИ</w:t>
      </w:r>
    </w:p>
    <w:p w:rsidR="00A96659" w:rsidRPr="00A96659" w:rsidRDefault="00A96659" w:rsidP="00A96659">
      <w:pPr>
        <w:jc w:val="center"/>
        <w:rPr>
          <w:b/>
          <w:sz w:val="28"/>
          <w:szCs w:val="28"/>
        </w:rPr>
      </w:pPr>
      <w:r w:rsidRPr="00A96659">
        <w:rPr>
          <w:b/>
          <w:sz w:val="28"/>
          <w:szCs w:val="28"/>
        </w:rPr>
        <w:t>ВИРІШИВ:</w:t>
      </w:r>
    </w:p>
    <w:p w:rsidR="00A96659" w:rsidRPr="00A96659" w:rsidRDefault="00A96659" w:rsidP="00A96659">
      <w:pPr>
        <w:jc w:val="both"/>
        <w:rPr>
          <w:b/>
          <w:sz w:val="28"/>
          <w:szCs w:val="28"/>
        </w:rPr>
      </w:pPr>
    </w:p>
    <w:p w:rsidR="00AD1450" w:rsidRPr="00D177EA" w:rsidRDefault="00610923" w:rsidP="00D177EA">
      <w:pPr>
        <w:pStyle w:val="a3"/>
        <w:numPr>
          <w:ilvl w:val="0"/>
          <w:numId w:val="7"/>
        </w:numPr>
        <w:ind w:left="0" w:firstLine="567"/>
        <w:jc w:val="both"/>
        <w:rPr>
          <w:sz w:val="28"/>
          <w:szCs w:val="28"/>
        </w:rPr>
      </w:pPr>
      <w:r>
        <w:rPr>
          <w:sz w:val="28"/>
          <w:szCs w:val="28"/>
        </w:rPr>
        <w:t>Затвердити</w:t>
      </w:r>
      <w:r w:rsidR="00AD1450" w:rsidRPr="00D177EA">
        <w:rPr>
          <w:sz w:val="28"/>
          <w:szCs w:val="28"/>
        </w:rPr>
        <w:t xml:space="preserve"> Положення </w:t>
      </w:r>
      <w:r w:rsidR="00AD1450" w:rsidRPr="00D177EA">
        <w:rPr>
          <w:bCs/>
          <w:sz w:val="28"/>
          <w:szCs w:val="28"/>
        </w:rPr>
        <w:t>про встановлення доплати за роботу в несприятливих умовах праці педагогічним працівникам закладів дошкільної</w:t>
      </w:r>
      <w:r w:rsidR="008A69D4" w:rsidRPr="00D177EA">
        <w:rPr>
          <w:bCs/>
          <w:sz w:val="28"/>
          <w:szCs w:val="28"/>
        </w:rPr>
        <w:t xml:space="preserve">, </w:t>
      </w:r>
      <w:r w:rsidR="00AD1450" w:rsidRPr="00D177EA">
        <w:rPr>
          <w:bCs/>
          <w:sz w:val="28"/>
          <w:szCs w:val="28"/>
        </w:rPr>
        <w:t>позашкільної освіти</w:t>
      </w:r>
      <w:r w:rsidR="005A1375">
        <w:rPr>
          <w:bCs/>
          <w:sz w:val="28"/>
          <w:szCs w:val="28"/>
        </w:rPr>
        <w:t xml:space="preserve">, </w:t>
      </w:r>
      <w:bookmarkStart w:id="5" w:name="_Hlk189735668"/>
      <w:r w:rsidR="005A1375" w:rsidRPr="005A1375">
        <w:rPr>
          <w:bCs/>
          <w:sz w:val="28"/>
          <w:szCs w:val="28"/>
        </w:rPr>
        <w:t>Дитячо-юнацької спортивної школи м. Обухова</w:t>
      </w:r>
      <w:r w:rsidR="006644CF" w:rsidRPr="00D177EA">
        <w:rPr>
          <w:bCs/>
          <w:sz w:val="28"/>
          <w:szCs w:val="28"/>
        </w:rPr>
        <w:t xml:space="preserve"> </w:t>
      </w:r>
      <w:bookmarkEnd w:id="5"/>
      <w:r w:rsidR="006644CF" w:rsidRPr="00D177EA">
        <w:rPr>
          <w:bCs/>
          <w:sz w:val="28"/>
          <w:szCs w:val="28"/>
        </w:rPr>
        <w:t xml:space="preserve">та </w:t>
      </w:r>
      <w:r w:rsidR="00893C8D">
        <w:rPr>
          <w:bCs/>
          <w:sz w:val="28"/>
          <w:szCs w:val="28"/>
        </w:rPr>
        <w:t>мистецьких шкіл</w:t>
      </w:r>
      <w:r w:rsidR="00AD1450" w:rsidRPr="00D177EA">
        <w:rPr>
          <w:bCs/>
          <w:sz w:val="28"/>
          <w:szCs w:val="28"/>
        </w:rPr>
        <w:t xml:space="preserve"> Обухівської міської територіальної громади</w:t>
      </w:r>
      <w:r w:rsidR="00AD1450" w:rsidRPr="00D177EA">
        <w:rPr>
          <w:sz w:val="28"/>
          <w:szCs w:val="28"/>
        </w:rPr>
        <w:t xml:space="preserve"> (додається)</w:t>
      </w:r>
      <w:r w:rsidR="00941E4C" w:rsidRPr="00D177EA">
        <w:rPr>
          <w:sz w:val="28"/>
          <w:szCs w:val="28"/>
        </w:rPr>
        <w:t>.</w:t>
      </w:r>
    </w:p>
    <w:p w:rsidR="004E7819" w:rsidRDefault="004E7819" w:rsidP="005E3162">
      <w:pPr>
        <w:pStyle w:val="a3"/>
        <w:numPr>
          <w:ilvl w:val="0"/>
          <w:numId w:val="7"/>
        </w:numPr>
        <w:ind w:left="0" w:firstLine="567"/>
        <w:jc w:val="both"/>
        <w:rPr>
          <w:sz w:val="28"/>
          <w:szCs w:val="28"/>
        </w:rPr>
        <w:sectPr w:rsidR="004E7819" w:rsidSect="004E7819">
          <w:pgSz w:w="11906" w:h="16838"/>
          <w:pgMar w:top="0" w:right="851" w:bottom="1134" w:left="1701" w:header="709" w:footer="709" w:gutter="0"/>
          <w:cols w:space="708"/>
          <w:docGrid w:linePitch="360"/>
        </w:sectPr>
      </w:pPr>
    </w:p>
    <w:p w:rsidR="00D177EA" w:rsidRPr="005A1375" w:rsidRDefault="005E3162" w:rsidP="005E3162">
      <w:pPr>
        <w:pStyle w:val="a3"/>
        <w:numPr>
          <w:ilvl w:val="0"/>
          <w:numId w:val="7"/>
        </w:numPr>
        <w:ind w:left="0" w:firstLine="567"/>
        <w:jc w:val="both"/>
        <w:rPr>
          <w:sz w:val="28"/>
          <w:szCs w:val="28"/>
        </w:rPr>
      </w:pPr>
      <w:r w:rsidRPr="005E3162">
        <w:rPr>
          <w:sz w:val="28"/>
          <w:szCs w:val="28"/>
        </w:rPr>
        <w:lastRenderedPageBreak/>
        <w:t>Встановити</w:t>
      </w:r>
      <w:r>
        <w:rPr>
          <w:sz w:val="28"/>
          <w:szCs w:val="28"/>
        </w:rPr>
        <w:t xml:space="preserve">  доплату </w:t>
      </w:r>
      <w:r w:rsidR="005A1375" w:rsidRPr="005A1375">
        <w:rPr>
          <w:sz w:val="28"/>
          <w:szCs w:val="28"/>
        </w:rPr>
        <w:t>за роботу в несприятливих умовах праці педагогічним працівникам закладів дошкільної, позашкільної освіти</w:t>
      </w:r>
      <w:r w:rsidR="005A1375">
        <w:rPr>
          <w:sz w:val="28"/>
          <w:szCs w:val="28"/>
        </w:rPr>
        <w:t xml:space="preserve">, </w:t>
      </w:r>
      <w:r w:rsidR="005A1375" w:rsidRPr="005A1375">
        <w:rPr>
          <w:sz w:val="28"/>
          <w:szCs w:val="28"/>
        </w:rPr>
        <w:t xml:space="preserve">Дитячо-юнацької спортивної школи м. Обухова та </w:t>
      </w:r>
      <w:r w:rsidR="00893C8D">
        <w:rPr>
          <w:sz w:val="28"/>
          <w:szCs w:val="28"/>
        </w:rPr>
        <w:t>мистецьких шкіл</w:t>
      </w:r>
      <w:r w:rsidR="005A1375" w:rsidRPr="005A1375">
        <w:rPr>
          <w:sz w:val="28"/>
          <w:szCs w:val="28"/>
        </w:rPr>
        <w:t xml:space="preserve"> Обухівської міської територіальної громади</w:t>
      </w:r>
      <w:r w:rsidR="00DE5683">
        <w:rPr>
          <w:sz w:val="28"/>
          <w:szCs w:val="28"/>
        </w:rPr>
        <w:t xml:space="preserve">, </w:t>
      </w:r>
      <w:r w:rsidR="00DE5683" w:rsidRPr="00242131">
        <w:rPr>
          <w:sz w:val="28"/>
          <w:szCs w:val="28"/>
        </w:rPr>
        <w:t>які утримуються з бюджету</w:t>
      </w:r>
      <w:r w:rsidR="002F2091" w:rsidRPr="00242131">
        <w:rPr>
          <w:sz w:val="28"/>
          <w:szCs w:val="28"/>
        </w:rPr>
        <w:t xml:space="preserve"> Обухівської міської територіальної громади</w:t>
      </w:r>
      <w:r w:rsidR="00DE5683" w:rsidRPr="00242131">
        <w:rPr>
          <w:sz w:val="28"/>
          <w:szCs w:val="28"/>
        </w:rPr>
        <w:t>,</w:t>
      </w:r>
      <w:r w:rsidR="005A1375">
        <w:rPr>
          <w:sz w:val="28"/>
          <w:szCs w:val="28"/>
        </w:rPr>
        <w:t xml:space="preserve"> в розмірі</w:t>
      </w:r>
      <w:r w:rsidR="005A1375">
        <w:rPr>
          <w:bCs/>
          <w:sz w:val="28"/>
          <w:szCs w:val="28"/>
        </w:rPr>
        <w:t>:</w:t>
      </w:r>
    </w:p>
    <w:p w:rsidR="005A1375" w:rsidRPr="005A1375" w:rsidRDefault="005A1375" w:rsidP="005A1375">
      <w:pPr>
        <w:pStyle w:val="a3"/>
        <w:ind w:left="0" w:firstLine="567"/>
        <w:jc w:val="both"/>
        <w:rPr>
          <w:sz w:val="28"/>
          <w:szCs w:val="28"/>
        </w:rPr>
      </w:pPr>
      <w:r w:rsidRPr="005A1375">
        <w:rPr>
          <w:sz w:val="28"/>
          <w:szCs w:val="28"/>
        </w:rPr>
        <w:t>з 1 січня 2025 р</w:t>
      </w:r>
      <w:r w:rsidR="00863A91">
        <w:rPr>
          <w:sz w:val="28"/>
          <w:szCs w:val="28"/>
        </w:rPr>
        <w:t>оку</w:t>
      </w:r>
      <w:r w:rsidRPr="005A1375">
        <w:rPr>
          <w:sz w:val="28"/>
          <w:szCs w:val="28"/>
        </w:rPr>
        <w:t xml:space="preserve"> – у розмірі 1300 гривень;</w:t>
      </w:r>
    </w:p>
    <w:p w:rsidR="005A1375" w:rsidRDefault="005A1375" w:rsidP="005A1375">
      <w:pPr>
        <w:ind w:firstLine="567"/>
        <w:jc w:val="both"/>
        <w:rPr>
          <w:sz w:val="28"/>
          <w:szCs w:val="28"/>
        </w:rPr>
      </w:pPr>
      <w:r w:rsidRPr="005A1375">
        <w:rPr>
          <w:sz w:val="28"/>
          <w:szCs w:val="28"/>
        </w:rPr>
        <w:t>з 1 вересн</w:t>
      </w:r>
      <w:r w:rsidR="00893C8D">
        <w:rPr>
          <w:sz w:val="28"/>
          <w:szCs w:val="28"/>
        </w:rPr>
        <w:t>я</w:t>
      </w:r>
      <w:r w:rsidRPr="005A1375">
        <w:rPr>
          <w:sz w:val="28"/>
          <w:szCs w:val="28"/>
        </w:rPr>
        <w:t xml:space="preserve"> 2025 р</w:t>
      </w:r>
      <w:r w:rsidR="00863A91">
        <w:rPr>
          <w:sz w:val="28"/>
          <w:szCs w:val="28"/>
        </w:rPr>
        <w:t>оку</w:t>
      </w:r>
      <w:r w:rsidRPr="005A1375">
        <w:rPr>
          <w:sz w:val="28"/>
          <w:szCs w:val="28"/>
        </w:rPr>
        <w:t xml:space="preserve"> та до кінця календарного року, в якому припинено або скасовано воєнний стан, - у розмірі 2600 гривень.</w:t>
      </w:r>
    </w:p>
    <w:p w:rsidR="004E7819" w:rsidRPr="00CE65C8" w:rsidRDefault="004E7819" w:rsidP="004E7819">
      <w:pPr>
        <w:ind w:firstLine="708"/>
        <w:jc w:val="both"/>
        <w:rPr>
          <w:sz w:val="28"/>
          <w:szCs w:val="28"/>
        </w:rPr>
      </w:pPr>
      <w:r w:rsidRPr="00AD1450">
        <w:rPr>
          <w:sz w:val="28"/>
          <w:szCs w:val="28"/>
        </w:rPr>
        <w:t xml:space="preserve">3. </w:t>
      </w:r>
      <w:r w:rsidRPr="00CE65C8">
        <w:rPr>
          <w:sz w:val="28"/>
          <w:szCs w:val="28"/>
        </w:rPr>
        <w:t>Контроль за виконанням цього р</w:t>
      </w:r>
      <w:r w:rsidRPr="00AD1450">
        <w:rPr>
          <w:sz w:val="28"/>
          <w:szCs w:val="28"/>
        </w:rPr>
        <w:t>ішен</w:t>
      </w:r>
      <w:r w:rsidRPr="00CE65C8">
        <w:rPr>
          <w:sz w:val="28"/>
          <w:szCs w:val="28"/>
        </w:rPr>
        <w:t xml:space="preserve">ня покласти на </w:t>
      </w:r>
      <w:r w:rsidRPr="00CE65C8">
        <w:rPr>
          <w:rFonts w:ascii="Times New Roman CYR" w:hAnsi="Times New Roman CYR" w:cs="Times New Roman CYR"/>
          <w:sz w:val="28"/>
          <w:szCs w:val="28"/>
        </w:rPr>
        <w:t>заступника міського голови з питань діяльності виконавчих органів Обухівської міської ради Олену ПАЄНКО</w:t>
      </w:r>
      <w:r w:rsidR="00CE65C8" w:rsidRPr="00CE65C8">
        <w:rPr>
          <w:rFonts w:ascii="Times New Roman CYR" w:hAnsi="Times New Roman CYR" w:cs="Times New Roman CYR"/>
          <w:sz w:val="28"/>
          <w:szCs w:val="28"/>
        </w:rPr>
        <w:t xml:space="preserve"> та заступника міського голови з питань діяльності виконавчих органів Обухівської міської ради </w:t>
      </w:r>
      <w:r w:rsidR="00CE65C8">
        <w:rPr>
          <w:rFonts w:ascii="Times New Roman CYR" w:hAnsi="Times New Roman CYR" w:cs="Times New Roman CYR"/>
          <w:sz w:val="28"/>
          <w:szCs w:val="28"/>
        </w:rPr>
        <w:t>Антоніну ШЕВЧЕНКО</w:t>
      </w:r>
      <w:r w:rsidR="00CE65C8" w:rsidRPr="00CE65C8">
        <w:rPr>
          <w:rFonts w:ascii="Times New Roman CYR" w:hAnsi="Times New Roman CYR" w:cs="Times New Roman CYR"/>
          <w:sz w:val="28"/>
          <w:szCs w:val="28"/>
        </w:rPr>
        <w:t>.</w:t>
      </w:r>
    </w:p>
    <w:p w:rsidR="004E7819" w:rsidRPr="00CE65C8" w:rsidRDefault="004E7819" w:rsidP="004E7819">
      <w:pPr>
        <w:rPr>
          <w:rFonts w:ascii="Times New Roman CYR" w:hAnsi="Times New Roman CYR" w:cs="Times New Roman CYR"/>
          <w:bCs/>
          <w:sz w:val="28"/>
          <w:szCs w:val="28"/>
        </w:rPr>
      </w:pPr>
    </w:p>
    <w:p w:rsidR="004E7819" w:rsidRPr="00CE65C8" w:rsidRDefault="004E7819" w:rsidP="004E7819">
      <w:pPr>
        <w:rPr>
          <w:rFonts w:ascii="Times New Roman CYR" w:hAnsi="Times New Roman CYR" w:cs="Times New Roman CYR"/>
          <w:bCs/>
          <w:sz w:val="28"/>
          <w:szCs w:val="28"/>
        </w:rPr>
      </w:pPr>
    </w:p>
    <w:p w:rsidR="004E7819" w:rsidRPr="002B3AE5" w:rsidRDefault="004E7819" w:rsidP="004E7819">
      <w:pPr>
        <w:rPr>
          <w:rFonts w:ascii="Times New Roman CYR" w:hAnsi="Times New Roman CYR" w:cs="Times New Roman CYR"/>
          <w:b/>
          <w:bCs/>
          <w:sz w:val="28"/>
          <w:szCs w:val="28"/>
        </w:rPr>
      </w:pPr>
      <w:r w:rsidRPr="002B3AE5">
        <w:rPr>
          <w:rFonts w:ascii="Times New Roman CYR" w:hAnsi="Times New Roman CYR" w:cs="Times New Roman CYR"/>
          <w:b/>
          <w:bCs/>
          <w:sz w:val="28"/>
          <w:szCs w:val="28"/>
        </w:rPr>
        <w:t>Сек</w:t>
      </w:r>
      <w:r w:rsidR="004E4D09">
        <w:rPr>
          <w:rFonts w:ascii="Times New Roman CYR" w:hAnsi="Times New Roman CYR" w:cs="Times New Roman CYR"/>
          <w:b/>
          <w:bCs/>
          <w:sz w:val="28"/>
          <w:szCs w:val="28"/>
        </w:rPr>
        <w:t>ретар Обухівської міської ради         (підпис)</w:t>
      </w:r>
      <w:r>
        <w:rPr>
          <w:rFonts w:ascii="Times New Roman CYR" w:hAnsi="Times New Roman CYR" w:cs="Times New Roman CYR"/>
          <w:b/>
          <w:bCs/>
          <w:sz w:val="28"/>
          <w:szCs w:val="28"/>
        </w:rPr>
        <w:t xml:space="preserve">      Лариса ІЛЬЄНКО</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7819">
      <w:pPr>
        <w:rPr>
          <w:rFonts w:ascii="Times New Roman CYR" w:hAnsi="Times New Roman CYR" w:cs="Times New Roman CYR"/>
          <w:bCs/>
        </w:rPr>
      </w:pPr>
    </w:p>
    <w:p w:rsidR="004E7819" w:rsidRPr="004E4D09" w:rsidRDefault="004E7819" w:rsidP="004E4D09">
      <w:pPr>
        <w:rPr>
          <w:rFonts w:ascii="Times New Roman CYR" w:hAnsi="Times New Roman CYR" w:cs="Times New Roman CYR"/>
          <w:bCs/>
          <w:lang w:val="ru-RU"/>
        </w:rPr>
      </w:pPr>
      <w:proofErr w:type="spellStart"/>
      <w:r w:rsidRPr="004E7819">
        <w:rPr>
          <w:rFonts w:ascii="Times New Roman CYR" w:hAnsi="Times New Roman CYR" w:cs="Times New Roman CYR"/>
          <w:bCs/>
          <w:lang w:val="ru-RU"/>
        </w:rPr>
        <w:t>Олена</w:t>
      </w:r>
      <w:proofErr w:type="spellEnd"/>
      <w:r w:rsidRPr="004E7819">
        <w:rPr>
          <w:rFonts w:ascii="Times New Roman CYR" w:hAnsi="Times New Roman CYR" w:cs="Times New Roman CYR"/>
          <w:bCs/>
          <w:lang w:val="ru-RU"/>
        </w:rPr>
        <w:t xml:space="preserve"> КОЛОМІЄЦЬ</w:t>
      </w:r>
    </w:p>
    <w:p w:rsidR="004E7819" w:rsidRPr="004E4D09" w:rsidRDefault="004E7819" w:rsidP="004E7819">
      <w:pPr>
        <w:ind w:left="4956" w:firstLine="708"/>
        <w:rPr>
          <w:b/>
          <w:lang w:eastAsia="uk-UA"/>
        </w:rPr>
      </w:pPr>
      <w:r w:rsidRPr="004E4D09">
        <w:rPr>
          <w:b/>
          <w:lang w:eastAsia="uk-UA"/>
        </w:rPr>
        <w:lastRenderedPageBreak/>
        <w:t>ЗАТВЕРДЖЕНО</w:t>
      </w:r>
    </w:p>
    <w:p w:rsidR="004E7819" w:rsidRPr="00F1368C" w:rsidRDefault="00610923" w:rsidP="004E7819">
      <w:pPr>
        <w:ind w:left="5664"/>
      </w:pPr>
      <w:r w:rsidRPr="00F1368C">
        <w:rPr>
          <w:lang w:eastAsia="uk-UA"/>
        </w:rPr>
        <w:t>Р</w:t>
      </w:r>
      <w:r w:rsidR="004E7819" w:rsidRPr="00F1368C">
        <w:rPr>
          <w:lang w:eastAsia="uk-UA"/>
        </w:rPr>
        <w:t>ішення</w:t>
      </w:r>
      <w:r>
        <w:rPr>
          <w:lang w:eastAsia="uk-UA"/>
        </w:rPr>
        <w:t xml:space="preserve"> виконавчого комітету</w:t>
      </w:r>
      <w:r w:rsidR="004E7819" w:rsidRPr="00F1368C">
        <w:t xml:space="preserve">  Обухівської міської рад</w:t>
      </w:r>
      <w:r>
        <w:t>и</w:t>
      </w:r>
    </w:p>
    <w:p w:rsidR="004E7819" w:rsidRPr="00F1368C" w:rsidRDefault="004E7819" w:rsidP="004E7819">
      <w:pPr>
        <w:ind w:left="4956" w:firstLine="708"/>
      </w:pPr>
      <w:r w:rsidRPr="00F1368C">
        <w:t xml:space="preserve">від  </w:t>
      </w:r>
      <w:r w:rsidR="004E4D09">
        <w:t>11</w:t>
      </w:r>
      <w:r w:rsidRPr="00F1368C">
        <w:t xml:space="preserve"> лютого 2025 року </w:t>
      </w:r>
    </w:p>
    <w:p w:rsidR="004E7819" w:rsidRPr="00F1368C" w:rsidRDefault="004E4D09" w:rsidP="004E7819">
      <w:pPr>
        <w:ind w:left="4956" w:firstLine="708"/>
      </w:pPr>
      <w:r>
        <w:t>№108</w:t>
      </w:r>
    </w:p>
    <w:p w:rsidR="004E7819" w:rsidRPr="00F1368C" w:rsidRDefault="004E7819" w:rsidP="004E7819">
      <w:pPr>
        <w:rPr>
          <w:sz w:val="28"/>
          <w:szCs w:val="28"/>
        </w:rPr>
      </w:pPr>
    </w:p>
    <w:p w:rsidR="004E7819" w:rsidRPr="00F1368C" w:rsidRDefault="004E7819" w:rsidP="004E7819">
      <w:pPr>
        <w:jc w:val="center"/>
        <w:rPr>
          <w:sz w:val="28"/>
          <w:szCs w:val="28"/>
        </w:rPr>
      </w:pPr>
    </w:p>
    <w:p w:rsidR="004E7819" w:rsidRPr="00F1368C" w:rsidRDefault="004E7819" w:rsidP="004E7819">
      <w:pPr>
        <w:jc w:val="center"/>
        <w:rPr>
          <w:b/>
          <w:sz w:val="28"/>
          <w:szCs w:val="28"/>
        </w:rPr>
      </w:pPr>
      <w:r w:rsidRPr="00F1368C">
        <w:rPr>
          <w:b/>
          <w:sz w:val="28"/>
          <w:szCs w:val="28"/>
        </w:rPr>
        <w:t>Положення</w:t>
      </w:r>
    </w:p>
    <w:p w:rsidR="004E7819" w:rsidRPr="00F1368C" w:rsidRDefault="004E7819" w:rsidP="004E7819">
      <w:pPr>
        <w:jc w:val="center"/>
        <w:rPr>
          <w:b/>
          <w:sz w:val="28"/>
          <w:szCs w:val="28"/>
        </w:rPr>
      </w:pPr>
      <w:r w:rsidRPr="00F1368C">
        <w:rPr>
          <w:b/>
          <w:sz w:val="28"/>
          <w:szCs w:val="28"/>
        </w:rPr>
        <w:t xml:space="preserve">про встановлення </w:t>
      </w:r>
      <w:bookmarkStart w:id="6" w:name="_Hlk189661131"/>
      <w:r w:rsidRPr="00F1368C">
        <w:rPr>
          <w:b/>
          <w:sz w:val="28"/>
          <w:szCs w:val="28"/>
        </w:rPr>
        <w:t>доплати за роботу в несприятливих умовах праці</w:t>
      </w:r>
    </w:p>
    <w:p w:rsidR="004E7819" w:rsidRPr="00F1368C" w:rsidRDefault="004E7819" w:rsidP="004E7819">
      <w:pPr>
        <w:jc w:val="center"/>
        <w:rPr>
          <w:b/>
          <w:sz w:val="28"/>
          <w:szCs w:val="28"/>
        </w:rPr>
      </w:pPr>
      <w:r w:rsidRPr="00F1368C">
        <w:rPr>
          <w:b/>
          <w:sz w:val="28"/>
          <w:szCs w:val="28"/>
        </w:rPr>
        <w:t>педагогічним працівникам закладів дошкільної</w:t>
      </w:r>
      <w:r>
        <w:rPr>
          <w:b/>
          <w:sz w:val="28"/>
          <w:szCs w:val="28"/>
        </w:rPr>
        <w:t xml:space="preserve">, </w:t>
      </w:r>
      <w:r w:rsidRPr="00F1368C">
        <w:rPr>
          <w:b/>
          <w:sz w:val="28"/>
          <w:szCs w:val="28"/>
        </w:rPr>
        <w:t>позашкільної освіти</w:t>
      </w:r>
      <w:r>
        <w:rPr>
          <w:b/>
          <w:sz w:val="28"/>
          <w:szCs w:val="28"/>
        </w:rPr>
        <w:t xml:space="preserve">, </w:t>
      </w:r>
      <w:r w:rsidRPr="004E7819">
        <w:rPr>
          <w:b/>
          <w:sz w:val="28"/>
          <w:szCs w:val="28"/>
        </w:rPr>
        <w:t>Дитячо-юнацької спортивної школи м. Обухова</w:t>
      </w:r>
      <w:r>
        <w:rPr>
          <w:b/>
          <w:sz w:val="28"/>
          <w:szCs w:val="28"/>
        </w:rPr>
        <w:t xml:space="preserve"> та </w:t>
      </w:r>
      <w:r w:rsidR="00893C8D">
        <w:rPr>
          <w:b/>
          <w:sz w:val="28"/>
          <w:szCs w:val="28"/>
        </w:rPr>
        <w:t>мистецьких шкіл</w:t>
      </w:r>
      <w:r w:rsidRPr="00F1368C">
        <w:rPr>
          <w:b/>
          <w:sz w:val="28"/>
          <w:szCs w:val="28"/>
        </w:rPr>
        <w:t xml:space="preserve"> Обухівської міської територіальної громади</w:t>
      </w:r>
      <w:r>
        <w:rPr>
          <w:b/>
          <w:sz w:val="28"/>
          <w:szCs w:val="28"/>
        </w:rPr>
        <w:t xml:space="preserve"> </w:t>
      </w:r>
    </w:p>
    <w:bookmarkEnd w:id="6"/>
    <w:p w:rsidR="004E7819" w:rsidRPr="00F1368C" w:rsidRDefault="004E7819" w:rsidP="004E7819">
      <w:pPr>
        <w:jc w:val="center"/>
        <w:rPr>
          <w:b/>
          <w:sz w:val="28"/>
          <w:szCs w:val="28"/>
        </w:rPr>
      </w:pPr>
    </w:p>
    <w:p w:rsidR="004E7819" w:rsidRPr="00F1368C" w:rsidRDefault="004E7819" w:rsidP="004E7819">
      <w:pPr>
        <w:jc w:val="center"/>
        <w:rPr>
          <w:b/>
          <w:sz w:val="28"/>
          <w:szCs w:val="28"/>
        </w:rPr>
      </w:pPr>
      <w:r w:rsidRPr="00F1368C">
        <w:rPr>
          <w:b/>
          <w:sz w:val="28"/>
          <w:szCs w:val="28"/>
        </w:rPr>
        <w:t>І. Загальні положення</w:t>
      </w:r>
    </w:p>
    <w:p w:rsidR="004E7819" w:rsidRDefault="004E7819" w:rsidP="004E7819">
      <w:pPr>
        <w:ind w:firstLine="708"/>
        <w:jc w:val="both"/>
        <w:rPr>
          <w:bCs/>
          <w:sz w:val="28"/>
          <w:szCs w:val="28"/>
        </w:rPr>
      </w:pPr>
      <w:r w:rsidRPr="00F1368C">
        <w:rPr>
          <w:bCs/>
          <w:sz w:val="28"/>
          <w:szCs w:val="28"/>
        </w:rPr>
        <w:t xml:space="preserve">1. Це Положення розроблено  </w:t>
      </w:r>
      <w:r w:rsidRPr="007E5056">
        <w:rPr>
          <w:bCs/>
          <w:sz w:val="28"/>
          <w:szCs w:val="28"/>
        </w:rPr>
        <w:t>відповідно до Кодексу Законів про працю, Закону України «Про оплату праці», Пункту 1 статті 28 Закону України «Про дошкільну освіту», Закону України «Про позашкільну освіту», статті 32 «Закону України «Про місцеве самоврядування в Україні», пункту 11 постанови КМУ від 08.11.2024 №1286 «Деякі питання оплати праці педагогічних працівників закладів загальної середньої освіти», пункту 3 постанови КМУ від 27.12.2024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листа Київської обласної державної (військової) адміністрації від 20.01.2025 № 406/06/32.07/2025 «Про можливості виплати доплат працівникам закладів дошкільної освіти», листа Обухівської районної державної (військової) адміністрації від 14.01.2025 № 60/07-12/182 «Про доплати педагогічним працівникам закладів мистецької освіти»</w:t>
      </w:r>
      <w:r>
        <w:rPr>
          <w:bCs/>
          <w:sz w:val="28"/>
          <w:szCs w:val="28"/>
        </w:rPr>
        <w:t>.</w:t>
      </w:r>
    </w:p>
    <w:p w:rsidR="003F0A93" w:rsidRPr="00F1368C" w:rsidRDefault="003F0A93" w:rsidP="003F0A93">
      <w:pPr>
        <w:ind w:firstLine="708"/>
        <w:jc w:val="both"/>
        <w:rPr>
          <w:bCs/>
          <w:sz w:val="28"/>
          <w:szCs w:val="28"/>
        </w:rPr>
      </w:pPr>
      <w:r>
        <w:rPr>
          <w:bCs/>
          <w:sz w:val="28"/>
          <w:szCs w:val="28"/>
        </w:rPr>
        <w:t>2</w:t>
      </w:r>
      <w:r w:rsidRPr="00F1368C">
        <w:rPr>
          <w:bCs/>
          <w:sz w:val="28"/>
          <w:szCs w:val="28"/>
        </w:rPr>
        <w:t>. Положення визначає умови, порядок доплат для працівників закладів, які фінансуються з міського бюджету.</w:t>
      </w:r>
    </w:p>
    <w:p w:rsidR="003F0A93" w:rsidRPr="002E653E" w:rsidRDefault="003F0A93" w:rsidP="003F0A93">
      <w:pPr>
        <w:ind w:firstLine="708"/>
        <w:jc w:val="both"/>
        <w:rPr>
          <w:bCs/>
          <w:sz w:val="28"/>
          <w:szCs w:val="28"/>
        </w:rPr>
      </w:pPr>
      <w:r>
        <w:rPr>
          <w:bCs/>
          <w:sz w:val="28"/>
          <w:szCs w:val="28"/>
        </w:rPr>
        <w:t>3</w:t>
      </w:r>
      <w:r w:rsidRPr="007E4DB7">
        <w:rPr>
          <w:bCs/>
          <w:sz w:val="28"/>
          <w:szCs w:val="28"/>
        </w:rPr>
        <w:t xml:space="preserve">. Встановлення доплати за роботу в несприятливих умовах праці педагогічним працівникам закладів дошкільної, позашкільної освіти, Дитячо-юнацької спортивної школи м. Обухова та </w:t>
      </w:r>
      <w:r w:rsidR="00893C8D">
        <w:rPr>
          <w:bCs/>
          <w:sz w:val="28"/>
          <w:szCs w:val="28"/>
        </w:rPr>
        <w:t>мистецьких шкіл</w:t>
      </w:r>
      <w:r w:rsidRPr="007E4DB7">
        <w:rPr>
          <w:bCs/>
          <w:sz w:val="28"/>
          <w:szCs w:val="28"/>
        </w:rPr>
        <w:t xml:space="preserve"> Обухівської міської територіальної громади здійснюється за складність в організації роботи з вихованцями закладів</w:t>
      </w:r>
      <w:r>
        <w:rPr>
          <w:bCs/>
          <w:sz w:val="28"/>
          <w:szCs w:val="28"/>
        </w:rPr>
        <w:t xml:space="preserve"> у</w:t>
      </w:r>
      <w:r w:rsidRPr="002E653E">
        <w:rPr>
          <w:bCs/>
          <w:sz w:val="28"/>
          <w:szCs w:val="28"/>
        </w:rPr>
        <w:t xml:space="preserve"> розмірі:</w:t>
      </w:r>
    </w:p>
    <w:p w:rsidR="003F0A93" w:rsidRPr="002E653E" w:rsidRDefault="003F0A93" w:rsidP="003F0A93">
      <w:pPr>
        <w:ind w:firstLine="708"/>
        <w:jc w:val="both"/>
        <w:rPr>
          <w:bCs/>
          <w:sz w:val="28"/>
          <w:szCs w:val="28"/>
        </w:rPr>
      </w:pPr>
      <w:r w:rsidRPr="002E653E">
        <w:rPr>
          <w:bCs/>
          <w:sz w:val="28"/>
          <w:szCs w:val="28"/>
        </w:rPr>
        <w:t>з 1 січня 2025 року – у розмірі 1300 гривень;</w:t>
      </w:r>
    </w:p>
    <w:p w:rsidR="003F0A93" w:rsidRPr="007E4DB7" w:rsidRDefault="003F0A93" w:rsidP="003F0A93">
      <w:pPr>
        <w:ind w:firstLine="708"/>
        <w:jc w:val="both"/>
        <w:rPr>
          <w:bCs/>
          <w:sz w:val="28"/>
          <w:szCs w:val="28"/>
        </w:rPr>
      </w:pPr>
      <w:r w:rsidRPr="002E653E">
        <w:rPr>
          <w:bCs/>
          <w:sz w:val="28"/>
          <w:szCs w:val="28"/>
        </w:rPr>
        <w:t>з 1 вересні 2025 року та до кінця календарного року, в якому припинено або скасовано воєнний стан, - у розмірі 2600 гривень.</w:t>
      </w:r>
    </w:p>
    <w:p w:rsidR="003F0A93" w:rsidRPr="004A46B1" w:rsidRDefault="003F0A93" w:rsidP="003F0A93">
      <w:pPr>
        <w:ind w:firstLine="708"/>
        <w:jc w:val="both"/>
        <w:rPr>
          <w:bCs/>
          <w:sz w:val="28"/>
          <w:szCs w:val="28"/>
        </w:rPr>
      </w:pPr>
      <w:r w:rsidRPr="004A46B1">
        <w:rPr>
          <w:bCs/>
          <w:sz w:val="28"/>
          <w:szCs w:val="28"/>
        </w:rPr>
        <w:t xml:space="preserve">4. Розмір доплати педагогічним працівникам визначається </w:t>
      </w:r>
      <w:proofErr w:type="spellStart"/>
      <w:r w:rsidRPr="004A46B1">
        <w:rPr>
          <w:bCs/>
          <w:sz w:val="28"/>
          <w:szCs w:val="28"/>
        </w:rPr>
        <w:t>пропорційно</w:t>
      </w:r>
      <w:proofErr w:type="spellEnd"/>
      <w:r w:rsidRPr="004A46B1">
        <w:rPr>
          <w:bCs/>
          <w:sz w:val="28"/>
          <w:szCs w:val="28"/>
        </w:rPr>
        <w:t xml:space="preserve"> педагогічного навантаження</w:t>
      </w:r>
      <w:r w:rsidR="00913BEE" w:rsidRPr="004A46B1">
        <w:rPr>
          <w:bCs/>
          <w:sz w:val="28"/>
          <w:szCs w:val="28"/>
        </w:rPr>
        <w:t xml:space="preserve"> та/або обсягу педагогічної роботи, що виконується педагогічним працівником</w:t>
      </w:r>
      <w:r w:rsidRPr="004A46B1">
        <w:rPr>
          <w:bCs/>
          <w:sz w:val="28"/>
          <w:szCs w:val="28"/>
        </w:rPr>
        <w:t>, для керівників, заступників керівників (вихователів-методистів) - відповідно до робочого часу.</w:t>
      </w:r>
    </w:p>
    <w:p w:rsidR="003F0A93" w:rsidRPr="004A46B1" w:rsidRDefault="003F0A93" w:rsidP="003F0A93">
      <w:pPr>
        <w:ind w:firstLine="708"/>
        <w:jc w:val="both"/>
        <w:rPr>
          <w:bCs/>
          <w:sz w:val="28"/>
          <w:szCs w:val="28"/>
        </w:rPr>
      </w:pPr>
      <w:r w:rsidRPr="004A46B1">
        <w:rPr>
          <w:bCs/>
          <w:sz w:val="28"/>
          <w:szCs w:val="28"/>
        </w:rPr>
        <w:t>Педагогічним працівникам, які за основним місцем роботи</w:t>
      </w:r>
      <w:r w:rsidR="00913BEE" w:rsidRPr="004A46B1">
        <w:rPr>
          <w:bCs/>
          <w:sz w:val="28"/>
          <w:szCs w:val="28"/>
        </w:rPr>
        <w:t xml:space="preserve"> за основною посадою</w:t>
      </w:r>
      <w:r w:rsidRPr="004A46B1">
        <w:rPr>
          <w:bCs/>
          <w:sz w:val="28"/>
          <w:szCs w:val="28"/>
        </w:rPr>
        <w:t xml:space="preserve"> мають навчальне навантаження менше ставки або виконують обсяг педагогічної роботи менше ставки, доплата встановлюється у розмірах, </w:t>
      </w:r>
      <w:r w:rsidRPr="004A46B1">
        <w:rPr>
          <w:bCs/>
          <w:sz w:val="28"/>
          <w:szCs w:val="28"/>
        </w:rPr>
        <w:lastRenderedPageBreak/>
        <w:t>встановлених у пункті 3 Положення, незалежно від обсягу навчального навантаження та/або обсягу педагогічної роботи, що виконується педагогічним працівником</w:t>
      </w:r>
      <w:r w:rsidR="00743964" w:rsidRPr="004A46B1">
        <w:rPr>
          <w:bCs/>
          <w:sz w:val="28"/>
          <w:szCs w:val="28"/>
        </w:rPr>
        <w:t>.</w:t>
      </w:r>
    </w:p>
    <w:p w:rsidR="004E7819" w:rsidRPr="00F1368C" w:rsidRDefault="004E7819" w:rsidP="004E7819">
      <w:pPr>
        <w:ind w:firstLine="708"/>
        <w:jc w:val="both"/>
        <w:rPr>
          <w:bCs/>
          <w:sz w:val="28"/>
          <w:szCs w:val="28"/>
        </w:rPr>
      </w:pPr>
      <w:r w:rsidRPr="00F1368C">
        <w:rPr>
          <w:bCs/>
          <w:sz w:val="28"/>
          <w:szCs w:val="28"/>
        </w:rPr>
        <w:t xml:space="preserve">5. Доплата проводиться також педагогічним працівникам за заміщення тимчасово відсутніх працівників з погодинною оплатою праці </w:t>
      </w:r>
      <w:proofErr w:type="spellStart"/>
      <w:r w:rsidRPr="00F1368C">
        <w:rPr>
          <w:bCs/>
          <w:sz w:val="28"/>
          <w:szCs w:val="28"/>
        </w:rPr>
        <w:t>пропорційно</w:t>
      </w:r>
      <w:proofErr w:type="spellEnd"/>
      <w:r w:rsidRPr="00F1368C">
        <w:rPr>
          <w:bCs/>
          <w:sz w:val="28"/>
          <w:szCs w:val="28"/>
        </w:rPr>
        <w:t xml:space="preserve"> виконаному обсягу такої роботи.</w:t>
      </w:r>
    </w:p>
    <w:p w:rsidR="004E7819" w:rsidRPr="00F1368C" w:rsidRDefault="004E7819" w:rsidP="004E7819">
      <w:pPr>
        <w:ind w:firstLine="708"/>
        <w:jc w:val="both"/>
        <w:rPr>
          <w:bCs/>
          <w:sz w:val="28"/>
          <w:szCs w:val="28"/>
        </w:rPr>
      </w:pPr>
      <w:r w:rsidRPr="00F1368C">
        <w:rPr>
          <w:bCs/>
          <w:sz w:val="28"/>
          <w:szCs w:val="28"/>
        </w:rPr>
        <w:t xml:space="preserve">6. Зазначена доплата, як й інші доплати і надбавки є частиною заробітної плати педагогічного працівника, отже якщо педагогічний працівник відпрацював неповний місяць (у зв’язку з хворобою, відпусткою), то розмір заробітної плати зменшується </w:t>
      </w:r>
      <w:proofErr w:type="spellStart"/>
      <w:r w:rsidRPr="00F1368C">
        <w:rPr>
          <w:bCs/>
          <w:sz w:val="28"/>
          <w:szCs w:val="28"/>
        </w:rPr>
        <w:t>пропорційно</w:t>
      </w:r>
      <w:proofErr w:type="spellEnd"/>
      <w:r w:rsidRPr="00F1368C">
        <w:rPr>
          <w:bCs/>
          <w:sz w:val="28"/>
          <w:szCs w:val="28"/>
        </w:rPr>
        <w:t xml:space="preserve"> відпрацьованому часу, відповідно і розмір доплати теж зменшується</w:t>
      </w:r>
      <w:r w:rsidR="00743964">
        <w:rPr>
          <w:bCs/>
          <w:sz w:val="28"/>
          <w:szCs w:val="28"/>
        </w:rPr>
        <w:t>.</w:t>
      </w:r>
    </w:p>
    <w:p w:rsidR="004E7819" w:rsidRPr="00F1368C" w:rsidRDefault="004E7819" w:rsidP="004E7819">
      <w:pPr>
        <w:ind w:firstLine="708"/>
        <w:jc w:val="both"/>
        <w:rPr>
          <w:bCs/>
          <w:sz w:val="28"/>
          <w:szCs w:val="28"/>
        </w:rPr>
      </w:pPr>
      <w:r w:rsidRPr="00F1368C">
        <w:rPr>
          <w:bCs/>
          <w:sz w:val="28"/>
          <w:szCs w:val="28"/>
        </w:rPr>
        <w:t>7. Оскільки зазначена доплата є частиною заробітної плати педагогічного працівника, то її розмір враховується при обчисленні середньої заробітної плати, зокрема для оплати часу відпусток, відповідно до Порядку обчислення середньої заробітної плати, затвердженого Постановою КМУ від 08.02.1995 № 100 (зі змінами)</w:t>
      </w:r>
      <w:r w:rsidR="00743964">
        <w:rPr>
          <w:bCs/>
          <w:sz w:val="28"/>
          <w:szCs w:val="28"/>
        </w:rPr>
        <w:t>.</w:t>
      </w:r>
    </w:p>
    <w:p w:rsidR="004E7819" w:rsidRPr="00F1368C" w:rsidRDefault="004E7819" w:rsidP="004E7819">
      <w:pPr>
        <w:ind w:firstLine="708"/>
        <w:jc w:val="both"/>
        <w:rPr>
          <w:bCs/>
          <w:sz w:val="28"/>
          <w:szCs w:val="28"/>
        </w:rPr>
      </w:pPr>
      <w:r w:rsidRPr="00F1368C">
        <w:rPr>
          <w:bCs/>
          <w:sz w:val="28"/>
          <w:szCs w:val="28"/>
        </w:rPr>
        <w:t>8. Зазначена доплата не нараховується педагогічним працівникам у періоди, коли вони фактично не працюють і їм не виплачується заробітна плата (періоди щорічних відпусток педагогічних працівників, простою, відпусток для догляду за дитиною до досягнення нею 3-річного (6-річного) віку, відпусток без збереження заробітної плати, призупинення трудового договору тощо.</w:t>
      </w:r>
    </w:p>
    <w:p w:rsidR="004E7819" w:rsidRPr="00F1368C" w:rsidRDefault="004E7819" w:rsidP="004E7819">
      <w:pPr>
        <w:ind w:firstLine="708"/>
        <w:jc w:val="both"/>
        <w:rPr>
          <w:bCs/>
          <w:sz w:val="28"/>
          <w:szCs w:val="28"/>
        </w:rPr>
      </w:pPr>
    </w:p>
    <w:p w:rsidR="004E7819" w:rsidRPr="00F1368C" w:rsidRDefault="004E7819" w:rsidP="004E7819">
      <w:pPr>
        <w:ind w:firstLine="708"/>
        <w:jc w:val="center"/>
        <w:rPr>
          <w:b/>
          <w:sz w:val="28"/>
          <w:szCs w:val="28"/>
        </w:rPr>
      </w:pPr>
      <w:r w:rsidRPr="00F1368C">
        <w:rPr>
          <w:b/>
          <w:sz w:val="28"/>
          <w:szCs w:val="28"/>
        </w:rPr>
        <w:t>2. Визначення фонду доплати</w:t>
      </w:r>
    </w:p>
    <w:p w:rsidR="004E7819" w:rsidRPr="00F1368C" w:rsidRDefault="004E7819" w:rsidP="004E7819">
      <w:pPr>
        <w:ind w:firstLine="708"/>
        <w:rPr>
          <w:b/>
          <w:sz w:val="28"/>
          <w:szCs w:val="28"/>
        </w:rPr>
      </w:pPr>
    </w:p>
    <w:p w:rsidR="004E7819" w:rsidRPr="00F1368C" w:rsidRDefault="004E7819" w:rsidP="004E7819">
      <w:pPr>
        <w:ind w:firstLine="708"/>
        <w:jc w:val="both"/>
        <w:rPr>
          <w:bCs/>
          <w:sz w:val="28"/>
          <w:szCs w:val="28"/>
        </w:rPr>
      </w:pPr>
      <w:r w:rsidRPr="00F1368C">
        <w:rPr>
          <w:bCs/>
          <w:sz w:val="28"/>
          <w:szCs w:val="28"/>
        </w:rPr>
        <w:t>Доплата за роботу в несприятливих умовах праці здійснюється в межах коштів, передбачених у кошторисі видатків, затверджених в бюджеті головного розпорядника коштів на поточний рік.</w:t>
      </w:r>
    </w:p>
    <w:p w:rsidR="004E7819" w:rsidRPr="00F1368C" w:rsidRDefault="004E7819" w:rsidP="004E7819">
      <w:pPr>
        <w:jc w:val="both"/>
        <w:rPr>
          <w:bCs/>
          <w:lang w:eastAsia="uk-UA"/>
        </w:rPr>
      </w:pPr>
    </w:p>
    <w:p w:rsidR="00307063" w:rsidRDefault="004E7819" w:rsidP="00307063">
      <w:pPr>
        <w:rPr>
          <w:sz w:val="28"/>
          <w:szCs w:val="28"/>
          <w:lang w:eastAsia="uk-UA"/>
        </w:rPr>
      </w:pPr>
      <w:r w:rsidRPr="00307063">
        <w:rPr>
          <w:sz w:val="28"/>
          <w:szCs w:val="28"/>
          <w:lang w:eastAsia="uk-UA"/>
        </w:rPr>
        <w:t> </w:t>
      </w:r>
    </w:p>
    <w:p w:rsidR="00307063" w:rsidRDefault="00307063" w:rsidP="00307063">
      <w:pPr>
        <w:rPr>
          <w:sz w:val="28"/>
          <w:szCs w:val="28"/>
          <w:lang w:eastAsia="uk-UA"/>
        </w:rPr>
      </w:pPr>
    </w:p>
    <w:p w:rsidR="00307063" w:rsidRPr="00307063" w:rsidRDefault="00307063" w:rsidP="00307063">
      <w:pPr>
        <w:rPr>
          <w:b/>
          <w:bCs/>
          <w:sz w:val="28"/>
          <w:szCs w:val="28"/>
          <w:lang w:eastAsia="uk-UA"/>
        </w:rPr>
      </w:pPr>
      <w:r w:rsidRPr="00307063">
        <w:rPr>
          <w:b/>
          <w:bCs/>
          <w:sz w:val="28"/>
          <w:szCs w:val="28"/>
          <w:lang w:eastAsia="uk-UA"/>
        </w:rPr>
        <w:t xml:space="preserve">Заступник  міського голови                                                       </w:t>
      </w:r>
    </w:p>
    <w:p w:rsidR="00307063" w:rsidRPr="00307063" w:rsidRDefault="00307063" w:rsidP="00307063">
      <w:pPr>
        <w:rPr>
          <w:b/>
          <w:bCs/>
          <w:sz w:val="28"/>
          <w:szCs w:val="28"/>
          <w:lang w:eastAsia="uk-UA"/>
        </w:rPr>
      </w:pPr>
      <w:r w:rsidRPr="00307063">
        <w:rPr>
          <w:b/>
          <w:bCs/>
          <w:sz w:val="28"/>
          <w:szCs w:val="28"/>
          <w:lang w:eastAsia="uk-UA"/>
        </w:rPr>
        <w:t xml:space="preserve">з питань діяльності виконавчих органів                                                    </w:t>
      </w:r>
    </w:p>
    <w:p w:rsidR="004E7819" w:rsidRPr="00307063" w:rsidRDefault="00307063" w:rsidP="00307063">
      <w:pPr>
        <w:rPr>
          <w:b/>
          <w:bCs/>
          <w:sz w:val="28"/>
          <w:szCs w:val="28"/>
          <w:lang w:eastAsia="uk-UA"/>
        </w:rPr>
      </w:pPr>
      <w:r w:rsidRPr="00307063">
        <w:rPr>
          <w:b/>
          <w:bCs/>
          <w:sz w:val="28"/>
          <w:szCs w:val="28"/>
          <w:lang w:eastAsia="uk-UA"/>
        </w:rPr>
        <w:t xml:space="preserve">Обухівської міської ради         </w:t>
      </w:r>
      <w:r>
        <w:rPr>
          <w:b/>
          <w:bCs/>
          <w:sz w:val="28"/>
          <w:szCs w:val="28"/>
          <w:lang w:eastAsia="uk-UA"/>
        </w:rPr>
        <w:t xml:space="preserve">   </w:t>
      </w:r>
      <w:r w:rsidR="004E4D09">
        <w:rPr>
          <w:b/>
          <w:bCs/>
          <w:sz w:val="28"/>
          <w:szCs w:val="28"/>
          <w:lang w:eastAsia="uk-UA"/>
        </w:rPr>
        <w:t xml:space="preserve">                     (підпис)</w:t>
      </w:r>
      <w:r>
        <w:rPr>
          <w:b/>
          <w:bCs/>
          <w:sz w:val="28"/>
          <w:szCs w:val="28"/>
          <w:lang w:eastAsia="uk-UA"/>
        </w:rPr>
        <w:t xml:space="preserve">         </w:t>
      </w:r>
      <w:r w:rsidRPr="00307063">
        <w:rPr>
          <w:b/>
          <w:bCs/>
          <w:sz w:val="28"/>
          <w:szCs w:val="28"/>
          <w:lang w:eastAsia="uk-UA"/>
        </w:rPr>
        <w:t xml:space="preserve"> Олена ПАЄНКО                                                  </w:t>
      </w:r>
    </w:p>
    <w:p w:rsidR="004E7819" w:rsidRPr="00307063" w:rsidRDefault="004E7819" w:rsidP="004E7819">
      <w:pPr>
        <w:rPr>
          <w:b/>
          <w:bCs/>
          <w:sz w:val="28"/>
          <w:szCs w:val="28"/>
          <w:lang w:eastAsia="uk-UA"/>
        </w:rPr>
      </w:pPr>
    </w:p>
    <w:p w:rsidR="00307063" w:rsidRDefault="00307063" w:rsidP="004E7819">
      <w:pPr>
        <w:rPr>
          <w:b/>
          <w:bCs/>
          <w:sz w:val="28"/>
          <w:szCs w:val="28"/>
          <w:lang w:eastAsia="uk-UA"/>
        </w:rPr>
      </w:pPr>
    </w:p>
    <w:p w:rsidR="00307063" w:rsidRDefault="00307063" w:rsidP="004E7819">
      <w:pPr>
        <w:rPr>
          <w:b/>
          <w:bCs/>
          <w:sz w:val="28"/>
          <w:szCs w:val="28"/>
          <w:lang w:eastAsia="uk-UA"/>
        </w:rPr>
      </w:pPr>
    </w:p>
    <w:p w:rsidR="004E7819" w:rsidRDefault="004E7819" w:rsidP="004E7819">
      <w:pPr>
        <w:rPr>
          <w:b/>
          <w:bCs/>
          <w:sz w:val="28"/>
          <w:szCs w:val="28"/>
          <w:lang w:eastAsia="uk-UA"/>
        </w:rPr>
      </w:pPr>
      <w:r w:rsidRPr="00F1368C">
        <w:rPr>
          <w:b/>
          <w:bCs/>
          <w:sz w:val="28"/>
          <w:szCs w:val="28"/>
          <w:lang w:eastAsia="uk-UA"/>
        </w:rPr>
        <w:t xml:space="preserve">Керуюча справами </w:t>
      </w:r>
    </w:p>
    <w:p w:rsidR="004E7819" w:rsidRPr="00F1368C" w:rsidRDefault="004E7819" w:rsidP="004E7819">
      <w:pPr>
        <w:rPr>
          <w:b/>
          <w:bCs/>
          <w:sz w:val="28"/>
          <w:szCs w:val="28"/>
          <w:lang w:eastAsia="uk-UA"/>
        </w:rPr>
      </w:pPr>
      <w:r w:rsidRPr="00F1368C">
        <w:rPr>
          <w:b/>
          <w:bCs/>
          <w:sz w:val="28"/>
          <w:szCs w:val="28"/>
          <w:lang w:eastAsia="uk-UA"/>
        </w:rPr>
        <w:t xml:space="preserve">виконавчого комітету       </w:t>
      </w:r>
      <w:r w:rsidR="004E4D09">
        <w:rPr>
          <w:b/>
          <w:bCs/>
          <w:sz w:val="28"/>
          <w:szCs w:val="28"/>
          <w:lang w:eastAsia="uk-UA"/>
        </w:rPr>
        <w:t xml:space="preserve">                  (підпис)</w:t>
      </w:r>
      <w:r w:rsidRPr="00F1368C">
        <w:rPr>
          <w:b/>
          <w:bCs/>
          <w:sz w:val="28"/>
          <w:szCs w:val="28"/>
          <w:lang w:eastAsia="uk-UA"/>
        </w:rPr>
        <w:t xml:space="preserve">        Жанна САМОФАЛОВА</w:t>
      </w:r>
    </w:p>
    <w:p w:rsidR="004E7819" w:rsidRPr="00F1368C" w:rsidRDefault="004E7819" w:rsidP="004E7819">
      <w:pPr>
        <w:rPr>
          <w:b/>
          <w:bCs/>
          <w:sz w:val="28"/>
          <w:szCs w:val="28"/>
          <w:lang w:eastAsia="uk-UA"/>
        </w:rPr>
      </w:pPr>
    </w:p>
    <w:p w:rsidR="004E7819" w:rsidRPr="00F1368C" w:rsidRDefault="004E7819" w:rsidP="004E7819">
      <w:pPr>
        <w:rPr>
          <w:b/>
          <w:bCs/>
          <w:sz w:val="28"/>
          <w:szCs w:val="28"/>
          <w:lang w:eastAsia="uk-UA"/>
        </w:rPr>
      </w:pPr>
    </w:p>
    <w:p w:rsidR="004E7819" w:rsidRPr="00F1368C" w:rsidRDefault="004E7819" w:rsidP="004E7819">
      <w:pPr>
        <w:rPr>
          <w:b/>
          <w:bCs/>
          <w:sz w:val="28"/>
          <w:szCs w:val="28"/>
          <w:lang w:eastAsia="uk-UA"/>
        </w:rPr>
      </w:pPr>
    </w:p>
    <w:p w:rsidR="004E7819" w:rsidRPr="00F1368C" w:rsidRDefault="004E7819" w:rsidP="004E7819">
      <w:pPr>
        <w:rPr>
          <w:b/>
          <w:bCs/>
          <w:sz w:val="28"/>
          <w:szCs w:val="28"/>
          <w:lang w:eastAsia="uk-UA"/>
        </w:rPr>
      </w:pPr>
    </w:p>
    <w:p w:rsidR="00610923" w:rsidRPr="00F1368C" w:rsidRDefault="00610923" w:rsidP="004E7819">
      <w:pPr>
        <w:rPr>
          <w:b/>
          <w:bCs/>
          <w:sz w:val="28"/>
          <w:szCs w:val="28"/>
          <w:lang w:eastAsia="uk-UA"/>
        </w:rPr>
      </w:pPr>
    </w:p>
    <w:p w:rsidR="004E7819" w:rsidRPr="00F1368C" w:rsidRDefault="004E7819" w:rsidP="004E7819">
      <w:pPr>
        <w:rPr>
          <w:b/>
          <w:bCs/>
          <w:sz w:val="28"/>
          <w:szCs w:val="28"/>
          <w:lang w:eastAsia="uk-UA"/>
        </w:rPr>
      </w:pPr>
    </w:p>
    <w:p w:rsidR="004E7819" w:rsidRPr="00F1368C" w:rsidRDefault="004E7819" w:rsidP="004E7819">
      <w:pPr>
        <w:jc w:val="center"/>
        <w:rPr>
          <w:b/>
          <w:bCs/>
          <w:sz w:val="28"/>
          <w:szCs w:val="28"/>
          <w:lang w:eastAsia="uk-UA"/>
        </w:rPr>
      </w:pPr>
      <w:r w:rsidRPr="00F1368C">
        <w:rPr>
          <w:b/>
          <w:bCs/>
          <w:sz w:val="28"/>
          <w:szCs w:val="28"/>
          <w:lang w:eastAsia="uk-UA"/>
        </w:rPr>
        <w:lastRenderedPageBreak/>
        <w:t>Пояснювальна записка</w:t>
      </w:r>
    </w:p>
    <w:p w:rsidR="004E7819" w:rsidRPr="00F1368C" w:rsidRDefault="004E7819" w:rsidP="004E7819">
      <w:pPr>
        <w:rPr>
          <w:sz w:val="28"/>
          <w:szCs w:val="28"/>
          <w:lang w:eastAsia="uk-UA"/>
        </w:rPr>
      </w:pPr>
      <w:r w:rsidRPr="00F1368C">
        <w:rPr>
          <w:sz w:val="28"/>
          <w:szCs w:val="28"/>
          <w:lang w:eastAsia="uk-UA"/>
        </w:rPr>
        <w:t> </w:t>
      </w:r>
    </w:p>
    <w:p w:rsidR="004E7819" w:rsidRPr="00F1368C" w:rsidRDefault="004E7819" w:rsidP="004E7819">
      <w:pPr>
        <w:jc w:val="center"/>
        <w:rPr>
          <w:b/>
          <w:bCs/>
          <w:sz w:val="28"/>
          <w:szCs w:val="28"/>
        </w:rPr>
      </w:pPr>
      <w:r w:rsidRPr="00F1368C">
        <w:rPr>
          <w:b/>
          <w:bCs/>
          <w:sz w:val="28"/>
          <w:szCs w:val="28"/>
          <w:lang w:eastAsia="uk-UA"/>
        </w:rPr>
        <w:t xml:space="preserve">до </w:t>
      </w:r>
      <w:proofErr w:type="spellStart"/>
      <w:r w:rsidRPr="00F1368C">
        <w:rPr>
          <w:b/>
          <w:bCs/>
          <w:sz w:val="28"/>
          <w:szCs w:val="28"/>
          <w:lang w:eastAsia="uk-UA"/>
        </w:rPr>
        <w:t>проєкту</w:t>
      </w:r>
      <w:proofErr w:type="spellEnd"/>
      <w:r w:rsidRPr="00F1368C">
        <w:rPr>
          <w:b/>
          <w:bCs/>
          <w:sz w:val="28"/>
          <w:szCs w:val="28"/>
          <w:lang w:eastAsia="uk-UA"/>
        </w:rPr>
        <w:t xml:space="preserve"> рішення «</w:t>
      </w:r>
      <w:r w:rsidRPr="00F1368C">
        <w:rPr>
          <w:b/>
          <w:bCs/>
          <w:sz w:val="28"/>
          <w:szCs w:val="28"/>
        </w:rPr>
        <w:t>Про затвердження Положення про встановлення</w:t>
      </w:r>
    </w:p>
    <w:p w:rsidR="004E7819" w:rsidRPr="00F1368C" w:rsidRDefault="004E7819" w:rsidP="002C4696">
      <w:pPr>
        <w:jc w:val="center"/>
        <w:rPr>
          <w:b/>
          <w:bCs/>
          <w:sz w:val="28"/>
          <w:szCs w:val="28"/>
        </w:rPr>
      </w:pPr>
      <w:r w:rsidRPr="00F1368C">
        <w:rPr>
          <w:b/>
          <w:bCs/>
          <w:sz w:val="28"/>
          <w:szCs w:val="28"/>
        </w:rPr>
        <w:t xml:space="preserve">доплати за роботу в несприятливих умовах праці педагогічним </w:t>
      </w:r>
      <w:bookmarkStart w:id="7" w:name="_Hlk189662600"/>
      <w:r w:rsidRPr="00F1368C">
        <w:rPr>
          <w:b/>
          <w:bCs/>
          <w:sz w:val="28"/>
          <w:szCs w:val="28"/>
        </w:rPr>
        <w:t>працівникам закладів дошкільної</w:t>
      </w:r>
      <w:r>
        <w:rPr>
          <w:b/>
          <w:bCs/>
          <w:sz w:val="28"/>
          <w:szCs w:val="28"/>
        </w:rPr>
        <w:t xml:space="preserve">, </w:t>
      </w:r>
      <w:r w:rsidRPr="00F1368C">
        <w:rPr>
          <w:b/>
          <w:bCs/>
          <w:sz w:val="28"/>
          <w:szCs w:val="28"/>
        </w:rPr>
        <w:t>позашкільної освіти</w:t>
      </w:r>
      <w:r w:rsidR="002C4696">
        <w:rPr>
          <w:b/>
          <w:bCs/>
          <w:sz w:val="28"/>
          <w:szCs w:val="28"/>
        </w:rPr>
        <w:t xml:space="preserve">, </w:t>
      </w:r>
      <w:r w:rsidR="002C4696" w:rsidRPr="002C4696">
        <w:rPr>
          <w:b/>
          <w:bCs/>
          <w:sz w:val="28"/>
          <w:szCs w:val="28"/>
        </w:rPr>
        <w:t>Дитячо-юнацької спортивної школи м. Обухова</w:t>
      </w:r>
      <w:r w:rsidR="002C4696">
        <w:rPr>
          <w:b/>
          <w:bCs/>
          <w:sz w:val="28"/>
          <w:szCs w:val="28"/>
        </w:rPr>
        <w:t xml:space="preserve"> та </w:t>
      </w:r>
      <w:r w:rsidR="00893C8D">
        <w:rPr>
          <w:b/>
          <w:bCs/>
          <w:sz w:val="28"/>
          <w:szCs w:val="28"/>
        </w:rPr>
        <w:t>мистецьких шкіл</w:t>
      </w:r>
      <w:r w:rsidRPr="00F1368C">
        <w:rPr>
          <w:b/>
          <w:bCs/>
          <w:sz w:val="28"/>
          <w:szCs w:val="28"/>
        </w:rPr>
        <w:t xml:space="preserve"> Обухівської</w:t>
      </w:r>
      <w:r w:rsidR="002C4696">
        <w:rPr>
          <w:b/>
          <w:bCs/>
          <w:sz w:val="28"/>
          <w:szCs w:val="28"/>
        </w:rPr>
        <w:t xml:space="preserve"> </w:t>
      </w:r>
      <w:r w:rsidRPr="00F1368C">
        <w:rPr>
          <w:b/>
          <w:bCs/>
          <w:sz w:val="28"/>
          <w:szCs w:val="28"/>
        </w:rPr>
        <w:t>міської територіальної громади</w:t>
      </w:r>
      <w:bookmarkEnd w:id="7"/>
      <w:r w:rsidRPr="00F1368C">
        <w:rPr>
          <w:b/>
          <w:bCs/>
          <w:sz w:val="28"/>
          <w:szCs w:val="28"/>
        </w:rPr>
        <w:t>»</w:t>
      </w:r>
    </w:p>
    <w:p w:rsidR="004E7819" w:rsidRPr="00F1368C" w:rsidRDefault="004E7819" w:rsidP="004E7819">
      <w:pPr>
        <w:rPr>
          <w:lang w:eastAsia="uk-UA"/>
        </w:rPr>
      </w:pPr>
    </w:p>
    <w:p w:rsidR="004E7819" w:rsidRPr="00F1368C" w:rsidRDefault="004E7819" w:rsidP="004E7819">
      <w:pPr>
        <w:ind w:firstLine="708"/>
        <w:jc w:val="both"/>
        <w:rPr>
          <w:sz w:val="28"/>
          <w:szCs w:val="28"/>
        </w:rPr>
      </w:pPr>
      <w:r w:rsidRPr="00F1368C">
        <w:rPr>
          <w:bCs/>
          <w:sz w:val="28"/>
          <w:szCs w:val="28"/>
        </w:rPr>
        <w:t xml:space="preserve">З метою підтримки педагогічних </w:t>
      </w:r>
      <w:r w:rsidRPr="00F1368C">
        <w:rPr>
          <w:sz w:val="28"/>
          <w:szCs w:val="28"/>
        </w:rPr>
        <w:t>працівників закладів дошкільної та позашкільної освіти Обухівської міської територіальної громади</w:t>
      </w:r>
      <w:r w:rsidRPr="00F1368C">
        <w:rPr>
          <w:bCs/>
          <w:sz w:val="28"/>
          <w:szCs w:val="28"/>
        </w:rPr>
        <w:t xml:space="preserve">, </w:t>
      </w:r>
      <w:r w:rsidRPr="007E5056">
        <w:rPr>
          <w:bCs/>
          <w:sz w:val="28"/>
          <w:szCs w:val="28"/>
        </w:rPr>
        <w:t>відповідно до Кодексу Законів про працю, Закону України «Про оплату праці», Пункту 1 статті 28 Закону України «Про дошкільну освіту», Закону України «Про позашкільну освіту», статті 32 «Закону України «Про місцеве самоврядування в Україні», пункту 11 постанови КМУ від 08.11.2024 №1286 «Деякі питання оплати праці педагогічних працівників закладів загальної середньої освіти», пункту 3 постанови КМУ від 27.12.2024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листа Київської обласної державної (військової) адміністрації від 20.01.2025 № 406/06/32.07/2025 «Про можливості виплати доплат працівникам закладів дошкільної освіти», листа Обухівської районної державної (військової) адміністрації від 14.01.2025 № 60/07-12/182 «Про доплати педагогічним працівникам закладів мистецької освіти»</w:t>
      </w:r>
      <w:r w:rsidRPr="00F1368C">
        <w:rPr>
          <w:bCs/>
          <w:sz w:val="28"/>
          <w:szCs w:val="28"/>
        </w:rPr>
        <w:t xml:space="preserve"> розроблено </w:t>
      </w:r>
      <w:proofErr w:type="spellStart"/>
      <w:r w:rsidRPr="00F1368C">
        <w:rPr>
          <w:sz w:val="28"/>
          <w:szCs w:val="28"/>
          <w:lang w:eastAsia="uk-UA"/>
        </w:rPr>
        <w:t>проєкт</w:t>
      </w:r>
      <w:proofErr w:type="spellEnd"/>
      <w:r w:rsidRPr="00F1368C">
        <w:rPr>
          <w:sz w:val="28"/>
          <w:szCs w:val="28"/>
          <w:lang w:eastAsia="uk-UA"/>
        </w:rPr>
        <w:t xml:space="preserve"> рішення «</w:t>
      </w:r>
      <w:r w:rsidRPr="00F1368C">
        <w:rPr>
          <w:sz w:val="28"/>
          <w:szCs w:val="28"/>
        </w:rPr>
        <w:t>Про затвердження Положення про встановлення доплати за роботу в несприятливих умовах праці педагогічним працівникам закладів дошкільної</w:t>
      </w:r>
      <w:r>
        <w:rPr>
          <w:sz w:val="28"/>
          <w:szCs w:val="28"/>
        </w:rPr>
        <w:t xml:space="preserve">, </w:t>
      </w:r>
      <w:r w:rsidRPr="00F1368C">
        <w:rPr>
          <w:sz w:val="28"/>
          <w:szCs w:val="28"/>
        </w:rPr>
        <w:t>позашкільної</w:t>
      </w:r>
      <w:r w:rsidR="002C4696">
        <w:rPr>
          <w:sz w:val="28"/>
          <w:szCs w:val="28"/>
        </w:rPr>
        <w:t xml:space="preserve"> </w:t>
      </w:r>
      <w:r w:rsidRPr="00F1368C">
        <w:rPr>
          <w:sz w:val="28"/>
          <w:szCs w:val="28"/>
        </w:rPr>
        <w:t xml:space="preserve"> освіти</w:t>
      </w:r>
      <w:r w:rsidR="002C4696">
        <w:rPr>
          <w:sz w:val="28"/>
          <w:szCs w:val="28"/>
        </w:rPr>
        <w:t>,</w:t>
      </w:r>
      <w:r w:rsidR="002C4696" w:rsidRPr="002C4696">
        <w:t xml:space="preserve"> </w:t>
      </w:r>
      <w:r w:rsidR="002C4696" w:rsidRPr="002C4696">
        <w:rPr>
          <w:sz w:val="28"/>
          <w:szCs w:val="28"/>
        </w:rPr>
        <w:t>Дитячо-юнацької спортивної школи м. Обухова</w:t>
      </w:r>
      <w:r w:rsidR="002C4696">
        <w:rPr>
          <w:sz w:val="28"/>
          <w:szCs w:val="28"/>
        </w:rPr>
        <w:t xml:space="preserve"> та </w:t>
      </w:r>
      <w:r w:rsidR="00893C8D">
        <w:rPr>
          <w:sz w:val="28"/>
          <w:szCs w:val="28"/>
        </w:rPr>
        <w:t>мистецьких шкіл</w:t>
      </w:r>
      <w:r w:rsidR="002C4696">
        <w:rPr>
          <w:sz w:val="28"/>
          <w:szCs w:val="28"/>
        </w:rPr>
        <w:t xml:space="preserve"> </w:t>
      </w:r>
      <w:r w:rsidRPr="00F1368C">
        <w:rPr>
          <w:sz w:val="28"/>
          <w:szCs w:val="28"/>
        </w:rPr>
        <w:t xml:space="preserve"> Обухівської міської територіальної громади».</w:t>
      </w:r>
    </w:p>
    <w:p w:rsidR="004E7819" w:rsidRPr="00F1368C" w:rsidRDefault="004E7819" w:rsidP="004E7819">
      <w:pPr>
        <w:spacing w:after="160"/>
        <w:rPr>
          <w:rFonts w:ascii="Calibri" w:eastAsia="Calibri" w:hAnsi="Calibri"/>
          <w:b/>
          <w:sz w:val="22"/>
          <w:szCs w:val="22"/>
          <w:lang w:eastAsia="en-US"/>
        </w:rPr>
      </w:pPr>
    </w:p>
    <w:p w:rsidR="004E7819" w:rsidRPr="00F1368C" w:rsidRDefault="004E4D09" w:rsidP="004E7819">
      <w:pPr>
        <w:jc w:val="both"/>
        <w:rPr>
          <w:bCs/>
          <w:sz w:val="28"/>
          <w:szCs w:val="28"/>
        </w:rPr>
      </w:pPr>
      <w:r>
        <w:rPr>
          <w:b/>
          <w:bCs/>
          <w:sz w:val="28"/>
          <w:szCs w:val="28"/>
        </w:rPr>
        <w:t xml:space="preserve">Начальник управління освіти  (підпис) </w:t>
      </w:r>
      <w:r w:rsidR="004E7819">
        <w:rPr>
          <w:b/>
          <w:bCs/>
          <w:sz w:val="28"/>
          <w:szCs w:val="28"/>
        </w:rPr>
        <w:t xml:space="preserve">       </w:t>
      </w:r>
      <w:r w:rsidR="004E7819" w:rsidRPr="00F1368C">
        <w:rPr>
          <w:b/>
          <w:bCs/>
          <w:sz w:val="28"/>
          <w:szCs w:val="28"/>
        </w:rPr>
        <w:t>Олена КОЛОМІЄЦЬ</w:t>
      </w:r>
    </w:p>
    <w:p w:rsidR="004E7819" w:rsidRPr="00F1368C" w:rsidRDefault="004E7819" w:rsidP="004E7819">
      <w:pPr>
        <w:ind w:firstLine="708"/>
        <w:jc w:val="both"/>
        <w:rPr>
          <w:b/>
          <w:bCs/>
          <w:sz w:val="28"/>
          <w:szCs w:val="28"/>
        </w:rPr>
      </w:pPr>
    </w:p>
    <w:p w:rsidR="004E7819" w:rsidRDefault="004E7819" w:rsidP="004E7819">
      <w:pPr>
        <w:tabs>
          <w:tab w:val="left" w:pos="567"/>
        </w:tabs>
        <w:jc w:val="both"/>
      </w:pPr>
    </w:p>
    <w:p w:rsidR="004E7819" w:rsidRDefault="004E7819" w:rsidP="004E7819">
      <w:pPr>
        <w:rPr>
          <w:rFonts w:ascii="Times New Roman CYR" w:hAnsi="Times New Roman CYR" w:cs="Times New Roman CYR"/>
          <w:bCs/>
          <w:lang w:val="ru-RU"/>
        </w:rPr>
        <w:sectPr w:rsidR="004E7819" w:rsidSect="004E7819">
          <w:pgSz w:w="11906" w:h="16838"/>
          <w:pgMar w:top="1134" w:right="851" w:bottom="1134" w:left="1701" w:header="709" w:footer="709" w:gutter="0"/>
          <w:cols w:space="708"/>
          <w:docGrid w:linePitch="360"/>
        </w:sectPr>
      </w:pPr>
      <w:bookmarkStart w:id="8" w:name="_GoBack"/>
      <w:bookmarkEnd w:id="8"/>
    </w:p>
    <w:p w:rsidR="004E7819" w:rsidRPr="004E4D09" w:rsidRDefault="004E7819" w:rsidP="004E4D09">
      <w:pPr>
        <w:rPr>
          <w:sz w:val="28"/>
          <w:szCs w:val="28"/>
          <w:lang w:val="ru-RU"/>
        </w:rPr>
        <w:sectPr w:rsidR="004E7819" w:rsidRPr="004E4D09" w:rsidSect="004E7819">
          <w:pgSz w:w="11906" w:h="16838"/>
          <w:pgMar w:top="1134" w:right="851" w:bottom="1134" w:left="1701" w:header="709" w:footer="709" w:gutter="0"/>
          <w:cols w:space="708"/>
          <w:docGrid w:linePitch="360"/>
        </w:sectPr>
      </w:pPr>
    </w:p>
    <w:p w:rsidR="00842F58" w:rsidRPr="001F65D2" w:rsidRDefault="00842F58" w:rsidP="004E7819">
      <w:pPr>
        <w:rPr>
          <w:lang w:val="ru-RU"/>
        </w:rPr>
      </w:pPr>
    </w:p>
    <w:sectPr w:rsidR="00842F58" w:rsidRPr="001F65D2" w:rsidSect="004E781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6DD" w:rsidRDefault="009A06DD" w:rsidP="004E4D09">
      <w:r>
        <w:separator/>
      </w:r>
    </w:p>
  </w:endnote>
  <w:endnote w:type="continuationSeparator" w:id="0">
    <w:p w:rsidR="009A06DD" w:rsidRDefault="009A06DD" w:rsidP="004E4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6DD" w:rsidRDefault="009A06DD" w:rsidP="004E4D09">
      <w:r>
        <w:separator/>
      </w:r>
    </w:p>
  </w:footnote>
  <w:footnote w:type="continuationSeparator" w:id="0">
    <w:p w:rsidR="009A06DD" w:rsidRDefault="009A06DD" w:rsidP="004E4D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5C10"/>
    <w:multiLevelType w:val="hybridMultilevel"/>
    <w:tmpl w:val="9460C762"/>
    <w:lvl w:ilvl="0" w:tplc="A3EC4724">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5330A5"/>
    <w:multiLevelType w:val="hybridMultilevel"/>
    <w:tmpl w:val="BED813E6"/>
    <w:lvl w:ilvl="0" w:tplc="64DCA36A">
      <w:start w:val="1"/>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4DB5395"/>
    <w:multiLevelType w:val="hybridMultilevel"/>
    <w:tmpl w:val="50568D96"/>
    <w:lvl w:ilvl="0" w:tplc="2552243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8B14126"/>
    <w:multiLevelType w:val="hybridMultilevel"/>
    <w:tmpl w:val="29865306"/>
    <w:lvl w:ilvl="0" w:tplc="BCB289B4">
      <w:start w:val="1"/>
      <w:numFmt w:val="bullet"/>
      <w:lvlText w:val="-"/>
      <w:lvlJc w:val="left"/>
      <w:pPr>
        <w:ind w:left="252" w:hanging="360"/>
      </w:pPr>
      <w:rPr>
        <w:rFonts w:ascii="Times New Roman" w:eastAsia="Times New Roman" w:hAnsi="Times New Roman" w:cs="Times New Roman" w:hint="default"/>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4" w15:restartNumberingAfterBreak="0">
    <w:nsid w:val="33D4776E"/>
    <w:multiLevelType w:val="hybridMultilevel"/>
    <w:tmpl w:val="7E422184"/>
    <w:lvl w:ilvl="0" w:tplc="A23A2986">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5" w15:restartNumberingAfterBreak="0">
    <w:nsid w:val="51F56BD3"/>
    <w:multiLevelType w:val="hybridMultilevel"/>
    <w:tmpl w:val="DA8E20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44649A9"/>
    <w:multiLevelType w:val="hybridMultilevel"/>
    <w:tmpl w:val="6DA23D34"/>
    <w:lvl w:ilvl="0" w:tplc="2704082C">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7" w15:restartNumberingAfterBreak="0">
    <w:nsid w:val="59A428D3"/>
    <w:multiLevelType w:val="hybridMultilevel"/>
    <w:tmpl w:val="300A3EC8"/>
    <w:lvl w:ilvl="0" w:tplc="D50CD71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06"/>
    <w:rsid w:val="00061CD3"/>
    <w:rsid w:val="00091D92"/>
    <w:rsid w:val="00094F25"/>
    <w:rsid w:val="000A7F2F"/>
    <w:rsid w:val="000C08F5"/>
    <w:rsid w:val="000E7CB6"/>
    <w:rsid w:val="00175003"/>
    <w:rsid w:val="00184E1A"/>
    <w:rsid w:val="001B7D82"/>
    <w:rsid w:val="001B7FD3"/>
    <w:rsid w:val="001E539C"/>
    <w:rsid w:val="001F65D2"/>
    <w:rsid w:val="00242131"/>
    <w:rsid w:val="00265613"/>
    <w:rsid w:val="002801AF"/>
    <w:rsid w:val="002A21FE"/>
    <w:rsid w:val="002A7D09"/>
    <w:rsid w:val="002B3AE5"/>
    <w:rsid w:val="002C4696"/>
    <w:rsid w:val="002E3EB2"/>
    <w:rsid w:val="002F2091"/>
    <w:rsid w:val="00304F4B"/>
    <w:rsid w:val="00307063"/>
    <w:rsid w:val="00323927"/>
    <w:rsid w:val="00344C61"/>
    <w:rsid w:val="00372126"/>
    <w:rsid w:val="003F0A93"/>
    <w:rsid w:val="003F13EC"/>
    <w:rsid w:val="00497313"/>
    <w:rsid w:val="004A46B1"/>
    <w:rsid w:val="004D3769"/>
    <w:rsid w:val="004E0ED5"/>
    <w:rsid w:val="004E4D09"/>
    <w:rsid w:val="004E4D19"/>
    <w:rsid w:val="004E5593"/>
    <w:rsid w:val="004E7819"/>
    <w:rsid w:val="004F7166"/>
    <w:rsid w:val="00505CC4"/>
    <w:rsid w:val="005474DD"/>
    <w:rsid w:val="005766F3"/>
    <w:rsid w:val="00590431"/>
    <w:rsid w:val="00594EE4"/>
    <w:rsid w:val="005A049A"/>
    <w:rsid w:val="005A1375"/>
    <w:rsid w:val="005E3162"/>
    <w:rsid w:val="005E36D9"/>
    <w:rsid w:val="005F21CD"/>
    <w:rsid w:val="00600CA9"/>
    <w:rsid w:val="006057CE"/>
    <w:rsid w:val="00607E27"/>
    <w:rsid w:val="00610923"/>
    <w:rsid w:val="0064315B"/>
    <w:rsid w:val="006644CF"/>
    <w:rsid w:val="00683210"/>
    <w:rsid w:val="006A4878"/>
    <w:rsid w:val="006D356B"/>
    <w:rsid w:val="0073049A"/>
    <w:rsid w:val="00743964"/>
    <w:rsid w:val="0079246D"/>
    <w:rsid w:val="00794F93"/>
    <w:rsid w:val="007C2ADA"/>
    <w:rsid w:val="007E4DB7"/>
    <w:rsid w:val="007E5056"/>
    <w:rsid w:val="00802ED2"/>
    <w:rsid w:val="00831144"/>
    <w:rsid w:val="0083675C"/>
    <w:rsid w:val="00842F58"/>
    <w:rsid w:val="00857A9E"/>
    <w:rsid w:val="00863A91"/>
    <w:rsid w:val="00893C8D"/>
    <w:rsid w:val="008A69D4"/>
    <w:rsid w:val="008C25A6"/>
    <w:rsid w:val="008D532E"/>
    <w:rsid w:val="008D749C"/>
    <w:rsid w:val="009007EE"/>
    <w:rsid w:val="00900BFA"/>
    <w:rsid w:val="00913BEE"/>
    <w:rsid w:val="009218E4"/>
    <w:rsid w:val="00925779"/>
    <w:rsid w:val="00941E4C"/>
    <w:rsid w:val="009A06DD"/>
    <w:rsid w:val="009D3183"/>
    <w:rsid w:val="00A31D4B"/>
    <w:rsid w:val="00A331F9"/>
    <w:rsid w:val="00A42602"/>
    <w:rsid w:val="00A729C8"/>
    <w:rsid w:val="00A736D6"/>
    <w:rsid w:val="00A96659"/>
    <w:rsid w:val="00A97906"/>
    <w:rsid w:val="00AA2D7D"/>
    <w:rsid w:val="00AD1450"/>
    <w:rsid w:val="00AD3D1F"/>
    <w:rsid w:val="00AF3178"/>
    <w:rsid w:val="00B10DC1"/>
    <w:rsid w:val="00B8579C"/>
    <w:rsid w:val="00BA0E77"/>
    <w:rsid w:val="00C744D8"/>
    <w:rsid w:val="00C823BB"/>
    <w:rsid w:val="00C93ACA"/>
    <w:rsid w:val="00CC1B1F"/>
    <w:rsid w:val="00CC71DC"/>
    <w:rsid w:val="00CE65C8"/>
    <w:rsid w:val="00D1091E"/>
    <w:rsid w:val="00D164AE"/>
    <w:rsid w:val="00D177EA"/>
    <w:rsid w:val="00D87FB3"/>
    <w:rsid w:val="00D921E0"/>
    <w:rsid w:val="00DB1969"/>
    <w:rsid w:val="00DC5972"/>
    <w:rsid w:val="00DE385E"/>
    <w:rsid w:val="00DE5683"/>
    <w:rsid w:val="00DF323D"/>
    <w:rsid w:val="00E05475"/>
    <w:rsid w:val="00E7040B"/>
    <w:rsid w:val="00E8310F"/>
    <w:rsid w:val="00EA130D"/>
    <w:rsid w:val="00EC494F"/>
    <w:rsid w:val="00F1368C"/>
    <w:rsid w:val="00F32FD1"/>
    <w:rsid w:val="00F64017"/>
    <w:rsid w:val="00FA21C6"/>
    <w:rsid w:val="00FD1F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EE12B3-7AAA-4194-8E57-78AFAA1D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3"/>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EB2"/>
    <w:pPr>
      <w:ind w:firstLine="0"/>
    </w:pPr>
    <w:rPr>
      <w:rFonts w:ascii="Times New Roman" w:eastAsia="Times New Roman" w:hAnsi="Times New Roman" w:cs="Times New Roman"/>
      <w:sz w:val="24"/>
      <w:szCs w:val="24"/>
      <w:lang w:eastAsia="ru-RU"/>
    </w:rPr>
  </w:style>
  <w:style w:type="paragraph" w:styleId="1">
    <w:name w:val="heading 1"/>
    <w:basedOn w:val="a"/>
    <w:next w:val="a"/>
    <w:link w:val="10"/>
    <w:qFormat/>
    <w:rsid w:val="00E7040B"/>
    <w:pPr>
      <w:keepNext/>
      <w:jc w:val="center"/>
      <w:outlineLvl w:val="0"/>
    </w:pPr>
    <w:rPr>
      <w:b/>
      <w:bCs/>
    </w:rPr>
  </w:style>
  <w:style w:type="paragraph" w:styleId="5">
    <w:name w:val="heading 5"/>
    <w:basedOn w:val="a"/>
    <w:next w:val="a"/>
    <w:link w:val="50"/>
    <w:uiPriority w:val="9"/>
    <w:unhideWhenUsed/>
    <w:qFormat/>
    <w:rsid w:val="009007E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040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5A049A"/>
    <w:pPr>
      <w:ind w:left="720"/>
      <w:contextualSpacing/>
    </w:pPr>
  </w:style>
  <w:style w:type="paragraph" w:styleId="a4">
    <w:name w:val="Balloon Text"/>
    <w:basedOn w:val="a"/>
    <w:link w:val="a5"/>
    <w:uiPriority w:val="99"/>
    <w:semiHidden/>
    <w:unhideWhenUsed/>
    <w:rsid w:val="00184E1A"/>
    <w:rPr>
      <w:rFonts w:ascii="Segoe UI" w:hAnsi="Segoe UI" w:cs="Segoe UI"/>
      <w:sz w:val="18"/>
      <w:szCs w:val="18"/>
    </w:rPr>
  </w:style>
  <w:style w:type="character" w:customStyle="1" w:styleId="a5">
    <w:name w:val="Текст выноски Знак"/>
    <w:basedOn w:val="a0"/>
    <w:link w:val="a4"/>
    <w:uiPriority w:val="99"/>
    <w:semiHidden/>
    <w:rsid w:val="00184E1A"/>
    <w:rPr>
      <w:rFonts w:ascii="Segoe UI" w:eastAsia="Times New Roman" w:hAnsi="Segoe UI" w:cs="Segoe UI"/>
      <w:sz w:val="18"/>
      <w:szCs w:val="18"/>
      <w:lang w:eastAsia="ru-RU"/>
    </w:rPr>
  </w:style>
  <w:style w:type="table" w:styleId="a6">
    <w:name w:val="Table Grid"/>
    <w:basedOn w:val="a1"/>
    <w:uiPriority w:val="39"/>
    <w:rsid w:val="00F32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
    <w:basedOn w:val="a"/>
    <w:next w:val="a"/>
    <w:rsid w:val="002801AF"/>
    <w:pPr>
      <w:keepNext/>
      <w:spacing w:line="360" w:lineRule="auto"/>
      <w:jc w:val="center"/>
    </w:pPr>
    <w:rPr>
      <w:rFonts w:ascii="Arial" w:hAnsi="Arial"/>
      <w:b/>
      <w:sz w:val="28"/>
      <w:szCs w:val="20"/>
      <w:lang w:val="ru-RU"/>
    </w:rPr>
  </w:style>
  <w:style w:type="character" w:styleId="a7">
    <w:name w:val="Hyperlink"/>
    <w:rsid w:val="002801AF"/>
    <w:rPr>
      <w:color w:val="0000FF"/>
      <w:u w:val="single"/>
    </w:rPr>
  </w:style>
  <w:style w:type="character" w:customStyle="1" w:styleId="50">
    <w:name w:val="Заголовок 5 Знак"/>
    <w:basedOn w:val="a0"/>
    <w:link w:val="5"/>
    <w:uiPriority w:val="9"/>
    <w:rsid w:val="009007EE"/>
    <w:rPr>
      <w:rFonts w:asciiTheme="majorHAnsi" w:eastAsiaTheme="majorEastAsia" w:hAnsiTheme="majorHAnsi" w:cstheme="majorBidi"/>
      <w:color w:val="2E74B5" w:themeColor="accent1" w:themeShade="BF"/>
      <w:sz w:val="24"/>
      <w:szCs w:val="24"/>
      <w:lang w:eastAsia="ru-RU"/>
    </w:rPr>
  </w:style>
  <w:style w:type="paragraph" w:styleId="a8">
    <w:name w:val="header"/>
    <w:basedOn w:val="a"/>
    <w:link w:val="a9"/>
    <w:uiPriority w:val="99"/>
    <w:unhideWhenUsed/>
    <w:rsid w:val="004E4D09"/>
    <w:pPr>
      <w:tabs>
        <w:tab w:val="center" w:pos="4819"/>
        <w:tab w:val="right" w:pos="9639"/>
      </w:tabs>
    </w:pPr>
  </w:style>
  <w:style w:type="character" w:customStyle="1" w:styleId="a9">
    <w:name w:val="Верхний колонтитул Знак"/>
    <w:basedOn w:val="a0"/>
    <w:link w:val="a8"/>
    <w:uiPriority w:val="99"/>
    <w:rsid w:val="004E4D0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E4D09"/>
    <w:pPr>
      <w:tabs>
        <w:tab w:val="center" w:pos="4819"/>
        <w:tab w:val="right" w:pos="9639"/>
      </w:tabs>
    </w:pPr>
  </w:style>
  <w:style w:type="character" w:customStyle="1" w:styleId="ab">
    <w:name w:val="Нижний колонтитул Знак"/>
    <w:basedOn w:val="a0"/>
    <w:link w:val="aa"/>
    <w:uiPriority w:val="99"/>
    <w:rsid w:val="004E4D0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7227">
      <w:bodyDiv w:val="1"/>
      <w:marLeft w:val="0"/>
      <w:marRight w:val="0"/>
      <w:marTop w:val="0"/>
      <w:marBottom w:val="0"/>
      <w:divBdr>
        <w:top w:val="none" w:sz="0" w:space="0" w:color="auto"/>
        <w:left w:val="none" w:sz="0" w:space="0" w:color="auto"/>
        <w:bottom w:val="none" w:sz="0" w:space="0" w:color="auto"/>
        <w:right w:val="none" w:sz="0" w:space="0" w:color="auto"/>
      </w:divBdr>
    </w:div>
    <w:div w:id="17354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F6C36-D598-468E-9641-E99FCBE0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5838</Words>
  <Characters>3329</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26</cp:revision>
  <cp:lastPrinted>2025-02-10T11:11:00Z</cp:lastPrinted>
  <dcterms:created xsi:type="dcterms:W3CDTF">2025-02-06T06:56:00Z</dcterms:created>
  <dcterms:modified xsi:type="dcterms:W3CDTF">2025-02-11T13:26:00Z</dcterms:modified>
</cp:coreProperties>
</file>