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r w:rsidR="00A60F2B">
        <w:rPr>
          <w:b/>
          <w:szCs w:val="28"/>
          <w:lang w:val="uk-UA"/>
        </w:rPr>
        <w:t>проєкт</w:t>
      </w:r>
      <w:bookmarkStart w:id="0" w:name="_GoBack"/>
      <w:bookmarkEnd w:id="0"/>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054DDE">
        <w:rPr>
          <w:lang w:val="uk-UA"/>
        </w:rPr>
        <w:t xml:space="preserve">   </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054DDE">
        <w:rPr>
          <w:lang w:val="uk-UA"/>
        </w:rPr>
        <w:t>___</w:t>
      </w:r>
    </w:p>
    <w:p w:rsidR="0076773A" w:rsidRDefault="0076773A" w:rsidP="00CB73EB">
      <w:pPr>
        <w:ind w:right="1134"/>
        <w:jc w:val="both"/>
        <w:rPr>
          <w:szCs w:val="28"/>
          <w:lang w:val="uk-UA"/>
        </w:rPr>
      </w:pPr>
    </w:p>
    <w:p w:rsidR="00405A3E" w:rsidRDefault="00405A3E" w:rsidP="00D92B9A">
      <w:pPr>
        <w:rPr>
          <w:b/>
          <w:szCs w:val="28"/>
        </w:rPr>
      </w:pPr>
      <w:r>
        <w:rPr>
          <w:b/>
          <w:szCs w:val="28"/>
          <w:lang w:val="uk-UA"/>
        </w:rPr>
        <w:t>П</w:t>
      </w:r>
      <w:r w:rsidR="00D92B9A">
        <w:rPr>
          <w:b/>
          <w:szCs w:val="28"/>
        </w:rPr>
        <w:t>ро</w:t>
      </w:r>
      <w:r>
        <w:rPr>
          <w:b/>
          <w:szCs w:val="28"/>
          <w:lang w:val="uk-UA"/>
        </w:rPr>
        <w:t xml:space="preserve"> хід </w:t>
      </w:r>
      <w:r w:rsidR="00D92B9A">
        <w:rPr>
          <w:b/>
          <w:szCs w:val="28"/>
        </w:rPr>
        <w:t xml:space="preserve"> виконання  </w:t>
      </w:r>
      <w:r w:rsidR="0020651F" w:rsidRPr="0020651F">
        <w:rPr>
          <w:b/>
          <w:szCs w:val="28"/>
        </w:rPr>
        <w:t>заходів реалізації</w:t>
      </w:r>
      <w:r w:rsidR="0020651F">
        <w:rPr>
          <w:b/>
          <w:szCs w:val="28"/>
          <w:lang w:val="uk-UA"/>
        </w:rPr>
        <w:t xml:space="preserve"> </w:t>
      </w:r>
      <w:r w:rsidR="00D92B9A" w:rsidRPr="00D92B9A">
        <w:rPr>
          <w:b/>
          <w:szCs w:val="28"/>
        </w:rPr>
        <w:t xml:space="preserve">Програми підтримки надання </w:t>
      </w:r>
    </w:p>
    <w:p w:rsidR="00D92B9A" w:rsidRDefault="00D92B9A" w:rsidP="00D92B9A">
      <w:pPr>
        <w:rPr>
          <w:b/>
          <w:szCs w:val="28"/>
        </w:rPr>
      </w:pPr>
      <w:r w:rsidRPr="00D92B9A">
        <w:rPr>
          <w:b/>
          <w:szCs w:val="28"/>
        </w:rPr>
        <w:t>стоматологічних послуг окремим категоріям</w:t>
      </w:r>
    </w:p>
    <w:p w:rsidR="00D92B9A" w:rsidRDefault="00D92B9A" w:rsidP="00D92B9A">
      <w:pPr>
        <w:rPr>
          <w:b/>
          <w:szCs w:val="28"/>
        </w:rPr>
      </w:pPr>
      <w:r w:rsidRPr="00D92B9A">
        <w:rPr>
          <w:b/>
          <w:szCs w:val="28"/>
        </w:rPr>
        <w:t xml:space="preserve">дорослого населення Обухівської міськоїтериторіальної </w:t>
      </w:r>
    </w:p>
    <w:p w:rsidR="00F57F09" w:rsidRPr="00D92B9A" w:rsidRDefault="00D92B9A" w:rsidP="00D92B9A">
      <w:pPr>
        <w:rPr>
          <w:b/>
          <w:szCs w:val="28"/>
        </w:rPr>
      </w:pPr>
      <w:r w:rsidRPr="00D92B9A">
        <w:rPr>
          <w:b/>
          <w:szCs w:val="28"/>
        </w:rPr>
        <w:t>громади на 2023-2025 роки за 2024 рік</w:t>
      </w:r>
    </w:p>
    <w:p w:rsidR="00F57F09" w:rsidRPr="0099491E" w:rsidRDefault="00F57F09" w:rsidP="00F57F09">
      <w:pPr>
        <w:jc w:val="both"/>
        <w:rPr>
          <w:sz w:val="16"/>
          <w:szCs w:val="16"/>
        </w:rPr>
      </w:pPr>
    </w:p>
    <w:p w:rsidR="00F57F09" w:rsidRPr="00D92B9A" w:rsidRDefault="00F57F09" w:rsidP="00D92B9A">
      <w:pPr>
        <w:ind w:firstLine="708"/>
        <w:jc w:val="both"/>
        <w:rPr>
          <w:rFonts w:ascii="Times New Roman" w:hAnsi="Times New Roman"/>
          <w:szCs w:val="28"/>
          <w:lang w:val="uk-UA"/>
        </w:rPr>
      </w:pPr>
      <w:r>
        <w:rPr>
          <w:szCs w:val="28"/>
        </w:rPr>
        <w:t xml:space="preserve">Заслухавши </w:t>
      </w:r>
      <w:r w:rsidR="002B2AF9">
        <w:rPr>
          <w:szCs w:val="28"/>
        </w:rPr>
        <w:t xml:space="preserve">звіт про </w:t>
      </w:r>
      <w:r w:rsidR="00405A3E">
        <w:rPr>
          <w:szCs w:val="28"/>
          <w:lang w:val="uk-UA"/>
        </w:rPr>
        <w:t xml:space="preserve">хід </w:t>
      </w:r>
      <w:r w:rsidR="002B2AF9">
        <w:rPr>
          <w:szCs w:val="28"/>
        </w:rPr>
        <w:t xml:space="preserve">виконання </w:t>
      </w:r>
      <w:r w:rsidR="0020651F" w:rsidRPr="0020651F">
        <w:rPr>
          <w:szCs w:val="28"/>
        </w:rPr>
        <w:t>заходів реалізації</w:t>
      </w:r>
      <w:r w:rsidR="0020651F">
        <w:rPr>
          <w:szCs w:val="28"/>
          <w:lang w:val="uk-UA"/>
        </w:rPr>
        <w:t xml:space="preserve"> </w:t>
      </w:r>
      <w:r w:rsidR="00D92B9A" w:rsidRPr="00D92B9A">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w:t>
      </w:r>
      <w:r w:rsidR="00D92B9A">
        <w:rPr>
          <w:rFonts w:ascii="Times New Roman" w:hAnsi="Times New Roman"/>
          <w:szCs w:val="28"/>
          <w:lang w:val="uk-UA"/>
        </w:rPr>
        <w:t xml:space="preserve"> </w:t>
      </w:r>
      <w:r w:rsidR="00D92B9A" w:rsidRPr="00D92B9A">
        <w:rPr>
          <w:rFonts w:ascii="Times New Roman" w:hAnsi="Times New Roman"/>
          <w:szCs w:val="28"/>
          <w:lang w:val="uk-UA"/>
        </w:rPr>
        <w:t>територіальної громади на 2023-2025 роки за 2024 рік</w:t>
      </w:r>
      <w:r>
        <w:rPr>
          <w:szCs w:val="28"/>
        </w:rPr>
        <w:t xml:space="preserve">,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57F09" w:rsidRDefault="00F57F09" w:rsidP="00F57F09">
      <w:pPr>
        <w:jc w:val="center"/>
        <w:rPr>
          <w:b/>
          <w:szCs w:val="28"/>
        </w:rPr>
      </w:pPr>
      <w:r w:rsidRPr="009428DA">
        <w:rPr>
          <w:b/>
          <w:szCs w:val="28"/>
        </w:rPr>
        <w:t>ВИРІШИ</w:t>
      </w:r>
      <w:r>
        <w:rPr>
          <w:b/>
          <w:szCs w:val="28"/>
        </w:rPr>
        <w:t>В</w:t>
      </w:r>
      <w:r w:rsidRPr="009428DA">
        <w:rPr>
          <w:b/>
          <w:szCs w:val="28"/>
        </w:rPr>
        <w:t>:</w:t>
      </w:r>
    </w:p>
    <w:p w:rsidR="00F57F09" w:rsidRPr="00754F78" w:rsidRDefault="00F57F09" w:rsidP="00F57F09">
      <w:pPr>
        <w:jc w:val="center"/>
        <w:rPr>
          <w:sz w:val="16"/>
          <w:szCs w:val="16"/>
        </w:rPr>
      </w:pPr>
    </w:p>
    <w:p w:rsidR="00F57F09" w:rsidRPr="00754F78" w:rsidRDefault="00F57F09" w:rsidP="00F57F09">
      <w:pPr>
        <w:rPr>
          <w:sz w:val="2"/>
          <w:szCs w:val="2"/>
        </w:rPr>
      </w:pPr>
    </w:p>
    <w:p w:rsidR="00F57F09" w:rsidRPr="00754F78" w:rsidRDefault="00BA4744" w:rsidP="00754F78">
      <w:pPr>
        <w:ind w:firstLine="709"/>
        <w:jc w:val="both"/>
        <w:rPr>
          <w:rFonts w:ascii="Times New Roman" w:hAnsi="Times New Roman"/>
          <w:b/>
          <w:szCs w:val="28"/>
        </w:rPr>
      </w:pPr>
      <w:r w:rsidRPr="00754F78">
        <w:rPr>
          <w:szCs w:val="28"/>
          <w:lang w:val="uk-UA"/>
        </w:rPr>
        <w:t>1</w:t>
      </w:r>
      <w:r w:rsidR="00F57F09" w:rsidRPr="00754F78">
        <w:rPr>
          <w:szCs w:val="28"/>
          <w:lang w:val="uk-UA"/>
        </w:rPr>
        <w:t xml:space="preserve">. </w:t>
      </w:r>
      <w:r w:rsidR="002B2AF9" w:rsidRPr="00754F78">
        <w:rPr>
          <w:szCs w:val="28"/>
          <w:lang w:val="uk-UA"/>
        </w:rPr>
        <w:t xml:space="preserve">Звіт </w:t>
      </w:r>
      <w:r w:rsidR="00D92B9A" w:rsidRPr="00D92B9A">
        <w:rPr>
          <w:szCs w:val="28"/>
          <w:lang w:val="uk-UA"/>
        </w:rPr>
        <w:t xml:space="preserve">про </w:t>
      </w:r>
      <w:r w:rsidR="00405A3E">
        <w:rPr>
          <w:szCs w:val="28"/>
          <w:lang w:val="uk-UA"/>
        </w:rPr>
        <w:t xml:space="preserve">хід </w:t>
      </w:r>
      <w:r w:rsidR="00D92B9A" w:rsidRPr="00D92B9A">
        <w:rPr>
          <w:szCs w:val="28"/>
          <w:lang w:val="uk-UA"/>
        </w:rPr>
        <w:t>виконання</w:t>
      </w:r>
      <w:r w:rsidR="0020651F">
        <w:rPr>
          <w:szCs w:val="28"/>
          <w:lang w:val="uk-UA"/>
        </w:rPr>
        <w:t xml:space="preserve"> </w:t>
      </w:r>
      <w:r w:rsidR="0020651F" w:rsidRPr="0020651F">
        <w:rPr>
          <w:szCs w:val="28"/>
          <w:lang w:val="uk-UA"/>
        </w:rPr>
        <w:t>заходів реалізації</w:t>
      </w:r>
      <w:r w:rsidR="00D92B9A" w:rsidRPr="00D92B9A">
        <w:rPr>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 роки за 2024 рік </w:t>
      </w:r>
      <w:r w:rsidR="00405A3E">
        <w:rPr>
          <w:szCs w:val="28"/>
          <w:lang w:val="uk-UA"/>
        </w:rPr>
        <w:t>по Комунальному некомерційному підприємству Обухівської міської ради</w:t>
      </w:r>
      <w:r w:rsidR="00F57F09" w:rsidRPr="00754F78">
        <w:rPr>
          <w:szCs w:val="28"/>
          <w:lang w:val="uk-UA"/>
        </w:rPr>
        <w:t xml:space="preserve"> «Обухівська стоматологічна поліклініка» схвалити і винести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CB73EB" w:rsidRPr="00276EC7">
        <w:rPr>
          <w:rFonts w:ascii="Times New Roman" w:hAnsi="Times New Roman"/>
          <w:b/>
          <w:szCs w:val="28"/>
          <w:lang w:val="uk-UA"/>
        </w:rPr>
        <w:t xml:space="preserve">        </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Pr="00EA2A2B" w:rsidRDefault="006923FE" w:rsidP="00A60F2B">
      <w:pPr>
        <w:rPr>
          <w:rFonts w:ascii="Times New Roman" w:hAnsi="Times New Roman"/>
          <w:sz w:val="24"/>
          <w:szCs w:val="24"/>
          <w:lang w:val="uk-UA"/>
        </w:rPr>
      </w:pPr>
    </w:p>
    <w:p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lastRenderedPageBreak/>
        <w:t xml:space="preserve">Додаток </w:t>
      </w:r>
      <w:r w:rsidR="00EA2A2B" w:rsidRPr="00EA2A2B">
        <w:rPr>
          <w:rFonts w:ascii="Times New Roman" w:hAnsi="Times New Roman"/>
          <w:sz w:val="24"/>
          <w:szCs w:val="24"/>
        </w:rPr>
        <w:t xml:space="preserve">  </w:t>
      </w:r>
    </w:p>
    <w:p w:rsidR="00EA2A2B" w:rsidRPr="00EA2A2B" w:rsidRDefault="00EA2A2B" w:rsidP="00EA2A2B">
      <w:pPr>
        <w:ind w:left="4253"/>
        <w:jc w:val="right"/>
        <w:rPr>
          <w:rFonts w:ascii="Times New Roman" w:hAnsi="Times New Roman"/>
          <w:sz w:val="24"/>
          <w:szCs w:val="24"/>
        </w:rPr>
      </w:pPr>
      <w:r w:rsidRPr="00EA2A2B">
        <w:rPr>
          <w:rFonts w:ascii="Times New Roman" w:hAnsi="Times New Roman"/>
          <w:sz w:val="24"/>
          <w:szCs w:val="24"/>
        </w:rPr>
        <w:t xml:space="preserve">рішення Виконавчого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746892">
        <w:rPr>
          <w:rFonts w:ascii="Times New Roman" w:hAnsi="Times New Roman"/>
          <w:sz w:val="24"/>
          <w:szCs w:val="24"/>
          <w:lang w:val="uk-UA"/>
        </w:rPr>
        <w:t>__ лютого 2025</w:t>
      </w:r>
      <w:r w:rsidR="00746892">
        <w:rPr>
          <w:rFonts w:ascii="Times New Roman" w:hAnsi="Times New Roman"/>
          <w:sz w:val="24"/>
          <w:szCs w:val="24"/>
        </w:rPr>
        <w:t xml:space="preserve"> року </w:t>
      </w:r>
      <w:r>
        <w:rPr>
          <w:rFonts w:ascii="Times New Roman" w:hAnsi="Times New Roman"/>
          <w:sz w:val="24"/>
          <w:szCs w:val="24"/>
        </w:rPr>
        <w:t>№</w:t>
      </w:r>
      <w:r>
        <w:rPr>
          <w:rFonts w:ascii="Times New Roman" w:hAnsi="Times New Roman"/>
          <w:sz w:val="24"/>
          <w:szCs w:val="24"/>
          <w:lang w:val="uk-UA"/>
        </w:rPr>
        <w:t>__</w:t>
      </w:r>
    </w:p>
    <w:p w:rsidR="00EA2A2B" w:rsidRPr="00EA2A2B" w:rsidRDefault="00EA2A2B" w:rsidP="00EA2A2B">
      <w:pPr>
        <w:rPr>
          <w:rFonts w:ascii="Times New Roman" w:hAnsi="Times New Roman"/>
          <w:b/>
          <w:sz w:val="24"/>
          <w:szCs w:val="24"/>
        </w:rPr>
      </w:pPr>
    </w:p>
    <w:p w:rsidR="0020651F" w:rsidRDefault="00BA4744" w:rsidP="00BA4744">
      <w:pPr>
        <w:jc w:val="center"/>
        <w:rPr>
          <w:b/>
          <w:szCs w:val="28"/>
          <w:lang w:val="uk-UA"/>
        </w:rPr>
      </w:pPr>
      <w:r>
        <w:rPr>
          <w:b/>
          <w:szCs w:val="28"/>
          <w:lang w:val="uk-UA"/>
        </w:rPr>
        <w:t xml:space="preserve">Звіт </w:t>
      </w:r>
      <w:r>
        <w:rPr>
          <w:b/>
          <w:szCs w:val="28"/>
        </w:rPr>
        <w:t xml:space="preserve">про </w:t>
      </w:r>
      <w:r w:rsidR="00405A3E">
        <w:rPr>
          <w:b/>
          <w:szCs w:val="28"/>
          <w:lang w:val="uk-UA"/>
        </w:rPr>
        <w:t xml:space="preserve">хід </w:t>
      </w:r>
      <w:r>
        <w:rPr>
          <w:b/>
          <w:szCs w:val="28"/>
        </w:rPr>
        <w:t>виконання</w:t>
      </w:r>
      <w:r w:rsidR="0020651F">
        <w:rPr>
          <w:b/>
          <w:szCs w:val="28"/>
          <w:lang w:val="uk-UA"/>
        </w:rPr>
        <w:t xml:space="preserve"> </w:t>
      </w:r>
    </w:p>
    <w:p w:rsidR="0020651F" w:rsidRDefault="0020651F" w:rsidP="0020651F">
      <w:pPr>
        <w:jc w:val="center"/>
        <w:rPr>
          <w:b/>
          <w:szCs w:val="28"/>
          <w:lang w:val="uk-UA"/>
        </w:rPr>
      </w:pPr>
      <w:r w:rsidRPr="0020651F">
        <w:rPr>
          <w:b/>
          <w:szCs w:val="28"/>
          <w:lang w:val="uk-UA"/>
        </w:rPr>
        <w:t>заходів реалізації</w:t>
      </w:r>
      <w:r w:rsidR="00BA4744">
        <w:rPr>
          <w:b/>
          <w:szCs w:val="28"/>
        </w:rPr>
        <w:t xml:space="preserve"> </w:t>
      </w:r>
      <w:r w:rsidR="00BA4744" w:rsidRPr="00F57F09">
        <w:rPr>
          <w:b/>
          <w:szCs w:val="28"/>
        </w:rPr>
        <w:t xml:space="preserve"> </w:t>
      </w:r>
      <w:r w:rsidR="00BA4744">
        <w:rPr>
          <w:b/>
          <w:szCs w:val="28"/>
          <w:lang w:val="uk-UA"/>
        </w:rPr>
        <w:t>П</w:t>
      </w:r>
      <w:r w:rsidR="00BA4744" w:rsidRPr="00F57F09">
        <w:rPr>
          <w:b/>
          <w:szCs w:val="28"/>
        </w:rPr>
        <w:t xml:space="preserve">рограми </w:t>
      </w:r>
      <w:r w:rsidR="00BA4744">
        <w:rPr>
          <w:b/>
          <w:szCs w:val="28"/>
          <w:lang w:val="uk-UA"/>
        </w:rPr>
        <w:t xml:space="preserve">підтримки надання </w:t>
      </w:r>
    </w:p>
    <w:p w:rsidR="00BA4744" w:rsidRPr="0020651F" w:rsidRDefault="00BA4744" w:rsidP="0020651F">
      <w:pPr>
        <w:jc w:val="center"/>
        <w:rPr>
          <w:b/>
          <w:szCs w:val="28"/>
        </w:rPr>
      </w:pPr>
      <w:r>
        <w:rPr>
          <w:b/>
          <w:szCs w:val="28"/>
          <w:lang w:val="uk-UA"/>
        </w:rPr>
        <w:t>стоматологічних послуг окремим</w:t>
      </w:r>
      <w:r w:rsidR="00657D13">
        <w:rPr>
          <w:b/>
          <w:szCs w:val="28"/>
          <w:lang w:val="uk-UA"/>
        </w:rPr>
        <w:t xml:space="preserve"> </w:t>
      </w:r>
      <w:r>
        <w:rPr>
          <w:b/>
          <w:szCs w:val="28"/>
          <w:lang w:val="uk-UA"/>
        </w:rPr>
        <w:t xml:space="preserve">категоріям дорослого населення </w:t>
      </w:r>
      <w:r w:rsidRPr="00F57F09">
        <w:rPr>
          <w:b/>
          <w:szCs w:val="28"/>
        </w:rPr>
        <w:t>Обухівської міської</w:t>
      </w:r>
      <w:r>
        <w:rPr>
          <w:b/>
          <w:szCs w:val="28"/>
        </w:rPr>
        <w:t>територіальної громади на 2023</w:t>
      </w:r>
      <w:r w:rsidRPr="00F57F09">
        <w:rPr>
          <w:b/>
          <w:szCs w:val="28"/>
        </w:rPr>
        <w:t>-2025 роки за 202</w:t>
      </w:r>
      <w:r>
        <w:rPr>
          <w:b/>
          <w:szCs w:val="28"/>
          <w:lang w:val="uk-UA"/>
        </w:rPr>
        <w:t>4</w:t>
      </w:r>
      <w:r w:rsidRPr="00F57F09">
        <w:rPr>
          <w:b/>
          <w:szCs w:val="28"/>
        </w:rPr>
        <w:t xml:space="preserve"> рік</w:t>
      </w:r>
    </w:p>
    <w:p w:rsidR="007F1BCE" w:rsidRDefault="00A60F2B" w:rsidP="00657D13">
      <w:pPr>
        <w:jc w:val="center"/>
        <w:rPr>
          <w:rFonts w:ascii="Times New Roman" w:hAnsi="Times New Roman"/>
          <w:b/>
          <w:szCs w:val="28"/>
        </w:rPr>
      </w:pPr>
      <w:r>
        <w:rPr>
          <w:rFonts w:ascii="Times New Roman" w:hAnsi="Times New Roman"/>
          <w:b/>
          <w:szCs w:val="28"/>
        </w:rPr>
        <w:t xml:space="preserve">по КНП ОМР </w:t>
      </w:r>
      <w:r w:rsidR="00BA4744">
        <w:rPr>
          <w:rFonts w:ascii="Times New Roman" w:hAnsi="Times New Roman"/>
          <w:b/>
          <w:szCs w:val="28"/>
        </w:rPr>
        <w:t>Обухівська стоматологічна поліклініка</w:t>
      </w:r>
      <w:r w:rsidR="00EA2A2B" w:rsidRPr="00A70C2C">
        <w:rPr>
          <w:rFonts w:ascii="Times New Roman" w:hAnsi="Times New Roman"/>
          <w:b/>
          <w:szCs w:val="28"/>
        </w:rPr>
        <w:t>»</w:t>
      </w:r>
    </w:p>
    <w:p w:rsidR="00657D13" w:rsidRPr="00657D13" w:rsidRDefault="00657D13" w:rsidP="00657D13">
      <w:pPr>
        <w:jc w:val="center"/>
        <w:rPr>
          <w:rFonts w:ascii="Times New Roman" w:hAnsi="Times New Roman"/>
          <w:b/>
          <w:szCs w:val="28"/>
        </w:rPr>
      </w:pPr>
    </w:p>
    <w:p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 виконання</w:t>
            </w:r>
          </w:p>
        </w:tc>
      </w:tr>
      <w:tr w:rsidR="007F1BCE" w:rsidRPr="00134305"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rsidR="007F1BCE" w:rsidRDefault="00657D13" w:rsidP="007F1BCE">
            <w:pPr>
              <w:rPr>
                <w:rFonts w:ascii="Times New Roman" w:hAnsi="Times New Roman"/>
                <w:sz w:val="24"/>
                <w:szCs w:val="24"/>
                <w:lang w:val="uk-UA"/>
              </w:rPr>
            </w:pPr>
            <w:r>
              <w:rPr>
                <w:rFonts w:ascii="Times New Roman" w:hAnsi="Times New Roman"/>
                <w:sz w:val="24"/>
                <w:szCs w:val="24"/>
                <w:lang w:val="uk-UA"/>
              </w:rPr>
              <w:t>Терапевтична, хірургічна та ортопеди</w:t>
            </w:r>
            <w:r w:rsidR="00D92B9A">
              <w:rPr>
                <w:rFonts w:ascii="Times New Roman" w:hAnsi="Times New Roman"/>
                <w:sz w:val="24"/>
                <w:szCs w:val="24"/>
                <w:lang w:val="uk-UA"/>
              </w:rPr>
              <w:t>чна допомога окремим (пільговим)</w:t>
            </w:r>
            <w:r>
              <w:rPr>
                <w:rFonts w:ascii="Times New Roman" w:hAnsi="Times New Roman"/>
                <w:sz w:val="24"/>
                <w:szCs w:val="24"/>
                <w:lang w:val="uk-UA"/>
              </w:rPr>
              <w:t xml:space="preserve"> категоріям дорослого населення з них:</w:t>
            </w:r>
          </w:p>
          <w:p w:rsidR="00657D13" w:rsidRDefault="00657D13" w:rsidP="00657D13">
            <w:pPr>
              <w:pStyle w:val="a4"/>
              <w:numPr>
                <w:ilvl w:val="0"/>
                <w:numId w:val="10"/>
              </w:numPr>
              <w:rPr>
                <w:lang w:val="uk-UA"/>
              </w:rPr>
            </w:pPr>
            <w:r>
              <w:rPr>
                <w:lang w:val="uk-UA"/>
              </w:rPr>
              <w:t>Хірургічна стоматологія – 196 588,00 грн.</w:t>
            </w:r>
          </w:p>
          <w:p w:rsidR="00657D13" w:rsidRDefault="00657D13" w:rsidP="00657D13">
            <w:pPr>
              <w:pStyle w:val="a4"/>
              <w:numPr>
                <w:ilvl w:val="0"/>
                <w:numId w:val="10"/>
              </w:numPr>
              <w:rPr>
                <w:lang w:val="uk-UA"/>
              </w:rPr>
            </w:pPr>
            <w:r>
              <w:rPr>
                <w:lang w:val="uk-UA"/>
              </w:rPr>
              <w:t>Терапевтична стоматологія – 818 568,00 грн.</w:t>
            </w:r>
          </w:p>
          <w:p w:rsidR="00657D13" w:rsidRPr="00657D13" w:rsidRDefault="00657D13" w:rsidP="00657D13">
            <w:pPr>
              <w:pStyle w:val="a4"/>
              <w:numPr>
                <w:ilvl w:val="0"/>
                <w:numId w:val="10"/>
              </w:numPr>
              <w:rPr>
                <w:lang w:val="uk-UA"/>
              </w:rPr>
            </w:pPr>
            <w:r>
              <w:rPr>
                <w:lang w:val="uk-UA"/>
              </w:rPr>
              <w:t>Ортопедична стоматологія – 534 844,00 грн.</w:t>
            </w:r>
          </w:p>
        </w:tc>
        <w:tc>
          <w:tcPr>
            <w:tcW w:w="905"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sz w:val="24"/>
                <w:szCs w:val="24"/>
                <w:lang w:val="uk-UA"/>
              </w:rPr>
              <w:t>1 550 000,0</w:t>
            </w:r>
          </w:p>
        </w:tc>
        <w:tc>
          <w:tcPr>
            <w:tcW w:w="973"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1 550 000,0</w:t>
            </w:r>
          </w:p>
        </w:tc>
        <w:tc>
          <w:tcPr>
            <w:tcW w:w="749"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100,0</w:t>
            </w:r>
          </w:p>
        </w:tc>
      </w:tr>
      <w:tr w:rsidR="00657D13" w:rsidRPr="00134305" w:rsidTr="00076CE6">
        <w:trPr>
          <w:trHeight w:val="564"/>
        </w:trPr>
        <w:tc>
          <w:tcPr>
            <w:tcW w:w="304" w:type="pct"/>
            <w:tcBorders>
              <w:top w:val="single" w:sz="4" w:space="0" w:color="auto"/>
              <w:left w:val="single" w:sz="4" w:space="0" w:color="auto"/>
              <w:bottom w:val="single" w:sz="4" w:space="0" w:color="auto"/>
              <w:right w:val="single" w:sz="4" w:space="0" w:color="auto"/>
            </w:tcBorders>
          </w:tcPr>
          <w:p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rsidR="00657D13" w:rsidRPr="007F1BCE" w:rsidRDefault="00657D13" w:rsidP="00657D13">
            <w:pPr>
              <w:spacing w:line="256" w:lineRule="auto"/>
              <w:rPr>
                <w:rFonts w:ascii="Times New Roman" w:hAnsi="Times New Roman"/>
                <w:b/>
                <w:sz w:val="24"/>
                <w:szCs w:val="24"/>
              </w:rPr>
            </w:pPr>
          </w:p>
          <w:p w:rsidR="00657D13" w:rsidRPr="007F1BCE" w:rsidRDefault="00657D13" w:rsidP="00657D13">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rsidR="00657D13" w:rsidRPr="00380A24" w:rsidRDefault="00657D13" w:rsidP="00657D13">
            <w:pPr>
              <w:jc w:val="center"/>
            </w:pPr>
            <w:r w:rsidRPr="00380A24">
              <w:t>1 550 000,0</w:t>
            </w:r>
          </w:p>
        </w:tc>
        <w:tc>
          <w:tcPr>
            <w:tcW w:w="973" w:type="pct"/>
            <w:tcBorders>
              <w:top w:val="single" w:sz="4" w:space="0" w:color="auto"/>
              <w:left w:val="single" w:sz="4" w:space="0" w:color="auto"/>
              <w:bottom w:val="single" w:sz="4" w:space="0" w:color="auto"/>
              <w:right w:val="single" w:sz="4" w:space="0" w:color="auto"/>
            </w:tcBorders>
            <w:vAlign w:val="center"/>
          </w:tcPr>
          <w:p w:rsidR="00657D13" w:rsidRDefault="00657D13" w:rsidP="00657D13">
            <w:pPr>
              <w:jc w:val="center"/>
            </w:pPr>
            <w:r w:rsidRPr="00380A24">
              <w:t>1 550 000,0</w:t>
            </w:r>
          </w:p>
        </w:tc>
        <w:tc>
          <w:tcPr>
            <w:tcW w:w="749" w:type="pct"/>
            <w:tcBorders>
              <w:top w:val="single" w:sz="4" w:space="0" w:color="auto"/>
              <w:left w:val="single" w:sz="4" w:space="0" w:color="auto"/>
              <w:bottom w:val="single" w:sz="4" w:space="0" w:color="auto"/>
              <w:right w:val="single" w:sz="4" w:space="0" w:color="auto"/>
            </w:tcBorders>
            <w:vAlign w:val="center"/>
          </w:tcPr>
          <w:p w:rsidR="00657D13" w:rsidRPr="007F1BCE" w:rsidRDefault="00657D13" w:rsidP="00657D13">
            <w:pPr>
              <w:spacing w:line="256" w:lineRule="auto"/>
              <w:jc w:val="center"/>
              <w:rPr>
                <w:rFonts w:ascii="Times New Roman" w:hAnsi="Times New Roman"/>
                <w:b/>
                <w:sz w:val="24"/>
                <w:szCs w:val="24"/>
                <w:lang w:val="uk-UA"/>
              </w:rPr>
            </w:pPr>
            <w:r>
              <w:rPr>
                <w:rFonts w:ascii="Times New Roman" w:hAnsi="Times New Roman"/>
                <w:b/>
                <w:sz w:val="24"/>
                <w:szCs w:val="24"/>
                <w:lang w:val="uk-UA"/>
              </w:rPr>
              <w:t>100,0</w:t>
            </w:r>
          </w:p>
        </w:tc>
      </w:tr>
    </w:tbl>
    <w:p w:rsidR="007F1BCE" w:rsidRDefault="007F1BCE" w:rsidP="007F1BCE">
      <w:pPr>
        <w:jc w:val="both"/>
        <w:rPr>
          <w:rFonts w:ascii="Times New Roman" w:hAnsi="Times New Roman"/>
        </w:rPr>
      </w:pPr>
    </w:p>
    <w:p w:rsidR="00657D13" w:rsidRPr="007F1BCE" w:rsidRDefault="00657D13" w:rsidP="007F1BCE">
      <w:pPr>
        <w:jc w:val="both"/>
        <w:rPr>
          <w:rFonts w:ascii="Times New Roman" w:hAnsi="Times New Roman"/>
        </w:rPr>
      </w:pPr>
    </w:p>
    <w:p w:rsidR="007F1BCE" w:rsidRPr="007F1BCE" w:rsidRDefault="007F1BCE" w:rsidP="007F1BCE">
      <w:pPr>
        <w:jc w:val="both"/>
        <w:rPr>
          <w:rFonts w:ascii="Times New Roman" w:hAnsi="Times New Roman"/>
          <w:b/>
          <w:szCs w:val="28"/>
        </w:rPr>
      </w:pPr>
    </w:p>
    <w:p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Pr="007F1BCE">
        <w:rPr>
          <w:rFonts w:ascii="Times New Roman" w:hAnsi="Times New Roman"/>
          <w:b/>
          <w:szCs w:val="28"/>
          <w:lang w:val="uk-UA"/>
        </w:rPr>
        <w:t xml:space="preserve">                   </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rsidR="007F1BCE" w:rsidRPr="007F1BCE" w:rsidRDefault="007F1BCE" w:rsidP="007F1BCE">
      <w:pPr>
        <w:widowControl w:val="0"/>
        <w:tabs>
          <w:tab w:val="left" w:pos="6840"/>
        </w:tabs>
        <w:rPr>
          <w:rFonts w:ascii="Times New Roman" w:hAnsi="Times New Roman"/>
          <w:sz w:val="18"/>
          <w:szCs w:val="18"/>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Cs w:val="28"/>
          <w:lang w:val="uk-UA"/>
        </w:rPr>
      </w:pPr>
    </w:p>
    <w:sectPr w:rsidR="007F1BCE"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76CE6"/>
    <w:rsid w:val="00081486"/>
    <w:rsid w:val="0008461A"/>
    <w:rsid w:val="00085A7B"/>
    <w:rsid w:val="00090E96"/>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0651F"/>
    <w:rsid w:val="002126A1"/>
    <w:rsid w:val="002378FA"/>
    <w:rsid w:val="00240E88"/>
    <w:rsid w:val="00247732"/>
    <w:rsid w:val="00261F68"/>
    <w:rsid w:val="00265976"/>
    <w:rsid w:val="002750AE"/>
    <w:rsid w:val="00276198"/>
    <w:rsid w:val="00276EC7"/>
    <w:rsid w:val="0029008E"/>
    <w:rsid w:val="00293621"/>
    <w:rsid w:val="002A7014"/>
    <w:rsid w:val="002B04A2"/>
    <w:rsid w:val="002B2AF9"/>
    <w:rsid w:val="002B7CB7"/>
    <w:rsid w:val="002C19E0"/>
    <w:rsid w:val="002D3046"/>
    <w:rsid w:val="002E7602"/>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5A3E"/>
    <w:rsid w:val="00406A9A"/>
    <w:rsid w:val="00417B6A"/>
    <w:rsid w:val="004214F9"/>
    <w:rsid w:val="00425568"/>
    <w:rsid w:val="004279A2"/>
    <w:rsid w:val="00480723"/>
    <w:rsid w:val="004838B4"/>
    <w:rsid w:val="004838BA"/>
    <w:rsid w:val="00485F42"/>
    <w:rsid w:val="00490D0E"/>
    <w:rsid w:val="00491953"/>
    <w:rsid w:val="004A0A87"/>
    <w:rsid w:val="004A22E2"/>
    <w:rsid w:val="004B227B"/>
    <w:rsid w:val="004C26EF"/>
    <w:rsid w:val="004D3D31"/>
    <w:rsid w:val="004E5D71"/>
    <w:rsid w:val="00507498"/>
    <w:rsid w:val="00510E40"/>
    <w:rsid w:val="005307D9"/>
    <w:rsid w:val="00542BD9"/>
    <w:rsid w:val="00545A07"/>
    <w:rsid w:val="00575AC3"/>
    <w:rsid w:val="00582565"/>
    <w:rsid w:val="005A619D"/>
    <w:rsid w:val="005B0766"/>
    <w:rsid w:val="005C4B30"/>
    <w:rsid w:val="005D4A7F"/>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54F78"/>
    <w:rsid w:val="00762452"/>
    <w:rsid w:val="00764233"/>
    <w:rsid w:val="0076773A"/>
    <w:rsid w:val="00767CBF"/>
    <w:rsid w:val="00771051"/>
    <w:rsid w:val="007B08EC"/>
    <w:rsid w:val="007C2D33"/>
    <w:rsid w:val="007D101B"/>
    <w:rsid w:val="007D13F9"/>
    <w:rsid w:val="007E1609"/>
    <w:rsid w:val="007E20EE"/>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3F73"/>
    <w:rsid w:val="009D59C8"/>
    <w:rsid w:val="009E339B"/>
    <w:rsid w:val="009F0546"/>
    <w:rsid w:val="009F5286"/>
    <w:rsid w:val="00A33997"/>
    <w:rsid w:val="00A56D23"/>
    <w:rsid w:val="00A60F2B"/>
    <w:rsid w:val="00A70C2C"/>
    <w:rsid w:val="00A760BB"/>
    <w:rsid w:val="00A76CE6"/>
    <w:rsid w:val="00A77D49"/>
    <w:rsid w:val="00A87C4A"/>
    <w:rsid w:val="00A92885"/>
    <w:rsid w:val="00A9435E"/>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4744"/>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D12C50"/>
    <w:rsid w:val="00D13368"/>
    <w:rsid w:val="00D153B7"/>
    <w:rsid w:val="00D15C8E"/>
    <w:rsid w:val="00D15D6E"/>
    <w:rsid w:val="00D2539F"/>
    <w:rsid w:val="00D372F4"/>
    <w:rsid w:val="00D55D74"/>
    <w:rsid w:val="00D57770"/>
    <w:rsid w:val="00D62ECF"/>
    <w:rsid w:val="00D74FAF"/>
    <w:rsid w:val="00D90C92"/>
    <w:rsid w:val="00D92B9A"/>
    <w:rsid w:val="00D94446"/>
    <w:rsid w:val="00D960FD"/>
    <w:rsid w:val="00DA1059"/>
    <w:rsid w:val="00DA4375"/>
    <w:rsid w:val="00DB68EA"/>
    <w:rsid w:val="00DD6E68"/>
    <w:rsid w:val="00DE10B7"/>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1AE78-C625-444E-942B-DDFAAEC80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1615</Words>
  <Characters>922</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10</cp:revision>
  <cp:lastPrinted>2025-01-29T14:22:00Z</cp:lastPrinted>
  <dcterms:created xsi:type="dcterms:W3CDTF">2025-01-29T10:55:00Z</dcterms:created>
  <dcterms:modified xsi:type="dcterms:W3CDTF">2025-01-30T13:07:00Z</dcterms:modified>
</cp:coreProperties>
</file>