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EB0" w:rsidRPr="00BC2382" w:rsidRDefault="00E150AC" w:rsidP="00C86EB0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7pt;margin-top:-45pt;width:36.75pt;height:50.8pt;flip:x;z-index:251659264">
            <v:imagedata r:id="rId5" o:title=""/>
            <w10:wrap type="topAndBottom" anchorx="page"/>
          </v:shape>
          <o:OLEObject Type="Embed" ProgID="MS_ClipArt_Gallery" ShapeID="_x0000_s1028" DrawAspect="Content" ObjectID="_1799754365" r:id="rId6"/>
        </w:object>
      </w:r>
      <w:r w:rsidR="00C86EB0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C86EB0" w:rsidRPr="00BC2382" w:rsidRDefault="00C86EB0" w:rsidP="00C86EB0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86EB0" w:rsidRPr="00BC2382" w:rsidRDefault="00C86EB0" w:rsidP="00C8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E1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проєкт</w:t>
      </w:r>
      <w:bookmarkStart w:id="0" w:name="_GoBack"/>
      <w:bookmarkEnd w:id="0"/>
    </w:p>
    <w:p w:rsidR="00C86EB0" w:rsidRPr="00BC2382" w:rsidRDefault="00C86EB0" w:rsidP="00C86E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C86EB0" w:rsidRPr="00BC2382" w:rsidTr="00903E63">
        <w:tc>
          <w:tcPr>
            <w:tcW w:w="3466" w:type="dxa"/>
          </w:tcPr>
          <w:p w:rsidR="00C86EB0" w:rsidRPr="00BC2382" w:rsidRDefault="00C86EB0" w:rsidP="00663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EE1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663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лютого 2025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C86EB0" w:rsidRPr="00BC2382" w:rsidRDefault="00C86EB0" w:rsidP="00903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C86EB0" w:rsidRPr="00BC2382" w:rsidRDefault="002049C1" w:rsidP="0020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№ </w:t>
            </w:r>
          </w:p>
        </w:tc>
      </w:tr>
    </w:tbl>
    <w:p w:rsidR="00C57100" w:rsidRPr="00C86EB0" w:rsidRDefault="00C57100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F166F1" w:rsidRPr="00C86EB0" w:rsidRDefault="00663872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Руслану Афанасійовичу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</w:p>
    <w:p w:rsidR="00F166F1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об’єкту виїзної торгівлі для здійснення </w:t>
      </w:r>
    </w:p>
    <w:p w:rsidR="00C21435" w:rsidRPr="00C86EB0" w:rsidRDefault="00F166F1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підприємницької діяльності 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поруч із 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земельн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ою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411CCC" w:rsidRPr="00C86EB0" w:rsidRDefault="00411CCC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ділян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кою 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кадастровим номером </w:t>
      </w:r>
      <w:r w:rsidR="0066387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3223186200:02:006:0001</w:t>
      </w: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663872" w:rsidRDefault="00C21435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та 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 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трас</w:t>
      </w:r>
      <w:r w:rsidR="00411CCC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ою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Київ-Знам’янка</w:t>
      </w:r>
      <w:r w:rsidR="0066387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(поворот на клуб стрільби</w:t>
      </w:r>
    </w:p>
    <w:p w:rsidR="00F166F1" w:rsidRPr="00C86EB0" w:rsidRDefault="00663872" w:rsidP="00F1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 відпочинку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») 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C21435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і</w:t>
      </w:r>
      <w:r w:rsidR="00F166F1" w:rsidRPr="00C86E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DE0C49" w:rsidRDefault="00BC543D" w:rsidP="007564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66387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25.01.2025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3F1F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DE5E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DE5E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</w:t>
      </w:r>
      <w:r w:rsidR="00C57100" w:rsidRP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571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об’єкту виїзної торгівлі для здійснення </w:t>
      </w:r>
      <w:r w:rsidR="00C57100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підприємницької діяльності</w:t>
      </w:r>
      <w:r w:rsidR="006843D1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поруч із земельною ділянкою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кадастровим номером</w:t>
      </w:r>
      <w:r w:rsidR="00DE5E23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3223186200:02:006:0001 та з трасою Київ-Знам’янка (поворот на клуб стрільби та відпочинку «</w:t>
      </w:r>
      <w:proofErr w:type="spellStart"/>
      <w:r w:rsidR="00DE5E23" w:rsidRPr="006843D1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 w:rsidR="00DE5E23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57100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роботи,</w:t>
      </w:r>
      <w:r w:rsidR="00B05658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 w:rsidRPr="006843D1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«Про затвердження Порядку </w:t>
      </w:r>
      <w:r w:rsidR="00D76F8A" w:rsidRPr="006843D1">
        <w:rPr>
          <w:rFonts w:ascii="Times New Roman" w:hAnsi="Times New Roman" w:cs="Times New Roman"/>
          <w:sz w:val="28"/>
          <w:szCs w:val="28"/>
        </w:rPr>
        <w:t>передачі окремих об’єктів</w:t>
      </w:r>
      <w:r w:rsidR="00D76F8A">
        <w:rPr>
          <w:rFonts w:ascii="Times New Roman" w:hAnsi="Times New Roman" w:cs="Times New Roman"/>
          <w:sz w:val="28"/>
          <w:szCs w:val="28"/>
        </w:rPr>
        <w:t xml:space="preserve">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B3320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підпунктом 4 пункту б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18C8" w:rsidRDefault="00BC543D" w:rsidP="0008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F22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FF22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 w:rsidR="00FF22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</w:t>
      </w:r>
      <w:r w:rsidR="003751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об’єкту виїзної</w:t>
      </w:r>
      <w:r w:rsidR="00C86E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торгівлі для здійснення підп</w:t>
      </w:r>
      <w:r w:rsidR="00C758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риємницької діяльності, площею </w:t>
      </w:r>
      <w:r w:rsidR="00FF22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B0565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5E10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</w:t>
      </w:r>
      <w:r w:rsidR="00FF22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асфальтне</w:t>
      </w:r>
      <w:r w:rsidR="005E10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покриття</w:t>
      </w:r>
      <w:r w:rsidR="005E102E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</w:t>
      </w:r>
      <w:r w:rsidR="00EF6E4B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поруч із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земельн</w:t>
      </w:r>
      <w:r w:rsidR="00EF6E4B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ділян</w:t>
      </w:r>
      <w:r w:rsidR="00EF6E4B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кою</w:t>
      </w:r>
      <w:r w:rsidR="00411CCC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кадастровим номером</w:t>
      </w:r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3223186200:02:006:0001 та з трасою Київ-Знам’янка (поворот </w:t>
      </w:r>
      <w:r w:rsidR="009B165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 </w:t>
      </w:r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клуб</w:t>
      </w:r>
      <w:r w:rsidR="009B165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стрільби та відпочинку «</w:t>
      </w:r>
      <w:proofErr w:type="spellStart"/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 w:rsidR="00FF222F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612087" w:rsidRP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</w:t>
      </w:r>
      <w:r w:rsidR="0061208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період з </w:t>
      </w:r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01.06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9238A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B056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787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.10</w:t>
      </w:r>
      <w:r w:rsidR="00B05658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923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05658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включно,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щоденним 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режимом роботи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08</w:t>
      </w:r>
      <w:r w:rsidR="000631D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до</w:t>
      </w:r>
      <w:r w:rsidR="001D1642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580F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1911C6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 години без перерви на обід</w:t>
      </w:r>
      <w:r w:rsidR="007F5AD5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r w:rsidR="00265AB0" w:rsidRPr="00C86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умові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9C580F">
        <w:rPr>
          <w:rFonts w:ascii="Times New Roman" w:hAnsi="Times New Roman" w:cs="Times New Roman"/>
          <w:sz w:val="28"/>
          <w:szCs w:val="28"/>
        </w:rPr>
        <w:t xml:space="preserve">ського району Київської області </w:t>
      </w:r>
      <w:r w:rsidR="002B5032">
        <w:rPr>
          <w:rFonts w:ascii="Times New Roman" w:hAnsi="Times New Roman" w:cs="Times New Roman"/>
          <w:sz w:val="28"/>
          <w:szCs w:val="28"/>
        </w:rPr>
        <w:t>та дотримання норм чинного законодавства при розміщенні виїзної торгівлі</w:t>
      </w:r>
      <w:r w:rsidR="00411C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4A8" w:rsidRDefault="00FD107F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proofErr w:type="spellStart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Марущаком</w:t>
      </w:r>
      <w:proofErr w:type="spellEnd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Русланом Афанасійовичем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тимчасове використання окремих </w:t>
      </w:r>
    </w:p>
    <w:p w:rsidR="007564A8" w:rsidRDefault="007564A8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8" w:rsidRDefault="007564A8" w:rsidP="00FD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07F" w:rsidRDefault="00FD107F" w:rsidP="007564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proofErr w:type="spellStart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забезпечити естетичне оформлення робочого місця.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proofErr w:type="spellStart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>
        <w:rPr>
          <w:rFonts w:ascii="Times New Roman" w:hAnsi="Times New Roman" w:cs="Times New Roman"/>
          <w:sz w:val="28"/>
          <w:szCs w:val="28"/>
        </w:rPr>
        <w:t xml:space="preserve">дотримуватися правил торгівлі, санітарних норм та правил, </w:t>
      </w:r>
      <w:r w:rsidR="009D6212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пожежної безпеки, Правил благоустрою населених пунктів Обухівської міської територіальної громади, затверджених рішенням Обухівської міської ради </w:t>
      </w:r>
      <w:r w:rsidR="00C92E51">
        <w:rPr>
          <w:rFonts w:ascii="Times New Roman" w:hAnsi="Times New Roman" w:cs="Times New Roman"/>
          <w:sz w:val="28"/>
          <w:szCs w:val="28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</w:rPr>
        <w:t>від 01.10.2021 №</w:t>
      </w:r>
      <w:r>
        <w:rPr>
          <w:rFonts w:ascii="Times New Roman" w:hAnsi="Times New Roman" w:cs="Times New Roman"/>
        </w:rPr>
        <w:t xml:space="preserve"> </w:t>
      </w:r>
      <w:r w:rsidR="009D6212">
        <w:rPr>
          <w:rFonts w:ascii="Times New Roman" w:hAnsi="Times New Roman" w:cs="Times New Roman"/>
          <w:sz w:val="28"/>
          <w:szCs w:val="28"/>
        </w:rPr>
        <w:t>400-14-VІІІ, П</w:t>
      </w:r>
      <w:r>
        <w:rPr>
          <w:rFonts w:ascii="Times New Roman" w:hAnsi="Times New Roman" w:cs="Times New Roman"/>
          <w:sz w:val="28"/>
          <w:szCs w:val="28"/>
        </w:rPr>
        <w:t>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Фізична особа – підприємець </w:t>
      </w:r>
      <w:proofErr w:type="spellStart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</w:t>
      </w:r>
      <w:proofErr w:type="spellEnd"/>
      <w:r w:rsidR="00787F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 Афанасійович </w:t>
      </w:r>
      <w:r>
        <w:rPr>
          <w:rFonts w:ascii="Times New Roman" w:hAnsi="Times New Roman" w:cs="Times New Roman"/>
          <w:sz w:val="28"/>
          <w:szCs w:val="28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</w:t>
      </w:r>
      <w:proofErr w:type="spellStart"/>
      <w:r w:rsid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6843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</w:t>
      </w:r>
      <w:r>
        <w:rPr>
          <w:rFonts w:ascii="Times New Roman" w:hAnsi="Times New Roman" w:cs="Times New Roman"/>
          <w:sz w:val="28"/>
          <w:szCs w:val="28"/>
        </w:rPr>
        <w:t>забезпечити організацію утримання своїх робоч</w:t>
      </w:r>
      <w:r w:rsidR="002D47A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місц</w:t>
      </w:r>
      <w:r w:rsidR="002D47A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 належному стані після завершення  виїзної торгівлі.</w:t>
      </w:r>
    </w:p>
    <w:p w:rsidR="00FD107F" w:rsidRDefault="00FD107F" w:rsidP="00FD10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C86EB0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BC543D" w:rsidRPr="00C86EB0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0824C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4767ED"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</w:t>
      </w:r>
      <w:r w:rsidR="000824C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C86EB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824C7" w:rsidRPr="006843D1" w:rsidRDefault="006843D1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843D1">
        <w:rPr>
          <w:rFonts w:ascii="Times New Roman" w:eastAsia="Batang" w:hAnsi="Times New Roman" w:cs="Times New Roman"/>
          <w:sz w:val="24"/>
          <w:szCs w:val="24"/>
          <w:lang w:eastAsia="ru-RU"/>
        </w:rPr>
        <w:t>Аліна Кондратюк</w:t>
      </w: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E7F3D" w:rsidRDefault="004E7F3D" w:rsidP="004E7F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4E7F3D" w:rsidRDefault="004E7F3D" w:rsidP="004E7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 розміщення об’єкту виїзної торгівлі для здійснення підприємницької діяльності поруч із земельною ділянкою з кадастровим номером 3223186200:02:006:0001 та з трасою Київ-Знам’янка (поворот на клуб стрільби та відпочинку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 та погодження режиму роботи»</w:t>
      </w:r>
    </w:p>
    <w:p w:rsidR="004E7F3D" w:rsidRDefault="004E7F3D" w:rsidP="004E7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E7F3D" w:rsidRDefault="004E7F3D" w:rsidP="004E7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25.01.2025  фізичної особи – підприємця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щодо розміщення об’єкту виїзної торгівлі для здійснення підприємницької діяльності поруч із земельною ділянкою з кадастровим номером 3223186200:02:006:0001 та з трасою Київ-Знам’янка (поворот </w:t>
      </w:r>
      <w:r w:rsidR="009B165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клуб</w:t>
      </w:r>
      <w:r w:rsidR="009B165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стрільби та відпочинку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 та погодження режиму роботи,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Київської області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підготовлено рішення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 розміщення об’єкту виїзної торгівлі для здійснення підприємницької діяльності, поруч із земельною ділянкою з кадастровим номером 3223186200:02:006:0001 та з трасою Київ-Знам’янка (поворот на клуб стрільби та відпочинку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і погодження режиму роботи»,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Руслану Афанасійовичу розміщення об’єкту виїзної торгівлі для здійснення підприємницької діяльності, площею 20 квадратних метрів з використанням елементів благоустрою (асфальтне покриття) поруч із земельною ділянкою з кадастровим номером 3223186200:02:006:0001 та з трасою Київ-Знам’янка (поворот на клуб стрільби та відпочинку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Standfort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  на період з 01.06.2025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01.10.2025 включно, з щоденним режимом роботи з 08-00 до 21-00 години без перерви на обід, при умові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 xml:space="preserve">про тимчасове використання окремих об’єктів благоустрою Обухівської міської територіальної громади Обухівського району Київської області та дотримання норм чинного законодавства при розміщенні виїзної торгівлі. </w:t>
      </w:r>
    </w:p>
    <w:p w:rsidR="004E7F3D" w:rsidRDefault="004E7F3D" w:rsidP="004E7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E7F3D" w:rsidRDefault="004E7F3D" w:rsidP="004E7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E7F3D" w:rsidRDefault="004E7F3D" w:rsidP="004E7F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E7F3D" w:rsidRDefault="004E7F3D" w:rsidP="004E7F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E7F3D" w:rsidRDefault="004E7F3D" w:rsidP="004E7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економіки </w:t>
      </w:r>
    </w:p>
    <w:p w:rsidR="004E7F3D" w:rsidRDefault="004E7F3D" w:rsidP="004E7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Обухівської </w:t>
      </w:r>
    </w:p>
    <w:p w:rsidR="004E7F3D" w:rsidRDefault="004E7F3D" w:rsidP="004E7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Київської області                                           Аліна КОНДРАТЮК  </w:t>
      </w:r>
    </w:p>
    <w:p w:rsidR="004E7F3D" w:rsidRDefault="004E7F3D" w:rsidP="004E7F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F3D" w:rsidRDefault="004E7F3D" w:rsidP="004E7F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F3D" w:rsidRDefault="004E7F3D" w:rsidP="004E7F3D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30.01.2025</w:t>
      </w:r>
    </w:p>
    <w:p w:rsidR="004E7F3D" w:rsidRDefault="004E7F3D" w:rsidP="004E7F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E7F3D" w:rsidRDefault="004E7F3D" w:rsidP="004E7F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E7F3D" w:rsidRDefault="004E7F3D" w:rsidP="004E7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F3D" w:rsidRDefault="004E7F3D" w:rsidP="004E7F3D"/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Pr="000824C7" w:rsidRDefault="000824C7" w:rsidP="000824C7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824C7" w:rsidRDefault="000824C7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sectPr w:rsidR="000824C7" w:rsidSect="00C86EB0"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57B89"/>
    <w:rsid w:val="000631D2"/>
    <w:rsid w:val="000713C5"/>
    <w:rsid w:val="00072600"/>
    <w:rsid w:val="000824C7"/>
    <w:rsid w:val="00097F31"/>
    <w:rsid w:val="000C102E"/>
    <w:rsid w:val="000F6F1B"/>
    <w:rsid w:val="0013558D"/>
    <w:rsid w:val="00140EC5"/>
    <w:rsid w:val="00154EC1"/>
    <w:rsid w:val="0016191B"/>
    <w:rsid w:val="00163E41"/>
    <w:rsid w:val="001911C6"/>
    <w:rsid w:val="001D1642"/>
    <w:rsid w:val="001F3698"/>
    <w:rsid w:val="002049C1"/>
    <w:rsid w:val="00224ED2"/>
    <w:rsid w:val="00265AB0"/>
    <w:rsid w:val="00272E8B"/>
    <w:rsid w:val="002B5032"/>
    <w:rsid w:val="002B5ACC"/>
    <w:rsid w:val="002D47A0"/>
    <w:rsid w:val="003629C9"/>
    <w:rsid w:val="00375175"/>
    <w:rsid w:val="003C7E9D"/>
    <w:rsid w:val="003D1D2D"/>
    <w:rsid w:val="003F1F0E"/>
    <w:rsid w:val="00411CCC"/>
    <w:rsid w:val="004319C7"/>
    <w:rsid w:val="004767ED"/>
    <w:rsid w:val="004D3BC9"/>
    <w:rsid w:val="004E7F3D"/>
    <w:rsid w:val="00525466"/>
    <w:rsid w:val="00561C1F"/>
    <w:rsid w:val="00582B12"/>
    <w:rsid w:val="005B060C"/>
    <w:rsid w:val="005E102E"/>
    <w:rsid w:val="00612087"/>
    <w:rsid w:val="006145D9"/>
    <w:rsid w:val="00637A9D"/>
    <w:rsid w:val="00663872"/>
    <w:rsid w:val="00667966"/>
    <w:rsid w:val="006843D1"/>
    <w:rsid w:val="006A3BEE"/>
    <w:rsid w:val="00741467"/>
    <w:rsid w:val="007564A8"/>
    <w:rsid w:val="00764C60"/>
    <w:rsid w:val="00787F16"/>
    <w:rsid w:val="007B1BCE"/>
    <w:rsid w:val="007D58EA"/>
    <w:rsid w:val="007D7D20"/>
    <w:rsid w:val="007F5AD5"/>
    <w:rsid w:val="00813679"/>
    <w:rsid w:val="008A63A6"/>
    <w:rsid w:val="008B58E2"/>
    <w:rsid w:val="008C57CB"/>
    <w:rsid w:val="008D5274"/>
    <w:rsid w:val="009238A9"/>
    <w:rsid w:val="009623A9"/>
    <w:rsid w:val="009B165B"/>
    <w:rsid w:val="009C580F"/>
    <w:rsid w:val="009D6212"/>
    <w:rsid w:val="00A364F5"/>
    <w:rsid w:val="00A40337"/>
    <w:rsid w:val="00A63970"/>
    <w:rsid w:val="00AE4D62"/>
    <w:rsid w:val="00B03F99"/>
    <w:rsid w:val="00B05658"/>
    <w:rsid w:val="00B3320B"/>
    <w:rsid w:val="00B45D77"/>
    <w:rsid w:val="00B56EA2"/>
    <w:rsid w:val="00B64F1D"/>
    <w:rsid w:val="00B92842"/>
    <w:rsid w:val="00BC543D"/>
    <w:rsid w:val="00C156F6"/>
    <w:rsid w:val="00C21435"/>
    <w:rsid w:val="00C57100"/>
    <w:rsid w:val="00C75866"/>
    <w:rsid w:val="00C86EB0"/>
    <w:rsid w:val="00C92E51"/>
    <w:rsid w:val="00D76F8A"/>
    <w:rsid w:val="00D94009"/>
    <w:rsid w:val="00DC4A9D"/>
    <w:rsid w:val="00DD01B0"/>
    <w:rsid w:val="00DE0C49"/>
    <w:rsid w:val="00DE292D"/>
    <w:rsid w:val="00DE5E23"/>
    <w:rsid w:val="00DF0514"/>
    <w:rsid w:val="00DF091E"/>
    <w:rsid w:val="00E11840"/>
    <w:rsid w:val="00E150AC"/>
    <w:rsid w:val="00E8793F"/>
    <w:rsid w:val="00ED1F9C"/>
    <w:rsid w:val="00EE1A53"/>
    <w:rsid w:val="00EF6E4B"/>
    <w:rsid w:val="00F166F1"/>
    <w:rsid w:val="00F21CA4"/>
    <w:rsid w:val="00F418C8"/>
    <w:rsid w:val="00F656A2"/>
    <w:rsid w:val="00F65C95"/>
    <w:rsid w:val="00F85408"/>
    <w:rsid w:val="00F907A7"/>
    <w:rsid w:val="00FA3170"/>
    <w:rsid w:val="00FA67FF"/>
    <w:rsid w:val="00FD107F"/>
    <w:rsid w:val="00FE535A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FD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3892</Words>
  <Characters>2219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136</cp:revision>
  <cp:lastPrinted>2025-01-30T11:46:00Z</cp:lastPrinted>
  <dcterms:created xsi:type="dcterms:W3CDTF">2023-01-23T07:23:00Z</dcterms:created>
  <dcterms:modified xsi:type="dcterms:W3CDTF">2025-01-30T13:00:00Z</dcterms:modified>
</cp:coreProperties>
</file>