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225" w:rsidRPr="002D3B8B" w:rsidRDefault="006F6225" w:rsidP="006F6225">
      <w:pPr>
        <w:tabs>
          <w:tab w:val="left" w:pos="4253"/>
          <w:tab w:val="left" w:pos="5103"/>
          <w:tab w:val="left" w:pos="5245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ОБУХІВСЬКА МІСЬКА РАДА</w:t>
      </w:r>
    </w:p>
    <w:p w:rsidR="006F6225" w:rsidRPr="002D3B8B" w:rsidRDefault="006F6225" w:rsidP="006F6225">
      <w:pPr>
        <w:tabs>
          <w:tab w:val="right" w:pos="3828"/>
        </w:tabs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КИЇСЬКОЇ ОБЛАСТІ</w:t>
      </w:r>
    </w:p>
    <w:p w:rsidR="006F6225" w:rsidRPr="002D3B8B" w:rsidRDefault="006F6225" w:rsidP="006F6225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ВИКОНАВЧИЙ КОМІТЕТ</w:t>
      </w:r>
    </w:p>
    <w:p w:rsidR="006F6225" w:rsidRPr="002D3B8B" w:rsidRDefault="006F6225" w:rsidP="006F6225">
      <w:pPr>
        <w:jc w:val="center"/>
        <w:rPr>
          <w:rFonts w:eastAsia="Calibri"/>
          <w:b/>
          <w:sz w:val="28"/>
          <w:szCs w:val="28"/>
          <w:lang w:val="uk-UA"/>
        </w:rPr>
      </w:pPr>
      <w:r w:rsidRPr="002D3B8B">
        <w:rPr>
          <w:rFonts w:eastAsia="Calibri"/>
          <w:b/>
          <w:sz w:val="28"/>
          <w:szCs w:val="28"/>
          <w:lang w:val="uk-UA"/>
        </w:rPr>
        <w:t>РІШЕННЯ</w:t>
      </w:r>
      <w:r w:rsidR="007C7BA9">
        <w:rPr>
          <w:rFonts w:eastAsia="Calibri"/>
          <w:b/>
          <w:sz w:val="28"/>
          <w:szCs w:val="28"/>
          <w:lang w:val="uk-UA"/>
        </w:rPr>
        <w:t xml:space="preserve"> </w:t>
      </w:r>
    </w:p>
    <w:p w:rsidR="006F6225" w:rsidRPr="00563609" w:rsidRDefault="006F6225" w:rsidP="006F6225">
      <w:pPr>
        <w:jc w:val="center"/>
        <w:rPr>
          <w:b/>
          <w:sz w:val="28"/>
          <w:szCs w:val="28"/>
          <w:lang w:val="uk-UA"/>
        </w:rPr>
      </w:pPr>
    </w:p>
    <w:p w:rsidR="006F6225" w:rsidRPr="00563609" w:rsidRDefault="007C7BA9" w:rsidP="006F622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14</w:t>
      </w:r>
      <w:r w:rsidR="006F6225">
        <w:rPr>
          <w:sz w:val="28"/>
          <w:szCs w:val="28"/>
          <w:lang w:val="uk-UA"/>
        </w:rPr>
        <w:t xml:space="preserve"> січня 2025 року                  місто Обухів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6F6225">
        <w:rPr>
          <w:sz w:val="28"/>
          <w:szCs w:val="28"/>
          <w:lang w:val="uk-UA"/>
        </w:rPr>
        <w:t xml:space="preserve">   </w:t>
      </w:r>
      <w:r w:rsidR="006F6225" w:rsidRPr="007140C6">
        <w:rPr>
          <w:sz w:val="28"/>
          <w:szCs w:val="28"/>
          <w:lang w:val="uk-UA"/>
        </w:rPr>
        <w:t>№</w:t>
      </w:r>
      <w:r w:rsidRPr="007140C6">
        <w:rPr>
          <w:sz w:val="28"/>
          <w:szCs w:val="28"/>
          <w:lang w:val="uk-UA"/>
        </w:rPr>
        <w:t>12</w:t>
      </w:r>
    </w:p>
    <w:p w:rsidR="006F6225" w:rsidRDefault="006F6225" w:rsidP="006F6225">
      <w:pPr>
        <w:rPr>
          <w:lang w:val="uk-UA"/>
        </w:rPr>
      </w:pPr>
    </w:p>
    <w:p w:rsidR="006F6225" w:rsidRPr="00D84D7A" w:rsidRDefault="006F6225" w:rsidP="006F6225">
      <w:pPr>
        <w:jc w:val="both"/>
        <w:rPr>
          <w:b/>
          <w:sz w:val="28"/>
          <w:szCs w:val="28"/>
          <w:lang w:val="uk-UA"/>
        </w:rPr>
      </w:pPr>
      <w:r w:rsidRPr="00D84D7A">
        <w:rPr>
          <w:b/>
          <w:sz w:val="28"/>
          <w:szCs w:val="28"/>
          <w:lang w:val="uk-UA"/>
        </w:rPr>
        <w:t>Про розгляд заяви ТОВАРИСТВА З ОБМЕЖЕНОЮ ВІДПОВІДАЛЬНІСТЮ «СІЛЬПО-ФУД» (далі – ТОВ «СІЛЬПО-ФУД») щодо надання дозволу на встановлення об’єкта зовнішньої реклами</w:t>
      </w:r>
      <w:bookmarkStart w:id="0" w:name="_GoBack"/>
      <w:bookmarkEnd w:id="0"/>
    </w:p>
    <w:p w:rsidR="006F6225" w:rsidRPr="00D84D7A" w:rsidRDefault="006F6225" w:rsidP="006F6225">
      <w:pPr>
        <w:ind w:firstLine="567"/>
        <w:jc w:val="both"/>
        <w:rPr>
          <w:sz w:val="28"/>
          <w:szCs w:val="28"/>
          <w:lang w:val="uk-UA"/>
        </w:rPr>
      </w:pPr>
    </w:p>
    <w:p w:rsidR="006F6225" w:rsidRPr="00D84D7A" w:rsidRDefault="006F6225" w:rsidP="006F622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Розглянувши заяву директора ТОВ «СІЛЬПО-ФУД» та подані матеріали щодо надання дозволу на встановлення об’єкта зовнішньої реклами (двосторонній вказівник)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Київська, поряд буд. 144, м. Обухів Київської області, керуючись підпунктом 13 пункту «а» статті 30 Закону України «Про місцеве самоврядування в Україні», Законом України «Про рекламу», постановою Кабінету Міністрів України від 29.12.2003 № 2067 «Про затвердження Типових правил розміщення зовнішньої реклами», рішенням Обухівської міської ради Київської області № 1125 - 53 - VІІІ від 25.01.2024 «Про внесення змін до рішення Обухівської міської ради Київської області від 30.03.2017 № 466-21-VІI «Про затвердження Правил розміщення зовнішньої реклами у населених пунктах Обухівської міської ради»</w:t>
      </w:r>
    </w:p>
    <w:p w:rsidR="006F6225" w:rsidRPr="00C91F8A" w:rsidRDefault="006F6225" w:rsidP="006F6225">
      <w:pPr>
        <w:ind w:firstLine="567"/>
        <w:jc w:val="both"/>
        <w:rPr>
          <w:sz w:val="12"/>
          <w:szCs w:val="12"/>
          <w:lang w:val="uk-UA"/>
        </w:rPr>
      </w:pPr>
    </w:p>
    <w:p w:rsidR="006F6225" w:rsidRDefault="006F6225" w:rsidP="006F62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6F6225" w:rsidRDefault="006F6225" w:rsidP="006F622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6F6225" w:rsidRPr="00C91F8A" w:rsidRDefault="006F6225" w:rsidP="006F6225">
      <w:pPr>
        <w:jc w:val="center"/>
        <w:rPr>
          <w:b/>
          <w:sz w:val="12"/>
          <w:szCs w:val="12"/>
          <w:lang w:val="uk-UA"/>
        </w:rPr>
      </w:pPr>
    </w:p>
    <w:p w:rsidR="006F6225" w:rsidRPr="00D84D7A" w:rsidRDefault="006F6225" w:rsidP="006F622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 xml:space="preserve">1. Надати дозвіл ТОВ «СІЛЬПО-ФУД» на встановлення об’єкта зовнішньої реклами (двосторонній вказівник) за географічними координатами 50.123890, 30.649806) розміром 1300 мм х 1080 мм терміном на 5 (п’ять) років за </w:t>
      </w:r>
      <w:proofErr w:type="spellStart"/>
      <w:r w:rsidRPr="00D84D7A">
        <w:rPr>
          <w:sz w:val="28"/>
          <w:szCs w:val="28"/>
          <w:lang w:val="uk-UA"/>
        </w:rPr>
        <w:t>адресою</w:t>
      </w:r>
      <w:proofErr w:type="spellEnd"/>
      <w:r w:rsidRPr="00D84D7A">
        <w:rPr>
          <w:sz w:val="28"/>
          <w:szCs w:val="28"/>
          <w:lang w:val="uk-UA"/>
        </w:rPr>
        <w:t>: вул. Київська, поряд буд. 144, м. Обухів Київської області.</w:t>
      </w:r>
    </w:p>
    <w:p w:rsidR="006F6225" w:rsidRDefault="006F6225" w:rsidP="006F6225">
      <w:pPr>
        <w:ind w:firstLine="567"/>
        <w:jc w:val="both"/>
        <w:rPr>
          <w:sz w:val="28"/>
          <w:szCs w:val="28"/>
          <w:lang w:val="uk-UA"/>
        </w:rPr>
      </w:pPr>
      <w:r w:rsidRPr="00D84D7A">
        <w:rPr>
          <w:sz w:val="28"/>
          <w:szCs w:val="28"/>
          <w:lang w:val="uk-UA"/>
        </w:rPr>
        <w:t>2. ТОВ «СІЛЬПО-ФУД» при виконанні робіт з розміщення об’єкту зовнішньої реклами дотримуватись вимог Закону України «Про благоустрій населених пунктів» та укласти договір на тимчасове користування місцем розташування рекламного(</w:t>
      </w:r>
      <w:proofErr w:type="spellStart"/>
      <w:r w:rsidRPr="00D84D7A">
        <w:rPr>
          <w:sz w:val="28"/>
          <w:szCs w:val="28"/>
          <w:lang w:val="uk-UA"/>
        </w:rPr>
        <w:t>их</w:t>
      </w:r>
      <w:proofErr w:type="spellEnd"/>
      <w:r w:rsidRPr="00D84D7A">
        <w:rPr>
          <w:sz w:val="28"/>
          <w:szCs w:val="28"/>
          <w:lang w:val="uk-UA"/>
        </w:rPr>
        <w:t>) засобу(</w:t>
      </w:r>
      <w:proofErr w:type="spellStart"/>
      <w:r w:rsidRPr="00D84D7A">
        <w:rPr>
          <w:sz w:val="28"/>
          <w:szCs w:val="28"/>
          <w:lang w:val="uk-UA"/>
        </w:rPr>
        <w:t>ів</w:t>
      </w:r>
      <w:proofErr w:type="spellEnd"/>
      <w:r w:rsidRPr="00D84D7A">
        <w:rPr>
          <w:sz w:val="28"/>
          <w:szCs w:val="28"/>
          <w:lang w:val="uk-UA"/>
        </w:rPr>
        <w:t>).</w:t>
      </w:r>
    </w:p>
    <w:p w:rsidR="006F6225" w:rsidRPr="00D84D7A" w:rsidRDefault="006F6225" w:rsidP="006F6225">
      <w:pPr>
        <w:ind w:firstLine="567"/>
        <w:jc w:val="both"/>
        <w:rPr>
          <w:sz w:val="28"/>
          <w:szCs w:val="28"/>
          <w:lang w:val="uk-UA"/>
        </w:rPr>
      </w:pPr>
      <w:r w:rsidRPr="00466E36">
        <w:rPr>
          <w:sz w:val="28"/>
          <w:szCs w:val="28"/>
          <w:lang w:val="uk-UA"/>
        </w:rPr>
        <w:t xml:space="preserve">3. Зобов’язати </w:t>
      </w:r>
      <w:r w:rsidRPr="005E15D8">
        <w:rPr>
          <w:sz w:val="28"/>
          <w:szCs w:val="28"/>
          <w:lang w:val="uk-UA"/>
        </w:rPr>
        <w:t>ТОВ «СІЛЬПО-ФУД»</w:t>
      </w:r>
      <w:r w:rsidRPr="00466E36">
        <w:rPr>
          <w:sz w:val="28"/>
          <w:szCs w:val="28"/>
          <w:lang w:val="uk-UA"/>
        </w:rPr>
        <w:t xml:space="preserve"> у випадку аварійної ситуації та виконанні аварійно-відновлювальних (земляних) робіт </w:t>
      </w:r>
      <w:r w:rsidRPr="001A7BF4">
        <w:rPr>
          <w:sz w:val="28"/>
          <w:szCs w:val="28"/>
          <w:lang w:val="uk-UA"/>
        </w:rPr>
        <w:t>на мережі газопроводу високого тиску</w:t>
      </w:r>
      <w:r>
        <w:rPr>
          <w:sz w:val="28"/>
          <w:szCs w:val="28"/>
          <w:lang w:val="uk-UA"/>
        </w:rPr>
        <w:t xml:space="preserve"> </w:t>
      </w:r>
      <w:r w:rsidRPr="001A7BF4">
        <w:rPr>
          <w:sz w:val="28"/>
          <w:szCs w:val="28"/>
          <w:lang w:val="uk-UA"/>
        </w:rPr>
        <w:t>Обухівської дільниці Васильківського УЕГГ Київської філії ТОВ «Газорозподільні мережі України»</w:t>
      </w:r>
      <w:r w:rsidRPr="00466E36">
        <w:rPr>
          <w:sz w:val="28"/>
          <w:szCs w:val="28"/>
          <w:lang w:val="uk-UA"/>
        </w:rPr>
        <w:t xml:space="preserve"> в найкоротшій термін демонтувати даний об’єкт власними силами та коштами</w:t>
      </w:r>
      <w:r>
        <w:rPr>
          <w:sz w:val="28"/>
          <w:szCs w:val="28"/>
          <w:lang w:val="uk-UA"/>
        </w:rPr>
        <w:t>.</w:t>
      </w:r>
    </w:p>
    <w:p w:rsidR="006F6225" w:rsidRPr="00D84D7A" w:rsidRDefault="006F6225" w:rsidP="006F62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84D7A">
        <w:rPr>
          <w:sz w:val="28"/>
          <w:szCs w:val="28"/>
          <w:lang w:val="uk-UA"/>
        </w:rPr>
        <w:t>. Відповідальність за розміщення та експлуатацію рекламного засобу, дотриманням норм техніки безпеки, пожежної безпеки і санітарних норм покласти на ТОВ «СІЛЬПО-ФУД».</w:t>
      </w:r>
    </w:p>
    <w:p w:rsidR="006F6225" w:rsidRPr="00D84D7A" w:rsidRDefault="006F6225" w:rsidP="006F622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84D7A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6F6225" w:rsidRPr="00903E6A" w:rsidRDefault="006F6225" w:rsidP="006F6225">
      <w:pPr>
        <w:ind w:firstLine="567"/>
        <w:jc w:val="both"/>
        <w:rPr>
          <w:sz w:val="28"/>
          <w:szCs w:val="28"/>
          <w:lang w:val="uk-UA"/>
        </w:rPr>
      </w:pPr>
    </w:p>
    <w:p w:rsidR="006F6225" w:rsidRPr="00903E6A" w:rsidRDefault="006F6225" w:rsidP="006F6225">
      <w:pPr>
        <w:jc w:val="both"/>
        <w:rPr>
          <w:b/>
          <w:sz w:val="28"/>
          <w:szCs w:val="28"/>
          <w:lang w:val="uk-UA"/>
        </w:rPr>
      </w:pPr>
      <w:r w:rsidRPr="00903E6A">
        <w:rPr>
          <w:b/>
          <w:sz w:val="28"/>
          <w:szCs w:val="28"/>
          <w:lang w:val="uk-UA"/>
        </w:rPr>
        <w:t xml:space="preserve">Секретар Обухівської міської </w:t>
      </w:r>
      <w:r w:rsidR="007C7BA9">
        <w:rPr>
          <w:b/>
          <w:sz w:val="28"/>
          <w:szCs w:val="28"/>
          <w:lang w:val="uk-UA"/>
        </w:rPr>
        <w:t>ради                   (підпис)</w:t>
      </w:r>
      <w:r w:rsidRPr="00903E6A">
        <w:rPr>
          <w:b/>
          <w:sz w:val="28"/>
          <w:szCs w:val="28"/>
          <w:lang w:val="uk-UA"/>
        </w:rPr>
        <w:t xml:space="preserve">            Лариса ІЛЬЄНКО</w:t>
      </w:r>
    </w:p>
    <w:p w:rsidR="006F6225" w:rsidRPr="00903E6A" w:rsidRDefault="006F6225" w:rsidP="006F6225">
      <w:pPr>
        <w:jc w:val="both"/>
        <w:rPr>
          <w:lang w:val="uk-UA"/>
        </w:rPr>
      </w:pPr>
      <w:r>
        <w:rPr>
          <w:lang w:val="uk-UA"/>
        </w:rPr>
        <w:t>Ольга ЛАКОСНІК</w:t>
      </w:r>
    </w:p>
    <w:p w:rsidR="00931C0B" w:rsidRDefault="00931C0B"/>
    <w:sectPr w:rsidR="00931C0B" w:rsidSect="00557710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61C"/>
    <w:rsid w:val="006F6225"/>
    <w:rsid w:val="007140C6"/>
    <w:rsid w:val="007C7BA9"/>
    <w:rsid w:val="0080761C"/>
    <w:rsid w:val="00931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6FD298-C169-4EE0-9360-D62067816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2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1567</Words>
  <Characters>894</Characters>
  <Application>Microsoft Office Word</Application>
  <DocSecurity>0</DocSecurity>
  <Lines>7</Lines>
  <Paragraphs>4</Paragraphs>
  <ScaleCrop>false</ScaleCrop>
  <Company>SPecialiST RePack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user13</cp:lastModifiedBy>
  <cp:revision>6</cp:revision>
  <dcterms:created xsi:type="dcterms:W3CDTF">2025-01-14T11:58:00Z</dcterms:created>
  <dcterms:modified xsi:type="dcterms:W3CDTF">2025-01-14T12:07:00Z</dcterms:modified>
</cp:coreProperties>
</file>