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8C9" w:rsidRPr="002A28C9" w:rsidRDefault="002A28C9" w:rsidP="002A28C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570E1" w:rsidRPr="00F570E1" w:rsidRDefault="00F570E1" w:rsidP="00F570E1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eastAsia="ru-RU"/>
        </w:rPr>
      </w:pPr>
      <w:r w:rsidRPr="00F570E1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2B8F0D4D" wp14:editId="4FA27DDC">
            <wp:extent cx="514350" cy="638175"/>
            <wp:effectExtent l="0" t="0" r="0" b="9525"/>
            <wp:docPr id="3" name="Рисунок 7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0E1" w:rsidRPr="00F570E1" w:rsidRDefault="00F570E1" w:rsidP="00F570E1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F570E1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F570E1" w:rsidRPr="00F570E1" w:rsidRDefault="00F570E1" w:rsidP="00F570E1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 w:bidi="uk-UA"/>
        </w:rPr>
      </w:pPr>
      <w:r w:rsidRPr="00F570E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F570E1" w:rsidRPr="00F570E1" w:rsidRDefault="00F570E1" w:rsidP="00F570E1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eastAsia="ru-RU"/>
        </w:rPr>
      </w:pPr>
    </w:p>
    <w:p w:rsidR="00F570E1" w:rsidRPr="00F570E1" w:rsidRDefault="00F570E1" w:rsidP="00F570E1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70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ШІСТДЕСЯТ СЬОМА</w:t>
      </w:r>
      <w:r w:rsidRPr="00F570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СЕСІЯ ВОСЬ</w:t>
      </w:r>
      <w:r w:rsidRPr="00F570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МОГО СКЛИКАННЯ</w:t>
      </w:r>
    </w:p>
    <w:p w:rsidR="00F570E1" w:rsidRPr="00F570E1" w:rsidRDefault="00F570E1" w:rsidP="00F570E1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</w:pPr>
      <w:proofErr w:type="gramStart"/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  <w:t>Р  І</w:t>
      </w:r>
      <w:proofErr w:type="gramEnd"/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  <w:t xml:space="preserve">  Ш  Е  Н  </w:t>
      </w:r>
      <w:proofErr w:type="spellStart"/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  <w:t>Н</w:t>
      </w:r>
      <w:proofErr w:type="spellEnd"/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  <w:t xml:space="preserve">  Я</w:t>
      </w:r>
    </w:p>
    <w:p w:rsidR="00F570E1" w:rsidRPr="00F570E1" w:rsidRDefault="00F570E1" w:rsidP="00F570E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</w:pPr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2</w:t>
      </w:r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0</w:t>
      </w:r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</w:t>
      </w:r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грудня</w:t>
      </w:r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202</w:t>
      </w:r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4</w:t>
      </w:r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року </w:t>
      </w:r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</w:t>
      </w:r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hr-HR" w:eastAsia="ru-RU"/>
        </w:rPr>
        <w:t xml:space="preserve"> </w:t>
      </w:r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             </w:t>
      </w:r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№ </w:t>
      </w:r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508</w:t>
      </w:r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- </w:t>
      </w:r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67</w:t>
      </w:r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– </w:t>
      </w:r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F570E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ІІІ</w:t>
      </w:r>
    </w:p>
    <w:p w:rsidR="002A28C9" w:rsidRPr="00F570E1" w:rsidRDefault="002A28C9" w:rsidP="002A28C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uk-UA"/>
        </w:rPr>
      </w:pPr>
    </w:p>
    <w:p w:rsidR="002D7172" w:rsidRPr="002C26FA" w:rsidRDefault="002A28C9" w:rsidP="002D7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2C26F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Про затвердження </w:t>
      </w:r>
      <w:r w:rsidR="00E53E00" w:rsidRPr="002C26F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додатків до </w:t>
      </w:r>
      <w:r w:rsidRPr="002C26F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Програми місцевих стимулів</w:t>
      </w:r>
    </w:p>
    <w:p w:rsidR="002A28C9" w:rsidRPr="002C26FA" w:rsidRDefault="002D7172" w:rsidP="002D7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2C26F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д</w:t>
      </w:r>
      <w:r w:rsidR="002A28C9" w:rsidRPr="002C26F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ля</w:t>
      </w:r>
      <w:r w:rsidRPr="002C26F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="005035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працівників к</w:t>
      </w:r>
      <w:r w:rsidR="002A28C9" w:rsidRPr="002C26F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омунальних некомерційних підприємств </w:t>
      </w:r>
    </w:p>
    <w:p w:rsidR="00E53E00" w:rsidRPr="002C26FA" w:rsidRDefault="002A28C9" w:rsidP="002D7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2C26F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Обухівської міської ради у галузі охорони </w:t>
      </w:r>
      <w:proofErr w:type="spellStart"/>
      <w:r w:rsidRPr="002C26F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здоров</w:t>
      </w:r>
      <w:proofErr w:type="spellEnd"/>
      <w:r w:rsidRPr="002C26F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’</w:t>
      </w:r>
      <w:r w:rsidRPr="002C26F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</w:t>
      </w:r>
      <w:r w:rsidRPr="002C26F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на </w:t>
      </w:r>
    </w:p>
    <w:p w:rsidR="002A28C9" w:rsidRPr="002A28C9" w:rsidRDefault="002A28C9" w:rsidP="002D71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2C26F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2023-2025 роки </w:t>
      </w:r>
      <w:r w:rsidR="002C26F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на 2025</w:t>
      </w:r>
      <w:r w:rsidR="00E53E00" w:rsidRPr="002C26F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рік</w:t>
      </w:r>
    </w:p>
    <w:p w:rsidR="002A28C9" w:rsidRPr="002A28C9" w:rsidRDefault="002A28C9" w:rsidP="002A28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</w:p>
    <w:p w:rsidR="002A28C9" w:rsidRPr="002A28C9" w:rsidRDefault="002A28C9" w:rsidP="002A28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A28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Розглянувши подання Комунального некомерційного підприємства Обухівської міської ради «Обухівська багатопрофільна ліка</w:t>
      </w:r>
      <w:r w:rsidR="00E14FF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рня інтенсивного лікування» від </w:t>
      </w:r>
      <w:r w:rsidR="00E14FF1" w:rsidRPr="00E14FF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09</w:t>
      </w:r>
      <w:r w:rsidRPr="00E14FF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  <w:r w:rsidR="002C26FA" w:rsidRPr="00E14FF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12.24</w:t>
      </w:r>
      <w:r w:rsidRPr="00E14FF1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</w:t>
      </w:r>
      <w:r w:rsidRPr="00E14FF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№</w:t>
      </w:r>
      <w:r w:rsidR="00E14FF1" w:rsidRPr="00E14FF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1236</w:t>
      </w:r>
      <w:r w:rsidR="00DE522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,</w:t>
      </w:r>
      <w:r w:rsidR="003D0B3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2A28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Комунального некомерційного підприємства Обухівської </w:t>
      </w:r>
      <w:r w:rsidRPr="00C80C8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міської ради «Обухівськ</w:t>
      </w:r>
      <w:r w:rsidR="00345C6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а</w:t>
      </w:r>
      <w:r w:rsidRPr="00C80C8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с</w:t>
      </w:r>
      <w:r w:rsidR="00DE522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томатологічна поліклініка» від 10.12.2024 </w:t>
      </w:r>
      <w:r w:rsidR="002C26FA" w:rsidRPr="00DE522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№</w:t>
      </w:r>
      <w:r w:rsidR="00DE5226" w:rsidRPr="00DE522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1</w:t>
      </w:r>
      <w:r w:rsidR="00DE522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27</w:t>
      </w:r>
      <w:r w:rsidRPr="00C80C8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,</w:t>
      </w:r>
      <w:r w:rsidRPr="002A28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відповідно до пункту 22 частини першої статті 26 Закону України «Про місцеве самоврядування в Україні»,</w:t>
      </w:r>
      <w:r w:rsidRPr="002A28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Закону України «Про державні фінансові гарантії медичного обслуговування населення», Основ законодавства України про охорону здоров’я », з метою зміцнення кадрової основи закладів охорони здоров’я та надання якісної медичної допомоги, а також враховуючи рекомендації постійних комісій з гуманітарних питань; з питань фінансів, бюджету, планування, соціально-економічного розвитку, інвестицій та міжнародного співробітництва</w:t>
      </w:r>
      <w:r w:rsidR="00F570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2A28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2A28C9" w:rsidRPr="002A28C9" w:rsidRDefault="002A28C9" w:rsidP="002A28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uk-UA"/>
        </w:rPr>
      </w:pPr>
    </w:p>
    <w:p w:rsidR="002A28C9" w:rsidRPr="002A28C9" w:rsidRDefault="002A28C9" w:rsidP="002A28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2A28C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ОБУХІВСЬКА МІСЬКА РАДА ВИРІШИЛА:</w:t>
      </w:r>
    </w:p>
    <w:p w:rsidR="002A28C9" w:rsidRPr="002A28C9" w:rsidRDefault="002A28C9" w:rsidP="002A28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2A28C9" w:rsidRPr="002A28C9" w:rsidRDefault="00C80C84" w:rsidP="00C80C84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 w:rsidR="002A28C9" w:rsidRPr="002A28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Затвердити</w:t>
      </w:r>
      <w:r w:rsidR="002A28C9" w:rsidRPr="002A28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2C26F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додатки: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3,4 на виконання заходів до </w:t>
      </w:r>
      <w:r w:rsidR="002A28C9" w:rsidRPr="002A28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Програм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и</w:t>
      </w:r>
      <w:r w:rsidR="002A28C9" w:rsidRPr="002A28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2A28C9" w:rsidRPr="002A28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</w:t>
      </w:r>
      <w:r w:rsidR="005035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цевих стимулів для працівників К</w:t>
      </w:r>
      <w:r w:rsidR="002A28C9" w:rsidRPr="002A28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омунальних некомерційних підприємств Обухівської міської ради у галузі охорони здоров’я на 2023-2025 роки </w:t>
      </w:r>
      <w:r w:rsidR="002C26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2025</w:t>
      </w:r>
      <w:r w:rsidR="006771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рік (</w:t>
      </w:r>
      <w:r w:rsidR="003D0B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далі – Програма</w:t>
      </w:r>
      <w:r w:rsidR="006771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</w:t>
      </w:r>
      <w:r w:rsidR="002A28C9" w:rsidRPr="002A28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</w:p>
    <w:p w:rsidR="00C80C84" w:rsidRPr="00C80C84" w:rsidRDefault="00C80C84" w:rsidP="00C80C84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0C8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Керівникам Комунальних некомерційних підприємств Обухівської міської ради: «Обухівська багатопрофільна </w:t>
      </w:r>
      <w:r w:rsidR="005035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лікарня інтенсивного лікування» та </w:t>
      </w:r>
      <w:r w:rsidRPr="00C80C8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«Обухівська стоматологічна поліклініка» забезпечити організацію виконання перед</w:t>
      </w:r>
      <w:r w:rsidR="001A4C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бачених заходів Програми на 2025</w:t>
      </w:r>
      <w:r w:rsidRPr="00C80C8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рік.</w:t>
      </w:r>
    </w:p>
    <w:p w:rsidR="00C80C84" w:rsidRPr="00C80C84" w:rsidRDefault="00C80C84" w:rsidP="00C80C84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</w:t>
      </w:r>
      <w:r w:rsidRPr="00C80C8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Фінансовому управлінню </w:t>
      </w:r>
      <w:r w:rsidR="004230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Pr="00C80C8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иконавчого комітету Обухівської міської ради передбачити видатки на здійснення заход</w:t>
      </w:r>
      <w:r w:rsidR="001A4C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ів з реалізації Програми на 2025</w:t>
      </w:r>
      <w:r w:rsidRPr="00C80C8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рік.</w:t>
      </w:r>
    </w:p>
    <w:p w:rsidR="002A28C9" w:rsidRPr="002A28C9" w:rsidRDefault="00C80C84" w:rsidP="00C80C84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0"/>
          <w:szCs w:val="28"/>
          <w:lang w:val="uk-UA" w:eastAsia="uk-UA"/>
        </w:rPr>
      </w:pPr>
      <w:r w:rsidRPr="00C80C8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4. Контроль за виконанням заходів реалізації </w:t>
      </w:r>
      <w:r w:rsidR="00F03A3A" w:rsidRPr="002A28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Програм</w:t>
      </w:r>
      <w:r w:rsidR="00F03A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и</w:t>
      </w:r>
      <w:r w:rsidR="00F03A3A" w:rsidRPr="002A28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F03A3A" w:rsidRPr="002A28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місцевих стимулів для працівників комунальних некомерційних підприємств Обухівської міської </w:t>
      </w:r>
      <w:r w:rsidR="00F03A3A" w:rsidRPr="002A28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ради у галузі охорони здоров’я на 2023-2025 роки </w:t>
      </w:r>
      <w:r w:rsidR="00F03A3A" w:rsidRPr="00C80C8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</w:t>
      </w:r>
      <w:r w:rsidR="001A4C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2025</w:t>
      </w:r>
      <w:r w:rsidR="00F03A3A" w:rsidRPr="00C80C8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рік </w:t>
      </w:r>
      <w:r w:rsidRPr="00C80C8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області: з гуманітарних питань; з питань фінансів бюджету, планування, соціально-економічного розвитку, інвестицій та міжнародного співробітництва.</w:t>
      </w:r>
    </w:p>
    <w:p w:rsidR="00C80C84" w:rsidRDefault="00C80C84" w:rsidP="00C80C8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85C6F" w:rsidRPr="00C80C84" w:rsidRDefault="00685C6F" w:rsidP="00C80C8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A28C9" w:rsidRPr="001A4C02" w:rsidRDefault="002A28C9" w:rsidP="00C80C8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 w:rsidRPr="00F03A3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Секретар</w:t>
      </w:r>
      <w:proofErr w:type="spellEnd"/>
      <w:r w:rsidRPr="00F03A3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="00F03A3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Обухівської</w:t>
      </w:r>
      <w:proofErr w:type="spellEnd"/>
      <w:r w:rsidR="00F03A3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="00F03A3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міської</w:t>
      </w:r>
      <w:proofErr w:type="spellEnd"/>
      <w:r w:rsidR="00F03A3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ради</w:t>
      </w:r>
      <w:r w:rsidR="00F03A3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="00F03A3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  <w:t xml:space="preserve">   </w:t>
      </w:r>
      <w:r w:rsidR="00F03A3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="00DF0A6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</w:t>
      </w:r>
      <w:bookmarkStart w:id="0" w:name="_GoBack"/>
      <w:bookmarkEnd w:id="0"/>
      <w:r w:rsidR="001A4C0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Лариса ІЛЬЄНКО</w:t>
      </w:r>
    </w:p>
    <w:p w:rsidR="002A28C9" w:rsidRDefault="002A28C9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85C6F" w:rsidRDefault="00685C6F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70E1" w:rsidRDefault="00F570E1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B244F" w:rsidRPr="00BB244F" w:rsidRDefault="00BB244F" w:rsidP="002A28C9">
      <w:pPr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B244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Ірина ТКАЧЕНКО</w:t>
      </w:r>
    </w:p>
    <w:p w:rsidR="004A1A02" w:rsidRPr="004A1A02" w:rsidRDefault="002A28C9" w:rsidP="006C0339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6C03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="00A82C82" w:rsidRPr="006C03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</w:t>
      </w:r>
      <w:r w:rsidR="004A1A02" w:rsidRPr="004A1A0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F03A3A" w:rsidRPr="006C0339">
        <w:rPr>
          <w:rFonts w:ascii="Times New Roman" w:eastAsia="Times New Roman" w:hAnsi="Times New Roman" w:cs="Times New Roman"/>
          <w:color w:val="000000"/>
          <w:lang w:val="uk-UA" w:eastAsia="ru-RU"/>
        </w:rPr>
        <w:t>до</w:t>
      </w:r>
      <w:r w:rsidR="00C80C84" w:rsidRPr="006C033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A82C82" w:rsidRPr="006C033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рішення Обухівської міської ради </w:t>
      </w:r>
      <w:r w:rsidR="006C033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A82C82" w:rsidRPr="006C0339">
        <w:rPr>
          <w:rFonts w:ascii="Times New Roman" w:eastAsia="Times New Roman" w:hAnsi="Times New Roman" w:cs="Times New Roman"/>
          <w:color w:val="000000"/>
          <w:lang w:val="uk-UA" w:eastAsia="ru-RU"/>
        </w:rPr>
        <w:t>Київської області від</w:t>
      </w:r>
      <w:r w:rsidR="006C033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21.12.2023 </w:t>
      </w:r>
    </w:p>
    <w:p w:rsidR="00C80C84" w:rsidRPr="006C0339" w:rsidRDefault="00A82C82" w:rsidP="006C0339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6C0339">
        <w:rPr>
          <w:rFonts w:ascii="Times New Roman" w:eastAsia="Times New Roman" w:hAnsi="Times New Roman" w:cs="Times New Roman"/>
          <w:color w:val="000000"/>
          <w:lang w:val="uk-UA" w:eastAsia="ru-RU"/>
        </w:rPr>
        <w:t>№</w:t>
      </w:r>
      <w:r w:rsidR="00F14903">
        <w:rPr>
          <w:rFonts w:ascii="Times New Roman" w:eastAsia="Times New Roman" w:hAnsi="Times New Roman" w:cs="Times New Roman"/>
          <w:color w:val="000000"/>
          <w:lang w:val="uk-UA" w:eastAsia="ru-RU"/>
        </w:rPr>
        <w:t>1089</w:t>
      </w:r>
      <w:r w:rsidR="006C0339">
        <w:rPr>
          <w:rFonts w:ascii="Times New Roman" w:eastAsia="Times New Roman" w:hAnsi="Times New Roman" w:cs="Times New Roman"/>
          <w:color w:val="000000"/>
          <w:lang w:val="uk-UA" w:eastAsia="ru-RU"/>
        </w:rPr>
        <w:t>-51-VIII</w:t>
      </w:r>
    </w:p>
    <w:p w:rsidR="001A4C02" w:rsidRDefault="001A4C02" w:rsidP="00C67FD4">
      <w:pPr>
        <w:spacing w:after="0" w:line="240" w:lineRule="auto"/>
        <w:ind w:left="4820"/>
        <w:jc w:val="both"/>
        <w:rPr>
          <w:rFonts w:ascii="Times New Roman" w:hAnsi="Times New Roman" w:cs="Times New Roman"/>
          <w:lang w:val="uk-UA" w:eastAsia="uk-UA"/>
        </w:rPr>
      </w:pPr>
    </w:p>
    <w:p w:rsidR="00C67FD4" w:rsidRPr="008D1D5D" w:rsidRDefault="00C67FD4" w:rsidP="00C67FD4">
      <w:pPr>
        <w:spacing w:after="0" w:line="240" w:lineRule="auto"/>
        <w:ind w:left="4820"/>
        <w:jc w:val="both"/>
        <w:rPr>
          <w:rFonts w:ascii="Times New Roman" w:hAnsi="Times New Roman" w:cs="Times New Roman"/>
          <w:lang w:val="uk-UA" w:eastAsia="uk-UA"/>
        </w:rPr>
      </w:pPr>
      <w:r>
        <w:rPr>
          <w:rFonts w:ascii="Times New Roman" w:hAnsi="Times New Roman" w:cs="Times New Roman"/>
          <w:lang w:val="uk-UA" w:eastAsia="uk-UA"/>
        </w:rPr>
        <w:t xml:space="preserve">Додаток </w:t>
      </w:r>
      <w:r w:rsidRPr="008D1D5D">
        <w:rPr>
          <w:rFonts w:ascii="Times New Roman" w:hAnsi="Times New Roman" w:cs="Times New Roman"/>
          <w:lang w:val="uk-UA" w:eastAsia="uk-UA"/>
        </w:rPr>
        <w:t>3</w:t>
      </w:r>
    </w:p>
    <w:p w:rsidR="00C67FD4" w:rsidRPr="006C0339" w:rsidRDefault="00C67FD4" w:rsidP="00C67FD4">
      <w:pPr>
        <w:spacing w:after="0" w:line="240" w:lineRule="auto"/>
        <w:ind w:left="4820"/>
        <w:jc w:val="both"/>
        <w:rPr>
          <w:rFonts w:ascii="Times New Roman" w:hAnsi="Times New Roman" w:cs="Times New Roman"/>
          <w:lang w:val="uk-UA"/>
        </w:rPr>
      </w:pPr>
      <w:r w:rsidRPr="006C0339">
        <w:rPr>
          <w:rFonts w:ascii="Times New Roman" w:hAnsi="Times New Roman" w:cs="Times New Roman"/>
          <w:color w:val="000000"/>
          <w:lang w:val="uk-UA"/>
        </w:rPr>
        <w:t>до Програми місцевих стимулів для працівників комунальних некомерційних підприємств  Обухівської міської  ради  у галузі охорони здоров’я на 2023 -2025 роки, затвердженої рішенням Обухівської міської ради від 25.05.2023 № 843-41-VІІІ, у редакції</w:t>
      </w:r>
    </w:p>
    <w:p w:rsidR="00C67FD4" w:rsidRPr="006C0339" w:rsidRDefault="00C67FD4" w:rsidP="00C67FD4">
      <w:pPr>
        <w:spacing w:after="0" w:line="240" w:lineRule="auto"/>
        <w:ind w:left="4820"/>
        <w:jc w:val="both"/>
        <w:rPr>
          <w:rFonts w:ascii="Times New Roman" w:hAnsi="Times New Roman" w:cs="Times New Roman"/>
          <w:lang w:val="uk-UA"/>
        </w:rPr>
      </w:pPr>
      <w:r w:rsidRPr="006C0339">
        <w:rPr>
          <w:rFonts w:ascii="Times New Roman" w:hAnsi="Times New Roman" w:cs="Times New Roman"/>
          <w:color w:val="000000"/>
          <w:lang w:val="uk-UA"/>
        </w:rPr>
        <w:t>рішен</w:t>
      </w:r>
      <w:r w:rsidR="00F570E1">
        <w:rPr>
          <w:rFonts w:ascii="Times New Roman" w:hAnsi="Times New Roman" w:cs="Times New Roman"/>
          <w:color w:val="000000"/>
          <w:lang w:val="uk-UA"/>
        </w:rPr>
        <w:t>ня Обухівської міської ради від 20</w:t>
      </w:r>
      <w:r w:rsidR="001A4C02">
        <w:rPr>
          <w:rFonts w:ascii="Times New Roman" w:hAnsi="Times New Roman" w:cs="Times New Roman"/>
          <w:color w:val="000000"/>
          <w:lang w:val="uk-UA"/>
        </w:rPr>
        <w:t xml:space="preserve"> .12.2024</w:t>
      </w:r>
      <w:r w:rsidRPr="006C0339">
        <w:rPr>
          <w:rFonts w:ascii="Times New Roman" w:hAnsi="Times New Roman" w:cs="Times New Roman"/>
          <w:color w:val="000000"/>
          <w:lang w:val="uk-UA"/>
        </w:rPr>
        <w:t xml:space="preserve"> №</w:t>
      </w:r>
      <w:r w:rsidR="00F570E1">
        <w:rPr>
          <w:rFonts w:ascii="Times New Roman" w:hAnsi="Times New Roman" w:cs="Times New Roman"/>
          <w:color w:val="000000"/>
          <w:lang w:val="uk-UA"/>
        </w:rPr>
        <w:t xml:space="preserve"> 1508</w:t>
      </w:r>
      <w:r w:rsidR="00503529">
        <w:rPr>
          <w:rFonts w:ascii="Times New Roman" w:hAnsi="Times New Roman" w:cs="Times New Roman"/>
          <w:color w:val="000000"/>
          <w:lang w:val="uk-UA"/>
        </w:rPr>
        <w:t>-67</w:t>
      </w:r>
      <w:r w:rsidRPr="006C0339">
        <w:rPr>
          <w:rFonts w:ascii="Times New Roman" w:hAnsi="Times New Roman" w:cs="Times New Roman"/>
          <w:color w:val="000000"/>
          <w:lang w:val="uk-UA"/>
        </w:rPr>
        <w:t>-VIII </w:t>
      </w:r>
    </w:p>
    <w:p w:rsidR="001303BB" w:rsidRPr="00CA7DAE" w:rsidRDefault="001303BB" w:rsidP="00130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A7D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1303BB" w:rsidRPr="00CA7DAE" w:rsidRDefault="001303BB" w:rsidP="00D75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A7D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Кошторис заходів</w:t>
      </w:r>
      <w:r w:rsidR="00D756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A7D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реалізації Програми для працівників </w:t>
      </w:r>
    </w:p>
    <w:p w:rsidR="001303BB" w:rsidRPr="00CA7DAE" w:rsidRDefault="001303BB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A7D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КНП ОМР «Обухівська БЛІЛ» </w:t>
      </w:r>
    </w:p>
    <w:p w:rsidR="001303BB" w:rsidRPr="00CA7DAE" w:rsidRDefault="001A4C02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2025</w:t>
      </w:r>
      <w:r w:rsidR="001303BB" w:rsidRPr="00CA7D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рік</w:t>
      </w:r>
    </w:p>
    <w:p w:rsidR="00E004FF" w:rsidRPr="008D1D5D" w:rsidRDefault="00256B2F" w:rsidP="00256B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Таблиця 1 (первинна</w:t>
      </w:r>
      <w:r w:rsidRPr="00256B2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допомога)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1984"/>
        <w:gridCol w:w="1276"/>
        <w:gridCol w:w="1985"/>
      </w:tblGrid>
      <w:tr w:rsidR="00531B5A" w:rsidRPr="008D1D5D" w:rsidTr="00531B5A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B5A" w:rsidRPr="008D1D5D" w:rsidRDefault="00531B5A" w:rsidP="002052C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B5A" w:rsidRPr="008D1D5D" w:rsidRDefault="00531B5A" w:rsidP="002052C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Перелік</w:t>
            </w:r>
            <w:proofErr w:type="spellEnd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заходів</w:t>
            </w:r>
            <w:proofErr w:type="spellEnd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B5A" w:rsidRPr="008D1D5D" w:rsidRDefault="00531B5A" w:rsidP="002052C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Обсяг</w:t>
            </w:r>
            <w:proofErr w:type="spellEnd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фінансування</w:t>
            </w:r>
            <w:proofErr w:type="spellEnd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</w:t>
            </w:r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рік</w:t>
            </w:r>
            <w:proofErr w:type="spellEnd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5A" w:rsidRPr="00531B5A" w:rsidRDefault="00531B5A" w:rsidP="00531B5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31B5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Зміни обсягу</w:t>
            </w:r>
          </w:p>
          <w:p w:rsidR="00531B5A" w:rsidRPr="008D1D5D" w:rsidRDefault="00531B5A" w:rsidP="00531B5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фінансування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B5A" w:rsidRPr="008D1D5D" w:rsidRDefault="00531B5A" w:rsidP="002052C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1D5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Зага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льний обсяг фінансування на 2025</w:t>
            </w:r>
            <w:r w:rsidRPr="008D1D5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рік,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531B5A" w:rsidRPr="008D1D5D" w:rsidTr="00531B5A">
        <w:trPr>
          <w:trHeight w:val="7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5A" w:rsidRPr="008D1D5D" w:rsidRDefault="00531B5A" w:rsidP="002052C8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D1D5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5A" w:rsidRPr="008D1D5D" w:rsidRDefault="00531B5A" w:rsidP="002052C8">
            <w:pPr>
              <w:spacing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8D1D5D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Премія до дня Медичного працівника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5A" w:rsidRPr="00CD0144" w:rsidRDefault="00256B2F" w:rsidP="00465E4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468 300</w:t>
            </w:r>
            <w:r w:rsidR="00531B5A" w:rsidRPr="00CD0144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5A" w:rsidRDefault="00531B5A" w:rsidP="002052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5A" w:rsidRPr="00560FAE" w:rsidRDefault="00256B2F" w:rsidP="002052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468 3</w:t>
            </w:r>
            <w:r w:rsidR="00531B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</w:tr>
      <w:tr w:rsidR="00531B5A" w:rsidRPr="008D1D5D" w:rsidTr="00531B5A">
        <w:trPr>
          <w:trHeight w:val="7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5A" w:rsidRDefault="00531B5A" w:rsidP="002052C8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5A" w:rsidRDefault="00531B5A" w:rsidP="002052C8">
            <w:pPr>
              <w:spacing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Матеріальна </w:t>
            </w:r>
            <w:r w:rsidRPr="00560FA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допомоги на оздоровлення по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фактично зайнятих посадах по </w:t>
            </w:r>
            <w:r w:rsidRPr="00560FA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фельдшерських пунктах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5A" w:rsidRPr="008D4FFB" w:rsidRDefault="00256B2F" w:rsidP="002052C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28 800</w:t>
            </w:r>
            <w:r w:rsidR="00531B5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5A" w:rsidRDefault="00531B5A" w:rsidP="002052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5A" w:rsidRPr="008D4FFB" w:rsidRDefault="00256B2F" w:rsidP="002052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28 8</w:t>
            </w:r>
            <w:r w:rsidR="00531B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00,00</w:t>
            </w:r>
          </w:p>
        </w:tc>
      </w:tr>
      <w:tr w:rsidR="00531B5A" w:rsidRPr="008D1D5D" w:rsidTr="00531B5A">
        <w:trPr>
          <w:trHeight w:val="7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5A" w:rsidRPr="00560FAE" w:rsidRDefault="00531B5A" w:rsidP="002052C8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5A" w:rsidRPr="00256B2F" w:rsidRDefault="00256B2F" w:rsidP="002052C8">
            <w:pPr>
              <w:spacing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256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Заробітна</w:t>
            </w:r>
            <w:proofErr w:type="spellEnd"/>
            <w:r w:rsidRPr="00256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плата та </w:t>
            </w:r>
            <w:proofErr w:type="spellStart"/>
            <w:r w:rsidRPr="00256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нарахування</w:t>
            </w:r>
            <w:proofErr w:type="spellEnd"/>
            <w:r w:rsidRPr="00256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на оплату </w:t>
            </w:r>
            <w:proofErr w:type="spellStart"/>
            <w:r w:rsidRPr="00256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праці</w:t>
            </w:r>
            <w:proofErr w:type="spellEnd"/>
            <w:r w:rsidRPr="00256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256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водіям</w:t>
            </w:r>
            <w:proofErr w:type="spellEnd"/>
            <w:r w:rsidRPr="00256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256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Чергового</w:t>
            </w:r>
            <w:proofErr w:type="spellEnd"/>
            <w:r w:rsidRPr="00256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256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кабінету</w:t>
            </w:r>
            <w:proofErr w:type="spellEnd"/>
            <w:r w:rsidRPr="00256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256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Обухівської</w:t>
            </w:r>
            <w:proofErr w:type="spellEnd"/>
            <w:r w:rsidRPr="00256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АЗПСМ№5, </w:t>
            </w:r>
            <w:proofErr w:type="spellStart"/>
            <w:r w:rsidRPr="00256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що</w:t>
            </w:r>
            <w:proofErr w:type="spellEnd"/>
            <w:r w:rsidRPr="00256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256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надають</w:t>
            </w:r>
            <w:proofErr w:type="spellEnd"/>
            <w:r w:rsidRPr="00256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256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цілодобову</w:t>
            </w:r>
            <w:proofErr w:type="spellEnd"/>
            <w:r w:rsidRPr="00256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256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медичну</w:t>
            </w:r>
            <w:proofErr w:type="spellEnd"/>
            <w:r w:rsidRPr="00256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256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допомогу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5A" w:rsidRPr="00CD0144" w:rsidRDefault="00531B5A" w:rsidP="002052C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CD0144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911 300,00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5A" w:rsidRDefault="00531B5A" w:rsidP="002052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5A" w:rsidRPr="00644D22" w:rsidRDefault="00531B5A" w:rsidP="002052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911 300,00</w:t>
            </w:r>
          </w:p>
        </w:tc>
      </w:tr>
      <w:tr w:rsidR="00531B5A" w:rsidRPr="008D1D5D" w:rsidTr="00531B5A">
        <w:trPr>
          <w:trHeight w:val="6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5A" w:rsidRPr="008D1D5D" w:rsidRDefault="00531B5A" w:rsidP="002052C8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31B5A" w:rsidRPr="008D1D5D" w:rsidRDefault="00531B5A" w:rsidP="002052C8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B5A" w:rsidRPr="00E004FF" w:rsidRDefault="00531B5A" w:rsidP="002052C8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531B5A" w:rsidRPr="008D1D5D" w:rsidRDefault="00531B5A" w:rsidP="002052C8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8D1D5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5A" w:rsidRPr="008D1D5D" w:rsidRDefault="00256B2F" w:rsidP="002052C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1 408 4</w:t>
            </w:r>
            <w:r w:rsidR="006859E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5A" w:rsidRPr="008D1D5D" w:rsidRDefault="00531B5A" w:rsidP="002052C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5A" w:rsidRPr="008D1D5D" w:rsidRDefault="00256B2F" w:rsidP="002052C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1 408 4</w:t>
            </w:r>
            <w:r w:rsidR="006859E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00,00</w:t>
            </w:r>
          </w:p>
        </w:tc>
      </w:tr>
    </w:tbl>
    <w:p w:rsidR="00E004FF" w:rsidRDefault="00E004FF" w:rsidP="00E0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03529" w:rsidRDefault="00503529" w:rsidP="00E0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03529" w:rsidRDefault="00503529" w:rsidP="00E0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03529" w:rsidRDefault="00503529" w:rsidP="00E0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03529" w:rsidRDefault="00503529" w:rsidP="00E0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03529" w:rsidRDefault="00503529" w:rsidP="00E0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03529" w:rsidRDefault="00503529" w:rsidP="00E0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56B2F" w:rsidRPr="00256B2F" w:rsidRDefault="00256B2F" w:rsidP="00256B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6B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Таблиця 2 (вторинна допомога)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1984"/>
        <w:gridCol w:w="1276"/>
        <w:gridCol w:w="1985"/>
      </w:tblGrid>
      <w:tr w:rsidR="00256B2F" w:rsidRPr="008D1D5D" w:rsidTr="00CA5BDC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2F" w:rsidRPr="008D1D5D" w:rsidRDefault="00256B2F" w:rsidP="00CA5BD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2F" w:rsidRPr="008D1D5D" w:rsidRDefault="00256B2F" w:rsidP="00CA5BD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Перелік</w:t>
            </w:r>
            <w:proofErr w:type="spellEnd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заходів</w:t>
            </w:r>
            <w:proofErr w:type="spellEnd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2F" w:rsidRPr="008D1D5D" w:rsidRDefault="00256B2F" w:rsidP="00CA5BD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Обсяг</w:t>
            </w:r>
            <w:proofErr w:type="spellEnd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фінансування</w:t>
            </w:r>
            <w:proofErr w:type="spellEnd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</w:t>
            </w:r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рік</w:t>
            </w:r>
            <w:proofErr w:type="spellEnd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2F" w:rsidRPr="00531B5A" w:rsidRDefault="00256B2F" w:rsidP="00CA5BD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31B5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Зміни обсягу</w:t>
            </w:r>
          </w:p>
          <w:p w:rsidR="00256B2F" w:rsidRPr="008D1D5D" w:rsidRDefault="00256B2F" w:rsidP="00CA5BD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фінансування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B2F" w:rsidRPr="008D1D5D" w:rsidRDefault="00256B2F" w:rsidP="00CA5BD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1D5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Зага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льний обсяг фінансування на 2025</w:t>
            </w:r>
            <w:r w:rsidRPr="008D1D5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рік,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256B2F" w:rsidRPr="008D1D5D" w:rsidTr="00CA5BDC">
        <w:trPr>
          <w:trHeight w:val="7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2F" w:rsidRPr="008D1D5D" w:rsidRDefault="00256B2F" w:rsidP="00CA5BDC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D1D5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2F" w:rsidRPr="008D1D5D" w:rsidRDefault="00256B2F" w:rsidP="00CA5BDC">
            <w:pPr>
              <w:spacing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8D1D5D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Премія до дня Медичного працівника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2F" w:rsidRPr="00CD0144" w:rsidRDefault="00256B2F" w:rsidP="00CA5BD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2 077 800,00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2F" w:rsidRDefault="00256B2F" w:rsidP="00CA5BD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2F" w:rsidRPr="00560FAE" w:rsidRDefault="00256B2F" w:rsidP="00CA5BD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2 077 800,00</w:t>
            </w:r>
          </w:p>
        </w:tc>
      </w:tr>
      <w:tr w:rsidR="00256B2F" w:rsidRPr="008D1D5D" w:rsidTr="00CA5BDC">
        <w:trPr>
          <w:trHeight w:val="7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2F" w:rsidRPr="00560FAE" w:rsidRDefault="00256B2F" w:rsidP="00CA5BDC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2F" w:rsidRDefault="00256B2F" w:rsidP="00CA5BDC">
            <w:pPr>
              <w:spacing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560FA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Матеріальна допомога на озд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оровлення молодшому, іншому персоналу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2F" w:rsidRPr="00966F5C" w:rsidRDefault="00256B2F" w:rsidP="00CA5BD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966F5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966F5C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149 600,00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2F" w:rsidRPr="00966F5C" w:rsidRDefault="00256B2F" w:rsidP="00CA5BD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2F" w:rsidRPr="00966F5C" w:rsidRDefault="00256B2F" w:rsidP="00CA5BD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6F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1 149 600,00</w:t>
            </w:r>
          </w:p>
        </w:tc>
      </w:tr>
      <w:tr w:rsidR="00256B2F" w:rsidRPr="008D1D5D" w:rsidTr="00CA5BDC">
        <w:trPr>
          <w:trHeight w:val="6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2F" w:rsidRPr="008D1D5D" w:rsidRDefault="00256B2F" w:rsidP="00CA5BDC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56B2F" w:rsidRPr="008D1D5D" w:rsidRDefault="00256B2F" w:rsidP="00CA5BDC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B2F" w:rsidRPr="00E004FF" w:rsidRDefault="00256B2F" w:rsidP="00CA5BDC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256B2F" w:rsidRPr="008D1D5D" w:rsidRDefault="00256B2F" w:rsidP="00CA5BDC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8D1D5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2F" w:rsidRPr="008D1D5D" w:rsidRDefault="00256B2F" w:rsidP="00CA5BD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3 227 400,00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2F" w:rsidRPr="008D1D5D" w:rsidRDefault="00256B2F" w:rsidP="00CA5BD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B2F" w:rsidRPr="008D1D5D" w:rsidRDefault="00256B2F" w:rsidP="00CA5BD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3 227 400,00</w:t>
            </w:r>
          </w:p>
        </w:tc>
      </w:tr>
    </w:tbl>
    <w:p w:rsidR="00256B2F" w:rsidRDefault="00256B2F" w:rsidP="00E00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03BB" w:rsidRPr="00CA7DAE" w:rsidRDefault="001303BB" w:rsidP="006859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A7D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1303BB" w:rsidRPr="008D1D5D" w:rsidRDefault="001303BB" w:rsidP="001303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1D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Директор </w:t>
      </w:r>
    </w:p>
    <w:p w:rsidR="001303BB" w:rsidRDefault="001303BB" w:rsidP="001303BB">
      <w:pPr>
        <w:tabs>
          <w:tab w:val="left" w:pos="77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D1D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КНП ОМР «Обухівська БЛІЛ»                                           Оксана ФЕТИСЕНКО</w:t>
      </w:r>
    </w:p>
    <w:p w:rsidR="001A4C02" w:rsidRDefault="001A4C02" w:rsidP="001303BB">
      <w:pPr>
        <w:tabs>
          <w:tab w:val="left" w:pos="77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303BB" w:rsidRPr="004A409A" w:rsidRDefault="001A4C02" w:rsidP="006859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1D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Секретар Обухівської міської ради             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            </w:t>
      </w:r>
      <w:r w:rsidR="00CD01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Лариса ІЛЬЄНКО</w:t>
      </w:r>
    </w:p>
    <w:p w:rsidR="00CA4A00" w:rsidRDefault="00CA4A00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56B2F" w:rsidRDefault="00256B2F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56B2F" w:rsidRDefault="00256B2F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56B2F" w:rsidRDefault="00256B2F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56B2F" w:rsidRDefault="00256B2F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56B2F" w:rsidRDefault="00256B2F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56B2F" w:rsidRDefault="00256B2F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56B2F" w:rsidRDefault="00256B2F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56B2F" w:rsidRDefault="00256B2F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56B2F" w:rsidRDefault="00256B2F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56B2F" w:rsidRDefault="00256B2F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56B2F" w:rsidRDefault="00256B2F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56B2F" w:rsidRDefault="00256B2F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56B2F" w:rsidRDefault="00256B2F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56B2F" w:rsidRDefault="00256B2F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56B2F" w:rsidRDefault="00256B2F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56B2F" w:rsidRDefault="00256B2F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56B2F" w:rsidRDefault="00256B2F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56B2F" w:rsidRDefault="00256B2F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56B2F" w:rsidRDefault="00256B2F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56B2F" w:rsidRDefault="00256B2F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56B2F" w:rsidRDefault="00256B2F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56B2F" w:rsidRDefault="00256B2F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56B2F" w:rsidRDefault="00256B2F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56B2F" w:rsidRDefault="00256B2F" w:rsidP="00130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A1A02" w:rsidRPr="004A1A02" w:rsidRDefault="007B1ED1" w:rsidP="007B1ED1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6C033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="00E004F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</w:t>
      </w:r>
      <w:r w:rsidR="004A1A02" w:rsidRPr="004A1A0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6C0339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до рішення Обухівської міської ради 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Pr="006C0339">
        <w:rPr>
          <w:rFonts w:ascii="Times New Roman" w:eastAsia="Times New Roman" w:hAnsi="Times New Roman" w:cs="Times New Roman"/>
          <w:color w:val="000000"/>
          <w:lang w:val="uk-UA" w:eastAsia="ru-RU"/>
        </w:rPr>
        <w:t>Київської області від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21.12.2023 </w:t>
      </w:r>
    </w:p>
    <w:p w:rsidR="007B1ED1" w:rsidRPr="006C0339" w:rsidRDefault="007B1ED1" w:rsidP="007B1ED1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6C0339">
        <w:rPr>
          <w:rFonts w:ascii="Times New Roman" w:eastAsia="Times New Roman" w:hAnsi="Times New Roman" w:cs="Times New Roman"/>
          <w:color w:val="000000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F14903">
        <w:rPr>
          <w:rFonts w:ascii="Times New Roman" w:eastAsia="Times New Roman" w:hAnsi="Times New Roman" w:cs="Times New Roman"/>
          <w:color w:val="000000"/>
          <w:lang w:val="uk-UA" w:eastAsia="ru-RU"/>
        </w:rPr>
        <w:t>1089</w:t>
      </w:r>
      <w:r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-51-VIII</w:t>
      </w:r>
    </w:p>
    <w:p w:rsidR="007B1ED1" w:rsidRPr="006C0339" w:rsidRDefault="007B1ED1" w:rsidP="007B1E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B1ED1" w:rsidRPr="00F14903" w:rsidRDefault="007B1ED1" w:rsidP="007B1ED1">
      <w:pPr>
        <w:spacing w:after="0" w:line="240" w:lineRule="auto"/>
        <w:ind w:left="4820"/>
        <w:jc w:val="both"/>
        <w:rPr>
          <w:rFonts w:ascii="Times New Roman" w:hAnsi="Times New Roman" w:cs="Times New Roman"/>
          <w:lang w:val="uk-UA" w:eastAsia="uk-UA"/>
        </w:rPr>
      </w:pPr>
      <w:r w:rsidRPr="006C0339">
        <w:rPr>
          <w:rFonts w:ascii="Times New Roman" w:hAnsi="Times New Roman" w:cs="Times New Roman"/>
          <w:lang w:val="uk-UA" w:eastAsia="uk-UA"/>
        </w:rPr>
        <w:t xml:space="preserve">Додаток </w:t>
      </w:r>
      <w:r w:rsidRPr="00F14903">
        <w:rPr>
          <w:rFonts w:ascii="Times New Roman" w:hAnsi="Times New Roman" w:cs="Times New Roman"/>
          <w:lang w:val="uk-UA" w:eastAsia="uk-UA"/>
        </w:rPr>
        <w:t>4</w:t>
      </w:r>
    </w:p>
    <w:p w:rsidR="007B1ED1" w:rsidRPr="006C0339" w:rsidRDefault="007B1ED1" w:rsidP="007B1ED1">
      <w:pPr>
        <w:spacing w:after="0" w:line="240" w:lineRule="auto"/>
        <w:ind w:left="4820"/>
        <w:jc w:val="both"/>
        <w:rPr>
          <w:rFonts w:ascii="Times New Roman" w:hAnsi="Times New Roman" w:cs="Times New Roman"/>
          <w:lang w:val="uk-UA"/>
        </w:rPr>
      </w:pPr>
      <w:r w:rsidRPr="006C0339">
        <w:rPr>
          <w:rFonts w:ascii="Times New Roman" w:hAnsi="Times New Roman" w:cs="Times New Roman"/>
          <w:color w:val="000000"/>
          <w:lang w:val="uk-UA"/>
        </w:rPr>
        <w:t>до Програми місцевих стимулів для працівників комунальних некомерційних підприємств  Обухівської міської  ради  у галузі охорони здоров’я на 2023 -2025 роки, затвердженої рішенням Обухівської міської ради від 25.05.2023 № 843-41-VІІІ, у редакції</w:t>
      </w:r>
    </w:p>
    <w:p w:rsidR="007B1ED1" w:rsidRPr="006C0339" w:rsidRDefault="007B1ED1" w:rsidP="007B1ED1">
      <w:pPr>
        <w:spacing w:after="0" w:line="240" w:lineRule="auto"/>
        <w:ind w:left="4820"/>
        <w:jc w:val="both"/>
        <w:rPr>
          <w:rFonts w:ascii="Times New Roman" w:hAnsi="Times New Roman" w:cs="Times New Roman"/>
          <w:lang w:val="uk-UA"/>
        </w:rPr>
      </w:pPr>
      <w:r w:rsidRPr="006C0339">
        <w:rPr>
          <w:rFonts w:ascii="Times New Roman" w:hAnsi="Times New Roman" w:cs="Times New Roman"/>
          <w:color w:val="000000"/>
          <w:lang w:val="uk-UA"/>
        </w:rPr>
        <w:t xml:space="preserve">рішення Обухівської міської ради від </w:t>
      </w:r>
      <w:r w:rsidR="00F570E1">
        <w:rPr>
          <w:rFonts w:ascii="Times New Roman" w:hAnsi="Times New Roman" w:cs="Times New Roman"/>
          <w:color w:val="000000"/>
          <w:lang w:val="uk-UA"/>
        </w:rPr>
        <w:t>20</w:t>
      </w:r>
      <w:r w:rsidR="00E004FF">
        <w:rPr>
          <w:rFonts w:ascii="Times New Roman" w:hAnsi="Times New Roman" w:cs="Times New Roman"/>
          <w:color w:val="000000"/>
          <w:lang w:val="uk-UA"/>
        </w:rPr>
        <w:t xml:space="preserve"> .12.2024</w:t>
      </w:r>
      <w:r w:rsidRPr="006C0339">
        <w:rPr>
          <w:rFonts w:ascii="Times New Roman" w:hAnsi="Times New Roman" w:cs="Times New Roman"/>
          <w:color w:val="000000"/>
          <w:lang w:val="uk-UA"/>
        </w:rPr>
        <w:t xml:space="preserve"> №</w:t>
      </w:r>
      <w:r w:rsidR="00F570E1">
        <w:rPr>
          <w:rFonts w:ascii="Times New Roman" w:hAnsi="Times New Roman" w:cs="Times New Roman"/>
          <w:color w:val="000000"/>
          <w:lang w:val="uk-UA"/>
        </w:rPr>
        <w:t xml:space="preserve"> 1508</w:t>
      </w:r>
      <w:r w:rsidR="00E004FF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503529">
        <w:rPr>
          <w:rFonts w:ascii="Times New Roman" w:hAnsi="Times New Roman" w:cs="Times New Roman"/>
          <w:color w:val="000000"/>
          <w:lang w:val="uk-UA"/>
        </w:rPr>
        <w:t>-67</w:t>
      </w:r>
      <w:r w:rsidRPr="006C0339">
        <w:rPr>
          <w:rFonts w:ascii="Times New Roman" w:hAnsi="Times New Roman" w:cs="Times New Roman"/>
          <w:color w:val="000000"/>
          <w:lang w:val="uk-UA"/>
        </w:rPr>
        <w:t>-VIII </w:t>
      </w:r>
    </w:p>
    <w:p w:rsidR="002A28C9" w:rsidRPr="00CA7DAE" w:rsidRDefault="002A28C9" w:rsidP="002A28C9">
      <w:pPr>
        <w:spacing w:after="0" w:line="240" w:lineRule="auto"/>
        <w:ind w:left="4253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A28C9" w:rsidRPr="00CA7DAE" w:rsidRDefault="002A28C9" w:rsidP="002A28C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/>
        </w:rPr>
      </w:pPr>
      <w:r w:rsidRPr="00CA7D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Кошторис з</w:t>
      </w:r>
      <w:proofErr w:type="spellStart"/>
      <w:r w:rsidRPr="00CA7DAE">
        <w:rPr>
          <w:rFonts w:ascii="Times New Roman" w:eastAsia="Times New Roman" w:hAnsi="Times New Roman" w:cs="Times New Roman"/>
          <w:sz w:val="28"/>
          <w:szCs w:val="28"/>
          <w:lang w:eastAsia="uk-UA"/>
        </w:rPr>
        <w:t>аходів</w:t>
      </w:r>
      <w:proofErr w:type="spellEnd"/>
      <w:r w:rsidRPr="00CA7D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</w:t>
      </w:r>
      <w:r w:rsidRPr="00CA7D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A7DAE"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реалізації</w:t>
      </w:r>
      <w:proofErr w:type="spellEnd"/>
      <w:r w:rsidRPr="00CA7D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A7DAE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/>
        </w:rPr>
        <w:t>Програми</w:t>
      </w:r>
      <w:proofErr w:type="spellEnd"/>
      <w:r w:rsidRPr="00CA7DAE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/>
        </w:rPr>
        <w:t xml:space="preserve"> для </w:t>
      </w:r>
      <w:proofErr w:type="spellStart"/>
      <w:r w:rsidRPr="00CA7DAE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uk-UA"/>
        </w:rPr>
        <w:t>працівників</w:t>
      </w:r>
      <w:proofErr w:type="spellEnd"/>
      <w:r w:rsidRPr="00CA7DA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</w:t>
      </w:r>
    </w:p>
    <w:p w:rsidR="002A28C9" w:rsidRPr="008D1D5D" w:rsidRDefault="002A28C9" w:rsidP="002A28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D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КНП ОМР </w:t>
      </w:r>
      <w:proofErr w:type="gramStart"/>
      <w:r w:rsidRPr="008D1D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 </w:t>
      </w:r>
      <w:proofErr w:type="spellStart"/>
      <w:r w:rsidRPr="008D1D5D">
        <w:rPr>
          <w:rFonts w:ascii="Times New Roman" w:eastAsia="Times New Roman" w:hAnsi="Times New Roman" w:cs="Times New Roman"/>
          <w:sz w:val="28"/>
          <w:szCs w:val="28"/>
          <w:lang w:eastAsia="uk-UA"/>
        </w:rPr>
        <w:t>Обухівська</w:t>
      </w:r>
      <w:proofErr w:type="spellEnd"/>
      <w:proofErr w:type="gramEnd"/>
      <w:r w:rsidRPr="008D1D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D1D5D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стоматологічна</w:t>
      </w:r>
      <w:proofErr w:type="spellEnd"/>
      <w:r w:rsidRPr="008D1D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D1D5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поліклініка</w:t>
      </w:r>
      <w:proofErr w:type="spellEnd"/>
      <w:r w:rsidRPr="008D1D5D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</w:p>
    <w:p w:rsidR="002A28C9" w:rsidRPr="008D1D5D" w:rsidRDefault="00E004FF" w:rsidP="002A28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2025</w:t>
      </w:r>
      <w:r w:rsidR="002A28C9" w:rsidRPr="008D1D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рік</w:t>
      </w:r>
    </w:p>
    <w:p w:rsidR="008D1D5D" w:rsidRPr="008D1D5D" w:rsidRDefault="008D1D5D" w:rsidP="002A28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3317"/>
        <w:gridCol w:w="1935"/>
        <w:gridCol w:w="1560"/>
        <w:gridCol w:w="2268"/>
      </w:tblGrid>
      <w:tr w:rsidR="006859E0" w:rsidRPr="008D1D5D" w:rsidTr="006859E0">
        <w:trPr>
          <w:trHeight w:val="1177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E0" w:rsidRPr="008D1D5D" w:rsidRDefault="006859E0" w:rsidP="0086622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E0" w:rsidRPr="008D1D5D" w:rsidRDefault="006859E0" w:rsidP="0086622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Перелік</w:t>
            </w:r>
            <w:proofErr w:type="spellEnd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заходів</w:t>
            </w:r>
            <w:proofErr w:type="spellEnd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E0" w:rsidRPr="008D1D5D" w:rsidRDefault="006859E0" w:rsidP="0086622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Обсяг</w:t>
            </w:r>
            <w:proofErr w:type="spellEnd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фінансування</w:t>
            </w:r>
            <w:proofErr w:type="spellEnd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</w:t>
            </w:r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рік</w:t>
            </w:r>
            <w:proofErr w:type="spellEnd"/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, 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E0" w:rsidRPr="006859E0" w:rsidRDefault="006859E0" w:rsidP="006859E0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859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Зміни обсягу</w:t>
            </w:r>
          </w:p>
          <w:p w:rsidR="006859E0" w:rsidRPr="008D1D5D" w:rsidRDefault="006859E0" w:rsidP="006859E0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859E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фінансування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9E0" w:rsidRPr="008D1D5D" w:rsidRDefault="006859E0" w:rsidP="0086622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1D5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Зага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льний обсяг фінансування на 2025</w:t>
            </w:r>
            <w:r w:rsidRPr="008D1D5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рік,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6859E0" w:rsidRPr="008D1D5D" w:rsidTr="006859E0">
        <w:trPr>
          <w:trHeight w:val="744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E0" w:rsidRPr="008D1D5D" w:rsidRDefault="006859E0" w:rsidP="00866222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D1D5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E0" w:rsidRPr="008D1D5D" w:rsidRDefault="006859E0" w:rsidP="00866222">
            <w:pPr>
              <w:spacing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8D1D5D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Премія до дня Медичного працівника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E0" w:rsidRPr="008D1D5D" w:rsidRDefault="006859E0" w:rsidP="0086622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195 100,00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E0" w:rsidRPr="00E004FF" w:rsidRDefault="006859E0" w:rsidP="00E00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E0" w:rsidRPr="00E004FF" w:rsidRDefault="006859E0" w:rsidP="00E00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4FF">
              <w:rPr>
                <w:rFonts w:ascii="Times New Roman" w:hAnsi="Times New Roman" w:cs="Times New Roman"/>
                <w:sz w:val="28"/>
                <w:szCs w:val="28"/>
              </w:rPr>
              <w:t>195 100,00</w:t>
            </w:r>
          </w:p>
        </w:tc>
      </w:tr>
      <w:tr w:rsidR="006859E0" w:rsidRPr="008D1D5D" w:rsidTr="006859E0">
        <w:trPr>
          <w:trHeight w:val="744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E0" w:rsidRPr="008D1D5D" w:rsidRDefault="006859E0" w:rsidP="00866222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1D5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E0" w:rsidRPr="008D1D5D" w:rsidRDefault="006859E0" w:rsidP="00866222">
            <w:pPr>
              <w:spacing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D1D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Матеріальна</w:t>
            </w:r>
            <w:proofErr w:type="spellEnd"/>
            <w:r w:rsidRPr="008D1D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D1D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допомога</w:t>
            </w:r>
            <w:proofErr w:type="spellEnd"/>
            <w:r w:rsidRPr="008D1D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на </w:t>
            </w:r>
            <w:proofErr w:type="spellStart"/>
            <w:r w:rsidRPr="008D1D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оздоровлення</w:t>
            </w:r>
            <w:proofErr w:type="spellEnd"/>
            <w:r w:rsidRPr="008D1D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D1D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немедичним</w:t>
            </w:r>
            <w:proofErr w:type="spellEnd"/>
            <w:r w:rsidRPr="008D1D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D1D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працівникам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E0" w:rsidRPr="008D1D5D" w:rsidRDefault="006859E0" w:rsidP="0086622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77 300,00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E0" w:rsidRPr="00E004FF" w:rsidRDefault="006859E0" w:rsidP="00E00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E0" w:rsidRPr="00E004FF" w:rsidRDefault="006859E0" w:rsidP="00E004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04FF">
              <w:rPr>
                <w:rFonts w:ascii="Times New Roman" w:hAnsi="Times New Roman" w:cs="Times New Roman"/>
                <w:sz w:val="28"/>
                <w:szCs w:val="28"/>
              </w:rPr>
              <w:t>77 300,00</w:t>
            </w:r>
          </w:p>
        </w:tc>
      </w:tr>
      <w:tr w:rsidR="006859E0" w:rsidRPr="008D1D5D" w:rsidTr="006859E0">
        <w:trPr>
          <w:trHeight w:val="609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E0" w:rsidRPr="008D1D5D" w:rsidRDefault="006859E0" w:rsidP="00866222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859E0" w:rsidRPr="008D1D5D" w:rsidRDefault="006859E0" w:rsidP="00866222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9E0" w:rsidRPr="00E004FF" w:rsidRDefault="006859E0" w:rsidP="00E004FF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6859E0" w:rsidRPr="008D1D5D" w:rsidRDefault="006859E0" w:rsidP="00E004FF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8D1D5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E0" w:rsidRPr="008D1D5D" w:rsidRDefault="006859E0" w:rsidP="0086622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272 400,00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E0" w:rsidRDefault="006859E0" w:rsidP="0086622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E0" w:rsidRPr="008D1D5D" w:rsidRDefault="006859E0" w:rsidP="0086622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272 400,00</w:t>
            </w:r>
          </w:p>
        </w:tc>
      </w:tr>
    </w:tbl>
    <w:p w:rsidR="002A28C9" w:rsidRPr="00E004FF" w:rsidRDefault="002A28C9" w:rsidP="002A28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A28C9" w:rsidRPr="008D1D5D" w:rsidRDefault="002A28C9" w:rsidP="002A28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A28C9" w:rsidRPr="008D1D5D" w:rsidRDefault="002A28C9" w:rsidP="002A28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1D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Директор КНП ОМР </w:t>
      </w:r>
      <w:proofErr w:type="gramStart"/>
      <w:r w:rsidRPr="008D1D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 </w:t>
      </w:r>
      <w:proofErr w:type="spellStart"/>
      <w:r w:rsidRPr="008D1D5D">
        <w:rPr>
          <w:rFonts w:ascii="Times New Roman" w:eastAsia="Times New Roman" w:hAnsi="Times New Roman" w:cs="Times New Roman"/>
          <w:sz w:val="28"/>
          <w:szCs w:val="28"/>
          <w:lang w:eastAsia="uk-UA"/>
        </w:rPr>
        <w:t>Обухівська</w:t>
      </w:r>
      <w:proofErr w:type="spellEnd"/>
      <w:proofErr w:type="gramEnd"/>
    </w:p>
    <w:p w:rsidR="002A28C9" w:rsidRDefault="002A28C9" w:rsidP="002A28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8D1D5D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стоматологічна</w:t>
      </w:r>
      <w:proofErr w:type="spellEnd"/>
      <w:r w:rsidRPr="008D1D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8D1D5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поліклініка</w:t>
      </w:r>
      <w:proofErr w:type="spellEnd"/>
      <w:r w:rsidRPr="008D1D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  </w:t>
      </w:r>
      <w:proofErr w:type="gramEnd"/>
      <w:r w:rsidRPr="008D1D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="000008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8D1D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</w:t>
      </w:r>
      <w:r w:rsidRPr="008D1D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</w:t>
      </w:r>
      <w:r w:rsidRPr="008D1D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Людмила </w:t>
      </w:r>
      <w:r w:rsidRPr="008D1D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АДАМОВА</w:t>
      </w:r>
    </w:p>
    <w:p w:rsidR="00E004FF" w:rsidRDefault="00E004FF" w:rsidP="002A28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004FF" w:rsidRPr="008D1D5D" w:rsidRDefault="00E004FF" w:rsidP="002A28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004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Секретар Обухівської міської ради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Лариса ІЛЬЄНКО</w:t>
      </w:r>
    </w:p>
    <w:p w:rsidR="002A28C9" w:rsidRPr="008D1D5D" w:rsidRDefault="002A28C9" w:rsidP="002A28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A28C9" w:rsidRPr="00CA7DAE" w:rsidRDefault="002A28C9" w:rsidP="002A28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757468" w:rsidRPr="00CA7DAE" w:rsidRDefault="00757468" w:rsidP="002A28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757468" w:rsidRPr="00CA7DAE" w:rsidRDefault="00757468" w:rsidP="002A28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757468" w:rsidRPr="00CA7DAE" w:rsidRDefault="00757468" w:rsidP="002A28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757468" w:rsidRPr="00CA7DAE" w:rsidRDefault="00757468" w:rsidP="002A28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757468" w:rsidRPr="00CA7DAE" w:rsidRDefault="00757468" w:rsidP="002A28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A54E49" w:rsidRDefault="00A54E49" w:rsidP="002A28C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sectPr w:rsidR="00A54E49" w:rsidSect="00F570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42F2C"/>
    <w:multiLevelType w:val="hybridMultilevel"/>
    <w:tmpl w:val="32484506"/>
    <w:lvl w:ilvl="0" w:tplc="F766BC08">
      <w:start w:val="30"/>
      <w:numFmt w:val="bullet"/>
      <w:lvlText w:val="-"/>
      <w:lvlJc w:val="left"/>
      <w:pPr>
        <w:ind w:left="88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 w15:restartNumberingAfterBreak="0">
    <w:nsid w:val="5E744716"/>
    <w:multiLevelType w:val="hybridMultilevel"/>
    <w:tmpl w:val="21F66024"/>
    <w:lvl w:ilvl="0" w:tplc="05F6E8B6">
      <w:start w:val="30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  <w:color w:val="222222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E756BB8"/>
    <w:multiLevelType w:val="hybridMultilevel"/>
    <w:tmpl w:val="D4126F4A"/>
    <w:lvl w:ilvl="0" w:tplc="F8A2155E">
      <w:start w:val="1"/>
      <w:numFmt w:val="decimal"/>
      <w:lvlText w:val="%1."/>
      <w:lvlJc w:val="left"/>
      <w:pPr>
        <w:ind w:left="1068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E62"/>
    <w:rsid w:val="000008BF"/>
    <w:rsid w:val="00012997"/>
    <w:rsid w:val="00035730"/>
    <w:rsid w:val="00075BAD"/>
    <w:rsid w:val="0008406C"/>
    <w:rsid w:val="000E4E0C"/>
    <w:rsid w:val="001303BB"/>
    <w:rsid w:val="001A4C02"/>
    <w:rsid w:val="00205CC8"/>
    <w:rsid w:val="00217909"/>
    <w:rsid w:val="0025137F"/>
    <w:rsid w:val="00256B2F"/>
    <w:rsid w:val="002A28C9"/>
    <w:rsid w:val="002B3D72"/>
    <w:rsid w:val="002C26FA"/>
    <w:rsid w:val="002D7172"/>
    <w:rsid w:val="002F47DC"/>
    <w:rsid w:val="002F5E78"/>
    <w:rsid w:val="003115C0"/>
    <w:rsid w:val="00313143"/>
    <w:rsid w:val="00345C68"/>
    <w:rsid w:val="00383C11"/>
    <w:rsid w:val="003954CB"/>
    <w:rsid w:val="003B623B"/>
    <w:rsid w:val="003B7EF1"/>
    <w:rsid w:val="003D0B35"/>
    <w:rsid w:val="003F7F4C"/>
    <w:rsid w:val="00423043"/>
    <w:rsid w:val="00430B06"/>
    <w:rsid w:val="00432FC5"/>
    <w:rsid w:val="00440098"/>
    <w:rsid w:val="00444EDA"/>
    <w:rsid w:val="00465E44"/>
    <w:rsid w:val="004A1A02"/>
    <w:rsid w:val="004A409A"/>
    <w:rsid w:val="004A4F26"/>
    <w:rsid w:val="00503529"/>
    <w:rsid w:val="0052268A"/>
    <w:rsid w:val="00531B5A"/>
    <w:rsid w:val="0053238B"/>
    <w:rsid w:val="0053530A"/>
    <w:rsid w:val="00560FAE"/>
    <w:rsid w:val="005A5AA1"/>
    <w:rsid w:val="005C4D73"/>
    <w:rsid w:val="005E32AB"/>
    <w:rsid w:val="006013E3"/>
    <w:rsid w:val="00616961"/>
    <w:rsid w:val="0063548D"/>
    <w:rsid w:val="00644D22"/>
    <w:rsid w:val="00645654"/>
    <w:rsid w:val="006574BF"/>
    <w:rsid w:val="00661DD1"/>
    <w:rsid w:val="0067717B"/>
    <w:rsid w:val="006775D1"/>
    <w:rsid w:val="006859E0"/>
    <w:rsid w:val="00685C6F"/>
    <w:rsid w:val="006B3179"/>
    <w:rsid w:val="006C0339"/>
    <w:rsid w:val="00757468"/>
    <w:rsid w:val="00797DAF"/>
    <w:rsid w:val="007A74A8"/>
    <w:rsid w:val="007B1ED1"/>
    <w:rsid w:val="007D0A9A"/>
    <w:rsid w:val="007E66F3"/>
    <w:rsid w:val="00831AF1"/>
    <w:rsid w:val="008B5EBB"/>
    <w:rsid w:val="008C2F7A"/>
    <w:rsid w:val="008D1D5D"/>
    <w:rsid w:val="008D4FFB"/>
    <w:rsid w:val="008D70F9"/>
    <w:rsid w:val="009122AB"/>
    <w:rsid w:val="00932091"/>
    <w:rsid w:val="00944BAE"/>
    <w:rsid w:val="009514B2"/>
    <w:rsid w:val="00953D3C"/>
    <w:rsid w:val="00963C22"/>
    <w:rsid w:val="00966F5C"/>
    <w:rsid w:val="009A07ED"/>
    <w:rsid w:val="009E54EF"/>
    <w:rsid w:val="009E6181"/>
    <w:rsid w:val="00A026CE"/>
    <w:rsid w:val="00A03A9E"/>
    <w:rsid w:val="00A15934"/>
    <w:rsid w:val="00A26A54"/>
    <w:rsid w:val="00A40BCD"/>
    <w:rsid w:val="00A54E49"/>
    <w:rsid w:val="00A55303"/>
    <w:rsid w:val="00A73AF3"/>
    <w:rsid w:val="00A82C82"/>
    <w:rsid w:val="00A91540"/>
    <w:rsid w:val="00AA02F9"/>
    <w:rsid w:val="00AC0010"/>
    <w:rsid w:val="00AC250B"/>
    <w:rsid w:val="00AD2D9D"/>
    <w:rsid w:val="00B17A4A"/>
    <w:rsid w:val="00B60C12"/>
    <w:rsid w:val="00B83EA3"/>
    <w:rsid w:val="00BB244F"/>
    <w:rsid w:val="00BC7310"/>
    <w:rsid w:val="00BE4FB9"/>
    <w:rsid w:val="00BE54D7"/>
    <w:rsid w:val="00BF34EF"/>
    <w:rsid w:val="00C02664"/>
    <w:rsid w:val="00C359AA"/>
    <w:rsid w:val="00C4601F"/>
    <w:rsid w:val="00C67FD4"/>
    <w:rsid w:val="00C80C84"/>
    <w:rsid w:val="00CA4A00"/>
    <w:rsid w:val="00CA7DAE"/>
    <w:rsid w:val="00CD0144"/>
    <w:rsid w:val="00CE6E62"/>
    <w:rsid w:val="00CF5C37"/>
    <w:rsid w:val="00D103DF"/>
    <w:rsid w:val="00D1131B"/>
    <w:rsid w:val="00D65306"/>
    <w:rsid w:val="00D7563A"/>
    <w:rsid w:val="00D827F6"/>
    <w:rsid w:val="00D91736"/>
    <w:rsid w:val="00DB0319"/>
    <w:rsid w:val="00DD1362"/>
    <w:rsid w:val="00DE1BEB"/>
    <w:rsid w:val="00DE3422"/>
    <w:rsid w:val="00DE5226"/>
    <w:rsid w:val="00DF0A6A"/>
    <w:rsid w:val="00E004FF"/>
    <w:rsid w:val="00E021D8"/>
    <w:rsid w:val="00E14FF1"/>
    <w:rsid w:val="00E20C1B"/>
    <w:rsid w:val="00E214AE"/>
    <w:rsid w:val="00E36E09"/>
    <w:rsid w:val="00E53E00"/>
    <w:rsid w:val="00E67B23"/>
    <w:rsid w:val="00F01F93"/>
    <w:rsid w:val="00F03A3A"/>
    <w:rsid w:val="00F14903"/>
    <w:rsid w:val="00F21162"/>
    <w:rsid w:val="00F44D41"/>
    <w:rsid w:val="00F570E1"/>
    <w:rsid w:val="00F72718"/>
    <w:rsid w:val="00F964E0"/>
    <w:rsid w:val="00FA3B62"/>
    <w:rsid w:val="00FA4C85"/>
    <w:rsid w:val="00FC64B8"/>
    <w:rsid w:val="00FD5820"/>
    <w:rsid w:val="00FD64B2"/>
    <w:rsid w:val="00FF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7028DB-8872-4C6A-A1CC-C96CA244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E62"/>
  </w:style>
  <w:style w:type="paragraph" w:styleId="1">
    <w:name w:val="heading 1"/>
    <w:basedOn w:val="a"/>
    <w:next w:val="a"/>
    <w:link w:val="10"/>
    <w:qFormat/>
    <w:rsid w:val="002A28C9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83EA3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B83EA3"/>
    <w:pPr>
      <w:spacing w:after="160" w:line="259" w:lineRule="auto"/>
      <w:ind w:left="720"/>
      <w:contextualSpacing/>
    </w:pPr>
    <w:rPr>
      <w:lang w:val="uk-UA"/>
    </w:rPr>
  </w:style>
  <w:style w:type="table" w:styleId="a6">
    <w:name w:val="Table Grid"/>
    <w:basedOn w:val="a1"/>
    <w:uiPriority w:val="39"/>
    <w:rsid w:val="00B83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A28C9"/>
    <w:rPr>
      <w:rFonts w:ascii="Times New Roman" w:eastAsia="Times New Roman" w:hAnsi="Times New Roman" w:cs="Times New Roman"/>
      <w:b/>
      <w:bCs/>
      <w:color w:val="000080"/>
      <w:sz w:val="24"/>
      <w:szCs w:val="24"/>
      <w:lang w:val="uk-UA" w:eastAsia="ru-RU"/>
    </w:rPr>
  </w:style>
  <w:style w:type="paragraph" w:styleId="3">
    <w:name w:val="Body Text 3"/>
    <w:basedOn w:val="a"/>
    <w:link w:val="30"/>
    <w:rsid w:val="002A28C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2A28C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574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7468"/>
    <w:rPr>
      <w:rFonts w:ascii="Segoe UI" w:hAnsi="Segoe UI" w:cs="Segoe UI"/>
      <w:sz w:val="18"/>
      <w:szCs w:val="18"/>
    </w:rPr>
  </w:style>
  <w:style w:type="character" w:customStyle="1" w:styleId="a5">
    <w:name w:val="Абзац списка Знак"/>
    <w:basedOn w:val="a0"/>
    <w:link w:val="a4"/>
    <w:uiPriority w:val="34"/>
    <w:locked/>
    <w:rsid w:val="00CF5C37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3357</Words>
  <Characters>1915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user22</cp:lastModifiedBy>
  <cp:revision>4</cp:revision>
  <cp:lastPrinted>2024-12-26T07:41:00Z</cp:lastPrinted>
  <dcterms:created xsi:type="dcterms:W3CDTF">2024-12-23T07:55:00Z</dcterms:created>
  <dcterms:modified xsi:type="dcterms:W3CDTF">2024-12-26T07:43:00Z</dcterms:modified>
</cp:coreProperties>
</file>