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395F" w:rsidRPr="00A8395F" w:rsidRDefault="00A8395F" w:rsidP="00A8395F">
      <w:pPr>
        <w:jc w:val="center"/>
        <w:rPr>
          <w:sz w:val="28"/>
          <w:szCs w:val="28"/>
        </w:rPr>
      </w:pPr>
      <w:r w:rsidRPr="00A8395F">
        <w:rPr>
          <w:noProof/>
          <w:sz w:val="28"/>
          <w:szCs w:val="28"/>
          <w:lang w:val="uk-UA" w:eastAsia="uk-UA"/>
        </w:rPr>
        <w:drawing>
          <wp:inline distT="0" distB="0" distL="0" distR="0">
            <wp:extent cx="355350" cy="561600"/>
            <wp:effectExtent l="19050" t="0" r="6600" b="0"/>
            <wp:docPr id="1" name="Рисунок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5" cstate="print">
                      <a:extLst>
                        <a:ext uri="{28A0092B-C50C-407E-A947-70E740481C1C}">
                          <a14:useLocalDpi xmlns:a14="http://schemas.microsoft.com/office/drawing/2010/main" val="0"/>
                        </a:ext>
                      </a:extLst>
                    </a:blip>
                    <a:srcRect l="12000" r="17999"/>
                    <a:stretch>
                      <a:fillRect/>
                    </a:stretch>
                  </pic:blipFill>
                  <pic:spPr bwMode="auto">
                    <a:xfrm>
                      <a:off x="0" y="0"/>
                      <a:ext cx="355350" cy="561600"/>
                    </a:xfrm>
                    <a:prstGeom prst="rect">
                      <a:avLst/>
                    </a:prstGeom>
                    <a:noFill/>
                    <a:ln>
                      <a:noFill/>
                    </a:ln>
                  </pic:spPr>
                </pic:pic>
              </a:graphicData>
            </a:graphic>
          </wp:inline>
        </w:drawing>
      </w:r>
    </w:p>
    <w:p w:rsidR="00A8395F" w:rsidRPr="00A8395F" w:rsidRDefault="00A8395F" w:rsidP="00A8395F">
      <w:pPr>
        <w:jc w:val="center"/>
        <w:rPr>
          <w:b/>
          <w:sz w:val="28"/>
          <w:szCs w:val="28"/>
        </w:rPr>
      </w:pPr>
      <w:r w:rsidRPr="00A8395F">
        <w:rPr>
          <w:b/>
          <w:sz w:val="28"/>
          <w:szCs w:val="28"/>
        </w:rPr>
        <w:t>ОБУХІВСЬКА МІСЬКА РАДА</w:t>
      </w:r>
    </w:p>
    <w:p w:rsidR="00A8395F" w:rsidRPr="00A8395F" w:rsidRDefault="00A8395F" w:rsidP="00A8395F">
      <w:pPr>
        <w:jc w:val="center"/>
        <w:rPr>
          <w:b/>
          <w:sz w:val="28"/>
          <w:szCs w:val="28"/>
        </w:rPr>
      </w:pPr>
      <w:r w:rsidRPr="00A8395F">
        <w:rPr>
          <w:b/>
          <w:sz w:val="28"/>
          <w:szCs w:val="28"/>
        </w:rPr>
        <w:t>КИЇВСЬКОЇ ОБЛАСТІ</w:t>
      </w:r>
    </w:p>
    <w:p w:rsidR="00A8395F" w:rsidRPr="00A8395F" w:rsidRDefault="00A8395F" w:rsidP="00A8395F">
      <w:pPr>
        <w:tabs>
          <w:tab w:val="center" w:pos="4818"/>
          <w:tab w:val="left" w:pos="8700"/>
        </w:tabs>
        <w:rPr>
          <w:b/>
          <w:sz w:val="28"/>
          <w:szCs w:val="28"/>
          <w:lang w:val="uk-UA"/>
        </w:rPr>
      </w:pPr>
      <w:r w:rsidRPr="00A8395F">
        <w:rPr>
          <w:b/>
          <w:sz w:val="28"/>
          <w:szCs w:val="28"/>
        </w:rPr>
        <w:tab/>
        <w:t>ВИКОНАВЧИЙ КОМІТЕТ</w:t>
      </w:r>
      <w:r w:rsidRPr="00A8395F">
        <w:rPr>
          <w:b/>
          <w:sz w:val="28"/>
          <w:szCs w:val="28"/>
        </w:rPr>
        <w:tab/>
      </w:r>
    </w:p>
    <w:p w:rsidR="00A8395F" w:rsidRPr="00D64EBA" w:rsidRDefault="00A8395F" w:rsidP="00D64EBA">
      <w:pPr>
        <w:jc w:val="center"/>
        <w:rPr>
          <w:b/>
          <w:sz w:val="28"/>
          <w:szCs w:val="28"/>
          <w:lang w:val="uk-UA"/>
        </w:rPr>
      </w:pPr>
      <w:r w:rsidRPr="00336AEC">
        <w:rPr>
          <w:b/>
          <w:sz w:val="28"/>
          <w:szCs w:val="28"/>
          <w:lang w:val="uk-UA"/>
        </w:rPr>
        <w:t>РІШЕННЯ</w:t>
      </w:r>
    </w:p>
    <w:p w:rsidR="009C68AA" w:rsidRPr="009C68AA" w:rsidRDefault="009C68AA" w:rsidP="009C68AA">
      <w:pPr>
        <w:overflowPunct w:val="0"/>
        <w:autoSpaceDE w:val="0"/>
        <w:autoSpaceDN w:val="0"/>
        <w:adjustRightInd w:val="0"/>
        <w:rPr>
          <w:rFonts w:eastAsia="Droid Sans"/>
          <w:kern w:val="2"/>
          <w:sz w:val="28"/>
          <w:szCs w:val="28"/>
          <w:lang w:eastAsia="zh-CN" w:bidi="hi-IN"/>
        </w:rPr>
      </w:pPr>
    </w:p>
    <w:p w:rsidR="009C68AA" w:rsidRPr="009C68AA" w:rsidRDefault="00222D27" w:rsidP="009C68AA">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autoSpaceDE w:val="0"/>
        <w:autoSpaceDN w:val="0"/>
        <w:adjustRightInd w:val="0"/>
        <w:spacing w:before="240" w:after="60"/>
        <w:outlineLvl w:val="0"/>
        <w:rPr>
          <w:bCs/>
          <w:kern w:val="32"/>
          <w:sz w:val="28"/>
          <w:lang w:val="uk-UA"/>
        </w:rPr>
      </w:pPr>
      <w:r>
        <w:rPr>
          <w:bCs/>
          <w:kern w:val="32"/>
          <w:sz w:val="28"/>
          <w:lang w:val="uk-UA"/>
        </w:rPr>
        <w:t>в</w:t>
      </w:r>
      <w:r w:rsidR="009C68AA" w:rsidRPr="00D64EBA">
        <w:rPr>
          <w:bCs/>
          <w:kern w:val="32"/>
          <w:sz w:val="28"/>
          <w:lang w:val="uk-UA"/>
        </w:rPr>
        <w:t>ід</w:t>
      </w:r>
      <w:r>
        <w:rPr>
          <w:bCs/>
          <w:kern w:val="32"/>
          <w:sz w:val="28"/>
          <w:lang w:val="uk-UA"/>
        </w:rPr>
        <w:t xml:space="preserve"> 19 </w:t>
      </w:r>
      <w:r w:rsidR="009C68AA" w:rsidRPr="009C68AA">
        <w:rPr>
          <w:bCs/>
          <w:kern w:val="32"/>
          <w:sz w:val="28"/>
          <w:lang w:val="uk-UA"/>
        </w:rPr>
        <w:t xml:space="preserve">грудня  2024 року </w:t>
      </w:r>
      <w:r w:rsidR="009C68AA" w:rsidRPr="009C68AA">
        <w:rPr>
          <w:bCs/>
          <w:kern w:val="32"/>
          <w:sz w:val="28"/>
          <w:lang w:val="uk-UA"/>
        </w:rPr>
        <w:tab/>
      </w:r>
      <w:r w:rsidR="009C68AA" w:rsidRPr="009C68AA">
        <w:rPr>
          <w:bCs/>
          <w:kern w:val="32"/>
          <w:sz w:val="28"/>
          <w:lang w:val="uk-UA"/>
        </w:rPr>
        <w:tab/>
      </w:r>
      <w:r w:rsidR="009C68AA" w:rsidRPr="00D64EBA">
        <w:rPr>
          <w:bCs/>
          <w:kern w:val="32"/>
          <w:sz w:val="28"/>
          <w:lang w:val="uk-UA"/>
        </w:rPr>
        <w:t>місто Обухів</w:t>
      </w:r>
      <w:r w:rsidR="009C68AA" w:rsidRPr="009C68AA">
        <w:rPr>
          <w:bCs/>
          <w:kern w:val="32"/>
          <w:sz w:val="28"/>
          <w:lang w:val="uk-UA"/>
        </w:rPr>
        <w:t xml:space="preserve">        </w:t>
      </w:r>
      <w:r w:rsidR="009C68AA" w:rsidRPr="009C68AA">
        <w:rPr>
          <w:bCs/>
          <w:kern w:val="32"/>
          <w:sz w:val="28"/>
          <w:lang w:val="hr-HR"/>
        </w:rPr>
        <w:t xml:space="preserve"> </w:t>
      </w:r>
      <w:r w:rsidR="009C68AA" w:rsidRPr="009C68AA">
        <w:rPr>
          <w:bCs/>
          <w:kern w:val="32"/>
          <w:sz w:val="28"/>
          <w:lang w:val="uk-UA"/>
        </w:rPr>
        <w:t xml:space="preserve">          </w:t>
      </w:r>
      <w:r w:rsidR="009C68AA" w:rsidRPr="00D64EBA">
        <w:rPr>
          <w:bCs/>
          <w:kern w:val="32"/>
          <w:sz w:val="28"/>
          <w:lang w:val="uk-UA"/>
        </w:rPr>
        <w:t xml:space="preserve">     </w:t>
      </w:r>
      <w:r w:rsidR="009C68AA" w:rsidRPr="009C68AA">
        <w:rPr>
          <w:bCs/>
          <w:kern w:val="32"/>
          <w:sz w:val="28"/>
          <w:lang w:val="uk-UA"/>
        </w:rPr>
        <w:t xml:space="preserve">   №      </w:t>
      </w:r>
    </w:p>
    <w:p w:rsidR="009C68AA" w:rsidRPr="009C68AA" w:rsidRDefault="009C68AA" w:rsidP="009C68AA">
      <w:pPr>
        <w:overflowPunct w:val="0"/>
        <w:autoSpaceDE w:val="0"/>
        <w:autoSpaceDN w:val="0"/>
        <w:adjustRightInd w:val="0"/>
        <w:jc w:val="both"/>
        <w:rPr>
          <w:sz w:val="28"/>
          <w:szCs w:val="28"/>
          <w:lang w:val="uk-UA"/>
        </w:rPr>
      </w:pPr>
    </w:p>
    <w:p w:rsidR="00B2682A" w:rsidRPr="00B2682A" w:rsidRDefault="00BE5BB0" w:rsidP="00B2682A">
      <w:pPr>
        <w:jc w:val="both"/>
        <w:rPr>
          <w:b/>
          <w:bCs/>
          <w:sz w:val="28"/>
          <w:szCs w:val="28"/>
          <w:lang w:val="uk-UA" w:eastAsia="uk-UA"/>
        </w:rPr>
      </w:pPr>
      <w:r>
        <w:rPr>
          <w:b/>
          <w:bCs/>
          <w:sz w:val="28"/>
          <w:szCs w:val="28"/>
          <w:lang w:val="uk-UA" w:eastAsia="uk-UA"/>
        </w:rPr>
        <w:t>Про схвалення</w:t>
      </w:r>
      <w:r w:rsidR="00B2682A" w:rsidRPr="00B2682A">
        <w:rPr>
          <w:b/>
          <w:bCs/>
          <w:sz w:val="28"/>
          <w:szCs w:val="28"/>
          <w:lang w:val="uk-UA" w:eastAsia="uk-UA"/>
        </w:rPr>
        <w:t xml:space="preserve"> додатків до Програми місцевих стимулів</w:t>
      </w:r>
    </w:p>
    <w:p w:rsidR="00B2682A" w:rsidRPr="00B2682A" w:rsidRDefault="00B2682A" w:rsidP="00B2682A">
      <w:pPr>
        <w:jc w:val="both"/>
        <w:rPr>
          <w:b/>
          <w:bCs/>
          <w:sz w:val="28"/>
          <w:szCs w:val="28"/>
          <w:lang w:val="uk-UA" w:eastAsia="uk-UA"/>
        </w:rPr>
      </w:pPr>
      <w:r w:rsidRPr="00B2682A">
        <w:rPr>
          <w:b/>
          <w:bCs/>
          <w:sz w:val="28"/>
          <w:szCs w:val="28"/>
          <w:lang w:val="uk-UA" w:eastAsia="uk-UA"/>
        </w:rPr>
        <w:t xml:space="preserve">для працівників комунальних некомерційних підприємств </w:t>
      </w:r>
    </w:p>
    <w:p w:rsidR="00B2682A" w:rsidRPr="00B2682A" w:rsidRDefault="00B2682A" w:rsidP="00B2682A">
      <w:pPr>
        <w:jc w:val="both"/>
        <w:rPr>
          <w:b/>
          <w:sz w:val="28"/>
          <w:szCs w:val="28"/>
          <w:lang w:val="uk-UA" w:eastAsia="uk-UA"/>
        </w:rPr>
      </w:pPr>
      <w:r w:rsidRPr="00B2682A">
        <w:rPr>
          <w:b/>
          <w:sz w:val="28"/>
          <w:szCs w:val="28"/>
          <w:lang w:val="uk-UA" w:eastAsia="uk-UA"/>
        </w:rPr>
        <w:t xml:space="preserve">Обухівської міської ради у галузі охорони </w:t>
      </w:r>
      <w:proofErr w:type="spellStart"/>
      <w:r w:rsidRPr="00B2682A">
        <w:rPr>
          <w:b/>
          <w:sz w:val="28"/>
          <w:szCs w:val="28"/>
          <w:lang w:val="uk-UA" w:eastAsia="uk-UA"/>
        </w:rPr>
        <w:t>здоров</w:t>
      </w:r>
      <w:proofErr w:type="spellEnd"/>
      <w:r w:rsidRPr="00B2682A">
        <w:rPr>
          <w:b/>
          <w:sz w:val="28"/>
          <w:szCs w:val="28"/>
          <w:lang w:val="uk-UA" w:eastAsia="uk-UA"/>
        </w:rPr>
        <w:t>’</w:t>
      </w:r>
      <w:r w:rsidRPr="00B2682A">
        <w:rPr>
          <w:b/>
          <w:sz w:val="28"/>
          <w:szCs w:val="28"/>
          <w:lang w:eastAsia="uk-UA"/>
        </w:rPr>
        <w:t>я</w:t>
      </w:r>
      <w:r w:rsidRPr="00B2682A">
        <w:rPr>
          <w:b/>
          <w:sz w:val="28"/>
          <w:szCs w:val="28"/>
          <w:lang w:val="uk-UA" w:eastAsia="uk-UA"/>
        </w:rPr>
        <w:t xml:space="preserve"> на </w:t>
      </w:r>
    </w:p>
    <w:p w:rsidR="00B2682A" w:rsidRPr="00B2682A" w:rsidRDefault="00B2682A" w:rsidP="00B2682A">
      <w:pPr>
        <w:jc w:val="both"/>
        <w:rPr>
          <w:bCs/>
          <w:sz w:val="28"/>
          <w:szCs w:val="28"/>
          <w:lang w:val="uk-UA" w:eastAsia="uk-UA"/>
        </w:rPr>
      </w:pPr>
      <w:r w:rsidRPr="00B2682A">
        <w:rPr>
          <w:b/>
          <w:sz w:val="28"/>
          <w:szCs w:val="28"/>
          <w:lang w:val="uk-UA" w:eastAsia="uk-UA"/>
        </w:rPr>
        <w:t>2023-2025 роки на 2025 рік</w:t>
      </w:r>
    </w:p>
    <w:p w:rsidR="00B2682A" w:rsidRPr="00B2682A" w:rsidRDefault="00B2682A" w:rsidP="00B2682A">
      <w:pPr>
        <w:jc w:val="both"/>
        <w:rPr>
          <w:bCs/>
          <w:lang w:val="uk-UA" w:eastAsia="uk-UA"/>
        </w:rPr>
      </w:pPr>
    </w:p>
    <w:p w:rsidR="00B2682A" w:rsidRDefault="00222D27" w:rsidP="00B2682A">
      <w:pPr>
        <w:ind w:firstLine="708"/>
        <w:jc w:val="both"/>
        <w:rPr>
          <w:sz w:val="28"/>
          <w:szCs w:val="28"/>
          <w:lang w:val="uk-UA" w:eastAsia="uk-UA"/>
        </w:rPr>
      </w:pPr>
      <w:r>
        <w:rPr>
          <w:bCs/>
          <w:sz w:val="28"/>
          <w:szCs w:val="28"/>
          <w:lang w:val="uk-UA" w:eastAsia="uk-UA"/>
        </w:rPr>
        <w:t>В</w:t>
      </w:r>
      <w:r w:rsidR="00B2682A" w:rsidRPr="00B2682A">
        <w:rPr>
          <w:bCs/>
          <w:sz w:val="28"/>
          <w:szCs w:val="28"/>
          <w:lang w:val="uk-UA" w:eastAsia="uk-UA"/>
        </w:rPr>
        <w:t>ідповідно до пункту 22 частини першої статті 26 Закону України «Про місцеве самоврядування в Україні»,</w:t>
      </w:r>
      <w:r w:rsidR="00B2682A" w:rsidRPr="00B2682A">
        <w:rPr>
          <w:sz w:val="28"/>
          <w:szCs w:val="28"/>
          <w:lang w:val="uk-UA" w:eastAsia="uk-UA"/>
        </w:rPr>
        <w:t xml:space="preserve"> Закону України «Про державні фінансові гарантії медичного обслуговування населення», Основ законодавства України про охорону здоров’я », з метою зміцнення кадрової основи закладів охорони здоров’я та надання якісної медичної допомоги</w:t>
      </w:r>
    </w:p>
    <w:p w:rsidR="00222D27" w:rsidRPr="00B2682A" w:rsidRDefault="00222D27" w:rsidP="00B2682A">
      <w:pPr>
        <w:ind w:firstLine="708"/>
        <w:jc w:val="both"/>
        <w:rPr>
          <w:bCs/>
          <w:sz w:val="26"/>
          <w:szCs w:val="26"/>
          <w:lang w:val="uk-UA" w:eastAsia="uk-UA"/>
        </w:rPr>
      </w:pPr>
    </w:p>
    <w:p w:rsidR="00256C9C" w:rsidRPr="00256C9C" w:rsidRDefault="00256C9C" w:rsidP="00256C9C">
      <w:pPr>
        <w:suppressAutoHyphens/>
        <w:autoSpaceDE w:val="0"/>
        <w:jc w:val="center"/>
        <w:rPr>
          <w:rFonts w:eastAsia="Calibri"/>
          <w:b/>
          <w:bCs/>
          <w:sz w:val="28"/>
          <w:szCs w:val="28"/>
          <w:lang w:val="uk-UA" w:eastAsia="zh-CN"/>
        </w:rPr>
      </w:pPr>
      <w:r w:rsidRPr="00256C9C">
        <w:rPr>
          <w:rFonts w:eastAsia="Calibri"/>
          <w:b/>
          <w:bCs/>
          <w:sz w:val="28"/>
          <w:szCs w:val="28"/>
          <w:lang w:val="uk-UA" w:eastAsia="zh-CN"/>
        </w:rPr>
        <w:t>ВИКОНАВЧИЙ  КОМІТЕТ  ОБУХІВСЬКОЇ  МІСЬКОЇ  РАДИ</w:t>
      </w:r>
    </w:p>
    <w:p w:rsidR="00256C9C" w:rsidRPr="00256C9C" w:rsidRDefault="00256C9C" w:rsidP="00256C9C">
      <w:pPr>
        <w:suppressAutoHyphens/>
        <w:autoSpaceDE w:val="0"/>
        <w:jc w:val="center"/>
        <w:rPr>
          <w:rFonts w:eastAsia="Calibri"/>
          <w:b/>
          <w:bCs/>
          <w:sz w:val="28"/>
          <w:szCs w:val="28"/>
          <w:lang w:val="uk-UA" w:eastAsia="zh-CN"/>
        </w:rPr>
      </w:pPr>
      <w:r w:rsidRPr="00256C9C">
        <w:rPr>
          <w:rFonts w:eastAsia="Calibri"/>
          <w:b/>
          <w:bCs/>
          <w:sz w:val="28"/>
          <w:szCs w:val="28"/>
          <w:lang w:val="uk-UA" w:eastAsia="zh-CN"/>
        </w:rPr>
        <w:t>ВИРІШИВ:</w:t>
      </w:r>
    </w:p>
    <w:p w:rsidR="00B2682A" w:rsidRPr="00B2682A" w:rsidRDefault="00B2682A" w:rsidP="00B2682A">
      <w:pPr>
        <w:jc w:val="center"/>
        <w:rPr>
          <w:b/>
          <w:sz w:val="28"/>
          <w:szCs w:val="28"/>
          <w:lang w:val="uk-UA" w:eastAsia="uk-UA"/>
        </w:rPr>
      </w:pPr>
    </w:p>
    <w:p w:rsidR="00B2682A" w:rsidRPr="00BD2478" w:rsidRDefault="00BE5BB0" w:rsidP="00256C9C">
      <w:pPr>
        <w:pStyle w:val="a3"/>
        <w:numPr>
          <w:ilvl w:val="0"/>
          <w:numId w:val="5"/>
        </w:numPr>
        <w:overflowPunct w:val="0"/>
        <w:autoSpaceDE w:val="0"/>
        <w:autoSpaceDN w:val="0"/>
        <w:adjustRightInd w:val="0"/>
        <w:ind w:left="0" w:firstLine="708"/>
        <w:jc w:val="both"/>
        <w:rPr>
          <w:sz w:val="28"/>
          <w:szCs w:val="28"/>
          <w:lang w:val="uk-UA" w:eastAsia="uk-UA"/>
        </w:rPr>
      </w:pPr>
      <w:r w:rsidRPr="00BD2478">
        <w:rPr>
          <w:sz w:val="28"/>
          <w:szCs w:val="28"/>
          <w:lang w:val="uk-UA" w:eastAsia="uk-UA"/>
        </w:rPr>
        <w:t>Схвалити</w:t>
      </w:r>
      <w:r w:rsidR="00AC036A" w:rsidRPr="00BD2478">
        <w:rPr>
          <w:bCs/>
          <w:sz w:val="28"/>
          <w:szCs w:val="28"/>
          <w:lang w:val="uk-UA" w:eastAsia="uk-UA"/>
        </w:rPr>
        <w:t xml:space="preserve"> додатки: 3,</w:t>
      </w:r>
      <w:r w:rsidR="00F47035" w:rsidRPr="00BD2478">
        <w:rPr>
          <w:bCs/>
          <w:sz w:val="28"/>
          <w:szCs w:val="28"/>
          <w:lang w:val="uk-UA" w:eastAsia="uk-UA"/>
        </w:rPr>
        <w:t xml:space="preserve"> </w:t>
      </w:r>
      <w:r w:rsidR="00AC036A" w:rsidRPr="00BD2478">
        <w:rPr>
          <w:bCs/>
          <w:sz w:val="28"/>
          <w:szCs w:val="28"/>
          <w:lang w:val="uk-UA" w:eastAsia="uk-UA"/>
        </w:rPr>
        <w:t>4</w:t>
      </w:r>
      <w:r w:rsidR="00B2682A" w:rsidRPr="00BD2478">
        <w:rPr>
          <w:bCs/>
          <w:sz w:val="28"/>
          <w:szCs w:val="28"/>
          <w:lang w:val="uk-UA" w:eastAsia="uk-UA"/>
        </w:rPr>
        <w:t xml:space="preserve"> до Програми </w:t>
      </w:r>
      <w:r w:rsidR="00B2682A" w:rsidRPr="00BD2478">
        <w:rPr>
          <w:sz w:val="28"/>
          <w:szCs w:val="28"/>
          <w:lang w:val="uk-UA" w:eastAsia="uk-UA"/>
        </w:rPr>
        <w:t>місцевих стимулів для працівників Комунальних некомерційних підприємств Обухівської міської ради у галузі охорони здоров’я на 2023-2025 ро</w:t>
      </w:r>
      <w:r w:rsidR="00256C9C" w:rsidRPr="00BD2478">
        <w:rPr>
          <w:sz w:val="28"/>
          <w:szCs w:val="28"/>
          <w:lang w:val="uk-UA" w:eastAsia="uk-UA"/>
        </w:rPr>
        <w:t>ки на 2025 рік, затвердженої рішенням Обухівської міської ради Київсь</w:t>
      </w:r>
      <w:r w:rsidR="00E76FAA">
        <w:rPr>
          <w:sz w:val="28"/>
          <w:szCs w:val="28"/>
          <w:lang w:val="uk-UA" w:eastAsia="uk-UA"/>
        </w:rPr>
        <w:t>кої області від 2</w:t>
      </w:r>
      <w:r w:rsidR="00E80F4F">
        <w:rPr>
          <w:sz w:val="28"/>
          <w:szCs w:val="28"/>
          <w:lang w:val="uk-UA" w:eastAsia="uk-UA"/>
        </w:rPr>
        <w:t>5.05</w:t>
      </w:r>
      <w:r w:rsidR="00E76FAA">
        <w:rPr>
          <w:sz w:val="28"/>
          <w:szCs w:val="28"/>
          <w:lang w:val="uk-UA" w:eastAsia="uk-UA"/>
        </w:rPr>
        <w:t>.2023 № 843-4</w:t>
      </w:r>
      <w:r w:rsidR="00256C9C" w:rsidRPr="00BD2478">
        <w:rPr>
          <w:sz w:val="28"/>
          <w:szCs w:val="28"/>
          <w:lang w:val="uk-UA" w:eastAsia="uk-UA"/>
        </w:rPr>
        <w:t>1-VIII (зі змінами) та подати на розгляд і затвердження чергової сесії Обухівської міської ради Київської області</w:t>
      </w:r>
      <w:r w:rsidR="00C421A2" w:rsidRPr="00BD2478">
        <w:rPr>
          <w:sz w:val="28"/>
          <w:szCs w:val="28"/>
          <w:lang w:val="uk-UA" w:eastAsia="uk-UA"/>
        </w:rPr>
        <w:t>, згідно з додатками 1 і 2</w:t>
      </w:r>
      <w:r w:rsidR="00B2682A" w:rsidRPr="00BD2478">
        <w:rPr>
          <w:sz w:val="28"/>
          <w:szCs w:val="28"/>
          <w:lang w:val="uk-UA" w:eastAsia="uk-UA"/>
        </w:rPr>
        <w:t xml:space="preserve">. </w:t>
      </w:r>
    </w:p>
    <w:p w:rsidR="00256C9C" w:rsidRPr="00256C9C" w:rsidRDefault="00256C9C" w:rsidP="00256C9C">
      <w:pPr>
        <w:pStyle w:val="a3"/>
        <w:overflowPunct w:val="0"/>
        <w:autoSpaceDE w:val="0"/>
        <w:autoSpaceDN w:val="0"/>
        <w:adjustRightInd w:val="0"/>
        <w:ind w:left="1068"/>
        <w:jc w:val="both"/>
        <w:rPr>
          <w:sz w:val="28"/>
          <w:szCs w:val="28"/>
          <w:lang w:val="uk-UA" w:eastAsia="uk-UA"/>
        </w:rPr>
      </w:pPr>
    </w:p>
    <w:p w:rsidR="00256C9C" w:rsidRPr="00256C9C" w:rsidRDefault="00256C9C" w:rsidP="00256C9C">
      <w:pPr>
        <w:tabs>
          <w:tab w:val="left" w:pos="2100"/>
        </w:tabs>
        <w:suppressAutoHyphens/>
        <w:autoSpaceDE w:val="0"/>
        <w:ind w:firstLine="709"/>
        <w:jc w:val="both"/>
        <w:rPr>
          <w:rFonts w:eastAsia="Calibri"/>
          <w:b/>
          <w:bCs/>
          <w:sz w:val="28"/>
          <w:szCs w:val="28"/>
          <w:lang w:eastAsia="zh-CN"/>
        </w:rPr>
      </w:pPr>
      <w:r w:rsidRPr="00256C9C">
        <w:rPr>
          <w:rFonts w:eastAsia="Calibri"/>
          <w:bCs/>
          <w:sz w:val="28"/>
          <w:szCs w:val="28"/>
          <w:lang w:val="uk-UA" w:eastAsia="zh-CN"/>
        </w:rPr>
        <w:t xml:space="preserve">2. Контроль за виконанням цього рішення покласти на </w:t>
      </w:r>
      <w:r w:rsidRPr="00256C9C">
        <w:rPr>
          <w:rFonts w:eastAsia="Calibri"/>
          <w:sz w:val="28"/>
          <w:szCs w:val="28"/>
          <w:lang w:val="uk-UA" w:eastAsia="zh-CN"/>
        </w:rPr>
        <w:t>заступника міського голови з питань діяльності виконавчих органів Обухівської міської ради Антоніну ШЕВЧЕНКО.</w:t>
      </w:r>
    </w:p>
    <w:p w:rsidR="00B2682A" w:rsidRPr="00256C9C" w:rsidRDefault="00B2682A" w:rsidP="00B2682A">
      <w:pPr>
        <w:ind w:right="-1"/>
        <w:jc w:val="both"/>
        <w:rPr>
          <w:sz w:val="28"/>
          <w:szCs w:val="28"/>
          <w:lang w:eastAsia="uk-UA"/>
        </w:rPr>
      </w:pPr>
    </w:p>
    <w:p w:rsidR="00B2682A" w:rsidRPr="00B2682A" w:rsidRDefault="00B2682A" w:rsidP="00B2682A">
      <w:pPr>
        <w:ind w:right="-1"/>
        <w:jc w:val="both"/>
        <w:rPr>
          <w:b/>
          <w:sz w:val="28"/>
          <w:szCs w:val="28"/>
          <w:lang w:val="uk-UA" w:eastAsia="uk-UA"/>
        </w:rPr>
      </w:pPr>
      <w:proofErr w:type="spellStart"/>
      <w:r w:rsidRPr="00B2682A">
        <w:rPr>
          <w:b/>
          <w:sz w:val="28"/>
          <w:szCs w:val="28"/>
          <w:lang w:eastAsia="uk-UA"/>
        </w:rPr>
        <w:t>Секретар</w:t>
      </w:r>
      <w:proofErr w:type="spellEnd"/>
      <w:r w:rsidRPr="00B2682A">
        <w:rPr>
          <w:b/>
          <w:sz w:val="28"/>
          <w:szCs w:val="28"/>
          <w:lang w:eastAsia="uk-UA"/>
        </w:rPr>
        <w:t xml:space="preserve"> </w:t>
      </w:r>
      <w:proofErr w:type="spellStart"/>
      <w:r w:rsidRPr="00B2682A">
        <w:rPr>
          <w:b/>
          <w:sz w:val="28"/>
          <w:szCs w:val="28"/>
          <w:lang w:eastAsia="uk-UA"/>
        </w:rPr>
        <w:t>Обухівської</w:t>
      </w:r>
      <w:proofErr w:type="spellEnd"/>
      <w:r w:rsidRPr="00B2682A">
        <w:rPr>
          <w:b/>
          <w:sz w:val="28"/>
          <w:szCs w:val="28"/>
          <w:lang w:eastAsia="uk-UA"/>
        </w:rPr>
        <w:t xml:space="preserve"> </w:t>
      </w:r>
      <w:proofErr w:type="spellStart"/>
      <w:r w:rsidRPr="00B2682A">
        <w:rPr>
          <w:b/>
          <w:sz w:val="28"/>
          <w:szCs w:val="28"/>
          <w:lang w:eastAsia="uk-UA"/>
        </w:rPr>
        <w:t>міської</w:t>
      </w:r>
      <w:proofErr w:type="spellEnd"/>
      <w:r w:rsidRPr="00B2682A">
        <w:rPr>
          <w:b/>
          <w:sz w:val="28"/>
          <w:szCs w:val="28"/>
          <w:lang w:eastAsia="uk-UA"/>
        </w:rPr>
        <w:t xml:space="preserve"> ради</w:t>
      </w:r>
      <w:r w:rsidRPr="00B2682A">
        <w:rPr>
          <w:b/>
          <w:sz w:val="28"/>
          <w:szCs w:val="28"/>
          <w:lang w:eastAsia="uk-UA"/>
        </w:rPr>
        <w:tab/>
      </w:r>
      <w:r w:rsidRPr="00B2682A">
        <w:rPr>
          <w:b/>
          <w:sz w:val="28"/>
          <w:szCs w:val="28"/>
          <w:lang w:eastAsia="uk-UA"/>
        </w:rPr>
        <w:tab/>
        <w:t xml:space="preserve">   </w:t>
      </w:r>
      <w:r w:rsidRPr="00B2682A">
        <w:rPr>
          <w:b/>
          <w:sz w:val="28"/>
          <w:szCs w:val="28"/>
          <w:lang w:eastAsia="uk-UA"/>
        </w:rPr>
        <w:tab/>
      </w:r>
      <w:r w:rsidR="00F47035">
        <w:rPr>
          <w:b/>
          <w:sz w:val="28"/>
          <w:szCs w:val="28"/>
          <w:lang w:val="uk-UA" w:eastAsia="uk-UA"/>
        </w:rPr>
        <w:t xml:space="preserve">           </w:t>
      </w:r>
      <w:r w:rsidRPr="00B2682A">
        <w:rPr>
          <w:b/>
          <w:sz w:val="28"/>
          <w:szCs w:val="28"/>
          <w:lang w:val="uk-UA" w:eastAsia="uk-UA"/>
        </w:rPr>
        <w:t>Лариса ІЛЬЄНКО</w:t>
      </w:r>
    </w:p>
    <w:p w:rsidR="00256C9C" w:rsidRDefault="00256C9C" w:rsidP="00B2682A">
      <w:pPr>
        <w:ind w:right="566" w:firstLine="11"/>
        <w:jc w:val="both"/>
        <w:rPr>
          <w:lang w:val="uk-UA" w:eastAsia="uk-UA"/>
        </w:rPr>
      </w:pPr>
    </w:p>
    <w:p w:rsidR="00256C9C" w:rsidRDefault="00256C9C" w:rsidP="00B2682A">
      <w:pPr>
        <w:ind w:right="566" w:firstLine="11"/>
        <w:jc w:val="both"/>
        <w:rPr>
          <w:lang w:val="uk-UA" w:eastAsia="uk-UA"/>
        </w:rPr>
      </w:pPr>
    </w:p>
    <w:p w:rsidR="00256C9C" w:rsidRDefault="00256C9C" w:rsidP="00B2682A">
      <w:pPr>
        <w:ind w:right="566" w:firstLine="11"/>
        <w:jc w:val="both"/>
        <w:rPr>
          <w:lang w:val="uk-UA" w:eastAsia="uk-UA"/>
        </w:rPr>
      </w:pPr>
    </w:p>
    <w:p w:rsidR="00256C9C" w:rsidRDefault="00256C9C" w:rsidP="00B2682A">
      <w:pPr>
        <w:ind w:right="566" w:firstLine="11"/>
        <w:jc w:val="both"/>
        <w:rPr>
          <w:lang w:val="uk-UA" w:eastAsia="uk-UA"/>
        </w:rPr>
      </w:pPr>
    </w:p>
    <w:p w:rsidR="00256C9C" w:rsidRDefault="00256C9C" w:rsidP="00B2682A">
      <w:pPr>
        <w:ind w:right="566" w:firstLine="11"/>
        <w:jc w:val="both"/>
        <w:rPr>
          <w:lang w:val="uk-UA" w:eastAsia="uk-UA"/>
        </w:rPr>
      </w:pPr>
    </w:p>
    <w:p w:rsidR="00256C9C" w:rsidRDefault="00256C9C" w:rsidP="00B2682A">
      <w:pPr>
        <w:ind w:right="566" w:firstLine="11"/>
        <w:jc w:val="both"/>
        <w:rPr>
          <w:lang w:val="uk-UA" w:eastAsia="uk-UA"/>
        </w:rPr>
      </w:pPr>
    </w:p>
    <w:p w:rsidR="00256C9C" w:rsidRDefault="00256C9C" w:rsidP="00B2682A">
      <w:pPr>
        <w:ind w:right="566" w:firstLine="11"/>
        <w:jc w:val="both"/>
        <w:rPr>
          <w:lang w:val="uk-UA" w:eastAsia="uk-UA"/>
        </w:rPr>
      </w:pPr>
    </w:p>
    <w:p w:rsidR="00256C9C" w:rsidRDefault="00256C9C" w:rsidP="00B2682A">
      <w:pPr>
        <w:ind w:right="566" w:firstLine="11"/>
        <w:jc w:val="both"/>
        <w:rPr>
          <w:lang w:val="uk-UA" w:eastAsia="uk-UA"/>
        </w:rPr>
      </w:pPr>
    </w:p>
    <w:p w:rsidR="00B2682A" w:rsidRPr="00B2682A" w:rsidRDefault="00B2682A" w:rsidP="00B2682A">
      <w:pPr>
        <w:ind w:right="566" w:firstLine="11"/>
        <w:jc w:val="both"/>
        <w:rPr>
          <w:lang w:val="uk-UA" w:eastAsia="uk-UA"/>
        </w:rPr>
      </w:pPr>
      <w:r w:rsidRPr="00B2682A">
        <w:rPr>
          <w:lang w:val="uk-UA" w:eastAsia="uk-UA"/>
        </w:rPr>
        <w:t>Ірина ТКАЧЕНКО</w:t>
      </w:r>
    </w:p>
    <w:p w:rsidR="00B2682A" w:rsidRPr="00B2682A" w:rsidRDefault="00B2682A" w:rsidP="00256C9C">
      <w:pPr>
        <w:rPr>
          <w:lang w:val="uk-UA" w:eastAsia="uk-UA"/>
        </w:rPr>
      </w:pPr>
    </w:p>
    <w:p w:rsidR="009C68AA" w:rsidRPr="009C68AA" w:rsidRDefault="009C68AA" w:rsidP="009C68AA">
      <w:pPr>
        <w:spacing w:after="200" w:line="276" w:lineRule="auto"/>
        <w:rPr>
          <w:bCs/>
          <w:sz w:val="20"/>
          <w:szCs w:val="20"/>
          <w:lang w:val="uk-UA"/>
        </w:rPr>
      </w:pPr>
    </w:p>
    <w:p w:rsidR="00B15BAC" w:rsidRDefault="00B15BAC">
      <w:pPr>
        <w:rPr>
          <w:lang w:val="uk-UA"/>
        </w:rPr>
      </w:pPr>
    </w:p>
    <w:p w:rsidR="009E59E6" w:rsidRDefault="009E59E6" w:rsidP="00B2682A">
      <w:pPr>
        <w:overflowPunct w:val="0"/>
        <w:autoSpaceDE w:val="0"/>
        <w:autoSpaceDN w:val="0"/>
        <w:adjustRightInd w:val="0"/>
        <w:jc w:val="both"/>
        <w:rPr>
          <w:sz w:val="28"/>
          <w:szCs w:val="28"/>
          <w:lang w:val="hr-HR"/>
        </w:rPr>
      </w:pPr>
    </w:p>
    <w:p w:rsidR="009E59E6" w:rsidRDefault="009E59E6" w:rsidP="009E59E6">
      <w:pPr>
        <w:overflowPunct w:val="0"/>
        <w:autoSpaceDE w:val="0"/>
        <w:autoSpaceDN w:val="0"/>
        <w:adjustRightInd w:val="0"/>
        <w:ind w:firstLine="11"/>
        <w:jc w:val="both"/>
        <w:rPr>
          <w:sz w:val="28"/>
          <w:szCs w:val="28"/>
          <w:lang w:val="hr-HR"/>
        </w:rPr>
      </w:pPr>
      <w:r>
        <w:rPr>
          <w:sz w:val="28"/>
          <w:szCs w:val="28"/>
          <w:lang w:val="hr-HR"/>
        </w:rPr>
        <w:t>Погоджено:</w:t>
      </w:r>
    </w:p>
    <w:p w:rsidR="009E59E6" w:rsidRDefault="009E59E6" w:rsidP="009E59E6">
      <w:pPr>
        <w:overflowPunct w:val="0"/>
        <w:autoSpaceDE w:val="0"/>
        <w:autoSpaceDN w:val="0"/>
        <w:adjustRightInd w:val="0"/>
        <w:ind w:firstLine="11"/>
        <w:jc w:val="both"/>
        <w:rPr>
          <w:sz w:val="28"/>
          <w:szCs w:val="28"/>
          <w:lang w:val="uk-UA"/>
        </w:rPr>
      </w:pPr>
    </w:p>
    <w:p w:rsidR="009E59E6" w:rsidRDefault="009E59E6" w:rsidP="009E59E6">
      <w:pPr>
        <w:overflowPunct w:val="0"/>
        <w:autoSpaceDE w:val="0"/>
        <w:autoSpaceDN w:val="0"/>
        <w:adjustRightInd w:val="0"/>
        <w:jc w:val="both"/>
        <w:rPr>
          <w:sz w:val="28"/>
          <w:szCs w:val="28"/>
          <w:lang w:val="hr-HR"/>
        </w:rPr>
      </w:pPr>
      <w:r>
        <w:rPr>
          <w:sz w:val="28"/>
          <w:szCs w:val="28"/>
          <w:lang w:val="hr-HR"/>
        </w:rPr>
        <w:t>Заступник міського голови з питань</w:t>
      </w:r>
      <w:r>
        <w:rPr>
          <w:sz w:val="28"/>
          <w:szCs w:val="28"/>
          <w:lang w:val="hr-HR"/>
        </w:rPr>
        <w:tab/>
      </w:r>
      <w:r>
        <w:rPr>
          <w:sz w:val="28"/>
          <w:szCs w:val="28"/>
          <w:lang w:val="hr-HR"/>
        </w:rPr>
        <w:tab/>
      </w:r>
      <w:r>
        <w:rPr>
          <w:sz w:val="28"/>
          <w:szCs w:val="28"/>
          <w:lang w:val="uk-UA"/>
        </w:rPr>
        <w:t xml:space="preserve">      </w:t>
      </w:r>
    </w:p>
    <w:p w:rsidR="009E59E6" w:rsidRDefault="009E59E6" w:rsidP="009E59E6">
      <w:pPr>
        <w:tabs>
          <w:tab w:val="left" w:pos="9356"/>
        </w:tabs>
        <w:overflowPunct w:val="0"/>
        <w:autoSpaceDE w:val="0"/>
        <w:autoSpaceDN w:val="0"/>
        <w:adjustRightInd w:val="0"/>
        <w:jc w:val="both"/>
        <w:rPr>
          <w:sz w:val="28"/>
          <w:szCs w:val="28"/>
          <w:lang w:val="hr-HR"/>
        </w:rPr>
      </w:pPr>
      <w:r>
        <w:rPr>
          <w:sz w:val="28"/>
          <w:szCs w:val="28"/>
          <w:lang w:val="hr-HR"/>
        </w:rPr>
        <w:t xml:space="preserve">діяльності виконавчих органів </w:t>
      </w:r>
      <w:r>
        <w:rPr>
          <w:sz w:val="28"/>
          <w:szCs w:val="28"/>
          <w:lang w:val="uk-UA"/>
        </w:rPr>
        <w:t xml:space="preserve">                                           А</w:t>
      </w:r>
      <w:r>
        <w:rPr>
          <w:sz w:val="28"/>
          <w:szCs w:val="28"/>
          <w:lang w:val="hr-HR"/>
        </w:rPr>
        <w:t>нтоніна ШЕВЧЕНКО</w:t>
      </w:r>
    </w:p>
    <w:p w:rsidR="009E59E6" w:rsidRDefault="009E59E6" w:rsidP="009E59E6">
      <w:pPr>
        <w:overflowPunct w:val="0"/>
        <w:autoSpaceDE w:val="0"/>
        <w:autoSpaceDN w:val="0"/>
        <w:adjustRightInd w:val="0"/>
        <w:jc w:val="both"/>
        <w:rPr>
          <w:sz w:val="28"/>
          <w:szCs w:val="28"/>
          <w:lang w:val="hr-HR"/>
        </w:rPr>
      </w:pPr>
      <w:r>
        <w:rPr>
          <w:sz w:val="28"/>
          <w:szCs w:val="28"/>
          <w:lang w:val="hr-HR"/>
        </w:rPr>
        <w:t>Обухівської міської ради</w:t>
      </w:r>
      <w:r>
        <w:rPr>
          <w:sz w:val="28"/>
          <w:szCs w:val="28"/>
          <w:lang w:val="hr-HR"/>
        </w:rPr>
        <w:tab/>
      </w:r>
      <w:r>
        <w:rPr>
          <w:sz w:val="28"/>
          <w:szCs w:val="28"/>
          <w:lang w:val="hr-HR"/>
        </w:rPr>
        <w:tab/>
      </w:r>
      <w:r>
        <w:rPr>
          <w:sz w:val="28"/>
          <w:szCs w:val="28"/>
          <w:lang w:val="uk-UA"/>
        </w:rPr>
        <w:t xml:space="preserve"> ___________                </w:t>
      </w:r>
      <w:r>
        <w:rPr>
          <w:sz w:val="28"/>
          <w:szCs w:val="28"/>
          <w:lang w:val="hr-HR"/>
        </w:rPr>
        <w:t>«___»_______202</w:t>
      </w:r>
      <w:r>
        <w:rPr>
          <w:sz w:val="28"/>
          <w:szCs w:val="28"/>
          <w:lang w:val="uk-UA"/>
        </w:rPr>
        <w:t>4</w:t>
      </w:r>
      <w:r>
        <w:rPr>
          <w:sz w:val="28"/>
          <w:szCs w:val="28"/>
          <w:lang w:val="hr-HR"/>
        </w:rPr>
        <w:t xml:space="preserve"> р.</w:t>
      </w:r>
    </w:p>
    <w:p w:rsidR="009E59E6" w:rsidRDefault="009E59E6" w:rsidP="009E59E6">
      <w:pPr>
        <w:overflowPunct w:val="0"/>
        <w:autoSpaceDE w:val="0"/>
        <w:autoSpaceDN w:val="0"/>
        <w:adjustRightInd w:val="0"/>
        <w:jc w:val="both"/>
        <w:rPr>
          <w:sz w:val="28"/>
          <w:szCs w:val="28"/>
          <w:lang w:val="uk-UA"/>
        </w:rPr>
      </w:pPr>
      <w:r>
        <w:rPr>
          <w:sz w:val="28"/>
          <w:szCs w:val="28"/>
          <w:lang w:val="uk-UA"/>
        </w:rPr>
        <w:t>Київської області</w:t>
      </w:r>
    </w:p>
    <w:p w:rsidR="009E59E6" w:rsidRDefault="009E59E6" w:rsidP="009E59E6">
      <w:pPr>
        <w:overflowPunct w:val="0"/>
        <w:autoSpaceDE w:val="0"/>
        <w:autoSpaceDN w:val="0"/>
        <w:adjustRightInd w:val="0"/>
        <w:ind w:firstLine="11"/>
        <w:jc w:val="both"/>
        <w:rPr>
          <w:sz w:val="28"/>
          <w:szCs w:val="28"/>
          <w:lang w:val="hr-HR"/>
        </w:rPr>
      </w:pPr>
    </w:p>
    <w:p w:rsidR="009E59E6" w:rsidRDefault="009E59E6" w:rsidP="009E59E6">
      <w:pPr>
        <w:overflowPunct w:val="0"/>
        <w:autoSpaceDE w:val="0"/>
        <w:autoSpaceDN w:val="0"/>
        <w:adjustRightInd w:val="0"/>
        <w:ind w:firstLine="11"/>
        <w:jc w:val="both"/>
        <w:rPr>
          <w:sz w:val="28"/>
          <w:szCs w:val="28"/>
          <w:lang w:val="hr-HR"/>
        </w:rPr>
      </w:pPr>
    </w:p>
    <w:p w:rsidR="009E59E6" w:rsidRDefault="009E59E6" w:rsidP="009E59E6">
      <w:pPr>
        <w:overflowPunct w:val="0"/>
        <w:autoSpaceDE w:val="0"/>
        <w:autoSpaceDN w:val="0"/>
        <w:adjustRightInd w:val="0"/>
        <w:jc w:val="both"/>
        <w:rPr>
          <w:sz w:val="28"/>
          <w:szCs w:val="28"/>
          <w:lang w:val="uk-UA"/>
        </w:rPr>
      </w:pPr>
      <w:r>
        <w:rPr>
          <w:sz w:val="28"/>
          <w:szCs w:val="28"/>
          <w:lang w:val="uk-UA"/>
        </w:rPr>
        <w:t xml:space="preserve">Керуючий справами виконавчого      </w:t>
      </w:r>
    </w:p>
    <w:p w:rsidR="009E59E6" w:rsidRDefault="009E59E6" w:rsidP="009E59E6">
      <w:pPr>
        <w:overflowPunct w:val="0"/>
        <w:autoSpaceDE w:val="0"/>
        <w:autoSpaceDN w:val="0"/>
        <w:adjustRightInd w:val="0"/>
        <w:jc w:val="both"/>
        <w:rPr>
          <w:sz w:val="28"/>
          <w:szCs w:val="28"/>
          <w:lang w:val="uk-UA"/>
        </w:rPr>
      </w:pPr>
      <w:r>
        <w:rPr>
          <w:sz w:val="28"/>
          <w:szCs w:val="28"/>
          <w:lang w:val="uk-UA"/>
        </w:rPr>
        <w:t xml:space="preserve">комітету Обухівської міської ради      ___________       Жанна САМОФАЛОВА           </w:t>
      </w:r>
    </w:p>
    <w:p w:rsidR="009E59E6" w:rsidRDefault="009E59E6" w:rsidP="009E59E6">
      <w:pPr>
        <w:overflowPunct w:val="0"/>
        <w:autoSpaceDE w:val="0"/>
        <w:autoSpaceDN w:val="0"/>
        <w:adjustRightInd w:val="0"/>
        <w:jc w:val="both"/>
        <w:rPr>
          <w:sz w:val="28"/>
          <w:szCs w:val="28"/>
          <w:lang w:val="uk-UA"/>
        </w:rPr>
      </w:pPr>
      <w:r>
        <w:rPr>
          <w:sz w:val="28"/>
          <w:szCs w:val="28"/>
          <w:lang w:val="uk-UA"/>
        </w:rPr>
        <w:t>Київської області                                                                «___» _________2024 р.</w:t>
      </w:r>
    </w:p>
    <w:p w:rsidR="009E59E6" w:rsidRDefault="009E59E6" w:rsidP="009E59E6">
      <w:pPr>
        <w:overflowPunct w:val="0"/>
        <w:autoSpaceDE w:val="0"/>
        <w:autoSpaceDN w:val="0"/>
        <w:adjustRightInd w:val="0"/>
        <w:jc w:val="both"/>
        <w:rPr>
          <w:sz w:val="28"/>
          <w:szCs w:val="28"/>
          <w:lang w:val="uk-UA"/>
        </w:rPr>
      </w:pPr>
    </w:p>
    <w:p w:rsidR="009E59E6" w:rsidRDefault="009E59E6" w:rsidP="009E59E6">
      <w:pPr>
        <w:tabs>
          <w:tab w:val="left" w:pos="6555"/>
        </w:tabs>
        <w:overflowPunct w:val="0"/>
        <w:autoSpaceDE w:val="0"/>
        <w:autoSpaceDN w:val="0"/>
        <w:adjustRightInd w:val="0"/>
        <w:jc w:val="both"/>
        <w:rPr>
          <w:sz w:val="28"/>
          <w:szCs w:val="28"/>
          <w:lang w:val="uk-UA"/>
        </w:rPr>
      </w:pPr>
    </w:p>
    <w:p w:rsidR="009E59E6" w:rsidRDefault="009E59E6" w:rsidP="009E59E6">
      <w:pPr>
        <w:overflowPunct w:val="0"/>
        <w:autoSpaceDE w:val="0"/>
        <w:autoSpaceDN w:val="0"/>
        <w:adjustRightInd w:val="0"/>
        <w:jc w:val="both"/>
        <w:rPr>
          <w:sz w:val="28"/>
          <w:szCs w:val="28"/>
          <w:lang w:val="uk-UA"/>
        </w:rPr>
      </w:pPr>
      <w:r>
        <w:rPr>
          <w:sz w:val="28"/>
          <w:szCs w:val="28"/>
          <w:lang w:val="uk-UA"/>
        </w:rPr>
        <w:t>Завідувач сектору з питань охорони</w:t>
      </w:r>
    </w:p>
    <w:p w:rsidR="009E59E6" w:rsidRDefault="009E59E6" w:rsidP="009E59E6">
      <w:pPr>
        <w:overflowPunct w:val="0"/>
        <w:autoSpaceDE w:val="0"/>
        <w:autoSpaceDN w:val="0"/>
        <w:adjustRightInd w:val="0"/>
        <w:jc w:val="both"/>
        <w:rPr>
          <w:sz w:val="28"/>
          <w:szCs w:val="28"/>
          <w:lang w:val="uk-UA"/>
        </w:rPr>
      </w:pPr>
      <w:r>
        <w:rPr>
          <w:sz w:val="28"/>
          <w:szCs w:val="28"/>
          <w:lang w:val="uk-UA"/>
        </w:rPr>
        <w:t xml:space="preserve">здоров’я виконавчого комітету                                         </w:t>
      </w:r>
    </w:p>
    <w:p w:rsidR="009E59E6" w:rsidRDefault="009E59E6" w:rsidP="009E59E6">
      <w:pPr>
        <w:overflowPunct w:val="0"/>
        <w:autoSpaceDE w:val="0"/>
        <w:autoSpaceDN w:val="0"/>
        <w:adjustRightInd w:val="0"/>
        <w:jc w:val="both"/>
        <w:rPr>
          <w:sz w:val="28"/>
          <w:szCs w:val="28"/>
          <w:lang w:val="uk-UA"/>
        </w:rPr>
      </w:pPr>
      <w:r>
        <w:rPr>
          <w:sz w:val="28"/>
          <w:szCs w:val="28"/>
          <w:lang w:val="uk-UA"/>
        </w:rPr>
        <w:t>Обухівської міської ради                   ______________             Ірина ТКАЧЕНКО</w:t>
      </w:r>
    </w:p>
    <w:p w:rsidR="009E59E6" w:rsidRDefault="009E59E6" w:rsidP="009E59E6">
      <w:pPr>
        <w:overflowPunct w:val="0"/>
        <w:autoSpaceDE w:val="0"/>
        <w:autoSpaceDN w:val="0"/>
        <w:adjustRightInd w:val="0"/>
        <w:jc w:val="both"/>
        <w:rPr>
          <w:sz w:val="28"/>
          <w:szCs w:val="28"/>
          <w:lang w:val="uk-UA"/>
        </w:rPr>
      </w:pPr>
      <w:r>
        <w:rPr>
          <w:sz w:val="28"/>
          <w:szCs w:val="28"/>
          <w:lang w:val="uk-UA"/>
        </w:rPr>
        <w:t>Київської Області                                                                «___»_________2024 р.</w:t>
      </w:r>
    </w:p>
    <w:p w:rsidR="009E59E6" w:rsidRDefault="009E59E6" w:rsidP="009E59E6">
      <w:pPr>
        <w:overflowPunct w:val="0"/>
        <w:autoSpaceDE w:val="0"/>
        <w:autoSpaceDN w:val="0"/>
        <w:adjustRightInd w:val="0"/>
        <w:jc w:val="both"/>
        <w:rPr>
          <w:sz w:val="28"/>
          <w:szCs w:val="28"/>
          <w:lang w:val="uk-UA"/>
        </w:rPr>
      </w:pPr>
    </w:p>
    <w:p w:rsidR="009E59E6" w:rsidRDefault="009E59E6" w:rsidP="009E59E6">
      <w:pPr>
        <w:overflowPunct w:val="0"/>
        <w:autoSpaceDE w:val="0"/>
        <w:autoSpaceDN w:val="0"/>
        <w:adjustRightInd w:val="0"/>
        <w:ind w:firstLine="11"/>
        <w:jc w:val="both"/>
        <w:rPr>
          <w:sz w:val="28"/>
          <w:szCs w:val="28"/>
          <w:lang w:val="hr-HR"/>
        </w:rPr>
      </w:pPr>
      <w:r>
        <w:rPr>
          <w:sz w:val="28"/>
          <w:szCs w:val="28"/>
          <w:lang w:val="uk-UA"/>
        </w:rPr>
        <w:t>Н</w:t>
      </w:r>
      <w:r>
        <w:rPr>
          <w:sz w:val="28"/>
          <w:szCs w:val="28"/>
          <w:lang w:val="hr-HR"/>
        </w:rPr>
        <w:t>ачальник</w:t>
      </w:r>
      <w:r>
        <w:rPr>
          <w:sz w:val="28"/>
          <w:szCs w:val="28"/>
          <w:lang w:val="uk-UA"/>
        </w:rPr>
        <w:t xml:space="preserve"> </w:t>
      </w:r>
      <w:r>
        <w:rPr>
          <w:sz w:val="28"/>
          <w:szCs w:val="28"/>
          <w:lang w:val="hr-HR"/>
        </w:rPr>
        <w:t xml:space="preserve">юридичного відділу </w:t>
      </w:r>
    </w:p>
    <w:p w:rsidR="009E59E6" w:rsidRDefault="009E59E6" w:rsidP="009E59E6">
      <w:pPr>
        <w:overflowPunct w:val="0"/>
        <w:autoSpaceDE w:val="0"/>
        <w:autoSpaceDN w:val="0"/>
        <w:adjustRightInd w:val="0"/>
        <w:ind w:firstLine="11"/>
        <w:jc w:val="both"/>
        <w:rPr>
          <w:sz w:val="28"/>
          <w:szCs w:val="28"/>
          <w:lang w:val="uk-UA"/>
        </w:rPr>
      </w:pPr>
      <w:r>
        <w:rPr>
          <w:sz w:val="28"/>
          <w:szCs w:val="28"/>
          <w:lang w:val="uk-UA"/>
        </w:rPr>
        <w:t>в</w:t>
      </w:r>
      <w:r>
        <w:rPr>
          <w:sz w:val="28"/>
          <w:szCs w:val="28"/>
          <w:lang w:val="hr-HR"/>
        </w:rPr>
        <w:t>иконавчого</w:t>
      </w:r>
      <w:r>
        <w:rPr>
          <w:rFonts w:ascii="Antiqua" w:hAnsi="Antiqua"/>
          <w:sz w:val="28"/>
          <w:szCs w:val="20"/>
          <w:lang w:val="hr-HR"/>
        </w:rPr>
        <w:t xml:space="preserve"> </w:t>
      </w:r>
      <w:r>
        <w:rPr>
          <w:sz w:val="28"/>
          <w:szCs w:val="28"/>
          <w:lang w:val="hr-HR"/>
        </w:rPr>
        <w:t xml:space="preserve">комітету Обухівської                                        </w:t>
      </w:r>
      <w:r>
        <w:rPr>
          <w:sz w:val="28"/>
          <w:szCs w:val="28"/>
          <w:lang w:val="uk-UA"/>
        </w:rPr>
        <w:t xml:space="preserve"> Сергій ПІДЛІСНИЙ</w:t>
      </w:r>
      <w:r>
        <w:rPr>
          <w:sz w:val="28"/>
          <w:szCs w:val="28"/>
          <w:lang w:val="hr-HR"/>
        </w:rPr>
        <w:t xml:space="preserve">                          </w:t>
      </w:r>
      <w:r>
        <w:rPr>
          <w:sz w:val="28"/>
          <w:szCs w:val="28"/>
          <w:lang w:val="uk-UA"/>
        </w:rPr>
        <w:t xml:space="preserve">  </w:t>
      </w:r>
      <w:r>
        <w:rPr>
          <w:sz w:val="28"/>
          <w:szCs w:val="28"/>
          <w:lang w:val="hr-HR"/>
        </w:rPr>
        <w:t xml:space="preserve">            </w:t>
      </w:r>
      <w:r>
        <w:rPr>
          <w:sz w:val="28"/>
          <w:szCs w:val="28"/>
          <w:lang w:val="uk-UA"/>
        </w:rPr>
        <w:t xml:space="preserve">   </w:t>
      </w:r>
      <w:r>
        <w:rPr>
          <w:sz w:val="28"/>
          <w:szCs w:val="28"/>
          <w:lang w:val="hr-HR"/>
        </w:rPr>
        <w:t xml:space="preserve"> </w:t>
      </w:r>
      <w:r>
        <w:rPr>
          <w:sz w:val="28"/>
          <w:szCs w:val="28"/>
          <w:lang w:val="uk-UA"/>
        </w:rPr>
        <w:t xml:space="preserve">     </w:t>
      </w:r>
    </w:p>
    <w:p w:rsidR="009E59E6" w:rsidRDefault="009E59E6" w:rsidP="009E59E6">
      <w:pPr>
        <w:overflowPunct w:val="0"/>
        <w:autoSpaceDE w:val="0"/>
        <w:autoSpaceDN w:val="0"/>
        <w:adjustRightInd w:val="0"/>
        <w:ind w:firstLine="11"/>
        <w:jc w:val="both"/>
        <w:rPr>
          <w:sz w:val="28"/>
          <w:szCs w:val="28"/>
          <w:lang w:val="uk-UA"/>
        </w:rPr>
      </w:pPr>
      <w:r>
        <w:rPr>
          <w:sz w:val="28"/>
          <w:szCs w:val="28"/>
          <w:lang w:val="hr-HR"/>
        </w:rPr>
        <w:t xml:space="preserve">міської ради Київської області      </w:t>
      </w:r>
      <w:r>
        <w:rPr>
          <w:sz w:val="28"/>
          <w:szCs w:val="28"/>
          <w:lang w:val="uk-UA"/>
        </w:rPr>
        <w:t xml:space="preserve">  </w:t>
      </w:r>
      <w:r>
        <w:rPr>
          <w:sz w:val="28"/>
          <w:szCs w:val="28"/>
          <w:lang w:val="hr-HR"/>
        </w:rPr>
        <w:t xml:space="preserve">  </w:t>
      </w:r>
      <w:r>
        <w:rPr>
          <w:sz w:val="28"/>
          <w:szCs w:val="28"/>
          <w:lang w:val="uk-UA"/>
        </w:rPr>
        <w:t>___________</w:t>
      </w:r>
      <w:r>
        <w:rPr>
          <w:sz w:val="28"/>
          <w:szCs w:val="28"/>
          <w:lang w:val="hr-HR"/>
        </w:rPr>
        <w:t xml:space="preserve">  </w:t>
      </w:r>
      <w:r>
        <w:rPr>
          <w:sz w:val="28"/>
          <w:szCs w:val="28"/>
          <w:lang w:val="uk-UA"/>
        </w:rPr>
        <w:t xml:space="preserve">             </w:t>
      </w:r>
      <w:r>
        <w:rPr>
          <w:sz w:val="28"/>
          <w:szCs w:val="28"/>
          <w:lang w:val="hr-HR"/>
        </w:rPr>
        <w:t>«___»_______202</w:t>
      </w:r>
      <w:r>
        <w:rPr>
          <w:sz w:val="28"/>
          <w:szCs w:val="28"/>
          <w:lang w:val="uk-UA"/>
        </w:rPr>
        <w:t>4 р.</w:t>
      </w:r>
      <w:r>
        <w:rPr>
          <w:sz w:val="28"/>
          <w:szCs w:val="28"/>
          <w:lang w:val="hr-HR"/>
        </w:rPr>
        <w:t xml:space="preserve"> </w:t>
      </w:r>
    </w:p>
    <w:tbl>
      <w:tblPr>
        <w:tblStyle w:val="11"/>
        <w:tblW w:w="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9"/>
        <w:gridCol w:w="1921"/>
        <w:gridCol w:w="3171"/>
      </w:tblGrid>
      <w:tr w:rsidR="009E59E6" w:rsidTr="009E59E6">
        <w:trPr>
          <w:trHeight w:val="1630"/>
        </w:trPr>
        <w:tc>
          <w:tcPr>
            <w:tcW w:w="4689" w:type="dxa"/>
          </w:tcPr>
          <w:p w:rsidR="009E59E6" w:rsidRDefault="009E59E6" w:rsidP="009E59E6">
            <w:pPr>
              <w:tabs>
                <w:tab w:val="left" w:pos="2730"/>
              </w:tabs>
              <w:ind w:left="-108" w:firstLine="108"/>
              <w:rPr>
                <w:rFonts w:eastAsia="Calibri"/>
                <w:sz w:val="28"/>
                <w:szCs w:val="28"/>
                <w:lang w:val="uk-UA" w:eastAsia="en-US"/>
              </w:rPr>
            </w:pPr>
          </w:p>
          <w:p w:rsidR="009E59E6" w:rsidRDefault="009E59E6" w:rsidP="009E59E6">
            <w:pPr>
              <w:tabs>
                <w:tab w:val="left" w:pos="2730"/>
              </w:tabs>
              <w:ind w:left="-108" w:firstLine="108"/>
              <w:rPr>
                <w:rFonts w:eastAsia="Calibri"/>
                <w:sz w:val="28"/>
                <w:szCs w:val="28"/>
                <w:lang w:val="uk-UA" w:eastAsia="en-US"/>
              </w:rPr>
            </w:pPr>
          </w:p>
          <w:p w:rsidR="009E59E6" w:rsidRDefault="009E59E6" w:rsidP="009E59E6">
            <w:pPr>
              <w:tabs>
                <w:tab w:val="left" w:pos="2730"/>
              </w:tabs>
              <w:ind w:left="-108" w:firstLine="108"/>
              <w:rPr>
                <w:rFonts w:eastAsia="Calibri"/>
                <w:sz w:val="28"/>
                <w:szCs w:val="28"/>
                <w:lang w:val="uk-UA" w:eastAsia="en-US"/>
              </w:rPr>
            </w:pPr>
            <w:r>
              <w:rPr>
                <w:rFonts w:eastAsia="Calibri"/>
                <w:sz w:val="28"/>
                <w:szCs w:val="28"/>
                <w:lang w:val="uk-UA" w:eastAsia="en-US"/>
              </w:rPr>
              <w:t>Директор КНП ОМР</w:t>
            </w:r>
          </w:p>
          <w:p w:rsidR="00CD22B7" w:rsidRDefault="00CD22B7" w:rsidP="00CD22B7">
            <w:pPr>
              <w:tabs>
                <w:tab w:val="left" w:pos="2730"/>
              </w:tabs>
              <w:ind w:left="-108" w:firstLine="108"/>
              <w:rPr>
                <w:rFonts w:eastAsia="Calibri"/>
                <w:sz w:val="28"/>
                <w:szCs w:val="28"/>
                <w:lang w:val="uk-UA" w:eastAsia="en-US"/>
              </w:rPr>
            </w:pPr>
            <w:r>
              <w:rPr>
                <w:rFonts w:eastAsia="Calibri"/>
                <w:sz w:val="28"/>
                <w:szCs w:val="28"/>
                <w:lang w:val="uk-UA" w:eastAsia="en-US"/>
              </w:rPr>
              <w:t xml:space="preserve">«Обухівська стоматологічна </w:t>
            </w:r>
          </w:p>
          <w:p w:rsidR="009E59E6" w:rsidRDefault="00CD22B7" w:rsidP="00CD22B7">
            <w:pPr>
              <w:tabs>
                <w:tab w:val="left" w:pos="2730"/>
              </w:tabs>
              <w:ind w:left="-108" w:firstLine="108"/>
              <w:rPr>
                <w:rFonts w:eastAsia="Calibri"/>
                <w:sz w:val="28"/>
                <w:szCs w:val="28"/>
                <w:lang w:val="uk-UA" w:eastAsia="en-US"/>
              </w:rPr>
            </w:pPr>
            <w:r>
              <w:rPr>
                <w:rFonts w:eastAsia="Calibri"/>
                <w:sz w:val="28"/>
                <w:szCs w:val="28"/>
                <w:lang w:val="uk-UA" w:eastAsia="en-US"/>
              </w:rPr>
              <w:t>поліклініка</w:t>
            </w:r>
            <w:r w:rsidR="009E59E6">
              <w:rPr>
                <w:rFonts w:eastAsia="Calibri"/>
                <w:sz w:val="28"/>
                <w:szCs w:val="28"/>
                <w:lang w:val="uk-UA" w:eastAsia="en-US"/>
              </w:rPr>
              <w:t>»</w:t>
            </w:r>
          </w:p>
        </w:tc>
        <w:tc>
          <w:tcPr>
            <w:tcW w:w="1921" w:type="dxa"/>
          </w:tcPr>
          <w:p w:rsidR="009E59E6" w:rsidRDefault="009E59E6" w:rsidP="009E59E6">
            <w:pPr>
              <w:rPr>
                <w:rFonts w:eastAsia="Calibri"/>
                <w:sz w:val="28"/>
                <w:szCs w:val="28"/>
                <w:lang w:val="uk-UA" w:eastAsia="en-US"/>
              </w:rPr>
            </w:pPr>
          </w:p>
          <w:p w:rsidR="009E59E6" w:rsidRDefault="009E59E6" w:rsidP="009E59E6">
            <w:pPr>
              <w:rPr>
                <w:rFonts w:eastAsia="Calibri"/>
                <w:sz w:val="28"/>
                <w:szCs w:val="28"/>
                <w:lang w:val="uk-UA" w:eastAsia="en-US"/>
              </w:rPr>
            </w:pPr>
          </w:p>
          <w:p w:rsidR="009E59E6" w:rsidRDefault="009E59E6" w:rsidP="009E59E6">
            <w:pPr>
              <w:rPr>
                <w:rFonts w:eastAsia="Calibri"/>
                <w:sz w:val="28"/>
                <w:szCs w:val="28"/>
                <w:lang w:val="uk-UA" w:eastAsia="en-US"/>
              </w:rPr>
            </w:pPr>
          </w:p>
          <w:p w:rsidR="009E59E6" w:rsidRDefault="009E59E6" w:rsidP="009E59E6">
            <w:pPr>
              <w:ind w:left="-118"/>
              <w:rPr>
                <w:rFonts w:eastAsia="Calibri"/>
                <w:sz w:val="28"/>
                <w:szCs w:val="28"/>
                <w:lang w:val="uk-UA" w:eastAsia="en-US"/>
              </w:rPr>
            </w:pPr>
            <w:r>
              <w:rPr>
                <w:rFonts w:eastAsia="Calibri"/>
                <w:sz w:val="28"/>
                <w:szCs w:val="28"/>
                <w:lang w:eastAsia="en-US"/>
              </w:rPr>
              <w:t>________</w:t>
            </w:r>
            <w:r>
              <w:rPr>
                <w:rFonts w:eastAsia="Calibri"/>
                <w:sz w:val="28"/>
                <w:szCs w:val="28"/>
                <w:lang w:val="uk-UA" w:eastAsia="en-US"/>
              </w:rPr>
              <w:t xml:space="preserve">___ </w:t>
            </w:r>
          </w:p>
          <w:p w:rsidR="009E59E6" w:rsidRDefault="009E59E6" w:rsidP="009E59E6">
            <w:pPr>
              <w:rPr>
                <w:rFonts w:eastAsia="Calibri"/>
                <w:sz w:val="28"/>
                <w:szCs w:val="28"/>
                <w:lang w:val="uk-UA" w:eastAsia="en-US"/>
              </w:rPr>
            </w:pPr>
            <w:r>
              <w:rPr>
                <w:rFonts w:eastAsia="Calibri"/>
                <w:sz w:val="28"/>
                <w:szCs w:val="28"/>
                <w:lang w:val="uk-UA" w:eastAsia="en-US"/>
              </w:rPr>
              <w:t xml:space="preserve">  </w:t>
            </w:r>
          </w:p>
          <w:p w:rsidR="009E59E6" w:rsidRDefault="009E59E6" w:rsidP="009E59E6">
            <w:pPr>
              <w:rPr>
                <w:rFonts w:eastAsia="Calibri"/>
                <w:sz w:val="28"/>
                <w:szCs w:val="28"/>
                <w:lang w:val="uk-UA" w:eastAsia="en-US"/>
              </w:rPr>
            </w:pPr>
          </w:p>
          <w:p w:rsidR="009E59E6" w:rsidRDefault="009E59E6" w:rsidP="009E59E6">
            <w:pPr>
              <w:rPr>
                <w:rFonts w:eastAsia="Calibri"/>
                <w:sz w:val="28"/>
                <w:szCs w:val="28"/>
                <w:lang w:val="uk-UA" w:eastAsia="en-US"/>
              </w:rPr>
            </w:pPr>
          </w:p>
        </w:tc>
        <w:tc>
          <w:tcPr>
            <w:tcW w:w="3171" w:type="dxa"/>
          </w:tcPr>
          <w:p w:rsidR="009E59E6" w:rsidRDefault="009E59E6" w:rsidP="009E59E6">
            <w:pPr>
              <w:rPr>
                <w:rFonts w:eastAsia="Calibri"/>
                <w:sz w:val="28"/>
                <w:szCs w:val="28"/>
                <w:lang w:eastAsia="en-US"/>
              </w:rPr>
            </w:pPr>
            <w:r>
              <w:rPr>
                <w:rFonts w:eastAsia="Calibri"/>
                <w:sz w:val="28"/>
                <w:szCs w:val="28"/>
                <w:lang w:eastAsia="en-US"/>
              </w:rPr>
              <w:tab/>
            </w:r>
            <w:r>
              <w:rPr>
                <w:rFonts w:eastAsia="Calibri"/>
                <w:sz w:val="28"/>
                <w:szCs w:val="28"/>
                <w:lang w:eastAsia="en-US"/>
              </w:rPr>
              <w:tab/>
              <w:t xml:space="preserve">                                                                                  </w:t>
            </w:r>
          </w:p>
          <w:p w:rsidR="009E59E6" w:rsidRDefault="009E59E6" w:rsidP="009E59E6">
            <w:pPr>
              <w:rPr>
                <w:rFonts w:eastAsia="Calibri"/>
                <w:sz w:val="28"/>
                <w:szCs w:val="28"/>
                <w:lang w:val="uk-UA" w:eastAsia="en-US"/>
              </w:rPr>
            </w:pPr>
          </w:p>
          <w:p w:rsidR="009E59E6" w:rsidRDefault="009E59E6" w:rsidP="009E59E6">
            <w:pPr>
              <w:jc w:val="right"/>
              <w:rPr>
                <w:rFonts w:eastAsia="Calibri"/>
                <w:color w:val="222222"/>
                <w:sz w:val="28"/>
                <w:szCs w:val="28"/>
                <w:shd w:val="clear" w:color="auto" w:fill="FFFFFF"/>
                <w:lang w:val="uk-UA" w:eastAsia="en-US"/>
              </w:rPr>
            </w:pPr>
            <w:r>
              <w:rPr>
                <w:rFonts w:eastAsia="Calibri"/>
                <w:sz w:val="28"/>
                <w:szCs w:val="28"/>
                <w:lang w:val="uk-UA" w:eastAsia="en-US"/>
              </w:rPr>
              <w:t xml:space="preserve">    </w:t>
            </w:r>
            <w:r w:rsidR="00CD22B7">
              <w:rPr>
                <w:rFonts w:eastAsia="Calibri"/>
                <w:sz w:val="28"/>
                <w:szCs w:val="28"/>
                <w:lang w:val="uk-UA" w:eastAsia="en-US"/>
              </w:rPr>
              <w:t>Людмила АДАМОВА</w:t>
            </w:r>
            <w:r>
              <w:rPr>
                <w:rFonts w:eastAsia="Calibri"/>
                <w:sz w:val="28"/>
                <w:szCs w:val="28"/>
                <w:lang w:val="uk-UA" w:eastAsia="en-US"/>
              </w:rPr>
              <w:t xml:space="preserve">                          </w:t>
            </w:r>
            <w:r>
              <w:rPr>
                <w:rFonts w:eastAsia="Calibri"/>
                <w:sz w:val="28"/>
                <w:szCs w:val="28"/>
                <w:lang w:eastAsia="en-US"/>
              </w:rPr>
              <w:t>«___»________2024 р.</w:t>
            </w:r>
          </w:p>
        </w:tc>
      </w:tr>
      <w:tr w:rsidR="001F0885" w:rsidTr="009E59E6">
        <w:trPr>
          <w:trHeight w:val="1630"/>
        </w:trPr>
        <w:tc>
          <w:tcPr>
            <w:tcW w:w="4689" w:type="dxa"/>
          </w:tcPr>
          <w:p w:rsidR="001F0885" w:rsidRDefault="001F0885" w:rsidP="001F0885">
            <w:pPr>
              <w:tabs>
                <w:tab w:val="left" w:pos="2730"/>
              </w:tabs>
              <w:rPr>
                <w:rFonts w:eastAsia="Calibri"/>
                <w:sz w:val="28"/>
                <w:szCs w:val="28"/>
                <w:lang w:val="uk-UA" w:eastAsia="en-US"/>
              </w:rPr>
            </w:pPr>
            <w:r w:rsidRPr="001F0885">
              <w:rPr>
                <w:rFonts w:eastAsia="Calibri"/>
                <w:sz w:val="28"/>
                <w:szCs w:val="28"/>
                <w:lang w:val="uk-UA" w:eastAsia="en-US"/>
              </w:rPr>
              <w:t>Директор КНП ОМР «Обухівська   БЛІЛ»</w:t>
            </w:r>
            <w:r w:rsidRPr="001F0885">
              <w:rPr>
                <w:rFonts w:eastAsia="Calibri"/>
                <w:sz w:val="28"/>
                <w:szCs w:val="28"/>
                <w:lang w:val="uk-UA" w:eastAsia="en-US"/>
              </w:rPr>
              <w:tab/>
            </w:r>
            <w:r w:rsidRPr="001F0885">
              <w:rPr>
                <w:rFonts w:eastAsia="Calibri"/>
                <w:sz w:val="28"/>
                <w:szCs w:val="28"/>
                <w:lang w:val="uk-UA" w:eastAsia="en-US"/>
              </w:rPr>
              <w:tab/>
              <w:t xml:space="preserve">   </w:t>
            </w:r>
          </w:p>
          <w:p w:rsidR="001F0885" w:rsidRDefault="001F0885" w:rsidP="001F0885">
            <w:pPr>
              <w:tabs>
                <w:tab w:val="left" w:pos="2730"/>
              </w:tabs>
              <w:ind w:left="-108" w:firstLine="108"/>
              <w:rPr>
                <w:rFonts w:eastAsia="Calibri"/>
                <w:sz w:val="28"/>
                <w:szCs w:val="28"/>
                <w:lang w:val="uk-UA" w:eastAsia="en-US"/>
              </w:rPr>
            </w:pPr>
          </w:p>
        </w:tc>
        <w:tc>
          <w:tcPr>
            <w:tcW w:w="1921" w:type="dxa"/>
          </w:tcPr>
          <w:p w:rsidR="001F0885" w:rsidRDefault="001F0885" w:rsidP="009E59E6">
            <w:pPr>
              <w:rPr>
                <w:rFonts w:eastAsia="Calibri"/>
                <w:sz w:val="28"/>
                <w:szCs w:val="28"/>
                <w:lang w:val="uk-UA" w:eastAsia="en-US"/>
              </w:rPr>
            </w:pPr>
            <w:r w:rsidRPr="001F0885">
              <w:rPr>
                <w:rFonts w:eastAsia="Calibri"/>
                <w:sz w:val="28"/>
                <w:szCs w:val="28"/>
                <w:lang w:val="uk-UA" w:eastAsia="en-US"/>
              </w:rPr>
              <w:t>________</w:t>
            </w:r>
          </w:p>
        </w:tc>
        <w:tc>
          <w:tcPr>
            <w:tcW w:w="3171" w:type="dxa"/>
          </w:tcPr>
          <w:p w:rsidR="001F0885" w:rsidRPr="001F0885" w:rsidRDefault="001F0885" w:rsidP="001F0885">
            <w:pPr>
              <w:rPr>
                <w:rFonts w:eastAsia="Calibri"/>
                <w:sz w:val="28"/>
                <w:szCs w:val="28"/>
                <w:lang w:eastAsia="en-US"/>
              </w:rPr>
            </w:pPr>
            <w:r w:rsidRPr="001F0885">
              <w:rPr>
                <w:rFonts w:eastAsia="Calibri"/>
                <w:sz w:val="28"/>
                <w:szCs w:val="28"/>
                <w:lang w:eastAsia="en-US"/>
              </w:rPr>
              <w:t>Оксана ФЕТИСЕНКО</w:t>
            </w:r>
          </w:p>
          <w:p w:rsidR="001F0885" w:rsidRDefault="001F0885" w:rsidP="001F0885">
            <w:pPr>
              <w:rPr>
                <w:rFonts w:eastAsia="Calibri"/>
                <w:sz w:val="28"/>
                <w:szCs w:val="28"/>
                <w:lang w:eastAsia="en-US"/>
              </w:rPr>
            </w:pPr>
            <w:r w:rsidRPr="001F0885">
              <w:rPr>
                <w:rFonts w:eastAsia="Calibri"/>
                <w:sz w:val="28"/>
                <w:szCs w:val="28"/>
                <w:lang w:eastAsia="en-US"/>
              </w:rPr>
              <w:t xml:space="preserve"> «___»__________2024р.</w:t>
            </w:r>
          </w:p>
        </w:tc>
      </w:tr>
    </w:tbl>
    <w:p w:rsidR="009E59E6" w:rsidRDefault="009E59E6" w:rsidP="009E59E6">
      <w:pPr>
        <w:overflowPunct w:val="0"/>
        <w:autoSpaceDE w:val="0"/>
        <w:autoSpaceDN w:val="0"/>
        <w:adjustRightInd w:val="0"/>
        <w:ind w:left="284" w:hanging="273"/>
        <w:jc w:val="both"/>
        <w:rPr>
          <w:sz w:val="28"/>
          <w:szCs w:val="28"/>
          <w:lang w:val="hr-HR"/>
        </w:rPr>
      </w:pPr>
      <w:r>
        <w:rPr>
          <w:sz w:val="28"/>
          <w:szCs w:val="28"/>
          <w:lang w:val="uk-UA"/>
        </w:rPr>
        <w:t>Н</w:t>
      </w:r>
      <w:r>
        <w:rPr>
          <w:sz w:val="28"/>
          <w:szCs w:val="28"/>
          <w:lang w:val="hr-HR"/>
        </w:rPr>
        <w:t>ачальник</w:t>
      </w:r>
      <w:r>
        <w:rPr>
          <w:sz w:val="28"/>
          <w:szCs w:val="28"/>
          <w:lang w:val="uk-UA"/>
        </w:rPr>
        <w:t xml:space="preserve"> загального</w:t>
      </w:r>
      <w:r>
        <w:rPr>
          <w:sz w:val="28"/>
          <w:szCs w:val="28"/>
          <w:lang w:val="hr-HR"/>
        </w:rPr>
        <w:t xml:space="preserve"> відділу </w:t>
      </w:r>
    </w:p>
    <w:p w:rsidR="009E59E6" w:rsidRDefault="009E59E6" w:rsidP="009E59E6">
      <w:pPr>
        <w:overflowPunct w:val="0"/>
        <w:autoSpaceDE w:val="0"/>
        <w:autoSpaceDN w:val="0"/>
        <w:adjustRightInd w:val="0"/>
        <w:ind w:left="284" w:hanging="273"/>
        <w:jc w:val="both"/>
        <w:rPr>
          <w:sz w:val="28"/>
          <w:szCs w:val="28"/>
          <w:lang w:val="uk-UA"/>
        </w:rPr>
      </w:pPr>
      <w:r>
        <w:rPr>
          <w:sz w:val="28"/>
          <w:szCs w:val="28"/>
          <w:lang w:val="uk-UA"/>
        </w:rPr>
        <w:t>в</w:t>
      </w:r>
      <w:r>
        <w:rPr>
          <w:sz w:val="28"/>
          <w:szCs w:val="28"/>
          <w:lang w:val="hr-HR"/>
        </w:rPr>
        <w:t>иконавчого</w:t>
      </w:r>
      <w:r>
        <w:rPr>
          <w:rFonts w:ascii="Antiqua" w:hAnsi="Antiqua"/>
          <w:sz w:val="28"/>
          <w:szCs w:val="20"/>
          <w:lang w:val="hr-HR"/>
        </w:rPr>
        <w:t xml:space="preserve"> </w:t>
      </w:r>
      <w:r>
        <w:rPr>
          <w:sz w:val="28"/>
          <w:szCs w:val="28"/>
          <w:lang w:val="hr-HR"/>
        </w:rPr>
        <w:t xml:space="preserve">комітету Обухівської                               </w:t>
      </w:r>
      <w:r>
        <w:rPr>
          <w:sz w:val="28"/>
          <w:szCs w:val="28"/>
          <w:lang w:val="uk-UA"/>
        </w:rPr>
        <w:t>Вікторія ОСТРОЛУЦЬКА</w:t>
      </w:r>
      <w:r>
        <w:rPr>
          <w:sz w:val="28"/>
          <w:szCs w:val="28"/>
          <w:lang w:val="hr-HR"/>
        </w:rPr>
        <w:t xml:space="preserve">                          </w:t>
      </w:r>
      <w:r>
        <w:rPr>
          <w:sz w:val="28"/>
          <w:szCs w:val="28"/>
          <w:lang w:val="uk-UA"/>
        </w:rPr>
        <w:t xml:space="preserve">  </w:t>
      </w:r>
      <w:r>
        <w:rPr>
          <w:sz w:val="28"/>
          <w:szCs w:val="28"/>
          <w:lang w:val="hr-HR"/>
        </w:rPr>
        <w:t xml:space="preserve">            </w:t>
      </w:r>
      <w:r>
        <w:rPr>
          <w:sz w:val="28"/>
          <w:szCs w:val="28"/>
          <w:lang w:val="uk-UA"/>
        </w:rPr>
        <w:t xml:space="preserve">   </w:t>
      </w:r>
      <w:r>
        <w:rPr>
          <w:sz w:val="28"/>
          <w:szCs w:val="28"/>
          <w:lang w:val="hr-HR"/>
        </w:rPr>
        <w:t xml:space="preserve"> </w:t>
      </w:r>
      <w:r>
        <w:rPr>
          <w:sz w:val="28"/>
          <w:szCs w:val="28"/>
          <w:lang w:val="uk-UA"/>
        </w:rPr>
        <w:t xml:space="preserve">     </w:t>
      </w:r>
    </w:p>
    <w:p w:rsidR="009E59E6" w:rsidRDefault="009E59E6" w:rsidP="009E59E6">
      <w:pPr>
        <w:overflowPunct w:val="0"/>
        <w:autoSpaceDE w:val="0"/>
        <w:autoSpaceDN w:val="0"/>
        <w:adjustRightInd w:val="0"/>
        <w:ind w:left="284" w:hanging="273"/>
        <w:jc w:val="both"/>
        <w:rPr>
          <w:sz w:val="28"/>
          <w:szCs w:val="28"/>
          <w:lang w:val="uk-UA"/>
        </w:rPr>
      </w:pPr>
      <w:r>
        <w:rPr>
          <w:sz w:val="28"/>
          <w:szCs w:val="28"/>
          <w:lang w:val="hr-HR"/>
        </w:rPr>
        <w:t xml:space="preserve">міської ради Київської області      </w:t>
      </w:r>
      <w:r>
        <w:rPr>
          <w:sz w:val="28"/>
          <w:szCs w:val="28"/>
          <w:lang w:val="uk-UA"/>
        </w:rPr>
        <w:t xml:space="preserve">  </w:t>
      </w:r>
      <w:r>
        <w:rPr>
          <w:sz w:val="28"/>
          <w:szCs w:val="28"/>
          <w:lang w:val="hr-HR"/>
        </w:rPr>
        <w:t xml:space="preserve">  </w:t>
      </w:r>
      <w:r>
        <w:rPr>
          <w:sz w:val="28"/>
          <w:szCs w:val="28"/>
          <w:lang w:val="uk-UA"/>
        </w:rPr>
        <w:t>___________</w:t>
      </w:r>
      <w:r>
        <w:rPr>
          <w:sz w:val="28"/>
          <w:szCs w:val="28"/>
          <w:lang w:val="hr-HR"/>
        </w:rPr>
        <w:t xml:space="preserve">  </w:t>
      </w:r>
      <w:r>
        <w:rPr>
          <w:sz w:val="28"/>
          <w:szCs w:val="28"/>
          <w:lang w:val="uk-UA"/>
        </w:rPr>
        <w:t xml:space="preserve">             </w:t>
      </w:r>
      <w:r>
        <w:rPr>
          <w:sz w:val="28"/>
          <w:szCs w:val="28"/>
          <w:lang w:val="hr-HR"/>
        </w:rPr>
        <w:t>«___»_______202</w:t>
      </w:r>
      <w:r>
        <w:rPr>
          <w:sz w:val="28"/>
          <w:szCs w:val="28"/>
          <w:lang w:val="uk-UA"/>
        </w:rPr>
        <w:t>4 р.</w:t>
      </w:r>
      <w:r>
        <w:rPr>
          <w:sz w:val="28"/>
          <w:szCs w:val="28"/>
          <w:lang w:val="hr-HR"/>
        </w:rPr>
        <w:t xml:space="preserve"> </w:t>
      </w:r>
    </w:p>
    <w:p w:rsidR="007D7D67" w:rsidRDefault="00B15BAC" w:rsidP="009E59E6">
      <w:pPr>
        <w:rPr>
          <w:lang w:val="uk-UA"/>
        </w:rPr>
      </w:pPr>
      <w:r w:rsidRPr="00A56A30">
        <w:rPr>
          <w:lang w:val="uk-UA"/>
        </w:rPr>
        <w:t xml:space="preserve">     </w:t>
      </w:r>
    </w:p>
    <w:p w:rsidR="007D7D67" w:rsidRDefault="007D7D67" w:rsidP="009E59E6">
      <w:pPr>
        <w:rPr>
          <w:lang w:val="uk-UA"/>
        </w:rPr>
      </w:pPr>
    </w:p>
    <w:p w:rsidR="007D7D67" w:rsidRDefault="007D7D67" w:rsidP="009E59E6">
      <w:pPr>
        <w:rPr>
          <w:lang w:val="uk-UA"/>
        </w:rPr>
      </w:pPr>
    </w:p>
    <w:p w:rsidR="007D7D67" w:rsidRDefault="007D7D67" w:rsidP="009E59E6">
      <w:pPr>
        <w:rPr>
          <w:lang w:val="uk-UA"/>
        </w:rPr>
      </w:pPr>
    </w:p>
    <w:p w:rsidR="007D7D67" w:rsidRDefault="007D7D67" w:rsidP="009E59E6">
      <w:pPr>
        <w:rPr>
          <w:lang w:val="uk-UA"/>
        </w:rPr>
      </w:pPr>
    </w:p>
    <w:p w:rsidR="007D7D67" w:rsidRDefault="007D7D67" w:rsidP="009E59E6">
      <w:pPr>
        <w:rPr>
          <w:lang w:val="uk-UA"/>
        </w:rPr>
      </w:pPr>
    </w:p>
    <w:p w:rsidR="005227C6" w:rsidRPr="005227C6" w:rsidRDefault="005227C6" w:rsidP="005227C6">
      <w:pPr>
        <w:spacing w:line="276" w:lineRule="auto"/>
        <w:rPr>
          <w:bCs/>
          <w:sz w:val="28"/>
          <w:szCs w:val="28"/>
          <w:lang w:val="uk-UA"/>
        </w:rPr>
      </w:pPr>
    </w:p>
    <w:p w:rsidR="00164CC6" w:rsidRPr="00164CC6" w:rsidRDefault="00164CC6" w:rsidP="00164CC6">
      <w:pPr>
        <w:spacing w:after="200" w:line="276" w:lineRule="auto"/>
        <w:rPr>
          <w:sz w:val="28"/>
          <w:szCs w:val="28"/>
          <w:lang w:val="uk-UA"/>
        </w:rPr>
      </w:pPr>
      <w:r w:rsidRPr="00164CC6">
        <w:rPr>
          <w:sz w:val="28"/>
          <w:szCs w:val="28"/>
          <w:lang w:val="uk-UA"/>
        </w:rPr>
        <w:t xml:space="preserve">        </w:t>
      </w:r>
    </w:p>
    <w:p w:rsidR="00C421A2" w:rsidRPr="00BD2478" w:rsidRDefault="00256C9C" w:rsidP="00C421A2">
      <w:pPr>
        <w:widowControl w:val="0"/>
        <w:shd w:val="clear" w:color="auto" w:fill="FFFFFF"/>
        <w:suppressAutoHyphens/>
        <w:autoSpaceDE w:val="0"/>
        <w:jc w:val="right"/>
        <w:rPr>
          <w:rFonts w:eastAsia="Calibri"/>
          <w:color w:val="000000"/>
          <w:spacing w:val="-3"/>
          <w:sz w:val="22"/>
          <w:szCs w:val="22"/>
          <w:lang w:val="uk-UA" w:eastAsia="zh-CN"/>
        </w:rPr>
      </w:pPr>
      <w:r w:rsidRPr="00BD2478">
        <w:rPr>
          <w:rFonts w:eastAsia="Calibri"/>
          <w:color w:val="000000"/>
          <w:spacing w:val="-3"/>
          <w:sz w:val="22"/>
          <w:szCs w:val="22"/>
          <w:lang w:val="uk-UA" w:eastAsia="zh-CN"/>
        </w:rPr>
        <w:lastRenderedPageBreak/>
        <w:t>Схвалено</w:t>
      </w:r>
    </w:p>
    <w:p w:rsidR="00256C9C" w:rsidRPr="00BD2478" w:rsidRDefault="00256C9C" w:rsidP="00256C9C">
      <w:pPr>
        <w:widowControl w:val="0"/>
        <w:shd w:val="clear" w:color="auto" w:fill="FFFFFF"/>
        <w:suppressAutoHyphens/>
        <w:autoSpaceDE w:val="0"/>
        <w:jc w:val="right"/>
        <w:rPr>
          <w:rFonts w:eastAsia="Calibri"/>
          <w:color w:val="000000"/>
          <w:spacing w:val="-3"/>
          <w:sz w:val="22"/>
          <w:szCs w:val="22"/>
          <w:lang w:val="uk-UA" w:eastAsia="zh-CN"/>
        </w:rPr>
      </w:pPr>
      <w:r w:rsidRPr="00BD2478">
        <w:rPr>
          <w:rFonts w:eastAsia="Calibri"/>
          <w:color w:val="000000"/>
          <w:spacing w:val="-3"/>
          <w:sz w:val="22"/>
          <w:szCs w:val="22"/>
          <w:lang w:val="uk-UA" w:eastAsia="zh-CN"/>
        </w:rPr>
        <w:t xml:space="preserve">Додаток 1  </w:t>
      </w:r>
    </w:p>
    <w:p w:rsidR="00256C9C" w:rsidRPr="00BD2478" w:rsidRDefault="00256C9C" w:rsidP="00256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jc w:val="right"/>
        <w:rPr>
          <w:rFonts w:eastAsia="Calibri"/>
          <w:sz w:val="22"/>
          <w:szCs w:val="22"/>
          <w:lang w:val="uk-UA" w:eastAsia="zh-CN"/>
        </w:rPr>
      </w:pPr>
      <w:r w:rsidRPr="00BD2478">
        <w:rPr>
          <w:rFonts w:eastAsia="Calibri"/>
          <w:color w:val="000000"/>
          <w:spacing w:val="-3"/>
          <w:sz w:val="22"/>
          <w:szCs w:val="22"/>
          <w:lang w:val="uk-UA" w:eastAsia="zh-CN"/>
        </w:rPr>
        <w:tab/>
      </w:r>
      <w:r w:rsidRPr="00BD2478">
        <w:rPr>
          <w:rFonts w:eastAsia="Calibri"/>
          <w:color w:val="000000"/>
          <w:spacing w:val="-3"/>
          <w:sz w:val="22"/>
          <w:szCs w:val="22"/>
          <w:lang w:val="uk-UA" w:eastAsia="zh-CN"/>
        </w:rPr>
        <w:tab/>
      </w:r>
      <w:r w:rsidRPr="00BD2478">
        <w:rPr>
          <w:rFonts w:eastAsia="Calibri"/>
          <w:color w:val="000000"/>
          <w:spacing w:val="-3"/>
          <w:sz w:val="22"/>
          <w:szCs w:val="22"/>
          <w:lang w:val="uk-UA" w:eastAsia="zh-CN"/>
        </w:rPr>
        <w:tab/>
        <w:t xml:space="preserve">             </w:t>
      </w:r>
      <w:r w:rsidR="001D1A61" w:rsidRPr="00BD2478">
        <w:rPr>
          <w:rFonts w:eastAsia="Calibri"/>
          <w:color w:val="000000"/>
          <w:spacing w:val="-3"/>
          <w:sz w:val="22"/>
          <w:szCs w:val="22"/>
          <w:lang w:val="uk-UA" w:eastAsia="zh-CN"/>
        </w:rPr>
        <w:t>до</w:t>
      </w:r>
      <w:r w:rsidRPr="00BD2478">
        <w:rPr>
          <w:rFonts w:eastAsia="Calibri"/>
          <w:color w:val="000000"/>
          <w:spacing w:val="-3"/>
          <w:sz w:val="22"/>
          <w:szCs w:val="22"/>
          <w:lang w:val="uk-UA" w:eastAsia="zh-CN"/>
        </w:rPr>
        <w:t xml:space="preserve">  </w:t>
      </w:r>
      <w:r w:rsidRPr="00BD2478">
        <w:rPr>
          <w:rFonts w:eastAsia="Calibri"/>
          <w:sz w:val="22"/>
          <w:szCs w:val="22"/>
          <w:lang w:val="uk-UA" w:eastAsia="zh-CN"/>
        </w:rPr>
        <w:t>рішення виконавчого комітету</w:t>
      </w:r>
    </w:p>
    <w:p w:rsidR="00256C9C" w:rsidRPr="00BD2478" w:rsidRDefault="00256C9C" w:rsidP="00256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jc w:val="right"/>
        <w:rPr>
          <w:rFonts w:eastAsia="Calibri"/>
          <w:sz w:val="22"/>
          <w:szCs w:val="22"/>
          <w:lang w:val="uk-UA" w:eastAsia="zh-CN"/>
        </w:rPr>
      </w:pPr>
      <w:r w:rsidRPr="00BD2478">
        <w:rPr>
          <w:rFonts w:eastAsia="Calibri"/>
          <w:sz w:val="22"/>
          <w:szCs w:val="22"/>
          <w:lang w:val="uk-UA" w:eastAsia="zh-CN"/>
        </w:rPr>
        <w:t xml:space="preserve"> Обухівської міської ради Київської області </w:t>
      </w:r>
    </w:p>
    <w:p w:rsidR="00256C9C" w:rsidRPr="00BD2478" w:rsidRDefault="00256C9C" w:rsidP="00256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jc w:val="right"/>
        <w:rPr>
          <w:sz w:val="22"/>
          <w:szCs w:val="22"/>
          <w:lang w:val="uk-UA" w:eastAsia="zh-CN"/>
        </w:rPr>
      </w:pPr>
      <w:r w:rsidRPr="00BD2478">
        <w:rPr>
          <w:sz w:val="22"/>
          <w:szCs w:val="22"/>
          <w:lang w:val="uk-UA" w:eastAsia="zh-CN"/>
        </w:rPr>
        <w:t xml:space="preserve">                                                           </w:t>
      </w:r>
      <w:r w:rsidRPr="00BD2478">
        <w:rPr>
          <w:rFonts w:eastAsia="Calibri"/>
          <w:sz w:val="22"/>
          <w:szCs w:val="22"/>
          <w:lang w:val="uk-UA" w:eastAsia="zh-CN"/>
        </w:rPr>
        <w:t>від 19 грудня 2024 року № _____</w:t>
      </w:r>
      <w:r w:rsidRPr="00BD2478">
        <w:rPr>
          <w:sz w:val="22"/>
          <w:szCs w:val="22"/>
          <w:lang w:val="uk-UA" w:eastAsia="zh-CN"/>
        </w:rPr>
        <w:t xml:space="preserve">   </w:t>
      </w:r>
    </w:p>
    <w:p w:rsidR="007038B1" w:rsidRPr="00BD2478" w:rsidRDefault="007038B1" w:rsidP="007038B1">
      <w:pPr>
        <w:ind w:left="4820"/>
        <w:jc w:val="both"/>
        <w:rPr>
          <w:rFonts w:eastAsia="Calibri"/>
          <w:color w:val="000000"/>
          <w:sz w:val="22"/>
          <w:szCs w:val="22"/>
          <w:lang w:val="uk-UA" w:eastAsia="en-US"/>
        </w:rPr>
      </w:pPr>
    </w:p>
    <w:p w:rsidR="00C421A2" w:rsidRPr="00BD2478" w:rsidRDefault="00C421A2" w:rsidP="00BD2478">
      <w:pPr>
        <w:ind w:left="4820"/>
        <w:jc w:val="right"/>
        <w:rPr>
          <w:rFonts w:eastAsia="Calibri"/>
          <w:color w:val="000000"/>
          <w:lang w:val="uk-UA" w:eastAsia="en-US"/>
        </w:rPr>
      </w:pPr>
      <w:r w:rsidRPr="00BD2478">
        <w:rPr>
          <w:rFonts w:eastAsia="Calibri"/>
          <w:color w:val="000000"/>
          <w:lang w:val="uk-UA" w:eastAsia="en-US"/>
        </w:rPr>
        <w:t xml:space="preserve">           Додаток 3 до Програми, затвердженої</w:t>
      </w:r>
    </w:p>
    <w:p w:rsidR="00C421A2" w:rsidRPr="00BD2478" w:rsidRDefault="00C421A2" w:rsidP="00BD2478">
      <w:pPr>
        <w:jc w:val="right"/>
        <w:rPr>
          <w:rFonts w:eastAsia="Calibri"/>
          <w:color w:val="000000"/>
          <w:lang w:val="uk-UA" w:eastAsia="en-US"/>
        </w:rPr>
      </w:pPr>
      <w:r w:rsidRPr="00BD2478">
        <w:rPr>
          <w:rFonts w:eastAsia="Calibri"/>
          <w:color w:val="000000"/>
          <w:lang w:val="uk-UA" w:eastAsia="en-US"/>
        </w:rPr>
        <w:t xml:space="preserve">                                                                                        </w:t>
      </w:r>
      <w:r w:rsidR="00E76FAA">
        <w:rPr>
          <w:rFonts w:eastAsia="Calibri"/>
          <w:color w:val="000000"/>
          <w:lang w:val="uk-UA" w:eastAsia="en-US"/>
        </w:rPr>
        <w:t xml:space="preserve">    рішенням міської ради від 25.05</w:t>
      </w:r>
      <w:r w:rsidRPr="00BD2478">
        <w:rPr>
          <w:rFonts w:eastAsia="Calibri"/>
          <w:color w:val="000000"/>
          <w:lang w:val="uk-UA" w:eastAsia="en-US"/>
        </w:rPr>
        <w:t>.2023</w:t>
      </w:r>
    </w:p>
    <w:p w:rsidR="00BD2478" w:rsidRDefault="00C421A2" w:rsidP="00BD2478">
      <w:pPr>
        <w:jc w:val="right"/>
        <w:rPr>
          <w:rFonts w:eastAsia="Calibri"/>
          <w:color w:val="000000"/>
          <w:lang w:val="uk-UA" w:eastAsia="en-US"/>
        </w:rPr>
      </w:pPr>
      <w:r w:rsidRPr="00E76FAA">
        <w:rPr>
          <w:rFonts w:eastAsia="Calibri"/>
          <w:color w:val="000000"/>
          <w:lang w:val="uk-UA" w:eastAsia="en-US"/>
        </w:rPr>
        <w:t xml:space="preserve">                                                                                            </w:t>
      </w:r>
      <w:r w:rsidR="00E76FAA">
        <w:rPr>
          <w:rFonts w:eastAsia="Calibri"/>
          <w:color w:val="000000"/>
          <w:lang w:val="uk-UA" w:eastAsia="en-US"/>
        </w:rPr>
        <w:t>№ 843</w:t>
      </w:r>
      <w:r w:rsidR="00AE0A0C">
        <w:rPr>
          <w:rFonts w:eastAsia="Calibri"/>
          <w:color w:val="000000"/>
          <w:lang w:val="uk-UA" w:eastAsia="en-US"/>
        </w:rPr>
        <w:t xml:space="preserve">- </w:t>
      </w:r>
      <w:r w:rsidR="00E76FAA">
        <w:rPr>
          <w:rFonts w:eastAsia="Calibri"/>
          <w:color w:val="000000"/>
          <w:lang w:val="uk-UA" w:eastAsia="en-US"/>
        </w:rPr>
        <w:t>41</w:t>
      </w:r>
      <w:r w:rsidRPr="00BD2478">
        <w:rPr>
          <w:rFonts w:eastAsia="Calibri"/>
          <w:color w:val="000000"/>
          <w:lang w:val="uk-UA" w:eastAsia="en-US"/>
        </w:rPr>
        <w:t>-</w:t>
      </w:r>
      <w:r w:rsidRPr="00BD2478">
        <w:rPr>
          <w:rFonts w:eastAsia="Calibri"/>
          <w:color w:val="000000"/>
          <w:lang w:val="en-US" w:eastAsia="en-US"/>
        </w:rPr>
        <w:t>VIII</w:t>
      </w:r>
      <w:r w:rsidRPr="00BD2478">
        <w:rPr>
          <w:rFonts w:eastAsia="Calibri"/>
          <w:color w:val="000000"/>
          <w:lang w:val="uk-UA" w:eastAsia="en-US"/>
        </w:rPr>
        <w:t xml:space="preserve"> </w:t>
      </w:r>
    </w:p>
    <w:p w:rsidR="00C421A2" w:rsidRPr="00BD2478" w:rsidRDefault="00C421A2" w:rsidP="00BD2478">
      <w:pPr>
        <w:jc w:val="right"/>
        <w:rPr>
          <w:rFonts w:eastAsia="Calibri"/>
          <w:lang w:val="uk-UA" w:eastAsia="en-US"/>
        </w:rPr>
      </w:pPr>
      <w:r w:rsidRPr="00BD2478">
        <w:rPr>
          <w:rFonts w:eastAsia="Calibri"/>
          <w:color w:val="000000"/>
          <w:lang w:val="uk-UA" w:eastAsia="en-US"/>
        </w:rPr>
        <w:t xml:space="preserve">             </w:t>
      </w:r>
      <w:r w:rsidRPr="00E76FAA">
        <w:rPr>
          <w:rFonts w:eastAsia="Calibri"/>
          <w:color w:val="000000"/>
          <w:lang w:val="uk-UA" w:eastAsia="en-US"/>
        </w:rPr>
        <w:t xml:space="preserve"> </w:t>
      </w:r>
    </w:p>
    <w:p w:rsidR="00AC036A" w:rsidRPr="00AC036A" w:rsidRDefault="00AC036A" w:rsidP="00AC036A">
      <w:pPr>
        <w:jc w:val="center"/>
        <w:rPr>
          <w:lang w:val="uk-UA"/>
        </w:rPr>
      </w:pPr>
      <w:r w:rsidRPr="00BD2478">
        <w:rPr>
          <w:color w:val="000000"/>
          <w:sz w:val="28"/>
          <w:szCs w:val="28"/>
          <w:lang w:val="uk-UA"/>
        </w:rPr>
        <w:t xml:space="preserve">Кошторис заходів з реалізації Програми </w:t>
      </w:r>
      <w:r w:rsidR="00F47035" w:rsidRPr="00BD2478">
        <w:rPr>
          <w:color w:val="000000"/>
          <w:sz w:val="28"/>
          <w:szCs w:val="28"/>
          <w:lang w:val="uk-UA"/>
        </w:rPr>
        <w:t xml:space="preserve">місцевих стимулів </w:t>
      </w:r>
      <w:r w:rsidRPr="00BD2478">
        <w:rPr>
          <w:color w:val="000000"/>
          <w:sz w:val="28"/>
          <w:szCs w:val="28"/>
          <w:lang w:val="uk-UA"/>
        </w:rPr>
        <w:t>для працівників</w:t>
      </w:r>
      <w:r w:rsidRPr="00AC036A">
        <w:rPr>
          <w:color w:val="000000"/>
          <w:sz w:val="28"/>
          <w:szCs w:val="28"/>
          <w:lang w:val="uk-UA"/>
        </w:rPr>
        <w:t xml:space="preserve"> </w:t>
      </w:r>
    </w:p>
    <w:p w:rsidR="00AC036A" w:rsidRPr="00AC036A" w:rsidRDefault="00AC036A" w:rsidP="00AC036A">
      <w:pPr>
        <w:jc w:val="center"/>
        <w:rPr>
          <w:lang w:val="uk-UA"/>
        </w:rPr>
      </w:pPr>
      <w:r w:rsidRPr="00AC036A">
        <w:rPr>
          <w:color w:val="000000"/>
          <w:sz w:val="28"/>
          <w:szCs w:val="28"/>
          <w:lang w:val="uk-UA"/>
        </w:rPr>
        <w:t xml:space="preserve">КНП ОМР «Обухівська БЛІЛ» </w:t>
      </w:r>
    </w:p>
    <w:p w:rsidR="00AC036A" w:rsidRPr="00AC036A" w:rsidRDefault="00AC036A" w:rsidP="00AC036A">
      <w:pPr>
        <w:jc w:val="center"/>
        <w:rPr>
          <w:lang w:val="uk-UA"/>
        </w:rPr>
      </w:pPr>
      <w:r w:rsidRPr="00AC036A">
        <w:rPr>
          <w:color w:val="000000"/>
          <w:sz w:val="28"/>
          <w:szCs w:val="28"/>
          <w:lang w:val="uk-UA"/>
        </w:rPr>
        <w:t>на 2025 рік</w:t>
      </w:r>
    </w:p>
    <w:p w:rsidR="00AC036A" w:rsidRPr="00AC036A" w:rsidRDefault="00AC036A" w:rsidP="00AC036A">
      <w:pPr>
        <w:jc w:val="right"/>
        <w:rPr>
          <w:sz w:val="28"/>
          <w:szCs w:val="28"/>
          <w:lang w:val="uk-UA" w:eastAsia="uk-UA"/>
        </w:rPr>
      </w:pPr>
      <w:r w:rsidRPr="00AC036A">
        <w:rPr>
          <w:sz w:val="28"/>
          <w:szCs w:val="28"/>
          <w:lang w:val="uk-UA" w:eastAsia="uk-UA"/>
        </w:rPr>
        <w:t>Таблиця 1 (первинна допомога)</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3827"/>
        <w:gridCol w:w="1984"/>
        <w:gridCol w:w="1276"/>
        <w:gridCol w:w="1985"/>
      </w:tblGrid>
      <w:tr w:rsidR="00AC036A" w:rsidRPr="00AC036A" w:rsidTr="000414EA">
        <w:trPr>
          <w:trHeight w:val="1177"/>
        </w:trPr>
        <w:tc>
          <w:tcPr>
            <w:tcW w:w="534" w:type="dxa"/>
            <w:tcBorders>
              <w:top w:val="single" w:sz="4" w:space="0" w:color="auto"/>
              <w:left w:val="single" w:sz="4" w:space="0" w:color="auto"/>
              <w:bottom w:val="single" w:sz="4" w:space="0" w:color="auto"/>
              <w:right w:val="single" w:sz="4" w:space="0" w:color="auto"/>
            </w:tcBorders>
            <w:hideMark/>
          </w:tcPr>
          <w:p w:rsidR="00AC036A" w:rsidRPr="00AC036A" w:rsidRDefault="00AC036A" w:rsidP="00AC036A">
            <w:pPr>
              <w:spacing w:after="200" w:line="256" w:lineRule="auto"/>
              <w:jc w:val="center"/>
              <w:rPr>
                <w:rFonts w:eastAsia="Calibri"/>
                <w:sz w:val="28"/>
                <w:szCs w:val="28"/>
                <w:lang w:eastAsia="en-US"/>
              </w:rPr>
            </w:pPr>
            <w:r w:rsidRPr="00AC036A">
              <w:rPr>
                <w:rFonts w:eastAsia="Calibri"/>
                <w:sz w:val="28"/>
                <w:szCs w:val="28"/>
                <w:lang w:eastAsia="en-US"/>
              </w:rPr>
              <w:t>№ з/п</w:t>
            </w:r>
          </w:p>
        </w:tc>
        <w:tc>
          <w:tcPr>
            <w:tcW w:w="3827" w:type="dxa"/>
            <w:tcBorders>
              <w:top w:val="single" w:sz="4" w:space="0" w:color="auto"/>
              <w:left w:val="single" w:sz="4" w:space="0" w:color="auto"/>
              <w:bottom w:val="single" w:sz="4" w:space="0" w:color="auto"/>
              <w:right w:val="single" w:sz="4" w:space="0" w:color="auto"/>
            </w:tcBorders>
            <w:hideMark/>
          </w:tcPr>
          <w:p w:rsidR="00AC036A" w:rsidRPr="00AC036A" w:rsidRDefault="00AC036A" w:rsidP="00AC036A">
            <w:pPr>
              <w:spacing w:after="200" w:line="256" w:lineRule="auto"/>
              <w:jc w:val="center"/>
              <w:rPr>
                <w:rFonts w:eastAsia="Calibri"/>
                <w:sz w:val="28"/>
                <w:szCs w:val="28"/>
                <w:lang w:eastAsia="en-US"/>
              </w:rPr>
            </w:pPr>
            <w:proofErr w:type="spellStart"/>
            <w:r w:rsidRPr="00AC036A">
              <w:rPr>
                <w:rFonts w:eastAsia="Calibri"/>
                <w:sz w:val="28"/>
                <w:szCs w:val="28"/>
                <w:lang w:eastAsia="en-US"/>
              </w:rPr>
              <w:t>Перелік</w:t>
            </w:r>
            <w:proofErr w:type="spellEnd"/>
            <w:r w:rsidRPr="00AC036A">
              <w:rPr>
                <w:rFonts w:eastAsia="Calibri"/>
                <w:sz w:val="28"/>
                <w:szCs w:val="28"/>
                <w:lang w:eastAsia="en-US"/>
              </w:rPr>
              <w:t xml:space="preserve"> </w:t>
            </w:r>
            <w:proofErr w:type="spellStart"/>
            <w:r w:rsidRPr="00AC036A">
              <w:rPr>
                <w:rFonts w:eastAsia="Calibri"/>
                <w:sz w:val="28"/>
                <w:szCs w:val="28"/>
                <w:lang w:eastAsia="en-US"/>
              </w:rPr>
              <w:t>заходів</w:t>
            </w:r>
            <w:proofErr w:type="spellEnd"/>
            <w:r w:rsidRPr="00AC036A">
              <w:rPr>
                <w:rFonts w:eastAsia="Calibri"/>
                <w:sz w:val="28"/>
                <w:szCs w:val="28"/>
                <w:lang w:eastAsia="en-US"/>
              </w:rPr>
              <w:t xml:space="preserve"> </w:t>
            </w:r>
            <w:proofErr w:type="spellStart"/>
            <w:r w:rsidRPr="00AC036A">
              <w:rPr>
                <w:rFonts w:eastAsia="Calibri"/>
                <w:sz w:val="28"/>
                <w:szCs w:val="28"/>
                <w:lang w:eastAsia="en-US"/>
              </w:rPr>
              <w:t>Програми</w:t>
            </w:r>
            <w:proofErr w:type="spellEnd"/>
          </w:p>
        </w:tc>
        <w:tc>
          <w:tcPr>
            <w:tcW w:w="1984" w:type="dxa"/>
            <w:tcBorders>
              <w:top w:val="single" w:sz="4" w:space="0" w:color="auto"/>
              <w:left w:val="single" w:sz="4" w:space="0" w:color="auto"/>
              <w:bottom w:val="single" w:sz="4" w:space="0" w:color="auto"/>
              <w:right w:val="single" w:sz="4" w:space="0" w:color="auto"/>
            </w:tcBorders>
            <w:hideMark/>
          </w:tcPr>
          <w:p w:rsidR="00AC036A" w:rsidRPr="00AC036A" w:rsidRDefault="00AC036A" w:rsidP="00AC036A">
            <w:pPr>
              <w:spacing w:after="200" w:line="256" w:lineRule="auto"/>
              <w:jc w:val="center"/>
              <w:rPr>
                <w:rFonts w:eastAsia="Calibri"/>
                <w:sz w:val="28"/>
                <w:szCs w:val="28"/>
                <w:lang w:eastAsia="en-US"/>
              </w:rPr>
            </w:pPr>
            <w:proofErr w:type="spellStart"/>
            <w:r w:rsidRPr="00AC036A">
              <w:rPr>
                <w:rFonts w:eastAsia="Calibri"/>
                <w:sz w:val="28"/>
                <w:szCs w:val="28"/>
                <w:lang w:eastAsia="en-US"/>
              </w:rPr>
              <w:t>Обсяг</w:t>
            </w:r>
            <w:proofErr w:type="spellEnd"/>
            <w:r w:rsidRPr="00AC036A">
              <w:rPr>
                <w:rFonts w:eastAsia="Calibri"/>
                <w:sz w:val="28"/>
                <w:szCs w:val="28"/>
                <w:lang w:eastAsia="en-US"/>
              </w:rPr>
              <w:t xml:space="preserve"> </w:t>
            </w:r>
            <w:proofErr w:type="spellStart"/>
            <w:r w:rsidRPr="00AC036A">
              <w:rPr>
                <w:rFonts w:eastAsia="Calibri"/>
                <w:sz w:val="28"/>
                <w:szCs w:val="28"/>
                <w:lang w:eastAsia="en-US"/>
              </w:rPr>
              <w:t>фінансування</w:t>
            </w:r>
            <w:proofErr w:type="spellEnd"/>
            <w:r w:rsidRPr="00AC036A">
              <w:rPr>
                <w:rFonts w:eastAsia="Calibri"/>
                <w:sz w:val="28"/>
                <w:szCs w:val="28"/>
                <w:lang w:eastAsia="en-US"/>
              </w:rPr>
              <w:t xml:space="preserve"> на 202</w:t>
            </w:r>
            <w:r w:rsidRPr="00AC036A">
              <w:rPr>
                <w:rFonts w:eastAsia="Calibri"/>
                <w:sz w:val="28"/>
                <w:szCs w:val="28"/>
                <w:lang w:val="uk-UA" w:eastAsia="en-US"/>
              </w:rPr>
              <w:t>5</w:t>
            </w:r>
            <w:r w:rsidRPr="00AC036A">
              <w:rPr>
                <w:rFonts w:eastAsia="Calibri"/>
                <w:sz w:val="28"/>
                <w:szCs w:val="28"/>
                <w:lang w:eastAsia="en-US"/>
              </w:rPr>
              <w:t xml:space="preserve"> </w:t>
            </w:r>
            <w:proofErr w:type="spellStart"/>
            <w:r w:rsidRPr="00AC036A">
              <w:rPr>
                <w:rFonts w:eastAsia="Calibri"/>
                <w:sz w:val="28"/>
                <w:szCs w:val="28"/>
                <w:lang w:eastAsia="en-US"/>
              </w:rPr>
              <w:t>рік</w:t>
            </w:r>
            <w:proofErr w:type="spellEnd"/>
            <w:r w:rsidRPr="00AC036A">
              <w:rPr>
                <w:rFonts w:eastAsia="Calibri"/>
                <w:sz w:val="28"/>
                <w:szCs w:val="28"/>
                <w:lang w:eastAsia="en-US"/>
              </w:rPr>
              <w:t>, грн.</w:t>
            </w:r>
          </w:p>
        </w:tc>
        <w:tc>
          <w:tcPr>
            <w:tcW w:w="1276" w:type="dxa"/>
            <w:tcBorders>
              <w:top w:val="single" w:sz="4" w:space="0" w:color="auto"/>
              <w:left w:val="single" w:sz="4" w:space="0" w:color="auto"/>
              <w:bottom w:val="single" w:sz="4" w:space="0" w:color="auto"/>
              <w:right w:val="single" w:sz="4" w:space="0" w:color="auto"/>
            </w:tcBorders>
          </w:tcPr>
          <w:p w:rsidR="00AC036A" w:rsidRPr="00AC036A" w:rsidRDefault="00AC036A" w:rsidP="00AC036A">
            <w:pPr>
              <w:spacing w:after="200" w:line="256" w:lineRule="auto"/>
              <w:jc w:val="center"/>
              <w:rPr>
                <w:rFonts w:eastAsia="Calibri"/>
                <w:sz w:val="28"/>
                <w:szCs w:val="28"/>
                <w:lang w:val="uk-UA" w:eastAsia="en-US"/>
              </w:rPr>
            </w:pPr>
            <w:r w:rsidRPr="00AC036A">
              <w:rPr>
                <w:rFonts w:eastAsia="Calibri"/>
                <w:sz w:val="28"/>
                <w:szCs w:val="28"/>
                <w:lang w:val="uk-UA" w:eastAsia="en-US"/>
              </w:rPr>
              <w:t>Зміни обсягу</w:t>
            </w:r>
          </w:p>
          <w:p w:rsidR="00AC036A" w:rsidRPr="00AC036A" w:rsidRDefault="00AC036A" w:rsidP="00AC036A">
            <w:pPr>
              <w:spacing w:after="200" w:line="256" w:lineRule="auto"/>
              <w:jc w:val="center"/>
              <w:rPr>
                <w:rFonts w:eastAsia="Calibri"/>
                <w:sz w:val="28"/>
                <w:szCs w:val="28"/>
                <w:lang w:val="uk-UA" w:eastAsia="en-US"/>
              </w:rPr>
            </w:pPr>
            <w:r w:rsidRPr="00AC036A">
              <w:rPr>
                <w:rFonts w:eastAsia="Calibri"/>
                <w:sz w:val="28"/>
                <w:szCs w:val="28"/>
                <w:lang w:val="uk-UA" w:eastAsia="en-US"/>
              </w:rPr>
              <w:t>фінансування</w:t>
            </w:r>
          </w:p>
        </w:tc>
        <w:tc>
          <w:tcPr>
            <w:tcW w:w="1985" w:type="dxa"/>
            <w:tcBorders>
              <w:top w:val="single" w:sz="4" w:space="0" w:color="auto"/>
              <w:left w:val="single" w:sz="4" w:space="0" w:color="auto"/>
              <w:bottom w:val="single" w:sz="4" w:space="0" w:color="auto"/>
              <w:right w:val="single" w:sz="4" w:space="0" w:color="auto"/>
            </w:tcBorders>
            <w:hideMark/>
          </w:tcPr>
          <w:p w:rsidR="00AC036A" w:rsidRPr="00AC036A" w:rsidRDefault="00AC036A" w:rsidP="00AC036A">
            <w:pPr>
              <w:spacing w:after="200" w:line="256" w:lineRule="auto"/>
              <w:jc w:val="center"/>
              <w:rPr>
                <w:rFonts w:eastAsia="Calibri"/>
                <w:sz w:val="28"/>
                <w:szCs w:val="28"/>
                <w:lang w:eastAsia="en-US"/>
              </w:rPr>
            </w:pPr>
            <w:r w:rsidRPr="00AC036A">
              <w:rPr>
                <w:rFonts w:eastAsia="Calibri"/>
                <w:sz w:val="28"/>
                <w:szCs w:val="28"/>
                <w:lang w:val="uk-UA" w:eastAsia="en-US"/>
              </w:rPr>
              <w:t>Загальний обсяг фінансування на 2025 рік, грн.</w:t>
            </w:r>
          </w:p>
        </w:tc>
      </w:tr>
      <w:tr w:rsidR="00AC036A" w:rsidRPr="00AC036A" w:rsidTr="000414EA">
        <w:trPr>
          <w:trHeight w:val="744"/>
        </w:trPr>
        <w:tc>
          <w:tcPr>
            <w:tcW w:w="534" w:type="dxa"/>
            <w:tcBorders>
              <w:top w:val="single" w:sz="4" w:space="0" w:color="auto"/>
              <w:left w:val="single" w:sz="4" w:space="0" w:color="auto"/>
              <w:bottom w:val="single" w:sz="4" w:space="0" w:color="auto"/>
              <w:right w:val="single" w:sz="4" w:space="0" w:color="auto"/>
            </w:tcBorders>
          </w:tcPr>
          <w:p w:rsidR="00AC036A" w:rsidRPr="00AC036A" w:rsidRDefault="00AC036A" w:rsidP="00AC036A">
            <w:pPr>
              <w:spacing w:after="200" w:line="256" w:lineRule="auto"/>
              <w:rPr>
                <w:rFonts w:eastAsia="Calibri"/>
                <w:sz w:val="28"/>
                <w:szCs w:val="28"/>
                <w:lang w:val="uk-UA" w:eastAsia="en-US"/>
              </w:rPr>
            </w:pPr>
            <w:r w:rsidRPr="00AC036A">
              <w:rPr>
                <w:rFonts w:eastAsia="Calibri"/>
                <w:sz w:val="28"/>
                <w:szCs w:val="28"/>
                <w:lang w:val="uk-UA" w:eastAsia="en-US"/>
              </w:rPr>
              <w:t>1</w:t>
            </w:r>
          </w:p>
        </w:tc>
        <w:tc>
          <w:tcPr>
            <w:tcW w:w="3827" w:type="dxa"/>
            <w:tcBorders>
              <w:top w:val="single" w:sz="4" w:space="0" w:color="auto"/>
              <w:left w:val="single" w:sz="4" w:space="0" w:color="auto"/>
              <w:bottom w:val="single" w:sz="4" w:space="0" w:color="auto"/>
              <w:right w:val="single" w:sz="4" w:space="0" w:color="auto"/>
            </w:tcBorders>
          </w:tcPr>
          <w:p w:rsidR="00AC036A" w:rsidRPr="00AC036A" w:rsidRDefault="00AC036A" w:rsidP="00AC036A">
            <w:pPr>
              <w:spacing w:after="200" w:line="256" w:lineRule="auto"/>
              <w:rPr>
                <w:rFonts w:eastAsia="Calibri"/>
                <w:bCs/>
                <w:sz w:val="28"/>
                <w:szCs w:val="28"/>
                <w:lang w:val="uk-UA" w:eastAsia="en-US"/>
              </w:rPr>
            </w:pPr>
            <w:r w:rsidRPr="00AC036A">
              <w:rPr>
                <w:rFonts w:eastAsia="Calibri"/>
                <w:bCs/>
                <w:sz w:val="28"/>
                <w:szCs w:val="28"/>
                <w:lang w:val="uk-UA" w:eastAsia="en-US"/>
              </w:rPr>
              <w:t>Премія до дня Медичного працівника</w:t>
            </w:r>
          </w:p>
        </w:tc>
        <w:tc>
          <w:tcPr>
            <w:tcW w:w="1984" w:type="dxa"/>
            <w:tcBorders>
              <w:top w:val="single" w:sz="4" w:space="0" w:color="auto"/>
              <w:left w:val="single" w:sz="4" w:space="0" w:color="auto"/>
              <w:bottom w:val="single" w:sz="4" w:space="0" w:color="auto"/>
              <w:right w:val="single" w:sz="4" w:space="0" w:color="auto"/>
            </w:tcBorders>
          </w:tcPr>
          <w:p w:rsidR="00AC036A" w:rsidRPr="00AC036A" w:rsidRDefault="00AC036A" w:rsidP="00AC036A">
            <w:pPr>
              <w:spacing w:after="200" w:line="256" w:lineRule="auto"/>
              <w:jc w:val="center"/>
              <w:rPr>
                <w:rFonts w:eastAsia="Calibri"/>
                <w:bCs/>
                <w:sz w:val="28"/>
                <w:szCs w:val="28"/>
                <w:lang w:val="uk-UA" w:eastAsia="en-US"/>
              </w:rPr>
            </w:pPr>
            <w:r w:rsidRPr="00AC036A">
              <w:rPr>
                <w:rFonts w:eastAsia="Calibri"/>
                <w:bCs/>
                <w:sz w:val="28"/>
                <w:szCs w:val="28"/>
                <w:lang w:val="uk-UA" w:eastAsia="en-US"/>
              </w:rPr>
              <w:t>468 300,00</w:t>
            </w:r>
          </w:p>
        </w:tc>
        <w:tc>
          <w:tcPr>
            <w:tcW w:w="1276" w:type="dxa"/>
            <w:tcBorders>
              <w:top w:val="single" w:sz="4" w:space="0" w:color="auto"/>
              <w:left w:val="single" w:sz="4" w:space="0" w:color="auto"/>
              <w:bottom w:val="single" w:sz="4" w:space="0" w:color="auto"/>
              <w:right w:val="single" w:sz="4" w:space="0" w:color="auto"/>
            </w:tcBorders>
          </w:tcPr>
          <w:p w:rsidR="00AC036A" w:rsidRPr="00AC036A" w:rsidRDefault="00AC036A" w:rsidP="00AC036A">
            <w:pPr>
              <w:spacing w:after="200" w:line="276" w:lineRule="auto"/>
              <w:jc w:val="center"/>
              <w:rPr>
                <w:rFonts w:eastAsiaTheme="minorHAnsi"/>
                <w:sz w:val="28"/>
                <w:szCs w:val="28"/>
                <w:lang w:val="uk-UA" w:eastAsia="en-US"/>
              </w:rPr>
            </w:pPr>
          </w:p>
        </w:tc>
        <w:tc>
          <w:tcPr>
            <w:tcW w:w="1985" w:type="dxa"/>
            <w:tcBorders>
              <w:top w:val="single" w:sz="4" w:space="0" w:color="auto"/>
              <w:left w:val="single" w:sz="4" w:space="0" w:color="auto"/>
              <w:bottom w:val="single" w:sz="4" w:space="0" w:color="auto"/>
              <w:right w:val="single" w:sz="4" w:space="0" w:color="auto"/>
            </w:tcBorders>
          </w:tcPr>
          <w:p w:rsidR="00AC036A" w:rsidRPr="00AC036A" w:rsidRDefault="00AC036A" w:rsidP="00AC036A">
            <w:pPr>
              <w:spacing w:after="200" w:line="276" w:lineRule="auto"/>
              <w:jc w:val="center"/>
              <w:rPr>
                <w:rFonts w:eastAsiaTheme="minorHAnsi"/>
                <w:sz w:val="28"/>
                <w:szCs w:val="28"/>
                <w:lang w:val="uk-UA" w:eastAsia="en-US"/>
              </w:rPr>
            </w:pPr>
            <w:r w:rsidRPr="00AC036A">
              <w:rPr>
                <w:rFonts w:eastAsiaTheme="minorHAnsi"/>
                <w:sz w:val="28"/>
                <w:szCs w:val="28"/>
                <w:lang w:val="uk-UA" w:eastAsia="en-US"/>
              </w:rPr>
              <w:t>468 300,00</w:t>
            </w:r>
          </w:p>
        </w:tc>
      </w:tr>
      <w:tr w:rsidR="00AC036A" w:rsidRPr="00AC036A" w:rsidTr="000414EA">
        <w:trPr>
          <w:trHeight w:val="744"/>
        </w:trPr>
        <w:tc>
          <w:tcPr>
            <w:tcW w:w="534" w:type="dxa"/>
            <w:tcBorders>
              <w:top w:val="single" w:sz="4" w:space="0" w:color="auto"/>
              <w:left w:val="single" w:sz="4" w:space="0" w:color="auto"/>
              <w:bottom w:val="single" w:sz="4" w:space="0" w:color="auto"/>
              <w:right w:val="single" w:sz="4" w:space="0" w:color="auto"/>
            </w:tcBorders>
          </w:tcPr>
          <w:p w:rsidR="00AC036A" w:rsidRPr="00AC036A" w:rsidRDefault="00AC036A" w:rsidP="00AC036A">
            <w:pPr>
              <w:spacing w:after="200" w:line="256" w:lineRule="auto"/>
              <w:rPr>
                <w:rFonts w:eastAsia="Calibri"/>
                <w:sz w:val="28"/>
                <w:szCs w:val="28"/>
                <w:lang w:val="uk-UA" w:eastAsia="en-US"/>
              </w:rPr>
            </w:pPr>
            <w:r w:rsidRPr="00AC036A">
              <w:rPr>
                <w:rFonts w:eastAsia="Calibri"/>
                <w:sz w:val="28"/>
                <w:szCs w:val="28"/>
                <w:lang w:val="uk-UA" w:eastAsia="en-US"/>
              </w:rPr>
              <w:t>3</w:t>
            </w:r>
          </w:p>
        </w:tc>
        <w:tc>
          <w:tcPr>
            <w:tcW w:w="3827" w:type="dxa"/>
            <w:tcBorders>
              <w:top w:val="single" w:sz="4" w:space="0" w:color="auto"/>
              <w:left w:val="single" w:sz="4" w:space="0" w:color="auto"/>
              <w:bottom w:val="single" w:sz="4" w:space="0" w:color="auto"/>
              <w:right w:val="single" w:sz="4" w:space="0" w:color="auto"/>
            </w:tcBorders>
          </w:tcPr>
          <w:p w:rsidR="00AC036A" w:rsidRPr="00AC036A" w:rsidRDefault="00AC036A" w:rsidP="00AC036A">
            <w:pPr>
              <w:spacing w:after="200" w:line="256" w:lineRule="auto"/>
              <w:rPr>
                <w:rFonts w:eastAsia="Calibri"/>
                <w:bCs/>
                <w:sz w:val="28"/>
                <w:szCs w:val="28"/>
                <w:lang w:val="uk-UA" w:eastAsia="en-US"/>
              </w:rPr>
            </w:pPr>
            <w:r w:rsidRPr="00AC036A">
              <w:rPr>
                <w:rFonts w:eastAsia="Calibri"/>
                <w:bCs/>
                <w:sz w:val="28"/>
                <w:szCs w:val="28"/>
                <w:lang w:val="uk-UA" w:eastAsia="en-US"/>
              </w:rPr>
              <w:t>Матеріальна допомоги на оздоровлення по фактично зайнятих посадах по фельдшерських пунктах</w:t>
            </w:r>
          </w:p>
        </w:tc>
        <w:tc>
          <w:tcPr>
            <w:tcW w:w="1984" w:type="dxa"/>
            <w:tcBorders>
              <w:top w:val="single" w:sz="4" w:space="0" w:color="auto"/>
              <w:left w:val="single" w:sz="4" w:space="0" w:color="auto"/>
              <w:bottom w:val="single" w:sz="4" w:space="0" w:color="auto"/>
              <w:right w:val="single" w:sz="4" w:space="0" w:color="auto"/>
            </w:tcBorders>
          </w:tcPr>
          <w:p w:rsidR="00AC036A" w:rsidRPr="00AC036A" w:rsidRDefault="00AC036A" w:rsidP="00AC036A">
            <w:pPr>
              <w:spacing w:after="200" w:line="256" w:lineRule="auto"/>
              <w:jc w:val="center"/>
              <w:rPr>
                <w:rFonts w:eastAsia="Calibri"/>
                <w:bCs/>
                <w:sz w:val="28"/>
                <w:szCs w:val="28"/>
                <w:lang w:val="en-US" w:eastAsia="en-US"/>
              </w:rPr>
            </w:pPr>
            <w:r w:rsidRPr="00AC036A">
              <w:rPr>
                <w:rFonts w:eastAsia="Calibri"/>
                <w:bCs/>
                <w:sz w:val="28"/>
                <w:szCs w:val="28"/>
                <w:lang w:val="en-US" w:eastAsia="en-US"/>
              </w:rPr>
              <w:t>28 800,00</w:t>
            </w:r>
          </w:p>
        </w:tc>
        <w:tc>
          <w:tcPr>
            <w:tcW w:w="1276" w:type="dxa"/>
            <w:tcBorders>
              <w:top w:val="single" w:sz="4" w:space="0" w:color="auto"/>
              <w:left w:val="single" w:sz="4" w:space="0" w:color="auto"/>
              <w:bottom w:val="single" w:sz="4" w:space="0" w:color="auto"/>
              <w:right w:val="single" w:sz="4" w:space="0" w:color="auto"/>
            </w:tcBorders>
          </w:tcPr>
          <w:p w:rsidR="00AC036A" w:rsidRPr="00AC036A" w:rsidRDefault="00AC036A" w:rsidP="00AC036A">
            <w:pPr>
              <w:spacing w:after="200" w:line="276" w:lineRule="auto"/>
              <w:jc w:val="center"/>
              <w:rPr>
                <w:rFonts w:eastAsiaTheme="minorHAnsi"/>
                <w:sz w:val="28"/>
                <w:szCs w:val="28"/>
                <w:lang w:val="en-US" w:eastAsia="en-US"/>
              </w:rPr>
            </w:pPr>
          </w:p>
        </w:tc>
        <w:tc>
          <w:tcPr>
            <w:tcW w:w="1985" w:type="dxa"/>
            <w:tcBorders>
              <w:top w:val="single" w:sz="4" w:space="0" w:color="auto"/>
              <w:left w:val="single" w:sz="4" w:space="0" w:color="auto"/>
              <w:bottom w:val="single" w:sz="4" w:space="0" w:color="auto"/>
              <w:right w:val="single" w:sz="4" w:space="0" w:color="auto"/>
            </w:tcBorders>
          </w:tcPr>
          <w:p w:rsidR="00AC036A" w:rsidRPr="00AC036A" w:rsidRDefault="00AC036A" w:rsidP="00AC036A">
            <w:pPr>
              <w:spacing w:after="200" w:line="276" w:lineRule="auto"/>
              <w:jc w:val="center"/>
              <w:rPr>
                <w:rFonts w:eastAsiaTheme="minorHAnsi"/>
                <w:sz w:val="28"/>
                <w:szCs w:val="28"/>
                <w:lang w:val="en-US" w:eastAsia="en-US"/>
              </w:rPr>
            </w:pPr>
            <w:r w:rsidRPr="00AC036A">
              <w:rPr>
                <w:rFonts w:eastAsiaTheme="minorHAnsi"/>
                <w:sz w:val="28"/>
                <w:szCs w:val="28"/>
                <w:lang w:val="en-US" w:eastAsia="en-US"/>
              </w:rPr>
              <w:t>28 800,00</w:t>
            </w:r>
          </w:p>
        </w:tc>
      </w:tr>
      <w:tr w:rsidR="00AC036A" w:rsidRPr="00AC036A" w:rsidTr="000414EA">
        <w:trPr>
          <w:trHeight w:val="744"/>
        </w:trPr>
        <w:tc>
          <w:tcPr>
            <w:tcW w:w="534" w:type="dxa"/>
            <w:tcBorders>
              <w:top w:val="single" w:sz="4" w:space="0" w:color="auto"/>
              <w:left w:val="single" w:sz="4" w:space="0" w:color="auto"/>
              <w:bottom w:val="single" w:sz="4" w:space="0" w:color="auto"/>
              <w:right w:val="single" w:sz="4" w:space="0" w:color="auto"/>
            </w:tcBorders>
          </w:tcPr>
          <w:p w:rsidR="00AC036A" w:rsidRPr="00AC036A" w:rsidRDefault="00AC036A" w:rsidP="00AC036A">
            <w:pPr>
              <w:spacing w:after="200" w:line="256" w:lineRule="auto"/>
              <w:rPr>
                <w:rFonts w:eastAsia="Calibri"/>
                <w:sz w:val="28"/>
                <w:szCs w:val="28"/>
                <w:lang w:val="uk-UA" w:eastAsia="en-US"/>
              </w:rPr>
            </w:pPr>
            <w:r w:rsidRPr="00AC036A">
              <w:rPr>
                <w:rFonts w:eastAsia="Calibri"/>
                <w:sz w:val="28"/>
                <w:szCs w:val="28"/>
                <w:lang w:val="uk-UA" w:eastAsia="en-US"/>
              </w:rPr>
              <w:t>4</w:t>
            </w:r>
          </w:p>
        </w:tc>
        <w:tc>
          <w:tcPr>
            <w:tcW w:w="3827" w:type="dxa"/>
            <w:tcBorders>
              <w:top w:val="single" w:sz="4" w:space="0" w:color="auto"/>
              <w:left w:val="single" w:sz="4" w:space="0" w:color="auto"/>
              <w:bottom w:val="single" w:sz="4" w:space="0" w:color="auto"/>
              <w:right w:val="single" w:sz="4" w:space="0" w:color="auto"/>
            </w:tcBorders>
          </w:tcPr>
          <w:p w:rsidR="00AC036A" w:rsidRPr="00AC036A" w:rsidRDefault="00AC036A" w:rsidP="00AC036A">
            <w:pPr>
              <w:spacing w:after="200" w:line="256" w:lineRule="auto"/>
              <w:rPr>
                <w:rFonts w:eastAsia="Calibri"/>
                <w:bCs/>
                <w:sz w:val="28"/>
                <w:szCs w:val="28"/>
                <w:lang w:eastAsia="en-US"/>
              </w:rPr>
            </w:pPr>
            <w:proofErr w:type="spellStart"/>
            <w:r w:rsidRPr="00AC036A">
              <w:rPr>
                <w:rFonts w:eastAsia="Calibri"/>
                <w:sz w:val="28"/>
                <w:szCs w:val="28"/>
                <w:lang w:eastAsia="zh-CN"/>
              </w:rPr>
              <w:t>Заробітна</w:t>
            </w:r>
            <w:proofErr w:type="spellEnd"/>
            <w:r w:rsidRPr="00AC036A">
              <w:rPr>
                <w:rFonts w:eastAsia="Calibri"/>
                <w:sz w:val="28"/>
                <w:szCs w:val="28"/>
                <w:lang w:eastAsia="zh-CN"/>
              </w:rPr>
              <w:t xml:space="preserve"> плата та </w:t>
            </w:r>
            <w:proofErr w:type="spellStart"/>
            <w:r w:rsidRPr="00AC036A">
              <w:rPr>
                <w:rFonts w:eastAsia="Calibri"/>
                <w:sz w:val="28"/>
                <w:szCs w:val="28"/>
                <w:lang w:eastAsia="zh-CN"/>
              </w:rPr>
              <w:t>нарахування</w:t>
            </w:r>
            <w:proofErr w:type="spellEnd"/>
            <w:r w:rsidRPr="00AC036A">
              <w:rPr>
                <w:rFonts w:eastAsia="Calibri"/>
                <w:sz w:val="28"/>
                <w:szCs w:val="28"/>
                <w:lang w:eastAsia="zh-CN"/>
              </w:rPr>
              <w:t xml:space="preserve"> на оплату </w:t>
            </w:r>
            <w:proofErr w:type="spellStart"/>
            <w:r w:rsidRPr="00AC036A">
              <w:rPr>
                <w:rFonts w:eastAsia="Calibri"/>
                <w:sz w:val="28"/>
                <w:szCs w:val="28"/>
                <w:lang w:eastAsia="zh-CN"/>
              </w:rPr>
              <w:t>праці</w:t>
            </w:r>
            <w:proofErr w:type="spellEnd"/>
            <w:r w:rsidRPr="00AC036A">
              <w:rPr>
                <w:rFonts w:eastAsia="Calibri"/>
                <w:sz w:val="28"/>
                <w:szCs w:val="28"/>
                <w:lang w:eastAsia="zh-CN"/>
              </w:rPr>
              <w:t xml:space="preserve"> </w:t>
            </w:r>
            <w:proofErr w:type="spellStart"/>
            <w:r w:rsidRPr="00AC036A">
              <w:rPr>
                <w:rFonts w:eastAsia="Calibri"/>
                <w:sz w:val="28"/>
                <w:szCs w:val="28"/>
                <w:lang w:eastAsia="zh-CN"/>
              </w:rPr>
              <w:t>водіям</w:t>
            </w:r>
            <w:proofErr w:type="spellEnd"/>
            <w:r w:rsidRPr="00AC036A">
              <w:rPr>
                <w:rFonts w:eastAsia="Calibri"/>
                <w:sz w:val="28"/>
                <w:szCs w:val="28"/>
                <w:lang w:eastAsia="zh-CN"/>
              </w:rPr>
              <w:t xml:space="preserve"> </w:t>
            </w:r>
            <w:proofErr w:type="spellStart"/>
            <w:r w:rsidRPr="00AC036A">
              <w:rPr>
                <w:rFonts w:eastAsia="Calibri"/>
                <w:sz w:val="28"/>
                <w:szCs w:val="28"/>
                <w:lang w:eastAsia="zh-CN"/>
              </w:rPr>
              <w:t>Чергового</w:t>
            </w:r>
            <w:proofErr w:type="spellEnd"/>
            <w:r w:rsidRPr="00AC036A">
              <w:rPr>
                <w:rFonts w:eastAsia="Calibri"/>
                <w:sz w:val="28"/>
                <w:szCs w:val="28"/>
                <w:lang w:eastAsia="zh-CN"/>
              </w:rPr>
              <w:t xml:space="preserve"> </w:t>
            </w:r>
            <w:proofErr w:type="spellStart"/>
            <w:r w:rsidRPr="00AC036A">
              <w:rPr>
                <w:rFonts w:eastAsia="Calibri"/>
                <w:sz w:val="28"/>
                <w:szCs w:val="28"/>
                <w:lang w:eastAsia="zh-CN"/>
              </w:rPr>
              <w:t>кабінету</w:t>
            </w:r>
            <w:proofErr w:type="spellEnd"/>
            <w:r w:rsidRPr="00AC036A">
              <w:rPr>
                <w:rFonts w:eastAsia="Calibri"/>
                <w:sz w:val="28"/>
                <w:szCs w:val="28"/>
                <w:lang w:eastAsia="zh-CN"/>
              </w:rPr>
              <w:t xml:space="preserve"> </w:t>
            </w:r>
            <w:proofErr w:type="spellStart"/>
            <w:r w:rsidRPr="00AC036A">
              <w:rPr>
                <w:rFonts w:eastAsia="Calibri"/>
                <w:sz w:val="28"/>
                <w:szCs w:val="28"/>
                <w:lang w:eastAsia="zh-CN"/>
              </w:rPr>
              <w:t>Обухівської</w:t>
            </w:r>
            <w:proofErr w:type="spellEnd"/>
            <w:r w:rsidRPr="00AC036A">
              <w:rPr>
                <w:rFonts w:eastAsia="Calibri"/>
                <w:sz w:val="28"/>
                <w:szCs w:val="28"/>
                <w:lang w:eastAsia="zh-CN"/>
              </w:rPr>
              <w:t xml:space="preserve"> АЗПСМ№5, </w:t>
            </w:r>
            <w:proofErr w:type="spellStart"/>
            <w:r w:rsidRPr="00AC036A">
              <w:rPr>
                <w:rFonts w:eastAsia="Calibri"/>
                <w:sz w:val="28"/>
                <w:szCs w:val="28"/>
                <w:lang w:eastAsia="zh-CN"/>
              </w:rPr>
              <w:t>що</w:t>
            </w:r>
            <w:proofErr w:type="spellEnd"/>
            <w:r w:rsidRPr="00AC036A">
              <w:rPr>
                <w:rFonts w:eastAsia="Calibri"/>
                <w:sz w:val="28"/>
                <w:szCs w:val="28"/>
                <w:lang w:eastAsia="zh-CN"/>
              </w:rPr>
              <w:t xml:space="preserve"> </w:t>
            </w:r>
            <w:proofErr w:type="spellStart"/>
            <w:r w:rsidRPr="00AC036A">
              <w:rPr>
                <w:rFonts w:eastAsia="Calibri"/>
                <w:sz w:val="28"/>
                <w:szCs w:val="28"/>
                <w:lang w:eastAsia="zh-CN"/>
              </w:rPr>
              <w:t>надають</w:t>
            </w:r>
            <w:proofErr w:type="spellEnd"/>
            <w:r w:rsidRPr="00AC036A">
              <w:rPr>
                <w:rFonts w:eastAsia="Calibri"/>
                <w:sz w:val="28"/>
                <w:szCs w:val="28"/>
                <w:lang w:eastAsia="zh-CN"/>
              </w:rPr>
              <w:t xml:space="preserve"> </w:t>
            </w:r>
            <w:proofErr w:type="spellStart"/>
            <w:r w:rsidRPr="00AC036A">
              <w:rPr>
                <w:rFonts w:eastAsia="Calibri"/>
                <w:sz w:val="28"/>
                <w:szCs w:val="28"/>
                <w:lang w:eastAsia="zh-CN"/>
              </w:rPr>
              <w:t>цілодобову</w:t>
            </w:r>
            <w:proofErr w:type="spellEnd"/>
            <w:r w:rsidRPr="00AC036A">
              <w:rPr>
                <w:rFonts w:eastAsia="Calibri"/>
                <w:sz w:val="28"/>
                <w:szCs w:val="28"/>
                <w:lang w:eastAsia="zh-CN"/>
              </w:rPr>
              <w:t xml:space="preserve"> </w:t>
            </w:r>
            <w:proofErr w:type="spellStart"/>
            <w:r w:rsidRPr="00AC036A">
              <w:rPr>
                <w:rFonts w:eastAsia="Calibri"/>
                <w:sz w:val="28"/>
                <w:szCs w:val="28"/>
                <w:lang w:eastAsia="zh-CN"/>
              </w:rPr>
              <w:t>медичну</w:t>
            </w:r>
            <w:proofErr w:type="spellEnd"/>
            <w:r w:rsidRPr="00AC036A">
              <w:rPr>
                <w:rFonts w:eastAsia="Calibri"/>
                <w:sz w:val="28"/>
                <w:szCs w:val="28"/>
                <w:lang w:eastAsia="zh-CN"/>
              </w:rPr>
              <w:t xml:space="preserve"> </w:t>
            </w:r>
            <w:proofErr w:type="spellStart"/>
            <w:r w:rsidRPr="00AC036A">
              <w:rPr>
                <w:rFonts w:eastAsia="Calibri"/>
                <w:sz w:val="28"/>
                <w:szCs w:val="28"/>
                <w:lang w:eastAsia="zh-CN"/>
              </w:rPr>
              <w:t>допомогу</w:t>
            </w:r>
            <w:proofErr w:type="spellEnd"/>
          </w:p>
        </w:tc>
        <w:tc>
          <w:tcPr>
            <w:tcW w:w="1984" w:type="dxa"/>
            <w:tcBorders>
              <w:top w:val="single" w:sz="4" w:space="0" w:color="auto"/>
              <w:left w:val="single" w:sz="4" w:space="0" w:color="auto"/>
              <w:bottom w:val="single" w:sz="4" w:space="0" w:color="auto"/>
              <w:right w:val="single" w:sz="4" w:space="0" w:color="auto"/>
            </w:tcBorders>
          </w:tcPr>
          <w:p w:rsidR="00AC036A" w:rsidRPr="00AC036A" w:rsidRDefault="00AC036A" w:rsidP="00AC036A">
            <w:pPr>
              <w:spacing w:after="200" w:line="256" w:lineRule="auto"/>
              <w:jc w:val="center"/>
              <w:rPr>
                <w:rFonts w:eastAsia="Calibri"/>
                <w:bCs/>
                <w:sz w:val="28"/>
                <w:szCs w:val="28"/>
                <w:lang w:val="uk-UA" w:eastAsia="en-US"/>
              </w:rPr>
            </w:pPr>
            <w:r w:rsidRPr="00AC036A">
              <w:rPr>
                <w:rFonts w:eastAsia="Calibri"/>
                <w:bCs/>
                <w:sz w:val="28"/>
                <w:szCs w:val="28"/>
                <w:lang w:val="uk-UA" w:eastAsia="en-US"/>
              </w:rPr>
              <w:t>911 300,00</w:t>
            </w:r>
          </w:p>
        </w:tc>
        <w:tc>
          <w:tcPr>
            <w:tcW w:w="1276" w:type="dxa"/>
            <w:tcBorders>
              <w:top w:val="single" w:sz="4" w:space="0" w:color="auto"/>
              <w:left w:val="single" w:sz="4" w:space="0" w:color="auto"/>
              <w:bottom w:val="single" w:sz="4" w:space="0" w:color="auto"/>
              <w:right w:val="single" w:sz="4" w:space="0" w:color="auto"/>
            </w:tcBorders>
          </w:tcPr>
          <w:p w:rsidR="00AC036A" w:rsidRPr="00AC036A" w:rsidRDefault="00AC036A" w:rsidP="00AC036A">
            <w:pPr>
              <w:spacing w:after="200" w:line="276" w:lineRule="auto"/>
              <w:jc w:val="center"/>
              <w:rPr>
                <w:rFonts w:eastAsiaTheme="minorHAnsi"/>
                <w:sz w:val="28"/>
                <w:szCs w:val="28"/>
                <w:lang w:val="uk-UA" w:eastAsia="en-US"/>
              </w:rPr>
            </w:pPr>
          </w:p>
        </w:tc>
        <w:tc>
          <w:tcPr>
            <w:tcW w:w="1985" w:type="dxa"/>
            <w:tcBorders>
              <w:top w:val="single" w:sz="4" w:space="0" w:color="auto"/>
              <w:left w:val="single" w:sz="4" w:space="0" w:color="auto"/>
              <w:bottom w:val="single" w:sz="4" w:space="0" w:color="auto"/>
              <w:right w:val="single" w:sz="4" w:space="0" w:color="auto"/>
            </w:tcBorders>
          </w:tcPr>
          <w:p w:rsidR="00AC036A" w:rsidRPr="00AC036A" w:rsidRDefault="00AC036A" w:rsidP="00AC036A">
            <w:pPr>
              <w:spacing w:after="200" w:line="276" w:lineRule="auto"/>
              <w:jc w:val="center"/>
              <w:rPr>
                <w:rFonts w:eastAsiaTheme="minorHAnsi"/>
                <w:sz w:val="28"/>
                <w:szCs w:val="28"/>
                <w:lang w:val="uk-UA" w:eastAsia="en-US"/>
              </w:rPr>
            </w:pPr>
            <w:r w:rsidRPr="00AC036A">
              <w:rPr>
                <w:rFonts w:eastAsiaTheme="minorHAnsi"/>
                <w:sz w:val="28"/>
                <w:szCs w:val="28"/>
                <w:lang w:val="uk-UA" w:eastAsia="en-US"/>
              </w:rPr>
              <w:t>911 300,00</w:t>
            </w:r>
          </w:p>
        </w:tc>
      </w:tr>
      <w:tr w:rsidR="00AC036A" w:rsidRPr="00AC036A" w:rsidTr="000414EA">
        <w:trPr>
          <w:trHeight w:val="609"/>
        </w:trPr>
        <w:tc>
          <w:tcPr>
            <w:tcW w:w="534" w:type="dxa"/>
            <w:tcBorders>
              <w:top w:val="single" w:sz="4" w:space="0" w:color="auto"/>
              <w:left w:val="single" w:sz="4" w:space="0" w:color="auto"/>
              <w:bottom w:val="single" w:sz="4" w:space="0" w:color="auto"/>
              <w:right w:val="single" w:sz="4" w:space="0" w:color="auto"/>
            </w:tcBorders>
          </w:tcPr>
          <w:p w:rsidR="00AC036A" w:rsidRPr="00AC036A" w:rsidRDefault="00AC036A" w:rsidP="00AC036A">
            <w:pPr>
              <w:spacing w:after="200" w:line="256" w:lineRule="auto"/>
              <w:rPr>
                <w:rFonts w:eastAsia="Calibri"/>
                <w:sz w:val="28"/>
                <w:szCs w:val="28"/>
                <w:lang w:eastAsia="en-US"/>
              </w:rPr>
            </w:pPr>
          </w:p>
          <w:p w:rsidR="00AC036A" w:rsidRPr="00AC036A" w:rsidRDefault="00AC036A" w:rsidP="00AC036A">
            <w:pPr>
              <w:spacing w:after="200" w:line="256" w:lineRule="auto"/>
              <w:rPr>
                <w:rFonts w:eastAsia="Calibri"/>
                <w:sz w:val="28"/>
                <w:szCs w:val="28"/>
                <w:lang w:eastAsia="en-US"/>
              </w:rPr>
            </w:pPr>
          </w:p>
        </w:tc>
        <w:tc>
          <w:tcPr>
            <w:tcW w:w="3827" w:type="dxa"/>
            <w:tcBorders>
              <w:top w:val="single" w:sz="4" w:space="0" w:color="auto"/>
              <w:left w:val="single" w:sz="4" w:space="0" w:color="auto"/>
              <w:bottom w:val="single" w:sz="4" w:space="0" w:color="auto"/>
              <w:right w:val="single" w:sz="4" w:space="0" w:color="auto"/>
            </w:tcBorders>
            <w:vAlign w:val="center"/>
          </w:tcPr>
          <w:p w:rsidR="00AC036A" w:rsidRPr="00AC036A" w:rsidRDefault="00AC036A" w:rsidP="00AC036A">
            <w:pPr>
              <w:spacing w:after="200" w:line="256" w:lineRule="auto"/>
              <w:rPr>
                <w:rFonts w:eastAsia="Calibri"/>
                <w:b/>
                <w:sz w:val="28"/>
                <w:szCs w:val="28"/>
                <w:lang w:val="uk-UA" w:eastAsia="en-US"/>
              </w:rPr>
            </w:pPr>
          </w:p>
          <w:p w:rsidR="00AC036A" w:rsidRPr="00AC036A" w:rsidRDefault="00AC036A" w:rsidP="00AC036A">
            <w:pPr>
              <w:spacing w:after="200" w:line="256" w:lineRule="auto"/>
              <w:rPr>
                <w:rFonts w:eastAsia="Calibri"/>
                <w:b/>
                <w:sz w:val="28"/>
                <w:szCs w:val="28"/>
                <w:lang w:eastAsia="en-US"/>
              </w:rPr>
            </w:pPr>
            <w:proofErr w:type="spellStart"/>
            <w:r w:rsidRPr="00AC036A">
              <w:rPr>
                <w:rFonts w:eastAsia="Calibri"/>
                <w:b/>
                <w:sz w:val="28"/>
                <w:szCs w:val="28"/>
                <w:lang w:eastAsia="en-US"/>
              </w:rPr>
              <w:t>Всього</w:t>
            </w:r>
            <w:proofErr w:type="spellEnd"/>
          </w:p>
        </w:tc>
        <w:tc>
          <w:tcPr>
            <w:tcW w:w="1984" w:type="dxa"/>
            <w:tcBorders>
              <w:top w:val="single" w:sz="4" w:space="0" w:color="auto"/>
              <w:left w:val="single" w:sz="4" w:space="0" w:color="auto"/>
              <w:bottom w:val="single" w:sz="4" w:space="0" w:color="auto"/>
              <w:right w:val="single" w:sz="4" w:space="0" w:color="auto"/>
            </w:tcBorders>
          </w:tcPr>
          <w:p w:rsidR="00AC036A" w:rsidRPr="00AC036A" w:rsidRDefault="00AC036A" w:rsidP="00AC036A">
            <w:pPr>
              <w:spacing w:after="200" w:line="256" w:lineRule="auto"/>
              <w:jc w:val="center"/>
              <w:rPr>
                <w:rFonts w:eastAsia="Calibri"/>
                <w:b/>
                <w:sz w:val="28"/>
                <w:szCs w:val="28"/>
                <w:lang w:val="uk-UA" w:eastAsia="en-US"/>
              </w:rPr>
            </w:pPr>
            <w:r w:rsidRPr="00AC036A">
              <w:rPr>
                <w:rFonts w:eastAsia="Calibri"/>
                <w:b/>
                <w:sz w:val="28"/>
                <w:szCs w:val="28"/>
                <w:lang w:val="uk-UA" w:eastAsia="en-US"/>
              </w:rPr>
              <w:t>1 408 400,00</w:t>
            </w:r>
          </w:p>
        </w:tc>
        <w:tc>
          <w:tcPr>
            <w:tcW w:w="1276" w:type="dxa"/>
            <w:tcBorders>
              <w:top w:val="single" w:sz="4" w:space="0" w:color="auto"/>
              <w:left w:val="single" w:sz="4" w:space="0" w:color="auto"/>
              <w:bottom w:val="single" w:sz="4" w:space="0" w:color="auto"/>
              <w:right w:val="single" w:sz="4" w:space="0" w:color="auto"/>
            </w:tcBorders>
          </w:tcPr>
          <w:p w:rsidR="00AC036A" w:rsidRPr="00AC036A" w:rsidRDefault="00AC036A" w:rsidP="00AC036A">
            <w:pPr>
              <w:spacing w:after="200" w:line="256" w:lineRule="auto"/>
              <w:jc w:val="center"/>
              <w:rPr>
                <w:rFonts w:eastAsia="Calibri"/>
                <w:b/>
                <w:sz w:val="28"/>
                <w:szCs w:val="28"/>
                <w:lang w:val="uk-UA" w:eastAsia="en-US"/>
              </w:rPr>
            </w:pPr>
          </w:p>
        </w:tc>
        <w:tc>
          <w:tcPr>
            <w:tcW w:w="1985" w:type="dxa"/>
            <w:tcBorders>
              <w:top w:val="single" w:sz="4" w:space="0" w:color="auto"/>
              <w:left w:val="single" w:sz="4" w:space="0" w:color="auto"/>
              <w:bottom w:val="single" w:sz="4" w:space="0" w:color="auto"/>
              <w:right w:val="single" w:sz="4" w:space="0" w:color="auto"/>
            </w:tcBorders>
          </w:tcPr>
          <w:p w:rsidR="00AC036A" w:rsidRPr="00AC036A" w:rsidRDefault="00AC036A" w:rsidP="00AC036A">
            <w:pPr>
              <w:spacing w:after="200" w:line="256" w:lineRule="auto"/>
              <w:jc w:val="center"/>
              <w:rPr>
                <w:rFonts w:eastAsia="Calibri"/>
                <w:b/>
                <w:sz w:val="28"/>
                <w:szCs w:val="28"/>
                <w:lang w:val="uk-UA" w:eastAsia="en-US"/>
              </w:rPr>
            </w:pPr>
            <w:r w:rsidRPr="00AC036A">
              <w:rPr>
                <w:rFonts w:eastAsia="Calibri"/>
                <w:b/>
                <w:sz w:val="28"/>
                <w:szCs w:val="28"/>
                <w:lang w:val="uk-UA" w:eastAsia="en-US"/>
              </w:rPr>
              <w:t>1 408 400,00</w:t>
            </w:r>
          </w:p>
        </w:tc>
      </w:tr>
    </w:tbl>
    <w:p w:rsidR="00AC036A" w:rsidRPr="00AC036A" w:rsidRDefault="00AC036A" w:rsidP="00AC036A">
      <w:pPr>
        <w:rPr>
          <w:lang w:val="uk-UA"/>
        </w:rPr>
      </w:pPr>
    </w:p>
    <w:p w:rsidR="00AC036A" w:rsidRPr="00AC036A" w:rsidRDefault="00AC036A" w:rsidP="00AC036A">
      <w:pPr>
        <w:rPr>
          <w:lang w:val="uk-UA"/>
        </w:rPr>
      </w:pPr>
    </w:p>
    <w:p w:rsidR="00AC036A" w:rsidRPr="00AC036A" w:rsidRDefault="00AC036A" w:rsidP="00AC036A">
      <w:pPr>
        <w:rPr>
          <w:lang w:val="uk-UA"/>
        </w:rPr>
      </w:pPr>
    </w:p>
    <w:p w:rsidR="00AC036A" w:rsidRPr="00AC036A" w:rsidRDefault="00AC036A" w:rsidP="00AC036A">
      <w:pPr>
        <w:jc w:val="right"/>
        <w:rPr>
          <w:sz w:val="28"/>
          <w:szCs w:val="28"/>
          <w:lang w:val="uk-UA"/>
        </w:rPr>
      </w:pPr>
      <w:r w:rsidRPr="00AC036A">
        <w:rPr>
          <w:sz w:val="28"/>
          <w:szCs w:val="28"/>
          <w:lang w:val="uk-UA"/>
        </w:rPr>
        <w:t>Таблиця 2 (вторинна допомога)</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3827"/>
        <w:gridCol w:w="1984"/>
        <w:gridCol w:w="1276"/>
        <w:gridCol w:w="1985"/>
      </w:tblGrid>
      <w:tr w:rsidR="00AC036A" w:rsidRPr="00AC036A" w:rsidTr="000414EA">
        <w:trPr>
          <w:trHeight w:val="1177"/>
        </w:trPr>
        <w:tc>
          <w:tcPr>
            <w:tcW w:w="534" w:type="dxa"/>
            <w:tcBorders>
              <w:top w:val="single" w:sz="4" w:space="0" w:color="auto"/>
              <w:left w:val="single" w:sz="4" w:space="0" w:color="auto"/>
              <w:bottom w:val="single" w:sz="4" w:space="0" w:color="auto"/>
              <w:right w:val="single" w:sz="4" w:space="0" w:color="auto"/>
            </w:tcBorders>
            <w:hideMark/>
          </w:tcPr>
          <w:p w:rsidR="00AC036A" w:rsidRPr="00AC036A" w:rsidRDefault="00AC036A" w:rsidP="00AC036A">
            <w:pPr>
              <w:spacing w:after="200" w:line="256" w:lineRule="auto"/>
              <w:jc w:val="center"/>
              <w:rPr>
                <w:rFonts w:eastAsia="Calibri"/>
                <w:sz w:val="28"/>
                <w:szCs w:val="28"/>
                <w:lang w:eastAsia="en-US"/>
              </w:rPr>
            </w:pPr>
            <w:r w:rsidRPr="00AC036A">
              <w:rPr>
                <w:rFonts w:eastAsia="Calibri"/>
                <w:sz w:val="28"/>
                <w:szCs w:val="28"/>
                <w:lang w:eastAsia="en-US"/>
              </w:rPr>
              <w:t>№ з/п</w:t>
            </w:r>
          </w:p>
        </w:tc>
        <w:tc>
          <w:tcPr>
            <w:tcW w:w="3827" w:type="dxa"/>
            <w:tcBorders>
              <w:top w:val="single" w:sz="4" w:space="0" w:color="auto"/>
              <w:left w:val="single" w:sz="4" w:space="0" w:color="auto"/>
              <w:bottom w:val="single" w:sz="4" w:space="0" w:color="auto"/>
              <w:right w:val="single" w:sz="4" w:space="0" w:color="auto"/>
            </w:tcBorders>
            <w:hideMark/>
          </w:tcPr>
          <w:p w:rsidR="00AC036A" w:rsidRPr="00AC036A" w:rsidRDefault="00AC036A" w:rsidP="00AC036A">
            <w:pPr>
              <w:spacing w:after="200" w:line="256" w:lineRule="auto"/>
              <w:jc w:val="center"/>
              <w:rPr>
                <w:rFonts w:eastAsia="Calibri"/>
                <w:sz w:val="28"/>
                <w:szCs w:val="28"/>
                <w:lang w:eastAsia="en-US"/>
              </w:rPr>
            </w:pPr>
            <w:proofErr w:type="spellStart"/>
            <w:r w:rsidRPr="00AC036A">
              <w:rPr>
                <w:rFonts w:eastAsia="Calibri"/>
                <w:sz w:val="28"/>
                <w:szCs w:val="28"/>
                <w:lang w:eastAsia="en-US"/>
              </w:rPr>
              <w:t>Перелік</w:t>
            </w:r>
            <w:proofErr w:type="spellEnd"/>
            <w:r w:rsidRPr="00AC036A">
              <w:rPr>
                <w:rFonts w:eastAsia="Calibri"/>
                <w:sz w:val="28"/>
                <w:szCs w:val="28"/>
                <w:lang w:eastAsia="en-US"/>
              </w:rPr>
              <w:t xml:space="preserve"> </w:t>
            </w:r>
            <w:proofErr w:type="spellStart"/>
            <w:r w:rsidRPr="00AC036A">
              <w:rPr>
                <w:rFonts w:eastAsia="Calibri"/>
                <w:sz w:val="28"/>
                <w:szCs w:val="28"/>
                <w:lang w:eastAsia="en-US"/>
              </w:rPr>
              <w:t>заходів</w:t>
            </w:r>
            <w:proofErr w:type="spellEnd"/>
            <w:r w:rsidRPr="00AC036A">
              <w:rPr>
                <w:rFonts w:eastAsia="Calibri"/>
                <w:sz w:val="28"/>
                <w:szCs w:val="28"/>
                <w:lang w:eastAsia="en-US"/>
              </w:rPr>
              <w:t xml:space="preserve"> </w:t>
            </w:r>
            <w:proofErr w:type="spellStart"/>
            <w:r w:rsidRPr="00AC036A">
              <w:rPr>
                <w:rFonts w:eastAsia="Calibri"/>
                <w:sz w:val="28"/>
                <w:szCs w:val="28"/>
                <w:lang w:eastAsia="en-US"/>
              </w:rPr>
              <w:t>Програми</w:t>
            </w:r>
            <w:proofErr w:type="spellEnd"/>
          </w:p>
        </w:tc>
        <w:tc>
          <w:tcPr>
            <w:tcW w:w="1984" w:type="dxa"/>
            <w:tcBorders>
              <w:top w:val="single" w:sz="4" w:space="0" w:color="auto"/>
              <w:left w:val="single" w:sz="4" w:space="0" w:color="auto"/>
              <w:bottom w:val="single" w:sz="4" w:space="0" w:color="auto"/>
              <w:right w:val="single" w:sz="4" w:space="0" w:color="auto"/>
            </w:tcBorders>
            <w:hideMark/>
          </w:tcPr>
          <w:p w:rsidR="00AC036A" w:rsidRPr="00AC036A" w:rsidRDefault="00AC036A" w:rsidP="00AC036A">
            <w:pPr>
              <w:spacing w:after="200" w:line="256" w:lineRule="auto"/>
              <w:jc w:val="center"/>
              <w:rPr>
                <w:rFonts w:eastAsia="Calibri"/>
                <w:sz w:val="28"/>
                <w:szCs w:val="28"/>
                <w:lang w:eastAsia="en-US"/>
              </w:rPr>
            </w:pPr>
            <w:proofErr w:type="spellStart"/>
            <w:r w:rsidRPr="00AC036A">
              <w:rPr>
                <w:rFonts w:eastAsia="Calibri"/>
                <w:sz w:val="28"/>
                <w:szCs w:val="28"/>
                <w:lang w:eastAsia="en-US"/>
              </w:rPr>
              <w:t>Обсяг</w:t>
            </w:r>
            <w:proofErr w:type="spellEnd"/>
            <w:r w:rsidRPr="00AC036A">
              <w:rPr>
                <w:rFonts w:eastAsia="Calibri"/>
                <w:sz w:val="28"/>
                <w:szCs w:val="28"/>
                <w:lang w:eastAsia="en-US"/>
              </w:rPr>
              <w:t xml:space="preserve"> </w:t>
            </w:r>
            <w:proofErr w:type="spellStart"/>
            <w:r w:rsidRPr="00AC036A">
              <w:rPr>
                <w:rFonts w:eastAsia="Calibri"/>
                <w:sz w:val="28"/>
                <w:szCs w:val="28"/>
                <w:lang w:eastAsia="en-US"/>
              </w:rPr>
              <w:t>фінансування</w:t>
            </w:r>
            <w:proofErr w:type="spellEnd"/>
            <w:r w:rsidRPr="00AC036A">
              <w:rPr>
                <w:rFonts w:eastAsia="Calibri"/>
                <w:sz w:val="28"/>
                <w:szCs w:val="28"/>
                <w:lang w:eastAsia="en-US"/>
              </w:rPr>
              <w:t xml:space="preserve"> на 202</w:t>
            </w:r>
            <w:r w:rsidRPr="00AC036A">
              <w:rPr>
                <w:rFonts w:eastAsia="Calibri"/>
                <w:sz w:val="28"/>
                <w:szCs w:val="28"/>
                <w:lang w:val="uk-UA" w:eastAsia="en-US"/>
              </w:rPr>
              <w:t>5</w:t>
            </w:r>
            <w:r w:rsidRPr="00AC036A">
              <w:rPr>
                <w:rFonts w:eastAsia="Calibri"/>
                <w:sz w:val="28"/>
                <w:szCs w:val="28"/>
                <w:lang w:eastAsia="en-US"/>
              </w:rPr>
              <w:t xml:space="preserve"> </w:t>
            </w:r>
            <w:proofErr w:type="spellStart"/>
            <w:r w:rsidRPr="00AC036A">
              <w:rPr>
                <w:rFonts w:eastAsia="Calibri"/>
                <w:sz w:val="28"/>
                <w:szCs w:val="28"/>
                <w:lang w:eastAsia="en-US"/>
              </w:rPr>
              <w:t>рік</w:t>
            </w:r>
            <w:proofErr w:type="spellEnd"/>
            <w:r w:rsidRPr="00AC036A">
              <w:rPr>
                <w:rFonts w:eastAsia="Calibri"/>
                <w:sz w:val="28"/>
                <w:szCs w:val="28"/>
                <w:lang w:eastAsia="en-US"/>
              </w:rPr>
              <w:t>, грн.</w:t>
            </w:r>
          </w:p>
        </w:tc>
        <w:tc>
          <w:tcPr>
            <w:tcW w:w="1276" w:type="dxa"/>
            <w:tcBorders>
              <w:top w:val="single" w:sz="4" w:space="0" w:color="auto"/>
              <w:left w:val="single" w:sz="4" w:space="0" w:color="auto"/>
              <w:bottom w:val="single" w:sz="4" w:space="0" w:color="auto"/>
              <w:right w:val="single" w:sz="4" w:space="0" w:color="auto"/>
            </w:tcBorders>
          </w:tcPr>
          <w:p w:rsidR="00AC036A" w:rsidRPr="00AC036A" w:rsidRDefault="00AC036A" w:rsidP="00AC036A">
            <w:pPr>
              <w:spacing w:after="200" w:line="256" w:lineRule="auto"/>
              <w:jc w:val="center"/>
              <w:rPr>
                <w:rFonts w:eastAsia="Calibri"/>
                <w:sz w:val="28"/>
                <w:szCs w:val="28"/>
                <w:lang w:val="uk-UA" w:eastAsia="en-US"/>
              </w:rPr>
            </w:pPr>
            <w:r w:rsidRPr="00AC036A">
              <w:rPr>
                <w:rFonts w:eastAsia="Calibri"/>
                <w:sz w:val="28"/>
                <w:szCs w:val="28"/>
                <w:lang w:val="uk-UA" w:eastAsia="en-US"/>
              </w:rPr>
              <w:t>Зміни обсягу</w:t>
            </w:r>
          </w:p>
          <w:p w:rsidR="00AC036A" w:rsidRPr="00AC036A" w:rsidRDefault="00AC036A" w:rsidP="00AC036A">
            <w:pPr>
              <w:spacing w:after="200" w:line="256" w:lineRule="auto"/>
              <w:jc w:val="center"/>
              <w:rPr>
                <w:rFonts w:eastAsia="Calibri"/>
                <w:sz w:val="28"/>
                <w:szCs w:val="28"/>
                <w:lang w:val="uk-UA" w:eastAsia="en-US"/>
              </w:rPr>
            </w:pPr>
            <w:r w:rsidRPr="00AC036A">
              <w:rPr>
                <w:rFonts w:eastAsia="Calibri"/>
                <w:sz w:val="28"/>
                <w:szCs w:val="28"/>
                <w:lang w:val="uk-UA" w:eastAsia="en-US"/>
              </w:rPr>
              <w:t>фінансування</w:t>
            </w:r>
          </w:p>
        </w:tc>
        <w:tc>
          <w:tcPr>
            <w:tcW w:w="1985" w:type="dxa"/>
            <w:tcBorders>
              <w:top w:val="single" w:sz="4" w:space="0" w:color="auto"/>
              <w:left w:val="single" w:sz="4" w:space="0" w:color="auto"/>
              <w:bottom w:val="single" w:sz="4" w:space="0" w:color="auto"/>
              <w:right w:val="single" w:sz="4" w:space="0" w:color="auto"/>
            </w:tcBorders>
            <w:hideMark/>
          </w:tcPr>
          <w:p w:rsidR="00AC036A" w:rsidRPr="00AC036A" w:rsidRDefault="00AC036A" w:rsidP="00AC036A">
            <w:pPr>
              <w:spacing w:after="200" w:line="256" w:lineRule="auto"/>
              <w:jc w:val="center"/>
              <w:rPr>
                <w:rFonts w:eastAsia="Calibri"/>
                <w:sz w:val="28"/>
                <w:szCs w:val="28"/>
                <w:lang w:eastAsia="en-US"/>
              </w:rPr>
            </w:pPr>
            <w:r w:rsidRPr="00AC036A">
              <w:rPr>
                <w:rFonts w:eastAsia="Calibri"/>
                <w:sz w:val="28"/>
                <w:szCs w:val="28"/>
                <w:lang w:val="uk-UA" w:eastAsia="en-US"/>
              </w:rPr>
              <w:t>Загальний обсяг фінансування на 2025 рік, грн.</w:t>
            </w:r>
          </w:p>
        </w:tc>
      </w:tr>
      <w:tr w:rsidR="00AC036A" w:rsidRPr="00AC036A" w:rsidTr="000414EA">
        <w:trPr>
          <w:trHeight w:val="744"/>
        </w:trPr>
        <w:tc>
          <w:tcPr>
            <w:tcW w:w="534" w:type="dxa"/>
            <w:tcBorders>
              <w:top w:val="single" w:sz="4" w:space="0" w:color="auto"/>
              <w:left w:val="single" w:sz="4" w:space="0" w:color="auto"/>
              <w:bottom w:val="single" w:sz="4" w:space="0" w:color="auto"/>
              <w:right w:val="single" w:sz="4" w:space="0" w:color="auto"/>
            </w:tcBorders>
          </w:tcPr>
          <w:p w:rsidR="00AC036A" w:rsidRPr="00AC036A" w:rsidRDefault="00AC036A" w:rsidP="00AC036A">
            <w:pPr>
              <w:spacing w:after="200" w:line="256" w:lineRule="auto"/>
              <w:rPr>
                <w:rFonts w:eastAsia="Calibri"/>
                <w:sz w:val="28"/>
                <w:szCs w:val="28"/>
                <w:lang w:val="uk-UA" w:eastAsia="en-US"/>
              </w:rPr>
            </w:pPr>
            <w:r w:rsidRPr="00AC036A">
              <w:rPr>
                <w:rFonts w:eastAsia="Calibri"/>
                <w:sz w:val="28"/>
                <w:szCs w:val="28"/>
                <w:lang w:val="uk-UA" w:eastAsia="en-US"/>
              </w:rPr>
              <w:lastRenderedPageBreak/>
              <w:t>1</w:t>
            </w:r>
          </w:p>
        </w:tc>
        <w:tc>
          <w:tcPr>
            <w:tcW w:w="3827" w:type="dxa"/>
            <w:tcBorders>
              <w:top w:val="single" w:sz="4" w:space="0" w:color="auto"/>
              <w:left w:val="single" w:sz="4" w:space="0" w:color="auto"/>
              <w:bottom w:val="single" w:sz="4" w:space="0" w:color="auto"/>
              <w:right w:val="single" w:sz="4" w:space="0" w:color="auto"/>
            </w:tcBorders>
          </w:tcPr>
          <w:p w:rsidR="00AC036A" w:rsidRPr="00AC036A" w:rsidRDefault="00AC036A" w:rsidP="00AC036A">
            <w:pPr>
              <w:spacing w:after="200" w:line="256" w:lineRule="auto"/>
              <w:rPr>
                <w:rFonts w:eastAsia="Calibri"/>
                <w:bCs/>
                <w:sz w:val="28"/>
                <w:szCs w:val="28"/>
                <w:lang w:val="uk-UA" w:eastAsia="en-US"/>
              </w:rPr>
            </w:pPr>
            <w:r w:rsidRPr="00AC036A">
              <w:rPr>
                <w:rFonts w:eastAsia="Calibri"/>
                <w:bCs/>
                <w:sz w:val="28"/>
                <w:szCs w:val="28"/>
                <w:lang w:val="uk-UA" w:eastAsia="en-US"/>
              </w:rPr>
              <w:t>Премія до дня Медичного працівника</w:t>
            </w:r>
          </w:p>
        </w:tc>
        <w:tc>
          <w:tcPr>
            <w:tcW w:w="1984" w:type="dxa"/>
            <w:tcBorders>
              <w:top w:val="single" w:sz="4" w:space="0" w:color="auto"/>
              <w:left w:val="single" w:sz="4" w:space="0" w:color="auto"/>
              <w:bottom w:val="single" w:sz="4" w:space="0" w:color="auto"/>
              <w:right w:val="single" w:sz="4" w:space="0" w:color="auto"/>
            </w:tcBorders>
          </w:tcPr>
          <w:p w:rsidR="00AC036A" w:rsidRPr="00AC036A" w:rsidRDefault="00AC036A" w:rsidP="00AC036A">
            <w:pPr>
              <w:spacing w:after="200" w:line="256" w:lineRule="auto"/>
              <w:jc w:val="center"/>
              <w:rPr>
                <w:rFonts w:eastAsia="Calibri"/>
                <w:bCs/>
                <w:sz w:val="28"/>
                <w:szCs w:val="28"/>
                <w:lang w:val="uk-UA" w:eastAsia="en-US"/>
              </w:rPr>
            </w:pPr>
            <w:r w:rsidRPr="00AC036A">
              <w:rPr>
                <w:rFonts w:eastAsia="Calibri"/>
                <w:bCs/>
                <w:sz w:val="28"/>
                <w:szCs w:val="28"/>
                <w:lang w:val="uk-UA" w:eastAsia="en-US"/>
              </w:rPr>
              <w:t>2 077 800,00</w:t>
            </w:r>
          </w:p>
        </w:tc>
        <w:tc>
          <w:tcPr>
            <w:tcW w:w="1276" w:type="dxa"/>
            <w:tcBorders>
              <w:top w:val="single" w:sz="4" w:space="0" w:color="auto"/>
              <w:left w:val="single" w:sz="4" w:space="0" w:color="auto"/>
              <w:bottom w:val="single" w:sz="4" w:space="0" w:color="auto"/>
              <w:right w:val="single" w:sz="4" w:space="0" w:color="auto"/>
            </w:tcBorders>
          </w:tcPr>
          <w:p w:rsidR="00AC036A" w:rsidRPr="00AC036A" w:rsidRDefault="00AC036A" w:rsidP="00AC036A">
            <w:pPr>
              <w:spacing w:after="200" w:line="276" w:lineRule="auto"/>
              <w:jc w:val="center"/>
              <w:rPr>
                <w:rFonts w:eastAsiaTheme="minorHAnsi"/>
                <w:sz w:val="28"/>
                <w:szCs w:val="28"/>
                <w:lang w:val="uk-UA" w:eastAsia="en-US"/>
              </w:rPr>
            </w:pPr>
          </w:p>
        </w:tc>
        <w:tc>
          <w:tcPr>
            <w:tcW w:w="1985" w:type="dxa"/>
            <w:tcBorders>
              <w:top w:val="single" w:sz="4" w:space="0" w:color="auto"/>
              <w:left w:val="single" w:sz="4" w:space="0" w:color="auto"/>
              <w:bottom w:val="single" w:sz="4" w:space="0" w:color="auto"/>
              <w:right w:val="single" w:sz="4" w:space="0" w:color="auto"/>
            </w:tcBorders>
          </w:tcPr>
          <w:p w:rsidR="00AC036A" w:rsidRPr="00AC036A" w:rsidRDefault="00AC036A" w:rsidP="00AC036A">
            <w:pPr>
              <w:spacing w:after="200" w:line="276" w:lineRule="auto"/>
              <w:jc w:val="center"/>
              <w:rPr>
                <w:rFonts w:eastAsiaTheme="minorHAnsi"/>
                <w:sz w:val="28"/>
                <w:szCs w:val="28"/>
                <w:lang w:val="uk-UA" w:eastAsia="en-US"/>
              </w:rPr>
            </w:pPr>
            <w:r w:rsidRPr="00AC036A">
              <w:rPr>
                <w:rFonts w:eastAsiaTheme="minorHAnsi"/>
                <w:sz w:val="28"/>
                <w:szCs w:val="28"/>
                <w:lang w:val="uk-UA" w:eastAsia="en-US"/>
              </w:rPr>
              <w:t>2 077 800,00</w:t>
            </w:r>
          </w:p>
        </w:tc>
      </w:tr>
      <w:tr w:rsidR="00AC036A" w:rsidRPr="00AC036A" w:rsidTr="000414EA">
        <w:trPr>
          <w:trHeight w:val="744"/>
        </w:trPr>
        <w:tc>
          <w:tcPr>
            <w:tcW w:w="534" w:type="dxa"/>
            <w:tcBorders>
              <w:top w:val="single" w:sz="4" w:space="0" w:color="auto"/>
              <w:left w:val="single" w:sz="4" w:space="0" w:color="auto"/>
              <w:bottom w:val="single" w:sz="4" w:space="0" w:color="auto"/>
              <w:right w:val="single" w:sz="4" w:space="0" w:color="auto"/>
            </w:tcBorders>
          </w:tcPr>
          <w:p w:rsidR="00AC036A" w:rsidRPr="00AC036A" w:rsidRDefault="00AC036A" w:rsidP="00AC036A">
            <w:pPr>
              <w:spacing w:after="200" w:line="256" w:lineRule="auto"/>
              <w:rPr>
                <w:rFonts w:eastAsia="Calibri"/>
                <w:sz w:val="28"/>
                <w:szCs w:val="28"/>
                <w:lang w:val="uk-UA" w:eastAsia="en-US"/>
              </w:rPr>
            </w:pPr>
            <w:r w:rsidRPr="00AC036A">
              <w:rPr>
                <w:rFonts w:eastAsia="Calibri"/>
                <w:sz w:val="28"/>
                <w:szCs w:val="28"/>
                <w:lang w:val="uk-UA" w:eastAsia="en-US"/>
              </w:rPr>
              <w:t>2</w:t>
            </w:r>
          </w:p>
        </w:tc>
        <w:tc>
          <w:tcPr>
            <w:tcW w:w="3827" w:type="dxa"/>
            <w:tcBorders>
              <w:top w:val="single" w:sz="4" w:space="0" w:color="auto"/>
              <w:left w:val="single" w:sz="4" w:space="0" w:color="auto"/>
              <w:bottom w:val="single" w:sz="4" w:space="0" w:color="auto"/>
              <w:right w:val="single" w:sz="4" w:space="0" w:color="auto"/>
            </w:tcBorders>
          </w:tcPr>
          <w:p w:rsidR="00AC036A" w:rsidRPr="00AC036A" w:rsidRDefault="00AC036A" w:rsidP="00AC036A">
            <w:pPr>
              <w:spacing w:after="200" w:line="256" w:lineRule="auto"/>
              <w:rPr>
                <w:rFonts w:eastAsia="Calibri"/>
                <w:bCs/>
                <w:sz w:val="28"/>
                <w:szCs w:val="28"/>
                <w:lang w:val="uk-UA" w:eastAsia="en-US"/>
              </w:rPr>
            </w:pPr>
            <w:r w:rsidRPr="00AC036A">
              <w:rPr>
                <w:rFonts w:eastAsia="Calibri"/>
                <w:bCs/>
                <w:sz w:val="28"/>
                <w:szCs w:val="28"/>
                <w:lang w:val="uk-UA" w:eastAsia="en-US"/>
              </w:rPr>
              <w:t>Матеріальна допомога на оздоровлення молодшому, іншому персоналу</w:t>
            </w:r>
          </w:p>
        </w:tc>
        <w:tc>
          <w:tcPr>
            <w:tcW w:w="1984" w:type="dxa"/>
            <w:tcBorders>
              <w:top w:val="single" w:sz="4" w:space="0" w:color="auto"/>
              <w:left w:val="single" w:sz="4" w:space="0" w:color="auto"/>
              <w:bottom w:val="single" w:sz="4" w:space="0" w:color="auto"/>
              <w:right w:val="single" w:sz="4" w:space="0" w:color="auto"/>
            </w:tcBorders>
          </w:tcPr>
          <w:p w:rsidR="00AC036A" w:rsidRPr="00AC036A" w:rsidRDefault="00AC036A" w:rsidP="00AC036A">
            <w:pPr>
              <w:spacing w:after="200" w:line="256" w:lineRule="auto"/>
              <w:jc w:val="center"/>
              <w:rPr>
                <w:rFonts w:eastAsia="Calibri"/>
                <w:bCs/>
                <w:sz w:val="28"/>
                <w:szCs w:val="28"/>
                <w:lang w:val="uk-UA" w:eastAsia="en-US"/>
              </w:rPr>
            </w:pPr>
            <w:r w:rsidRPr="00AC036A">
              <w:rPr>
                <w:rFonts w:eastAsia="Calibri"/>
                <w:bCs/>
                <w:sz w:val="28"/>
                <w:szCs w:val="28"/>
                <w:lang w:val="uk-UA" w:eastAsia="en-US"/>
              </w:rPr>
              <w:t>1 149 600,00</w:t>
            </w:r>
          </w:p>
        </w:tc>
        <w:tc>
          <w:tcPr>
            <w:tcW w:w="1276" w:type="dxa"/>
            <w:tcBorders>
              <w:top w:val="single" w:sz="4" w:space="0" w:color="auto"/>
              <w:left w:val="single" w:sz="4" w:space="0" w:color="auto"/>
              <w:bottom w:val="single" w:sz="4" w:space="0" w:color="auto"/>
              <w:right w:val="single" w:sz="4" w:space="0" w:color="auto"/>
            </w:tcBorders>
          </w:tcPr>
          <w:p w:rsidR="00AC036A" w:rsidRPr="00AC036A" w:rsidRDefault="00AC036A" w:rsidP="00AC036A">
            <w:pPr>
              <w:spacing w:after="200" w:line="276" w:lineRule="auto"/>
              <w:jc w:val="center"/>
              <w:rPr>
                <w:rFonts w:eastAsiaTheme="minorHAnsi"/>
                <w:sz w:val="28"/>
                <w:szCs w:val="28"/>
                <w:lang w:val="uk-UA" w:eastAsia="en-US"/>
              </w:rPr>
            </w:pPr>
          </w:p>
        </w:tc>
        <w:tc>
          <w:tcPr>
            <w:tcW w:w="1985" w:type="dxa"/>
            <w:tcBorders>
              <w:top w:val="single" w:sz="4" w:space="0" w:color="auto"/>
              <w:left w:val="single" w:sz="4" w:space="0" w:color="auto"/>
              <w:bottom w:val="single" w:sz="4" w:space="0" w:color="auto"/>
              <w:right w:val="single" w:sz="4" w:space="0" w:color="auto"/>
            </w:tcBorders>
          </w:tcPr>
          <w:p w:rsidR="00AC036A" w:rsidRPr="00AC036A" w:rsidRDefault="00AC036A" w:rsidP="00AC036A">
            <w:pPr>
              <w:spacing w:after="200" w:line="276" w:lineRule="auto"/>
              <w:jc w:val="center"/>
              <w:rPr>
                <w:rFonts w:eastAsiaTheme="minorHAnsi"/>
                <w:sz w:val="28"/>
                <w:szCs w:val="28"/>
                <w:lang w:val="uk-UA" w:eastAsia="en-US"/>
              </w:rPr>
            </w:pPr>
            <w:r w:rsidRPr="00AC036A">
              <w:rPr>
                <w:rFonts w:eastAsiaTheme="minorHAnsi"/>
                <w:sz w:val="28"/>
                <w:szCs w:val="28"/>
                <w:lang w:val="uk-UA" w:eastAsia="en-US"/>
              </w:rPr>
              <w:t>1 149 600,00</w:t>
            </w:r>
          </w:p>
        </w:tc>
      </w:tr>
      <w:tr w:rsidR="00AC036A" w:rsidRPr="00AC036A" w:rsidTr="000414EA">
        <w:trPr>
          <w:trHeight w:val="609"/>
        </w:trPr>
        <w:tc>
          <w:tcPr>
            <w:tcW w:w="534" w:type="dxa"/>
            <w:tcBorders>
              <w:top w:val="single" w:sz="4" w:space="0" w:color="auto"/>
              <w:left w:val="single" w:sz="4" w:space="0" w:color="auto"/>
              <w:bottom w:val="single" w:sz="4" w:space="0" w:color="auto"/>
              <w:right w:val="single" w:sz="4" w:space="0" w:color="auto"/>
            </w:tcBorders>
          </w:tcPr>
          <w:p w:rsidR="00AC036A" w:rsidRPr="00AC036A" w:rsidRDefault="00AC036A" w:rsidP="00AC036A">
            <w:pPr>
              <w:spacing w:after="200" w:line="256" w:lineRule="auto"/>
              <w:rPr>
                <w:rFonts w:eastAsia="Calibri"/>
                <w:sz w:val="28"/>
                <w:szCs w:val="28"/>
                <w:lang w:eastAsia="en-US"/>
              </w:rPr>
            </w:pPr>
          </w:p>
          <w:p w:rsidR="00AC036A" w:rsidRPr="00AC036A" w:rsidRDefault="00AC036A" w:rsidP="00AC036A">
            <w:pPr>
              <w:spacing w:after="200" w:line="256" w:lineRule="auto"/>
              <w:rPr>
                <w:rFonts w:eastAsia="Calibri"/>
                <w:sz w:val="28"/>
                <w:szCs w:val="28"/>
                <w:lang w:eastAsia="en-US"/>
              </w:rPr>
            </w:pPr>
          </w:p>
        </w:tc>
        <w:tc>
          <w:tcPr>
            <w:tcW w:w="3827" w:type="dxa"/>
            <w:tcBorders>
              <w:top w:val="single" w:sz="4" w:space="0" w:color="auto"/>
              <w:left w:val="single" w:sz="4" w:space="0" w:color="auto"/>
              <w:bottom w:val="single" w:sz="4" w:space="0" w:color="auto"/>
              <w:right w:val="single" w:sz="4" w:space="0" w:color="auto"/>
            </w:tcBorders>
            <w:vAlign w:val="center"/>
          </w:tcPr>
          <w:p w:rsidR="00AC036A" w:rsidRPr="00AC036A" w:rsidRDefault="00AC036A" w:rsidP="00AC036A">
            <w:pPr>
              <w:spacing w:after="200" w:line="256" w:lineRule="auto"/>
              <w:rPr>
                <w:rFonts w:eastAsia="Calibri"/>
                <w:b/>
                <w:sz w:val="28"/>
                <w:szCs w:val="28"/>
                <w:lang w:val="uk-UA" w:eastAsia="en-US"/>
              </w:rPr>
            </w:pPr>
          </w:p>
          <w:p w:rsidR="00AC036A" w:rsidRPr="00AC036A" w:rsidRDefault="00AC036A" w:rsidP="00AC036A">
            <w:pPr>
              <w:spacing w:after="200" w:line="256" w:lineRule="auto"/>
              <w:rPr>
                <w:rFonts w:eastAsia="Calibri"/>
                <w:b/>
                <w:sz w:val="28"/>
                <w:szCs w:val="28"/>
                <w:lang w:eastAsia="en-US"/>
              </w:rPr>
            </w:pPr>
            <w:proofErr w:type="spellStart"/>
            <w:r w:rsidRPr="00AC036A">
              <w:rPr>
                <w:rFonts w:eastAsia="Calibri"/>
                <w:b/>
                <w:sz w:val="28"/>
                <w:szCs w:val="28"/>
                <w:lang w:eastAsia="en-US"/>
              </w:rPr>
              <w:t>Всього</w:t>
            </w:r>
            <w:proofErr w:type="spellEnd"/>
          </w:p>
        </w:tc>
        <w:tc>
          <w:tcPr>
            <w:tcW w:w="1984" w:type="dxa"/>
            <w:tcBorders>
              <w:top w:val="single" w:sz="4" w:space="0" w:color="auto"/>
              <w:left w:val="single" w:sz="4" w:space="0" w:color="auto"/>
              <w:bottom w:val="single" w:sz="4" w:space="0" w:color="auto"/>
              <w:right w:val="single" w:sz="4" w:space="0" w:color="auto"/>
            </w:tcBorders>
          </w:tcPr>
          <w:p w:rsidR="00AC036A" w:rsidRPr="00AC036A" w:rsidRDefault="00AC036A" w:rsidP="00AC036A">
            <w:pPr>
              <w:spacing w:after="200" w:line="256" w:lineRule="auto"/>
              <w:jc w:val="center"/>
              <w:rPr>
                <w:rFonts w:eastAsia="Calibri"/>
                <w:b/>
                <w:sz w:val="28"/>
                <w:szCs w:val="28"/>
                <w:lang w:val="uk-UA" w:eastAsia="en-US"/>
              </w:rPr>
            </w:pPr>
            <w:r w:rsidRPr="00AC036A">
              <w:rPr>
                <w:rFonts w:eastAsia="Calibri"/>
                <w:b/>
                <w:sz w:val="28"/>
                <w:szCs w:val="28"/>
                <w:lang w:val="uk-UA" w:eastAsia="en-US"/>
              </w:rPr>
              <w:t>3 227 400,00</w:t>
            </w:r>
          </w:p>
        </w:tc>
        <w:tc>
          <w:tcPr>
            <w:tcW w:w="1276" w:type="dxa"/>
            <w:tcBorders>
              <w:top w:val="single" w:sz="4" w:space="0" w:color="auto"/>
              <w:left w:val="single" w:sz="4" w:space="0" w:color="auto"/>
              <w:bottom w:val="single" w:sz="4" w:space="0" w:color="auto"/>
              <w:right w:val="single" w:sz="4" w:space="0" w:color="auto"/>
            </w:tcBorders>
          </w:tcPr>
          <w:p w:rsidR="00AC036A" w:rsidRPr="00AC036A" w:rsidRDefault="00AC036A" w:rsidP="00AC036A">
            <w:pPr>
              <w:spacing w:after="200" w:line="256" w:lineRule="auto"/>
              <w:jc w:val="center"/>
              <w:rPr>
                <w:rFonts w:eastAsia="Calibri"/>
                <w:b/>
                <w:sz w:val="28"/>
                <w:szCs w:val="28"/>
                <w:lang w:val="uk-UA" w:eastAsia="en-US"/>
              </w:rPr>
            </w:pPr>
          </w:p>
        </w:tc>
        <w:tc>
          <w:tcPr>
            <w:tcW w:w="1985" w:type="dxa"/>
            <w:tcBorders>
              <w:top w:val="single" w:sz="4" w:space="0" w:color="auto"/>
              <w:left w:val="single" w:sz="4" w:space="0" w:color="auto"/>
              <w:bottom w:val="single" w:sz="4" w:space="0" w:color="auto"/>
              <w:right w:val="single" w:sz="4" w:space="0" w:color="auto"/>
            </w:tcBorders>
          </w:tcPr>
          <w:p w:rsidR="00AC036A" w:rsidRPr="00AC036A" w:rsidRDefault="00AC036A" w:rsidP="00AC036A">
            <w:pPr>
              <w:spacing w:after="200" w:line="256" w:lineRule="auto"/>
              <w:jc w:val="center"/>
              <w:rPr>
                <w:rFonts w:eastAsia="Calibri"/>
                <w:b/>
                <w:sz w:val="28"/>
                <w:szCs w:val="28"/>
                <w:lang w:val="uk-UA" w:eastAsia="en-US"/>
              </w:rPr>
            </w:pPr>
            <w:r w:rsidRPr="00AC036A">
              <w:rPr>
                <w:rFonts w:eastAsia="Calibri"/>
                <w:b/>
                <w:sz w:val="28"/>
                <w:szCs w:val="28"/>
                <w:lang w:val="uk-UA" w:eastAsia="en-US"/>
              </w:rPr>
              <w:t>3 227 400,00</w:t>
            </w:r>
          </w:p>
        </w:tc>
      </w:tr>
    </w:tbl>
    <w:p w:rsidR="00AC036A" w:rsidRPr="00AC036A" w:rsidRDefault="00AC036A" w:rsidP="00AC036A">
      <w:pPr>
        <w:rPr>
          <w:lang w:val="uk-UA"/>
        </w:rPr>
      </w:pPr>
    </w:p>
    <w:p w:rsidR="00AC036A" w:rsidRPr="00AC036A" w:rsidRDefault="00AC036A" w:rsidP="00AC036A">
      <w:pPr>
        <w:jc w:val="right"/>
        <w:rPr>
          <w:lang w:val="uk-UA"/>
        </w:rPr>
      </w:pPr>
      <w:r w:rsidRPr="00AC036A">
        <w:rPr>
          <w:lang w:val="uk-UA"/>
        </w:rPr>
        <w:t> </w:t>
      </w:r>
    </w:p>
    <w:p w:rsidR="00AC036A" w:rsidRPr="00AC036A" w:rsidRDefault="00AC036A" w:rsidP="00AC036A">
      <w:pPr>
        <w:rPr>
          <w:sz w:val="28"/>
          <w:szCs w:val="28"/>
          <w:lang w:val="uk-UA"/>
        </w:rPr>
      </w:pPr>
      <w:r w:rsidRPr="00AC036A">
        <w:rPr>
          <w:color w:val="000000"/>
          <w:sz w:val="28"/>
          <w:szCs w:val="28"/>
          <w:lang w:val="uk-UA"/>
        </w:rPr>
        <w:t xml:space="preserve">Директор </w:t>
      </w:r>
    </w:p>
    <w:p w:rsidR="00AC036A" w:rsidRPr="00AC036A" w:rsidRDefault="00AC036A" w:rsidP="00AC036A">
      <w:pPr>
        <w:tabs>
          <w:tab w:val="left" w:pos="7755"/>
        </w:tabs>
        <w:rPr>
          <w:color w:val="000000"/>
          <w:sz w:val="28"/>
          <w:szCs w:val="28"/>
          <w:lang w:val="uk-UA"/>
        </w:rPr>
      </w:pPr>
      <w:r w:rsidRPr="00AC036A">
        <w:rPr>
          <w:color w:val="000000"/>
          <w:sz w:val="28"/>
          <w:szCs w:val="28"/>
          <w:lang w:val="uk-UA"/>
        </w:rPr>
        <w:t>КНП ОМР «Обухівська БЛІЛ»                                           Оксана ФЕТИСЕНКО</w:t>
      </w:r>
    </w:p>
    <w:p w:rsidR="00AC036A" w:rsidRPr="00AC036A" w:rsidRDefault="00AC036A" w:rsidP="00AC036A">
      <w:pPr>
        <w:tabs>
          <w:tab w:val="left" w:pos="7755"/>
        </w:tabs>
        <w:rPr>
          <w:color w:val="000000"/>
          <w:sz w:val="28"/>
          <w:szCs w:val="28"/>
          <w:lang w:val="uk-UA"/>
        </w:rPr>
      </w:pPr>
    </w:p>
    <w:p w:rsidR="00AC036A" w:rsidRPr="00AC036A" w:rsidRDefault="00AC036A" w:rsidP="00AC036A">
      <w:pPr>
        <w:widowControl w:val="0"/>
        <w:suppressAutoHyphens/>
        <w:autoSpaceDE w:val="0"/>
        <w:rPr>
          <w:rFonts w:eastAsia="Calibri"/>
          <w:sz w:val="28"/>
          <w:szCs w:val="28"/>
          <w:lang w:eastAsia="zh-CN"/>
        </w:rPr>
      </w:pPr>
      <w:r w:rsidRPr="00AC036A">
        <w:rPr>
          <w:rFonts w:eastAsia="Calibri"/>
          <w:bCs/>
          <w:sz w:val="28"/>
          <w:szCs w:val="28"/>
          <w:lang w:val="uk-UA" w:eastAsia="zh-CN"/>
        </w:rPr>
        <w:t>Керуюча справами Виконавчого</w:t>
      </w:r>
    </w:p>
    <w:p w:rsidR="00AC036A" w:rsidRPr="00AC036A" w:rsidRDefault="00AC036A" w:rsidP="00AC036A">
      <w:pPr>
        <w:widowControl w:val="0"/>
        <w:tabs>
          <w:tab w:val="left" w:pos="2130"/>
        </w:tabs>
        <w:suppressAutoHyphens/>
        <w:autoSpaceDE w:val="0"/>
        <w:jc w:val="both"/>
        <w:rPr>
          <w:rFonts w:eastAsia="Calibri"/>
          <w:bCs/>
          <w:sz w:val="28"/>
          <w:szCs w:val="28"/>
          <w:lang w:val="uk-UA" w:eastAsia="zh-CN"/>
        </w:rPr>
      </w:pPr>
      <w:r w:rsidRPr="00AC036A">
        <w:rPr>
          <w:rFonts w:eastAsia="Calibri"/>
          <w:bCs/>
          <w:sz w:val="28"/>
          <w:szCs w:val="28"/>
          <w:lang w:val="uk-UA" w:eastAsia="zh-CN"/>
        </w:rPr>
        <w:t xml:space="preserve">комітету Обухівської міської ради </w:t>
      </w:r>
    </w:p>
    <w:p w:rsidR="00AC036A" w:rsidRPr="00AC036A" w:rsidRDefault="00AC036A" w:rsidP="00AC036A">
      <w:pPr>
        <w:widowControl w:val="0"/>
        <w:tabs>
          <w:tab w:val="left" w:pos="2130"/>
        </w:tabs>
        <w:suppressAutoHyphens/>
        <w:autoSpaceDE w:val="0"/>
        <w:jc w:val="both"/>
        <w:rPr>
          <w:rFonts w:eastAsia="Calibri"/>
          <w:bCs/>
          <w:sz w:val="28"/>
          <w:szCs w:val="28"/>
          <w:lang w:val="uk-UA" w:eastAsia="zh-CN"/>
        </w:rPr>
      </w:pPr>
      <w:r w:rsidRPr="00AC036A">
        <w:rPr>
          <w:rFonts w:eastAsia="Calibri"/>
          <w:bCs/>
          <w:sz w:val="28"/>
          <w:szCs w:val="28"/>
          <w:lang w:val="uk-UA" w:eastAsia="zh-CN"/>
        </w:rPr>
        <w:t xml:space="preserve">Київської області                                                        </w:t>
      </w:r>
      <w:r>
        <w:rPr>
          <w:rFonts w:eastAsia="Calibri"/>
          <w:bCs/>
          <w:sz w:val="28"/>
          <w:szCs w:val="28"/>
          <w:lang w:val="uk-UA" w:eastAsia="zh-CN"/>
        </w:rPr>
        <w:t xml:space="preserve">     </w:t>
      </w:r>
      <w:r w:rsidRPr="00AC036A">
        <w:rPr>
          <w:rFonts w:eastAsia="Calibri"/>
          <w:bCs/>
          <w:sz w:val="28"/>
          <w:szCs w:val="28"/>
          <w:lang w:val="uk-UA" w:eastAsia="zh-CN"/>
        </w:rPr>
        <w:t xml:space="preserve">  Жанна САМОФАЛОВА</w:t>
      </w:r>
    </w:p>
    <w:p w:rsidR="00AC036A" w:rsidRPr="00AC036A" w:rsidRDefault="00AC036A" w:rsidP="00AC036A">
      <w:pPr>
        <w:rPr>
          <w:sz w:val="28"/>
          <w:szCs w:val="28"/>
          <w:lang w:val="uk-UA" w:eastAsia="uk-UA"/>
        </w:rPr>
      </w:pPr>
    </w:p>
    <w:p w:rsidR="00AC036A" w:rsidRPr="00AC036A" w:rsidRDefault="00AC036A" w:rsidP="00AC036A">
      <w:pPr>
        <w:jc w:val="center"/>
        <w:rPr>
          <w:lang w:val="uk-UA" w:eastAsia="uk-UA"/>
        </w:rPr>
      </w:pPr>
    </w:p>
    <w:p w:rsidR="00AC036A" w:rsidRPr="00AC036A" w:rsidRDefault="00AC036A" w:rsidP="00AC036A">
      <w:pPr>
        <w:jc w:val="center"/>
        <w:rPr>
          <w:lang w:val="uk-UA" w:eastAsia="uk-UA"/>
        </w:rPr>
      </w:pPr>
    </w:p>
    <w:p w:rsidR="00AC036A" w:rsidRPr="00AC036A" w:rsidRDefault="00AC036A" w:rsidP="00AC036A">
      <w:pPr>
        <w:jc w:val="center"/>
        <w:rPr>
          <w:lang w:val="uk-UA" w:eastAsia="uk-UA"/>
        </w:rPr>
      </w:pPr>
    </w:p>
    <w:p w:rsidR="00AC036A" w:rsidRPr="00AC036A" w:rsidRDefault="00AC036A" w:rsidP="00AC036A">
      <w:pPr>
        <w:jc w:val="center"/>
        <w:rPr>
          <w:lang w:val="uk-UA" w:eastAsia="uk-UA"/>
        </w:rPr>
      </w:pPr>
    </w:p>
    <w:p w:rsidR="00AC036A" w:rsidRPr="00AC036A" w:rsidRDefault="00AC036A" w:rsidP="00AC036A">
      <w:pPr>
        <w:jc w:val="center"/>
        <w:rPr>
          <w:lang w:val="uk-UA" w:eastAsia="uk-UA"/>
        </w:rPr>
      </w:pPr>
    </w:p>
    <w:p w:rsidR="00AC036A" w:rsidRPr="00AC036A" w:rsidRDefault="00AC036A" w:rsidP="00AC036A">
      <w:pPr>
        <w:jc w:val="center"/>
        <w:rPr>
          <w:lang w:val="uk-UA" w:eastAsia="uk-UA"/>
        </w:rPr>
      </w:pPr>
    </w:p>
    <w:p w:rsidR="00AC036A" w:rsidRPr="00AC036A" w:rsidRDefault="00AC036A" w:rsidP="00AC036A">
      <w:pPr>
        <w:jc w:val="center"/>
        <w:rPr>
          <w:lang w:val="uk-UA" w:eastAsia="uk-UA"/>
        </w:rPr>
      </w:pPr>
    </w:p>
    <w:p w:rsidR="00AC036A" w:rsidRPr="00AC036A" w:rsidRDefault="00AC036A" w:rsidP="00AC036A">
      <w:pPr>
        <w:jc w:val="center"/>
        <w:rPr>
          <w:lang w:val="uk-UA" w:eastAsia="uk-UA"/>
        </w:rPr>
      </w:pPr>
    </w:p>
    <w:p w:rsidR="00AC036A" w:rsidRPr="00AC036A" w:rsidRDefault="00AC036A" w:rsidP="00AC036A">
      <w:pPr>
        <w:jc w:val="center"/>
        <w:rPr>
          <w:lang w:val="uk-UA" w:eastAsia="uk-UA"/>
        </w:rPr>
      </w:pPr>
    </w:p>
    <w:p w:rsidR="00AC036A" w:rsidRPr="00AC036A" w:rsidRDefault="00AC036A" w:rsidP="00AC036A">
      <w:pPr>
        <w:jc w:val="center"/>
        <w:rPr>
          <w:lang w:val="uk-UA" w:eastAsia="uk-UA"/>
        </w:rPr>
      </w:pPr>
    </w:p>
    <w:p w:rsidR="00AC036A" w:rsidRPr="00AC036A" w:rsidRDefault="00AC036A" w:rsidP="00AC036A">
      <w:pPr>
        <w:jc w:val="center"/>
        <w:rPr>
          <w:lang w:val="uk-UA" w:eastAsia="uk-UA"/>
        </w:rPr>
      </w:pPr>
    </w:p>
    <w:p w:rsidR="00AC036A" w:rsidRPr="00AC036A" w:rsidRDefault="00AC036A" w:rsidP="00AC036A">
      <w:pPr>
        <w:jc w:val="center"/>
        <w:rPr>
          <w:lang w:val="uk-UA" w:eastAsia="uk-UA"/>
        </w:rPr>
      </w:pPr>
    </w:p>
    <w:p w:rsidR="00AC036A" w:rsidRPr="00AC036A" w:rsidRDefault="00AC036A" w:rsidP="00AC036A">
      <w:pPr>
        <w:jc w:val="center"/>
        <w:rPr>
          <w:lang w:val="uk-UA" w:eastAsia="uk-UA"/>
        </w:rPr>
      </w:pPr>
    </w:p>
    <w:p w:rsidR="00AC036A" w:rsidRPr="00AC036A" w:rsidRDefault="00AC036A" w:rsidP="00AC036A">
      <w:pPr>
        <w:jc w:val="center"/>
        <w:rPr>
          <w:lang w:val="uk-UA" w:eastAsia="uk-UA"/>
        </w:rPr>
      </w:pPr>
    </w:p>
    <w:p w:rsidR="00AC036A" w:rsidRPr="00AC036A" w:rsidRDefault="00AC036A" w:rsidP="00AC036A">
      <w:pPr>
        <w:jc w:val="center"/>
        <w:rPr>
          <w:lang w:val="uk-UA" w:eastAsia="uk-UA"/>
        </w:rPr>
      </w:pPr>
    </w:p>
    <w:p w:rsidR="00AC036A" w:rsidRPr="00AC036A" w:rsidRDefault="00AC036A" w:rsidP="00AC036A">
      <w:pPr>
        <w:jc w:val="center"/>
        <w:rPr>
          <w:lang w:val="uk-UA" w:eastAsia="uk-UA"/>
        </w:rPr>
      </w:pPr>
    </w:p>
    <w:p w:rsidR="00AC036A" w:rsidRPr="00AC036A" w:rsidRDefault="00AC036A" w:rsidP="00AC036A">
      <w:pPr>
        <w:jc w:val="center"/>
        <w:rPr>
          <w:lang w:val="uk-UA" w:eastAsia="uk-UA"/>
        </w:rPr>
      </w:pPr>
    </w:p>
    <w:p w:rsidR="00AC036A" w:rsidRPr="00AC036A" w:rsidRDefault="00AC036A" w:rsidP="00AC036A">
      <w:pPr>
        <w:jc w:val="center"/>
        <w:rPr>
          <w:lang w:val="uk-UA" w:eastAsia="uk-UA"/>
        </w:rPr>
      </w:pPr>
    </w:p>
    <w:p w:rsidR="00AC036A" w:rsidRPr="00AC036A" w:rsidRDefault="00AC036A" w:rsidP="00AC036A">
      <w:pPr>
        <w:jc w:val="center"/>
        <w:rPr>
          <w:lang w:val="uk-UA" w:eastAsia="uk-UA"/>
        </w:rPr>
      </w:pPr>
    </w:p>
    <w:p w:rsidR="00AC036A" w:rsidRPr="00AC036A" w:rsidRDefault="00AC036A" w:rsidP="00AC036A">
      <w:pPr>
        <w:jc w:val="center"/>
        <w:rPr>
          <w:lang w:val="uk-UA" w:eastAsia="uk-UA"/>
        </w:rPr>
      </w:pPr>
    </w:p>
    <w:p w:rsidR="00AC036A" w:rsidRPr="00AC036A" w:rsidRDefault="00AC036A" w:rsidP="00AC036A">
      <w:pPr>
        <w:jc w:val="center"/>
        <w:rPr>
          <w:lang w:val="uk-UA" w:eastAsia="uk-UA"/>
        </w:rPr>
      </w:pPr>
    </w:p>
    <w:p w:rsidR="00AC036A" w:rsidRPr="00AC036A" w:rsidRDefault="00AC036A" w:rsidP="00AC036A">
      <w:pPr>
        <w:jc w:val="center"/>
        <w:rPr>
          <w:lang w:val="uk-UA" w:eastAsia="uk-UA"/>
        </w:rPr>
      </w:pPr>
    </w:p>
    <w:p w:rsidR="00AC036A" w:rsidRPr="00AC036A" w:rsidRDefault="00AC036A" w:rsidP="00AC036A">
      <w:pPr>
        <w:jc w:val="center"/>
        <w:rPr>
          <w:lang w:val="uk-UA" w:eastAsia="uk-UA"/>
        </w:rPr>
      </w:pPr>
    </w:p>
    <w:p w:rsidR="00AC036A" w:rsidRPr="00AC036A" w:rsidRDefault="00AC036A" w:rsidP="00AC036A">
      <w:pPr>
        <w:jc w:val="center"/>
        <w:rPr>
          <w:lang w:val="uk-UA" w:eastAsia="uk-UA"/>
        </w:rPr>
      </w:pPr>
    </w:p>
    <w:p w:rsidR="00AC036A" w:rsidRPr="00AC036A" w:rsidRDefault="00AC036A" w:rsidP="00AC036A">
      <w:pPr>
        <w:jc w:val="center"/>
        <w:rPr>
          <w:lang w:val="uk-UA" w:eastAsia="uk-UA"/>
        </w:rPr>
      </w:pPr>
    </w:p>
    <w:p w:rsidR="00AC036A" w:rsidRPr="00AC036A" w:rsidRDefault="00AC036A" w:rsidP="00AC036A">
      <w:pPr>
        <w:jc w:val="center"/>
        <w:rPr>
          <w:lang w:val="uk-UA" w:eastAsia="uk-UA"/>
        </w:rPr>
      </w:pPr>
    </w:p>
    <w:p w:rsidR="00AC036A" w:rsidRDefault="00AC036A" w:rsidP="00AC036A">
      <w:pPr>
        <w:jc w:val="center"/>
        <w:rPr>
          <w:lang w:val="uk-UA" w:eastAsia="uk-UA"/>
        </w:rPr>
      </w:pPr>
    </w:p>
    <w:p w:rsidR="00AC036A" w:rsidRDefault="00AC036A" w:rsidP="00AC036A">
      <w:pPr>
        <w:jc w:val="center"/>
        <w:rPr>
          <w:lang w:val="uk-UA" w:eastAsia="uk-UA"/>
        </w:rPr>
      </w:pPr>
    </w:p>
    <w:p w:rsidR="00AC036A" w:rsidRDefault="00AC036A" w:rsidP="00AC036A">
      <w:pPr>
        <w:jc w:val="center"/>
        <w:rPr>
          <w:lang w:val="uk-UA" w:eastAsia="uk-UA"/>
        </w:rPr>
      </w:pPr>
    </w:p>
    <w:p w:rsidR="00AC036A" w:rsidRDefault="00AC036A" w:rsidP="00AC036A">
      <w:pPr>
        <w:jc w:val="center"/>
        <w:rPr>
          <w:lang w:val="uk-UA" w:eastAsia="uk-UA"/>
        </w:rPr>
      </w:pPr>
    </w:p>
    <w:p w:rsidR="00AC036A" w:rsidRDefault="00AC036A" w:rsidP="00AC036A">
      <w:pPr>
        <w:jc w:val="center"/>
        <w:rPr>
          <w:lang w:val="uk-UA" w:eastAsia="uk-UA"/>
        </w:rPr>
      </w:pPr>
    </w:p>
    <w:p w:rsidR="00C421A2" w:rsidRPr="00BD2478" w:rsidRDefault="00C421A2" w:rsidP="00C421A2">
      <w:pPr>
        <w:widowControl w:val="0"/>
        <w:shd w:val="clear" w:color="auto" w:fill="FFFFFF"/>
        <w:suppressAutoHyphens/>
        <w:autoSpaceDE w:val="0"/>
        <w:jc w:val="right"/>
        <w:rPr>
          <w:rFonts w:eastAsia="Calibri"/>
          <w:color w:val="000000"/>
          <w:spacing w:val="-3"/>
          <w:sz w:val="22"/>
          <w:szCs w:val="22"/>
          <w:lang w:val="uk-UA" w:eastAsia="zh-CN"/>
        </w:rPr>
      </w:pPr>
      <w:r w:rsidRPr="00BD2478">
        <w:rPr>
          <w:rFonts w:eastAsia="Calibri"/>
          <w:color w:val="000000"/>
          <w:spacing w:val="-3"/>
          <w:sz w:val="22"/>
          <w:szCs w:val="22"/>
          <w:lang w:val="uk-UA" w:eastAsia="zh-CN"/>
        </w:rPr>
        <w:lastRenderedPageBreak/>
        <w:t>Схвалено</w:t>
      </w:r>
    </w:p>
    <w:p w:rsidR="00C421A2" w:rsidRPr="00BD2478" w:rsidRDefault="00C421A2" w:rsidP="00C421A2">
      <w:pPr>
        <w:widowControl w:val="0"/>
        <w:shd w:val="clear" w:color="auto" w:fill="FFFFFF"/>
        <w:suppressAutoHyphens/>
        <w:autoSpaceDE w:val="0"/>
        <w:jc w:val="right"/>
        <w:rPr>
          <w:rFonts w:eastAsia="Calibri"/>
          <w:color w:val="000000"/>
          <w:spacing w:val="-3"/>
          <w:sz w:val="22"/>
          <w:szCs w:val="22"/>
          <w:lang w:val="uk-UA" w:eastAsia="zh-CN"/>
        </w:rPr>
      </w:pPr>
      <w:r w:rsidRPr="00BD2478">
        <w:rPr>
          <w:rFonts w:eastAsia="Calibri"/>
          <w:color w:val="000000"/>
          <w:spacing w:val="-3"/>
          <w:sz w:val="22"/>
          <w:szCs w:val="22"/>
          <w:lang w:val="uk-UA" w:eastAsia="zh-CN"/>
        </w:rPr>
        <w:t>Додаток</w:t>
      </w:r>
      <w:r w:rsidR="00164CEE" w:rsidRPr="00BD2478">
        <w:rPr>
          <w:rFonts w:eastAsia="Calibri"/>
          <w:color w:val="000000"/>
          <w:spacing w:val="-3"/>
          <w:sz w:val="22"/>
          <w:szCs w:val="22"/>
          <w:lang w:val="uk-UA" w:eastAsia="zh-CN"/>
        </w:rPr>
        <w:t xml:space="preserve"> 2</w:t>
      </w:r>
      <w:r w:rsidRPr="00BD2478">
        <w:rPr>
          <w:rFonts w:eastAsia="Calibri"/>
          <w:color w:val="000000"/>
          <w:spacing w:val="-3"/>
          <w:sz w:val="22"/>
          <w:szCs w:val="22"/>
          <w:lang w:val="uk-UA" w:eastAsia="zh-CN"/>
        </w:rPr>
        <w:t xml:space="preserve">  </w:t>
      </w:r>
    </w:p>
    <w:p w:rsidR="00C421A2" w:rsidRPr="00BD2478" w:rsidRDefault="00C421A2" w:rsidP="00C421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jc w:val="right"/>
        <w:rPr>
          <w:rFonts w:eastAsia="Calibri"/>
          <w:sz w:val="22"/>
          <w:szCs w:val="22"/>
          <w:lang w:val="uk-UA" w:eastAsia="zh-CN"/>
        </w:rPr>
      </w:pPr>
      <w:r w:rsidRPr="00BD2478">
        <w:rPr>
          <w:rFonts w:eastAsia="Calibri"/>
          <w:color w:val="000000"/>
          <w:spacing w:val="-3"/>
          <w:sz w:val="22"/>
          <w:szCs w:val="22"/>
          <w:lang w:val="uk-UA" w:eastAsia="zh-CN"/>
        </w:rPr>
        <w:tab/>
      </w:r>
      <w:r w:rsidRPr="00BD2478">
        <w:rPr>
          <w:rFonts w:eastAsia="Calibri"/>
          <w:color w:val="000000"/>
          <w:spacing w:val="-3"/>
          <w:sz w:val="22"/>
          <w:szCs w:val="22"/>
          <w:lang w:val="uk-UA" w:eastAsia="zh-CN"/>
        </w:rPr>
        <w:tab/>
      </w:r>
      <w:r w:rsidRPr="00BD2478">
        <w:rPr>
          <w:rFonts w:eastAsia="Calibri"/>
          <w:color w:val="000000"/>
          <w:spacing w:val="-3"/>
          <w:sz w:val="22"/>
          <w:szCs w:val="22"/>
          <w:lang w:val="uk-UA" w:eastAsia="zh-CN"/>
        </w:rPr>
        <w:tab/>
        <w:t xml:space="preserve">          </w:t>
      </w:r>
      <w:r w:rsidR="00164CEE" w:rsidRPr="00BD2478">
        <w:rPr>
          <w:rFonts w:eastAsia="Calibri"/>
          <w:color w:val="000000"/>
          <w:spacing w:val="-3"/>
          <w:sz w:val="22"/>
          <w:szCs w:val="22"/>
          <w:lang w:val="uk-UA" w:eastAsia="zh-CN"/>
        </w:rPr>
        <w:t>до</w:t>
      </w:r>
      <w:r w:rsidRPr="00BD2478">
        <w:rPr>
          <w:rFonts w:eastAsia="Calibri"/>
          <w:color w:val="000000"/>
          <w:spacing w:val="-3"/>
          <w:sz w:val="22"/>
          <w:szCs w:val="22"/>
          <w:lang w:val="uk-UA" w:eastAsia="zh-CN"/>
        </w:rPr>
        <w:t xml:space="preserve">     </w:t>
      </w:r>
      <w:r w:rsidRPr="00BD2478">
        <w:rPr>
          <w:rFonts w:eastAsia="Calibri"/>
          <w:sz w:val="22"/>
          <w:szCs w:val="22"/>
          <w:lang w:val="uk-UA" w:eastAsia="zh-CN"/>
        </w:rPr>
        <w:t>рішення виконавчого комітету</w:t>
      </w:r>
    </w:p>
    <w:p w:rsidR="00C421A2" w:rsidRPr="00BD2478" w:rsidRDefault="00C421A2" w:rsidP="00C421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jc w:val="right"/>
        <w:rPr>
          <w:rFonts w:eastAsia="Calibri"/>
          <w:sz w:val="22"/>
          <w:szCs w:val="22"/>
          <w:lang w:val="uk-UA" w:eastAsia="zh-CN"/>
        </w:rPr>
      </w:pPr>
      <w:r w:rsidRPr="00BD2478">
        <w:rPr>
          <w:rFonts w:eastAsia="Calibri"/>
          <w:sz w:val="22"/>
          <w:szCs w:val="22"/>
          <w:lang w:val="uk-UA" w:eastAsia="zh-CN"/>
        </w:rPr>
        <w:t xml:space="preserve"> Обухівської міської ради Київської області </w:t>
      </w:r>
    </w:p>
    <w:p w:rsidR="00C421A2" w:rsidRPr="00BD2478" w:rsidRDefault="00C421A2" w:rsidP="00C421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jc w:val="right"/>
        <w:rPr>
          <w:sz w:val="22"/>
          <w:szCs w:val="22"/>
          <w:lang w:val="uk-UA" w:eastAsia="zh-CN"/>
        </w:rPr>
      </w:pPr>
      <w:r w:rsidRPr="00BD2478">
        <w:rPr>
          <w:sz w:val="22"/>
          <w:szCs w:val="22"/>
          <w:lang w:val="uk-UA" w:eastAsia="zh-CN"/>
        </w:rPr>
        <w:t xml:space="preserve">                                                           </w:t>
      </w:r>
      <w:r w:rsidRPr="00BD2478">
        <w:rPr>
          <w:rFonts w:eastAsia="Calibri"/>
          <w:sz w:val="22"/>
          <w:szCs w:val="22"/>
          <w:lang w:val="uk-UA" w:eastAsia="zh-CN"/>
        </w:rPr>
        <w:t>від 19 грудня 2024 року № _____</w:t>
      </w:r>
      <w:r w:rsidRPr="00BD2478">
        <w:rPr>
          <w:sz w:val="22"/>
          <w:szCs w:val="22"/>
          <w:lang w:val="uk-UA" w:eastAsia="zh-CN"/>
        </w:rPr>
        <w:t xml:space="preserve">   </w:t>
      </w:r>
    </w:p>
    <w:p w:rsidR="00C421A2" w:rsidRPr="00BD2478" w:rsidRDefault="00C421A2" w:rsidP="00C421A2">
      <w:pPr>
        <w:ind w:left="4820"/>
        <w:jc w:val="both"/>
        <w:rPr>
          <w:rFonts w:eastAsia="Calibri"/>
          <w:color w:val="000000"/>
          <w:sz w:val="22"/>
          <w:szCs w:val="22"/>
          <w:lang w:val="uk-UA" w:eastAsia="en-US"/>
        </w:rPr>
      </w:pPr>
    </w:p>
    <w:p w:rsidR="00C421A2" w:rsidRPr="00BD2478" w:rsidRDefault="00C421A2" w:rsidP="00BD2478">
      <w:pPr>
        <w:ind w:left="4820"/>
        <w:jc w:val="right"/>
        <w:rPr>
          <w:rFonts w:eastAsia="Calibri"/>
          <w:color w:val="000000"/>
          <w:lang w:val="uk-UA" w:eastAsia="en-US"/>
        </w:rPr>
      </w:pPr>
      <w:r w:rsidRPr="00BD2478">
        <w:rPr>
          <w:rFonts w:eastAsia="Calibri"/>
          <w:color w:val="000000"/>
          <w:lang w:val="uk-UA" w:eastAsia="en-US"/>
        </w:rPr>
        <w:t xml:space="preserve">           Додаток 4 до Програми, затвердженої</w:t>
      </w:r>
    </w:p>
    <w:p w:rsidR="00C421A2" w:rsidRPr="00BD2478" w:rsidRDefault="00C421A2" w:rsidP="00BD2478">
      <w:pPr>
        <w:jc w:val="right"/>
        <w:rPr>
          <w:rFonts w:eastAsia="Calibri"/>
          <w:color w:val="000000"/>
          <w:lang w:val="uk-UA" w:eastAsia="en-US"/>
        </w:rPr>
      </w:pPr>
      <w:r w:rsidRPr="00BD2478">
        <w:rPr>
          <w:rFonts w:eastAsia="Calibri"/>
          <w:color w:val="000000"/>
          <w:lang w:val="uk-UA" w:eastAsia="en-US"/>
        </w:rPr>
        <w:t xml:space="preserve">                                                                                           </w:t>
      </w:r>
      <w:r w:rsidR="00E15737">
        <w:rPr>
          <w:rFonts w:eastAsia="Calibri"/>
          <w:color w:val="000000"/>
          <w:lang w:val="uk-UA" w:eastAsia="en-US"/>
        </w:rPr>
        <w:t xml:space="preserve"> рішенням міської ради від 25</w:t>
      </w:r>
      <w:bookmarkStart w:id="0" w:name="_GoBack"/>
      <w:bookmarkEnd w:id="0"/>
      <w:r w:rsidR="00E15737">
        <w:rPr>
          <w:rFonts w:eastAsia="Calibri"/>
          <w:color w:val="000000"/>
          <w:lang w:val="uk-UA" w:eastAsia="en-US"/>
        </w:rPr>
        <w:t>.05</w:t>
      </w:r>
      <w:r w:rsidRPr="00BD2478">
        <w:rPr>
          <w:rFonts w:eastAsia="Calibri"/>
          <w:color w:val="000000"/>
          <w:lang w:val="uk-UA" w:eastAsia="en-US"/>
        </w:rPr>
        <w:t>.2023</w:t>
      </w:r>
    </w:p>
    <w:p w:rsidR="00C421A2" w:rsidRPr="00BD2478" w:rsidRDefault="00C421A2" w:rsidP="00BD2478">
      <w:pPr>
        <w:jc w:val="right"/>
        <w:rPr>
          <w:rFonts w:eastAsia="Calibri"/>
          <w:lang w:val="uk-UA" w:eastAsia="en-US"/>
        </w:rPr>
      </w:pPr>
      <w:r w:rsidRPr="00BD2478">
        <w:rPr>
          <w:rFonts w:eastAsia="Calibri"/>
          <w:color w:val="000000"/>
          <w:lang w:val="uk-UA" w:eastAsia="en-US"/>
        </w:rPr>
        <w:t xml:space="preserve">                                                                                            </w:t>
      </w:r>
      <w:r w:rsidR="00E15737" w:rsidRPr="00E15737">
        <w:rPr>
          <w:rFonts w:eastAsia="Calibri"/>
          <w:color w:val="000000"/>
          <w:lang w:val="uk-UA" w:eastAsia="en-US"/>
        </w:rPr>
        <w:t>№ 843- 41-VIII</w:t>
      </w:r>
    </w:p>
    <w:p w:rsidR="00AC036A" w:rsidRPr="00BD2478" w:rsidRDefault="00AC036A" w:rsidP="00BD2478">
      <w:pPr>
        <w:ind w:left="4253"/>
        <w:jc w:val="right"/>
        <w:rPr>
          <w:rFonts w:eastAsia="Calibri"/>
          <w:color w:val="000000"/>
          <w:spacing w:val="-3"/>
          <w:sz w:val="22"/>
          <w:szCs w:val="22"/>
          <w:lang w:val="uk-UA" w:eastAsia="zh-CN"/>
        </w:rPr>
      </w:pPr>
    </w:p>
    <w:p w:rsidR="00AC036A" w:rsidRPr="00BD2478" w:rsidRDefault="00AC036A" w:rsidP="00703A01">
      <w:pPr>
        <w:ind w:right="-398"/>
        <w:rPr>
          <w:lang w:val="uk-UA" w:eastAsia="uk-UA"/>
        </w:rPr>
      </w:pPr>
      <w:r w:rsidRPr="00BD2478">
        <w:rPr>
          <w:lang w:val="uk-UA" w:eastAsia="uk-UA"/>
        </w:rPr>
        <w:t xml:space="preserve">          </w:t>
      </w:r>
    </w:p>
    <w:p w:rsidR="00AC036A" w:rsidRPr="002D56F3" w:rsidRDefault="00AC036A" w:rsidP="00AC036A">
      <w:pPr>
        <w:widowControl w:val="0"/>
        <w:jc w:val="center"/>
        <w:rPr>
          <w:rFonts w:eastAsia="Arial Unicode MS"/>
          <w:bCs/>
          <w:color w:val="000000"/>
          <w:sz w:val="28"/>
          <w:szCs w:val="28"/>
          <w:lang w:val="uk-UA" w:eastAsia="uk-UA"/>
        </w:rPr>
      </w:pPr>
      <w:r w:rsidRPr="00BD2478">
        <w:rPr>
          <w:sz w:val="28"/>
          <w:szCs w:val="28"/>
          <w:lang w:val="uk-UA" w:eastAsia="uk-UA"/>
        </w:rPr>
        <w:t xml:space="preserve">Кошторис заходів з реалізації </w:t>
      </w:r>
      <w:r w:rsidRPr="00BD2478">
        <w:rPr>
          <w:rFonts w:eastAsia="Arial Unicode MS"/>
          <w:bCs/>
          <w:color w:val="000000"/>
          <w:sz w:val="28"/>
          <w:szCs w:val="28"/>
          <w:lang w:val="uk-UA" w:eastAsia="uk-UA"/>
        </w:rPr>
        <w:t>Програми</w:t>
      </w:r>
      <w:r w:rsidR="00F47035" w:rsidRPr="00BD2478">
        <w:rPr>
          <w:rFonts w:eastAsia="Arial Unicode MS"/>
          <w:bCs/>
          <w:color w:val="000000"/>
          <w:sz w:val="28"/>
          <w:szCs w:val="28"/>
          <w:lang w:val="uk-UA" w:eastAsia="uk-UA"/>
        </w:rPr>
        <w:t xml:space="preserve"> місцевих стимулів</w:t>
      </w:r>
      <w:r w:rsidRPr="002D56F3">
        <w:rPr>
          <w:rFonts w:eastAsia="Arial Unicode MS"/>
          <w:bCs/>
          <w:color w:val="000000"/>
          <w:sz w:val="28"/>
          <w:szCs w:val="28"/>
          <w:lang w:val="uk-UA" w:eastAsia="uk-UA"/>
        </w:rPr>
        <w:t xml:space="preserve"> для працівників</w:t>
      </w:r>
      <w:r w:rsidRPr="00AC036A">
        <w:rPr>
          <w:lang w:val="uk-UA" w:eastAsia="uk-UA"/>
        </w:rPr>
        <w:t xml:space="preserve">       </w:t>
      </w:r>
    </w:p>
    <w:p w:rsidR="00AC036A" w:rsidRPr="00AC036A" w:rsidRDefault="00AC036A" w:rsidP="00AC036A">
      <w:pPr>
        <w:jc w:val="center"/>
        <w:rPr>
          <w:sz w:val="28"/>
          <w:szCs w:val="28"/>
          <w:lang w:eastAsia="uk-UA"/>
        </w:rPr>
      </w:pPr>
      <w:r w:rsidRPr="00AC036A">
        <w:rPr>
          <w:sz w:val="28"/>
          <w:szCs w:val="28"/>
          <w:lang w:eastAsia="uk-UA"/>
        </w:rPr>
        <w:t xml:space="preserve">КНП ОМР </w:t>
      </w:r>
      <w:proofErr w:type="gramStart"/>
      <w:r w:rsidRPr="00AC036A">
        <w:rPr>
          <w:sz w:val="28"/>
          <w:szCs w:val="28"/>
          <w:lang w:eastAsia="uk-UA"/>
        </w:rPr>
        <w:t xml:space="preserve">« </w:t>
      </w:r>
      <w:proofErr w:type="spellStart"/>
      <w:r w:rsidRPr="00AC036A">
        <w:rPr>
          <w:sz w:val="28"/>
          <w:szCs w:val="28"/>
          <w:lang w:eastAsia="uk-UA"/>
        </w:rPr>
        <w:t>Обухівська</w:t>
      </w:r>
      <w:proofErr w:type="spellEnd"/>
      <w:proofErr w:type="gramEnd"/>
      <w:r w:rsidRPr="00AC036A">
        <w:rPr>
          <w:sz w:val="28"/>
          <w:szCs w:val="28"/>
          <w:lang w:eastAsia="uk-UA"/>
        </w:rPr>
        <w:t xml:space="preserve"> </w:t>
      </w:r>
      <w:proofErr w:type="spellStart"/>
      <w:r w:rsidRPr="00AC036A">
        <w:rPr>
          <w:sz w:val="28"/>
          <w:szCs w:val="28"/>
          <w:lang w:eastAsia="uk-UA"/>
        </w:rPr>
        <w:t>стоматологічна</w:t>
      </w:r>
      <w:proofErr w:type="spellEnd"/>
      <w:r w:rsidRPr="00AC036A">
        <w:rPr>
          <w:sz w:val="28"/>
          <w:szCs w:val="28"/>
          <w:lang w:eastAsia="uk-UA"/>
        </w:rPr>
        <w:t xml:space="preserve"> </w:t>
      </w:r>
      <w:proofErr w:type="spellStart"/>
      <w:r w:rsidRPr="00AC036A">
        <w:rPr>
          <w:sz w:val="28"/>
          <w:szCs w:val="28"/>
          <w:lang w:eastAsia="uk-UA"/>
        </w:rPr>
        <w:t>поліклініка</w:t>
      </w:r>
      <w:proofErr w:type="spellEnd"/>
      <w:r w:rsidRPr="00AC036A">
        <w:rPr>
          <w:sz w:val="28"/>
          <w:szCs w:val="28"/>
          <w:lang w:eastAsia="uk-UA"/>
        </w:rPr>
        <w:t>»</w:t>
      </w:r>
    </w:p>
    <w:p w:rsidR="00AC036A" w:rsidRPr="00AC036A" w:rsidRDefault="00AC036A" w:rsidP="00AC036A">
      <w:pPr>
        <w:jc w:val="center"/>
        <w:rPr>
          <w:sz w:val="28"/>
          <w:szCs w:val="28"/>
          <w:lang w:val="uk-UA" w:eastAsia="uk-UA"/>
        </w:rPr>
      </w:pPr>
      <w:r w:rsidRPr="00AC036A">
        <w:rPr>
          <w:sz w:val="28"/>
          <w:szCs w:val="28"/>
          <w:lang w:val="uk-UA" w:eastAsia="uk-UA"/>
        </w:rPr>
        <w:t>на 2025 рік</w:t>
      </w:r>
    </w:p>
    <w:p w:rsidR="00AC036A" w:rsidRPr="00AC036A" w:rsidRDefault="00AC036A" w:rsidP="00AC036A">
      <w:pPr>
        <w:jc w:val="center"/>
        <w:rPr>
          <w:sz w:val="28"/>
          <w:szCs w:val="28"/>
          <w:lang w:val="uk-UA" w:eastAsia="uk-UA"/>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6"/>
        <w:gridCol w:w="3317"/>
        <w:gridCol w:w="1935"/>
        <w:gridCol w:w="1560"/>
        <w:gridCol w:w="2268"/>
      </w:tblGrid>
      <w:tr w:rsidR="00AC036A" w:rsidRPr="00AC036A" w:rsidTr="000414EA">
        <w:trPr>
          <w:trHeight w:val="1177"/>
        </w:trPr>
        <w:tc>
          <w:tcPr>
            <w:tcW w:w="526" w:type="dxa"/>
            <w:tcBorders>
              <w:top w:val="single" w:sz="4" w:space="0" w:color="auto"/>
              <w:left w:val="single" w:sz="4" w:space="0" w:color="auto"/>
              <w:bottom w:val="single" w:sz="4" w:space="0" w:color="auto"/>
              <w:right w:val="single" w:sz="4" w:space="0" w:color="auto"/>
            </w:tcBorders>
            <w:hideMark/>
          </w:tcPr>
          <w:p w:rsidR="00AC036A" w:rsidRPr="00AC036A" w:rsidRDefault="00AC036A" w:rsidP="00AC036A">
            <w:pPr>
              <w:spacing w:after="200" w:line="256" w:lineRule="auto"/>
              <w:jc w:val="center"/>
              <w:rPr>
                <w:rFonts w:eastAsia="Calibri"/>
                <w:sz w:val="28"/>
                <w:szCs w:val="28"/>
                <w:lang w:eastAsia="en-US"/>
              </w:rPr>
            </w:pPr>
            <w:r w:rsidRPr="00AC036A">
              <w:rPr>
                <w:rFonts w:eastAsia="Calibri"/>
                <w:sz w:val="28"/>
                <w:szCs w:val="28"/>
                <w:lang w:eastAsia="en-US"/>
              </w:rPr>
              <w:t>№ з/п</w:t>
            </w:r>
          </w:p>
        </w:tc>
        <w:tc>
          <w:tcPr>
            <w:tcW w:w="3317" w:type="dxa"/>
            <w:tcBorders>
              <w:top w:val="single" w:sz="4" w:space="0" w:color="auto"/>
              <w:left w:val="single" w:sz="4" w:space="0" w:color="auto"/>
              <w:bottom w:val="single" w:sz="4" w:space="0" w:color="auto"/>
              <w:right w:val="single" w:sz="4" w:space="0" w:color="auto"/>
            </w:tcBorders>
            <w:hideMark/>
          </w:tcPr>
          <w:p w:rsidR="00AC036A" w:rsidRPr="00AC036A" w:rsidRDefault="00AC036A" w:rsidP="00AC036A">
            <w:pPr>
              <w:spacing w:after="200" w:line="256" w:lineRule="auto"/>
              <w:jc w:val="center"/>
              <w:rPr>
                <w:rFonts w:eastAsia="Calibri"/>
                <w:sz w:val="28"/>
                <w:szCs w:val="28"/>
                <w:lang w:eastAsia="en-US"/>
              </w:rPr>
            </w:pPr>
            <w:proofErr w:type="spellStart"/>
            <w:r w:rsidRPr="00AC036A">
              <w:rPr>
                <w:rFonts w:eastAsia="Calibri"/>
                <w:sz w:val="28"/>
                <w:szCs w:val="28"/>
                <w:lang w:eastAsia="en-US"/>
              </w:rPr>
              <w:t>Перелік</w:t>
            </w:r>
            <w:proofErr w:type="spellEnd"/>
            <w:r w:rsidRPr="00AC036A">
              <w:rPr>
                <w:rFonts w:eastAsia="Calibri"/>
                <w:sz w:val="28"/>
                <w:szCs w:val="28"/>
                <w:lang w:eastAsia="en-US"/>
              </w:rPr>
              <w:t xml:space="preserve"> </w:t>
            </w:r>
            <w:proofErr w:type="spellStart"/>
            <w:r w:rsidRPr="00AC036A">
              <w:rPr>
                <w:rFonts w:eastAsia="Calibri"/>
                <w:sz w:val="28"/>
                <w:szCs w:val="28"/>
                <w:lang w:eastAsia="en-US"/>
              </w:rPr>
              <w:t>заходів</w:t>
            </w:r>
            <w:proofErr w:type="spellEnd"/>
            <w:r w:rsidRPr="00AC036A">
              <w:rPr>
                <w:rFonts w:eastAsia="Calibri"/>
                <w:sz w:val="28"/>
                <w:szCs w:val="28"/>
                <w:lang w:eastAsia="en-US"/>
              </w:rPr>
              <w:t xml:space="preserve"> </w:t>
            </w:r>
            <w:proofErr w:type="spellStart"/>
            <w:r w:rsidRPr="00AC036A">
              <w:rPr>
                <w:rFonts w:eastAsia="Calibri"/>
                <w:sz w:val="28"/>
                <w:szCs w:val="28"/>
                <w:lang w:eastAsia="en-US"/>
              </w:rPr>
              <w:t>Програми</w:t>
            </w:r>
            <w:proofErr w:type="spellEnd"/>
          </w:p>
        </w:tc>
        <w:tc>
          <w:tcPr>
            <w:tcW w:w="1935" w:type="dxa"/>
            <w:tcBorders>
              <w:top w:val="single" w:sz="4" w:space="0" w:color="auto"/>
              <w:left w:val="single" w:sz="4" w:space="0" w:color="auto"/>
              <w:bottom w:val="single" w:sz="4" w:space="0" w:color="auto"/>
              <w:right w:val="single" w:sz="4" w:space="0" w:color="auto"/>
            </w:tcBorders>
            <w:hideMark/>
          </w:tcPr>
          <w:p w:rsidR="00AC036A" w:rsidRPr="00AC036A" w:rsidRDefault="00AC036A" w:rsidP="00AC036A">
            <w:pPr>
              <w:spacing w:after="200" w:line="256" w:lineRule="auto"/>
              <w:jc w:val="center"/>
              <w:rPr>
                <w:rFonts w:eastAsia="Calibri"/>
                <w:sz w:val="28"/>
                <w:szCs w:val="28"/>
                <w:lang w:eastAsia="en-US"/>
              </w:rPr>
            </w:pPr>
            <w:proofErr w:type="spellStart"/>
            <w:r w:rsidRPr="00AC036A">
              <w:rPr>
                <w:rFonts w:eastAsia="Calibri"/>
                <w:sz w:val="28"/>
                <w:szCs w:val="28"/>
                <w:lang w:eastAsia="en-US"/>
              </w:rPr>
              <w:t>Обсяг</w:t>
            </w:r>
            <w:proofErr w:type="spellEnd"/>
            <w:r w:rsidRPr="00AC036A">
              <w:rPr>
                <w:rFonts w:eastAsia="Calibri"/>
                <w:sz w:val="28"/>
                <w:szCs w:val="28"/>
                <w:lang w:eastAsia="en-US"/>
              </w:rPr>
              <w:t xml:space="preserve"> </w:t>
            </w:r>
            <w:proofErr w:type="spellStart"/>
            <w:r w:rsidRPr="00AC036A">
              <w:rPr>
                <w:rFonts w:eastAsia="Calibri"/>
                <w:sz w:val="28"/>
                <w:szCs w:val="28"/>
                <w:lang w:eastAsia="en-US"/>
              </w:rPr>
              <w:t>фінансування</w:t>
            </w:r>
            <w:proofErr w:type="spellEnd"/>
            <w:r w:rsidRPr="00AC036A">
              <w:rPr>
                <w:rFonts w:eastAsia="Calibri"/>
                <w:sz w:val="28"/>
                <w:szCs w:val="28"/>
                <w:lang w:eastAsia="en-US"/>
              </w:rPr>
              <w:t xml:space="preserve"> на 202</w:t>
            </w:r>
            <w:r w:rsidRPr="00AC036A">
              <w:rPr>
                <w:rFonts w:eastAsia="Calibri"/>
                <w:sz w:val="28"/>
                <w:szCs w:val="28"/>
                <w:lang w:val="uk-UA" w:eastAsia="en-US"/>
              </w:rPr>
              <w:t>5</w:t>
            </w:r>
            <w:r w:rsidRPr="00AC036A">
              <w:rPr>
                <w:rFonts w:eastAsia="Calibri"/>
                <w:sz w:val="28"/>
                <w:szCs w:val="28"/>
                <w:lang w:eastAsia="en-US"/>
              </w:rPr>
              <w:t xml:space="preserve"> </w:t>
            </w:r>
            <w:proofErr w:type="spellStart"/>
            <w:r w:rsidRPr="00AC036A">
              <w:rPr>
                <w:rFonts w:eastAsia="Calibri"/>
                <w:sz w:val="28"/>
                <w:szCs w:val="28"/>
                <w:lang w:eastAsia="en-US"/>
              </w:rPr>
              <w:t>рік</w:t>
            </w:r>
            <w:proofErr w:type="spellEnd"/>
            <w:r w:rsidRPr="00AC036A">
              <w:rPr>
                <w:rFonts w:eastAsia="Calibri"/>
                <w:sz w:val="28"/>
                <w:szCs w:val="28"/>
                <w:lang w:eastAsia="en-US"/>
              </w:rPr>
              <w:t>, грн.</w:t>
            </w:r>
          </w:p>
        </w:tc>
        <w:tc>
          <w:tcPr>
            <w:tcW w:w="1560" w:type="dxa"/>
            <w:tcBorders>
              <w:top w:val="single" w:sz="4" w:space="0" w:color="auto"/>
              <w:left w:val="single" w:sz="4" w:space="0" w:color="auto"/>
              <w:bottom w:val="single" w:sz="4" w:space="0" w:color="auto"/>
              <w:right w:val="single" w:sz="4" w:space="0" w:color="auto"/>
            </w:tcBorders>
          </w:tcPr>
          <w:p w:rsidR="00AC036A" w:rsidRPr="00AC036A" w:rsidRDefault="00AC036A" w:rsidP="00AC036A">
            <w:pPr>
              <w:spacing w:after="200" w:line="256" w:lineRule="auto"/>
              <w:jc w:val="center"/>
              <w:rPr>
                <w:rFonts w:eastAsia="Calibri"/>
                <w:sz w:val="28"/>
                <w:szCs w:val="28"/>
                <w:lang w:val="uk-UA" w:eastAsia="en-US"/>
              </w:rPr>
            </w:pPr>
            <w:r w:rsidRPr="00AC036A">
              <w:rPr>
                <w:rFonts w:eastAsia="Calibri"/>
                <w:sz w:val="28"/>
                <w:szCs w:val="28"/>
                <w:lang w:val="uk-UA" w:eastAsia="en-US"/>
              </w:rPr>
              <w:t>Зміни обсягу</w:t>
            </w:r>
          </w:p>
          <w:p w:rsidR="00AC036A" w:rsidRPr="00AC036A" w:rsidRDefault="00AC036A" w:rsidP="00AC036A">
            <w:pPr>
              <w:spacing w:after="200" w:line="256" w:lineRule="auto"/>
              <w:jc w:val="center"/>
              <w:rPr>
                <w:rFonts w:eastAsia="Calibri"/>
                <w:sz w:val="28"/>
                <w:szCs w:val="28"/>
                <w:lang w:val="uk-UA" w:eastAsia="en-US"/>
              </w:rPr>
            </w:pPr>
            <w:r w:rsidRPr="00AC036A">
              <w:rPr>
                <w:rFonts w:eastAsia="Calibri"/>
                <w:sz w:val="28"/>
                <w:szCs w:val="28"/>
                <w:lang w:val="uk-UA" w:eastAsia="en-US"/>
              </w:rPr>
              <w:t>фінансування</w:t>
            </w:r>
          </w:p>
        </w:tc>
        <w:tc>
          <w:tcPr>
            <w:tcW w:w="2268" w:type="dxa"/>
            <w:tcBorders>
              <w:top w:val="single" w:sz="4" w:space="0" w:color="auto"/>
              <w:left w:val="single" w:sz="4" w:space="0" w:color="auto"/>
              <w:bottom w:val="single" w:sz="4" w:space="0" w:color="auto"/>
              <w:right w:val="single" w:sz="4" w:space="0" w:color="auto"/>
            </w:tcBorders>
            <w:hideMark/>
          </w:tcPr>
          <w:p w:rsidR="00AC036A" w:rsidRPr="00AC036A" w:rsidRDefault="00AC036A" w:rsidP="00AC036A">
            <w:pPr>
              <w:spacing w:after="200" w:line="256" w:lineRule="auto"/>
              <w:jc w:val="center"/>
              <w:rPr>
                <w:rFonts w:eastAsia="Calibri"/>
                <w:sz w:val="28"/>
                <w:szCs w:val="28"/>
                <w:lang w:eastAsia="en-US"/>
              </w:rPr>
            </w:pPr>
            <w:r w:rsidRPr="00AC036A">
              <w:rPr>
                <w:rFonts w:eastAsia="Calibri"/>
                <w:sz w:val="28"/>
                <w:szCs w:val="28"/>
                <w:lang w:val="uk-UA" w:eastAsia="en-US"/>
              </w:rPr>
              <w:t>Загальний обсяг фінансування на 2025 рік, грн.</w:t>
            </w:r>
          </w:p>
        </w:tc>
      </w:tr>
      <w:tr w:rsidR="00AC036A" w:rsidRPr="00AC036A" w:rsidTr="000414EA">
        <w:trPr>
          <w:trHeight w:val="744"/>
        </w:trPr>
        <w:tc>
          <w:tcPr>
            <w:tcW w:w="526" w:type="dxa"/>
            <w:tcBorders>
              <w:top w:val="single" w:sz="4" w:space="0" w:color="auto"/>
              <w:left w:val="single" w:sz="4" w:space="0" w:color="auto"/>
              <w:bottom w:val="single" w:sz="4" w:space="0" w:color="auto"/>
              <w:right w:val="single" w:sz="4" w:space="0" w:color="auto"/>
            </w:tcBorders>
          </w:tcPr>
          <w:p w:rsidR="00AC036A" w:rsidRPr="00AC036A" w:rsidRDefault="00AC036A" w:rsidP="00AC036A">
            <w:pPr>
              <w:spacing w:after="200" w:line="256" w:lineRule="auto"/>
              <w:rPr>
                <w:rFonts w:eastAsia="Calibri"/>
                <w:sz w:val="28"/>
                <w:szCs w:val="28"/>
                <w:lang w:val="uk-UA" w:eastAsia="en-US"/>
              </w:rPr>
            </w:pPr>
            <w:r w:rsidRPr="00AC036A">
              <w:rPr>
                <w:rFonts w:eastAsia="Calibri"/>
                <w:sz w:val="28"/>
                <w:szCs w:val="28"/>
                <w:lang w:val="uk-UA" w:eastAsia="en-US"/>
              </w:rPr>
              <w:t>1</w:t>
            </w:r>
          </w:p>
        </w:tc>
        <w:tc>
          <w:tcPr>
            <w:tcW w:w="3317" w:type="dxa"/>
            <w:tcBorders>
              <w:top w:val="single" w:sz="4" w:space="0" w:color="auto"/>
              <w:left w:val="single" w:sz="4" w:space="0" w:color="auto"/>
              <w:bottom w:val="single" w:sz="4" w:space="0" w:color="auto"/>
              <w:right w:val="single" w:sz="4" w:space="0" w:color="auto"/>
            </w:tcBorders>
          </w:tcPr>
          <w:p w:rsidR="00AC036A" w:rsidRPr="00AC036A" w:rsidRDefault="00AC036A" w:rsidP="00AC036A">
            <w:pPr>
              <w:spacing w:after="200" w:line="256" w:lineRule="auto"/>
              <w:rPr>
                <w:rFonts w:eastAsia="Calibri"/>
                <w:bCs/>
                <w:sz w:val="28"/>
                <w:szCs w:val="28"/>
                <w:lang w:val="uk-UA" w:eastAsia="en-US"/>
              </w:rPr>
            </w:pPr>
            <w:r w:rsidRPr="00AC036A">
              <w:rPr>
                <w:rFonts w:eastAsia="Calibri"/>
                <w:bCs/>
                <w:sz w:val="28"/>
                <w:szCs w:val="28"/>
                <w:lang w:val="uk-UA" w:eastAsia="en-US"/>
              </w:rPr>
              <w:t>Премія до дня Медичного працівника</w:t>
            </w:r>
          </w:p>
        </w:tc>
        <w:tc>
          <w:tcPr>
            <w:tcW w:w="1935" w:type="dxa"/>
            <w:tcBorders>
              <w:top w:val="single" w:sz="4" w:space="0" w:color="auto"/>
              <w:left w:val="single" w:sz="4" w:space="0" w:color="auto"/>
              <w:bottom w:val="single" w:sz="4" w:space="0" w:color="auto"/>
              <w:right w:val="single" w:sz="4" w:space="0" w:color="auto"/>
            </w:tcBorders>
          </w:tcPr>
          <w:p w:rsidR="00AC036A" w:rsidRPr="00AC036A" w:rsidRDefault="00AC036A" w:rsidP="00AC036A">
            <w:pPr>
              <w:spacing w:after="200" w:line="256" w:lineRule="auto"/>
              <w:jc w:val="center"/>
              <w:rPr>
                <w:rFonts w:eastAsia="Calibri"/>
                <w:bCs/>
                <w:sz w:val="28"/>
                <w:szCs w:val="28"/>
                <w:lang w:val="uk-UA" w:eastAsia="en-US"/>
              </w:rPr>
            </w:pPr>
            <w:r w:rsidRPr="00AC036A">
              <w:rPr>
                <w:rFonts w:eastAsia="Calibri"/>
                <w:bCs/>
                <w:sz w:val="28"/>
                <w:szCs w:val="28"/>
                <w:lang w:val="uk-UA" w:eastAsia="en-US"/>
              </w:rPr>
              <w:t>195 100,00</w:t>
            </w:r>
          </w:p>
        </w:tc>
        <w:tc>
          <w:tcPr>
            <w:tcW w:w="1560" w:type="dxa"/>
            <w:tcBorders>
              <w:top w:val="single" w:sz="4" w:space="0" w:color="auto"/>
              <w:left w:val="single" w:sz="4" w:space="0" w:color="auto"/>
              <w:bottom w:val="single" w:sz="4" w:space="0" w:color="auto"/>
              <w:right w:val="single" w:sz="4" w:space="0" w:color="auto"/>
            </w:tcBorders>
          </w:tcPr>
          <w:p w:rsidR="00AC036A" w:rsidRPr="00AC036A" w:rsidRDefault="00AC036A" w:rsidP="00AC036A">
            <w:pPr>
              <w:spacing w:after="200" w:line="276" w:lineRule="auto"/>
              <w:jc w:val="center"/>
              <w:rPr>
                <w:rFonts w:eastAsiaTheme="minorHAnsi"/>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rsidR="00AC036A" w:rsidRPr="00AC036A" w:rsidRDefault="00AC036A" w:rsidP="00AC036A">
            <w:pPr>
              <w:spacing w:after="200" w:line="276" w:lineRule="auto"/>
              <w:jc w:val="center"/>
              <w:rPr>
                <w:rFonts w:eastAsiaTheme="minorHAnsi"/>
                <w:sz w:val="28"/>
                <w:szCs w:val="28"/>
                <w:lang w:eastAsia="en-US"/>
              </w:rPr>
            </w:pPr>
            <w:r w:rsidRPr="00AC036A">
              <w:rPr>
                <w:rFonts w:eastAsiaTheme="minorHAnsi"/>
                <w:sz w:val="28"/>
                <w:szCs w:val="28"/>
                <w:lang w:eastAsia="en-US"/>
              </w:rPr>
              <w:t>195 100,00</w:t>
            </w:r>
          </w:p>
        </w:tc>
      </w:tr>
      <w:tr w:rsidR="00AC036A" w:rsidRPr="00AC036A" w:rsidTr="000414EA">
        <w:trPr>
          <w:trHeight w:val="744"/>
        </w:trPr>
        <w:tc>
          <w:tcPr>
            <w:tcW w:w="526" w:type="dxa"/>
            <w:tcBorders>
              <w:top w:val="single" w:sz="4" w:space="0" w:color="auto"/>
              <w:left w:val="single" w:sz="4" w:space="0" w:color="auto"/>
              <w:bottom w:val="single" w:sz="4" w:space="0" w:color="auto"/>
              <w:right w:val="single" w:sz="4" w:space="0" w:color="auto"/>
            </w:tcBorders>
          </w:tcPr>
          <w:p w:rsidR="00AC036A" w:rsidRPr="00AC036A" w:rsidRDefault="00AC036A" w:rsidP="00AC036A">
            <w:pPr>
              <w:spacing w:after="200" w:line="256" w:lineRule="auto"/>
              <w:rPr>
                <w:rFonts w:eastAsia="Calibri"/>
                <w:sz w:val="28"/>
                <w:szCs w:val="28"/>
                <w:lang w:eastAsia="en-US"/>
              </w:rPr>
            </w:pPr>
            <w:r w:rsidRPr="00AC036A">
              <w:rPr>
                <w:rFonts w:eastAsia="Calibri"/>
                <w:sz w:val="28"/>
                <w:szCs w:val="28"/>
                <w:lang w:eastAsia="en-US"/>
              </w:rPr>
              <w:t>2</w:t>
            </w:r>
          </w:p>
        </w:tc>
        <w:tc>
          <w:tcPr>
            <w:tcW w:w="3317" w:type="dxa"/>
            <w:tcBorders>
              <w:top w:val="single" w:sz="4" w:space="0" w:color="auto"/>
              <w:left w:val="single" w:sz="4" w:space="0" w:color="auto"/>
              <w:bottom w:val="single" w:sz="4" w:space="0" w:color="auto"/>
              <w:right w:val="single" w:sz="4" w:space="0" w:color="auto"/>
            </w:tcBorders>
          </w:tcPr>
          <w:p w:rsidR="00AC036A" w:rsidRPr="00AC036A" w:rsidRDefault="00AC036A" w:rsidP="00AC036A">
            <w:pPr>
              <w:spacing w:after="200" w:line="256" w:lineRule="auto"/>
              <w:rPr>
                <w:rFonts w:eastAsia="Calibri"/>
                <w:bCs/>
                <w:sz w:val="28"/>
                <w:szCs w:val="28"/>
                <w:lang w:eastAsia="en-US"/>
              </w:rPr>
            </w:pPr>
            <w:proofErr w:type="spellStart"/>
            <w:r w:rsidRPr="00AC036A">
              <w:rPr>
                <w:rFonts w:eastAsia="Calibri"/>
                <w:bCs/>
                <w:sz w:val="28"/>
                <w:szCs w:val="28"/>
                <w:lang w:eastAsia="en-US"/>
              </w:rPr>
              <w:t>Матеріальна</w:t>
            </w:r>
            <w:proofErr w:type="spellEnd"/>
            <w:r w:rsidRPr="00AC036A">
              <w:rPr>
                <w:rFonts w:eastAsia="Calibri"/>
                <w:bCs/>
                <w:sz w:val="28"/>
                <w:szCs w:val="28"/>
                <w:lang w:eastAsia="en-US"/>
              </w:rPr>
              <w:t xml:space="preserve"> </w:t>
            </w:r>
            <w:proofErr w:type="spellStart"/>
            <w:r w:rsidRPr="00AC036A">
              <w:rPr>
                <w:rFonts w:eastAsia="Calibri"/>
                <w:bCs/>
                <w:sz w:val="28"/>
                <w:szCs w:val="28"/>
                <w:lang w:eastAsia="en-US"/>
              </w:rPr>
              <w:t>допомога</w:t>
            </w:r>
            <w:proofErr w:type="spellEnd"/>
            <w:r w:rsidRPr="00AC036A">
              <w:rPr>
                <w:rFonts w:eastAsia="Calibri"/>
                <w:bCs/>
                <w:sz w:val="28"/>
                <w:szCs w:val="28"/>
                <w:lang w:eastAsia="en-US"/>
              </w:rPr>
              <w:t xml:space="preserve"> на </w:t>
            </w:r>
            <w:proofErr w:type="spellStart"/>
            <w:r w:rsidRPr="00AC036A">
              <w:rPr>
                <w:rFonts w:eastAsia="Calibri"/>
                <w:bCs/>
                <w:sz w:val="28"/>
                <w:szCs w:val="28"/>
                <w:lang w:eastAsia="en-US"/>
              </w:rPr>
              <w:t>оздоровлення</w:t>
            </w:r>
            <w:proofErr w:type="spellEnd"/>
            <w:r w:rsidRPr="00AC036A">
              <w:rPr>
                <w:rFonts w:eastAsia="Calibri"/>
                <w:bCs/>
                <w:sz w:val="28"/>
                <w:szCs w:val="28"/>
                <w:lang w:eastAsia="en-US"/>
              </w:rPr>
              <w:t xml:space="preserve"> </w:t>
            </w:r>
            <w:proofErr w:type="spellStart"/>
            <w:r w:rsidRPr="00AC036A">
              <w:rPr>
                <w:rFonts w:eastAsia="Calibri"/>
                <w:bCs/>
                <w:sz w:val="28"/>
                <w:szCs w:val="28"/>
                <w:lang w:eastAsia="en-US"/>
              </w:rPr>
              <w:t>немедичним</w:t>
            </w:r>
            <w:proofErr w:type="spellEnd"/>
            <w:r w:rsidRPr="00AC036A">
              <w:rPr>
                <w:rFonts w:eastAsia="Calibri"/>
                <w:bCs/>
                <w:sz w:val="28"/>
                <w:szCs w:val="28"/>
                <w:lang w:eastAsia="en-US"/>
              </w:rPr>
              <w:t xml:space="preserve"> </w:t>
            </w:r>
            <w:proofErr w:type="spellStart"/>
            <w:r w:rsidRPr="00AC036A">
              <w:rPr>
                <w:rFonts w:eastAsia="Calibri"/>
                <w:bCs/>
                <w:sz w:val="28"/>
                <w:szCs w:val="28"/>
                <w:lang w:eastAsia="en-US"/>
              </w:rPr>
              <w:t>працівникам</w:t>
            </w:r>
            <w:proofErr w:type="spellEnd"/>
          </w:p>
        </w:tc>
        <w:tc>
          <w:tcPr>
            <w:tcW w:w="1935" w:type="dxa"/>
            <w:tcBorders>
              <w:top w:val="single" w:sz="4" w:space="0" w:color="auto"/>
              <w:left w:val="single" w:sz="4" w:space="0" w:color="auto"/>
              <w:bottom w:val="single" w:sz="4" w:space="0" w:color="auto"/>
              <w:right w:val="single" w:sz="4" w:space="0" w:color="auto"/>
            </w:tcBorders>
          </w:tcPr>
          <w:p w:rsidR="00AC036A" w:rsidRPr="00AC036A" w:rsidRDefault="00AC036A" w:rsidP="00AC036A">
            <w:pPr>
              <w:spacing w:after="200" w:line="256" w:lineRule="auto"/>
              <w:jc w:val="center"/>
              <w:rPr>
                <w:rFonts w:eastAsia="Calibri"/>
                <w:bCs/>
                <w:sz w:val="28"/>
                <w:szCs w:val="28"/>
                <w:lang w:val="uk-UA" w:eastAsia="en-US"/>
              </w:rPr>
            </w:pPr>
            <w:r w:rsidRPr="00AC036A">
              <w:rPr>
                <w:rFonts w:eastAsia="Calibri"/>
                <w:bCs/>
                <w:sz w:val="28"/>
                <w:szCs w:val="28"/>
                <w:lang w:val="uk-UA" w:eastAsia="en-US"/>
              </w:rPr>
              <w:t>77 300,00</w:t>
            </w:r>
          </w:p>
        </w:tc>
        <w:tc>
          <w:tcPr>
            <w:tcW w:w="1560" w:type="dxa"/>
            <w:tcBorders>
              <w:top w:val="single" w:sz="4" w:space="0" w:color="auto"/>
              <w:left w:val="single" w:sz="4" w:space="0" w:color="auto"/>
              <w:bottom w:val="single" w:sz="4" w:space="0" w:color="auto"/>
              <w:right w:val="single" w:sz="4" w:space="0" w:color="auto"/>
            </w:tcBorders>
          </w:tcPr>
          <w:p w:rsidR="00AC036A" w:rsidRPr="00AC036A" w:rsidRDefault="00AC036A" w:rsidP="00AC036A">
            <w:pPr>
              <w:spacing w:after="200" w:line="276" w:lineRule="auto"/>
              <w:jc w:val="center"/>
              <w:rPr>
                <w:rFonts w:eastAsiaTheme="minorHAnsi"/>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rsidR="00AC036A" w:rsidRPr="00AC036A" w:rsidRDefault="00AC036A" w:rsidP="00AC036A">
            <w:pPr>
              <w:spacing w:after="200" w:line="276" w:lineRule="auto"/>
              <w:jc w:val="center"/>
              <w:rPr>
                <w:rFonts w:eastAsiaTheme="minorHAnsi"/>
                <w:sz w:val="28"/>
                <w:szCs w:val="28"/>
                <w:lang w:eastAsia="en-US"/>
              </w:rPr>
            </w:pPr>
            <w:r w:rsidRPr="00AC036A">
              <w:rPr>
                <w:rFonts w:eastAsiaTheme="minorHAnsi"/>
                <w:sz w:val="28"/>
                <w:szCs w:val="28"/>
                <w:lang w:eastAsia="en-US"/>
              </w:rPr>
              <w:t>77 300,00</w:t>
            </w:r>
          </w:p>
        </w:tc>
      </w:tr>
      <w:tr w:rsidR="00AC036A" w:rsidRPr="00AC036A" w:rsidTr="000414EA">
        <w:trPr>
          <w:trHeight w:val="609"/>
        </w:trPr>
        <w:tc>
          <w:tcPr>
            <w:tcW w:w="526" w:type="dxa"/>
            <w:tcBorders>
              <w:top w:val="single" w:sz="4" w:space="0" w:color="auto"/>
              <w:left w:val="single" w:sz="4" w:space="0" w:color="auto"/>
              <w:bottom w:val="single" w:sz="4" w:space="0" w:color="auto"/>
              <w:right w:val="single" w:sz="4" w:space="0" w:color="auto"/>
            </w:tcBorders>
          </w:tcPr>
          <w:p w:rsidR="00AC036A" w:rsidRPr="00AC036A" w:rsidRDefault="00AC036A" w:rsidP="00AC036A">
            <w:pPr>
              <w:spacing w:after="200" w:line="256" w:lineRule="auto"/>
              <w:rPr>
                <w:rFonts w:eastAsia="Calibri"/>
                <w:sz w:val="28"/>
                <w:szCs w:val="28"/>
                <w:lang w:eastAsia="en-US"/>
              </w:rPr>
            </w:pPr>
          </w:p>
          <w:p w:rsidR="00AC036A" w:rsidRPr="00AC036A" w:rsidRDefault="00AC036A" w:rsidP="00AC036A">
            <w:pPr>
              <w:spacing w:after="200" w:line="256" w:lineRule="auto"/>
              <w:rPr>
                <w:rFonts w:eastAsia="Calibri"/>
                <w:sz w:val="28"/>
                <w:szCs w:val="28"/>
                <w:lang w:eastAsia="en-US"/>
              </w:rPr>
            </w:pPr>
          </w:p>
        </w:tc>
        <w:tc>
          <w:tcPr>
            <w:tcW w:w="3317" w:type="dxa"/>
            <w:tcBorders>
              <w:top w:val="single" w:sz="4" w:space="0" w:color="auto"/>
              <w:left w:val="single" w:sz="4" w:space="0" w:color="auto"/>
              <w:bottom w:val="single" w:sz="4" w:space="0" w:color="auto"/>
              <w:right w:val="single" w:sz="4" w:space="0" w:color="auto"/>
            </w:tcBorders>
            <w:vAlign w:val="center"/>
          </w:tcPr>
          <w:p w:rsidR="00AC036A" w:rsidRPr="00AC036A" w:rsidRDefault="00AC036A" w:rsidP="00AC036A">
            <w:pPr>
              <w:spacing w:after="200" w:line="256" w:lineRule="auto"/>
              <w:rPr>
                <w:rFonts w:eastAsia="Calibri"/>
                <w:b/>
                <w:sz w:val="28"/>
                <w:szCs w:val="28"/>
                <w:lang w:val="uk-UA" w:eastAsia="en-US"/>
              </w:rPr>
            </w:pPr>
          </w:p>
          <w:p w:rsidR="00AC036A" w:rsidRPr="00AC036A" w:rsidRDefault="00AC036A" w:rsidP="00AC036A">
            <w:pPr>
              <w:spacing w:after="200" w:line="256" w:lineRule="auto"/>
              <w:rPr>
                <w:rFonts w:eastAsia="Calibri"/>
                <w:b/>
                <w:sz w:val="28"/>
                <w:szCs w:val="28"/>
                <w:lang w:eastAsia="en-US"/>
              </w:rPr>
            </w:pPr>
            <w:proofErr w:type="spellStart"/>
            <w:r w:rsidRPr="00AC036A">
              <w:rPr>
                <w:rFonts w:eastAsia="Calibri"/>
                <w:b/>
                <w:sz w:val="28"/>
                <w:szCs w:val="28"/>
                <w:lang w:eastAsia="en-US"/>
              </w:rPr>
              <w:t>Всього</w:t>
            </w:r>
            <w:proofErr w:type="spellEnd"/>
          </w:p>
        </w:tc>
        <w:tc>
          <w:tcPr>
            <w:tcW w:w="1935" w:type="dxa"/>
            <w:tcBorders>
              <w:top w:val="single" w:sz="4" w:space="0" w:color="auto"/>
              <w:left w:val="single" w:sz="4" w:space="0" w:color="auto"/>
              <w:bottom w:val="single" w:sz="4" w:space="0" w:color="auto"/>
              <w:right w:val="single" w:sz="4" w:space="0" w:color="auto"/>
            </w:tcBorders>
          </w:tcPr>
          <w:p w:rsidR="00AC036A" w:rsidRPr="00AC036A" w:rsidRDefault="00AC036A" w:rsidP="00AC036A">
            <w:pPr>
              <w:spacing w:after="200" w:line="256" w:lineRule="auto"/>
              <w:jc w:val="center"/>
              <w:rPr>
                <w:rFonts w:eastAsia="Calibri"/>
                <w:b/>
                <w:sz w:val="28"/>
                <w:szCs w:val="28"/>
                <w:lang w:val="uk-UA" w:eastAsia="en-US"/>
              </w:rPr>
            </w:pPr>
            <w:r w:rsidRPr="00AC036A">
              <w:rPr>
                <w:rFonts w:eastAsia="Calibri"/>
                <w:b/>
                <w:sz w:val="28"/>
                <w:szCs w:val="28"/>
                <w:lang w:val="uk-UA" w:eastAsia="en-US"/>
              </w:rPr>
              <w:t xml:space="preserve">272 400,00 </w:t>
            </w:r>
          </w:p>
        </w:tc>
        <w:tc>
          <w:tcPr>
            <w:tcW w:w="1560" w:type="dxa"/>
            <w:tcBorders>
              <w:top w:val="single" w:sz="4" w:space="0" w:color="auto"/>
              <w:left w:val="single" w:sz="4" w:space="0" w:color="auto"/>
              <w:bottom w:val="single" w:sz="4" w:space="0" w:color="auto"/>
              <w:right w:val="single" w:sz="4" w:space="0" w:color="auto"/>
            </w:tcBorders>
          </w:tcPr>
          <w:p w:rsidR="00AC036A" w:rsidRPr="00AC036A" w:rsidRDefault="00AC036A" w:rsidP="00AC036A">
            <w:pPr>
              <w:spacing w:after="200" w:line="256" w:lineRule="auto"/>
              <w:jc w:val="center"/>
              <w:rPr>
                <w:rFonts w:eastAsia="Calibri"/>
                <w:b/>
                <w:sz w:val="28"/>
                <w:szCs w:val="28"/>
                <w:lang w:val="uk-UA" w:eastAsia="en-US"/>
              </w:rPr>
            </w:pPr>
          </w:p>
        </w:tc>
        <w:tc>
          <w:tcPr>
            <w:tcW w:w="2268" w:type="dxa"/>
            <w:tcBorders>
              <w:top w:val="single" w:sz="4" w:space="0" w:color="auto"/>
              <w:left w:val="single" w:sz="4" w:space="0" w:color="auto"/>
              <w:bottom w:val="single" w:sz="4" w:space="0" w:color="auto"/>
              <w:right w:val="single" w:sz="4" w:space="0" w:color="auto"/>
            </w:tcBorders>
          </w:tcPr>
          <w:p w:rsidR="00AC036A" w:rsidRPr="00AC036A" w:rsidRDefault="00AC036A" w:rsidP="00AC036A">
            <w:pPr>
              <w:spacing w:after="200" w:line="256" w:lineRule="auto"/>
              <w:jc w:val="center"/>
              <w:rPr>
                <w:rFonts w:eastAsia="Calibri"/>
                <w:b/>
                <w:sz w:val="28"/>
                <w:szCs w:val="28"/>
                <w:lang w:val="uk-UA" w:eastAsia="en-US"/>
              </w:rPr>
            </w:pPr>
            <w:r w:rsidRPr="00AC036A">
              <w:rPr>
                <w:rFonts w:eastAsia="Calibri"/>
                <w:b/>
                <w:sz w:val="28"/>
                <w:szCs w:val="28"/>
                <w:lang w:val="uk-UA" w:eastAsia="en-US"/>
              </w:rPr>
              <w:t xml:space="preserve"> 272 400,00</w:t>
            </w:r>
          </w:p>
        </w:tc>
      </w:tr>
    </w:tbl>
    <w:p w:rsidR="00AC036A" w:rsidRPr="00AC036A" w:rsidRDefault="00AC036A" w:rsidP="00AC036A">
      <w:pPr>
        <w:rPr>
          <w:sz w:val="28"/>
          <w:szCs w:val="28"/>
          <w:lang w:val="uk-UA" w:eastAsia="uk-UA"/>
        </w:rPr>
      </w:pPr>
    </w:p>
    <w:p w:rsidR="00AC036A" w:rsidRPr="00AC036A" w:rsidRDefault="00AC036A" w:rsidP="00AC036A">
      <w:pPr>
        <w:rPr>
          <w:sz w:val="28"/>
          <w:szCs w:val="28"/>
          <w:lang w:eastAsia="uk-UA"/>
        </w:rPr>
      </w:pPr>
    </w:p>
    <w:p w:rsidR="00AC036A" w:rsidRPr="00AC036A" w:rsidRDefault="00AC036A" w:rsidP="00AC036A">
      <w:pPr>
        <w:rPr>
          <w:sz w:val="28"/>
          <w:szCs w:val="28"/>
          <w:lang w:eastAsia="uk-UA"/>
        </w:rPr>
      </w:pPr>
      <w:r w:rsidRPr="00AC036A">
        <w:rPr>
          <w:sz w:val="28"/>
          <w:szCs w:val="28"/>
          <w:lang w:eastAsia="uk-UA"/>
        </w:rPr>
        <w:t xml:space="preserve">Директор КНП ОМР </w:t>
      </w:r>
      <w:proofErr w:type="gramStart"/>
      <w:r w:rsidRPr="00AC036A">
        <w:rPr>
          <w:sz w:val="28"/>
          <w:szCs w:val="28"/>
          <w:lang w:eastAsia="uk-UA"/>
        </w:rPr>
        <w:t xml:space="preserve">« </w:t>
      </w:r>
      <w:proofErr w:type="spellStart"/>
      <w:r w:rsidRPr="00AC036A">
        <w:rPr>
          <w:sz w:val="28"/>
          <w:szCs w:val="28"/>
          <w:lang w:eastAsia="uk-UA"/>
        </w:rPr>
        <w:t>Обухівська</w:t>
      </w:r>
      <w:proofErr w:type="spellEnd"/>
      <w:proofErr w:type="gramEnd"/>
    </w:p>
    <w:p w:rsidR="00AC036A" w:rsidRPr="00AC036A" w:rsidRDefault="00AC036A" w:rsidP="00AC036A">
      <w:pPr>
        <w:rPr>
          <w:sz w:val="28"/>
          <w:szCs w:val="28"/>
          <w:lang w:val="uk-UA" w:eastAsia="uk-UA"/>
        </w:rPr>
      </w:pPr>
      <w:proofErr w:type="spellStart"/>
      <w:r w:rsidRPr="00AC036A">
        <w:rPr>
          <w:sz w:val="28"/>
          <w:szCs w:val="28"/>
          <w:lang w:eastAsia="uk-UA"/>
        </w:rPr>
        <w:t>стоматологічна</w:t>
      </w:r>
      <w:proofErr w:type="spellEnd"/>
      <w:r w:rsidRPr="00AC036A">
        <w:rPr>
          <w:sz w:val="28"/>
          <w:szCs w:val="28"/>
          <w:lang w:eastAsia="uk-UA"/>
        </w:rPr>
        <w:t xml:space="preserve"> </w:t>
      </w:r>
      <w:proofErr w:type="spellStart"/>
      <w:proofErr w:type="gramStart"/>
      <w:r w:rsidRPr="00AC036A">
        <w:rPr>
          <w:sz w:val="28"/>
          <w:szCs w:val="28"/>
          <w:lang w:eastAsia="uk-UA"/>
        </w:rPr>
        <w:t>поліклініка</w:t>
      </w:r>
      <w:proofErr w:type="spellEnd"/>
      <w:r w:rsidRPr="00AC036A">
        <w:rPr>
          <w:sz w:val="28"/>
          <w:szCs w:val="28"/>
          <w:lang w:eastAsia="uk-UA"/>
        </w:rPr>
        <w:t xml:space="preserve">»   </w:t>
      </w:r>
      <w:proofErr w:type="gramEnd"/>
      <w:r w:rsidRPr="00AC036A">
        <w:rPr>
          <w:sz w:val="28"/>
          <w:szCs w:val="28"/>
          <w:lang w:eastAsia="uk-UA"/>
        </w:rPr>
        <w:t xml:space="preserve">        </w:t>
      </w:r>
      <w:r w:rsidRPr="00AC036A">
        <w:rPr>
          <w:sz w:val="28"/>
          <w:szCs w:val="28"/>
          <w:lang w:val="uk-UA" w:eastAsia="uk-UA"/>
        </w:rPr>
        <w:t xml:space="preserve"> </w:t>
      </w:r>
      <w:r w:rsidRPr="00AC036A">
        <w:rPr>
          <w:sz w:val="28"/>
          <w:szCs w:val="28"/>
          <w:lang w:eastAsia="uk-UA"/>
        </w:rPr>
        <w:t xml:space="preserve">                               </w:t>
      </w:r>
      <w:r w:rsidRPr="00AC036A">
        <w:rPr>
          <w:sz w:val="28"/>
          <w:szCs w:val="28"/>
          <w:lang w:val="uk-UA" w:eastAsia="uk-UA"/>
        </w:rPr>
        <w:t xml:space="preserve">    </w:t>
      </w:r>
      <w:r w:rsidRPr="00AC036A">
        <w:rPr>
          <w:sz w:val="28"/>
          <w:szCs w:val="28"/>
          <w:lang w:eastAsia="uk-UA"/>
        </w:rPr>
        <w:t xml:space="preserve">Людмила </w:t>
      </w:r>
      <w:r w:rsidRPr="00AC036A">
        <w:rPr>
          <w:sz w:val="28"/>
          <w:szCs w:val="28"/>
          <w:lang w:val="uk-UA" w:eastAsia="uk-UA"/>
        </w:rPr>
        <w:t>АДАМОВА</w:t>
      </w:r>
    </w:p>
    <w:p w:rsidR="00AC036A" w:rsidRPr="00AC036A" w:rsidRDefault="00AC036A" w:rsidP="00AC036A">
      <w:pPr>
        <w:rPr>
          <w:sz w:val="28"/>
          <w:szCs w:val="28"/>
          <w:lang w:val="uk-UA" w:eastAsia="uk-UA"/>
        </w:rPr>
      </w:pPr>
    </w:p>
    <w:p w:rsidR="00AC036A" w:rsidRPr="00AC036A" w:rsidRDefault="00AC036A" w:rsidP="00AC036A">
      <w:pPr>
        <w:widowControl w:val="0"/>
        <w:suppressAutoHyphens/>
        <w:autoSpaceDE w:val="0"/>
        <w:rPr>
          <w:rFonts w:eastAsia="Calibri"/>
          <w:sz w:val="28"/>
          <w:szCs w:val="28"/>
          <w:lang w:eastAsia="zh-CN"/>
        </w:rPr>
      </w:pPr>
      <w:r w:rsidRPr="00AC036A">
        <w:rPr>
          <w:rFonts w:eastAsia="Calibri"/>
          <w:bCs/>
          <w:sz w:val="28"/>
          <w:szCs w:val="28"/>
          <w:lang w:val="uk-UA" w:eastAsia="zh-CN"/>
        </w:rPr>
        <w:t>Керуюча справами Виконавчого</w:t>
      </w:r>
    </w:p>
    <w:p w:rsidR="00AC036A" w:rsidRPr="00AC036A" w:rsidRDefault="00AC036A" w:rsidP="00AC036A">
      <w:pPr>
        <w:widowControl w:val="0"/>
        <w:tabs>
          <w:tab w:val="left" w:pos="2130"/>
        </w:tabs>
        <w:suppressAutoHyphens/>
        <w:autoSpaceDE w:val="0"/>
        <w:jc w:val="both"/>
        <w:rPr>
          <w:rFonts w:eastAsia="Calibri"/>
          <w:bCs/>
          <w:sz w:val="28"/>
          <w:szCs w:val="28"/>
          <w:lang w:val="uk-UA" w:eastAsia="zh-CN"/>
        </w:rPr>
      </w:pPr>
      <w:r w:rsidRPr="00AC036A">
        <w:rPr>
          <w:rFonts w:eastAsia="Calibri"/>
          <w:bCs/>
          <w:sz w:val="28"/>
          <w:szCs w:val="28"/>
          <w:lang w:val="uk-UA" w:eastAsia="zh-CN"/>
        </w:rPr>
        <w:t xml:space="preserve">комітету Обухівської міської ради </w:t>
      </w:r>
    </w:p>
    <w:p w:rsidR="00AC036A" w:rsidRPr="00AC036A" w:rsidRDefault="00AC036A" w:rsidP="00AC036A">
      <w:pPr>
        <w:widowControl w:val="0"/>
        <w:tabs>
          <w:tab w:val="left" w:pos="2130"/>
        </w:tabs>
        <w:suppressAutoHyphens/>
        <w:autoSpaceDE w:val="0"/>
        <w:jc w:val="both"/>
        <w:rPr>
          <w:rFonts w:eastAsia="Calibri"/>
          <w:bCs/>
          <w:sz w:val="28"/>
          <w:szCs w:val="28"/>
          <w:lang w:val="uk-UA" w:eastAsia="zh-CN"/>
        </w:rPr>
      </w:pPr>
      <w:r w:rsidRPr="00AC036A">
        <w:rPr>
          <w:rFonts w:eastAsia="Calibri"/>
          <w:bCs/>
          <w:sz w:val="28"/>
          <w:szCs w:val="28"/>
          <w:lang w:val="uk-UA" w:eastAsia="zh-CN"/>
        </w:rPr>
        <w:t xml:space="preserve">Київської області                                                        </w:t>
      </w:r>
      <w:r>
        <w:rPr>
          <w:rFonts w:eastAsia="Calibri"/>
          <w:bCs/>
          <w:sz w:val="28"/>
          <w:szCs w:val="28"/>
          <w:lang w:val="uk-UA" w:eastAsia="zh-CN"/>
        </w:rPr>
        <w:t xml:space="preserve">     </w:t>
      </w:r>
      <w:r w:rsidRPr="00AC036A">
        <w:rPr>
          <w:rFonts w:eastAsia="Calibri"/>
          <w:bCs/>
          <w:sz w:val="28"/>
          <w:szCs w:val="28"/>
          <w:lang w:val="uk-UA" w:eastAsia="zh-CN"/>
        </w:rPr>
        <w:t xml:space="preserve">  Жанна САМОФАЛОВА</w:t>
      </w:r>
    </w:p>
    <w:p w:rsidR="00AC036A" w:rsidRPr="00AC036A" w:rsidRDefault="00AC036A" w:rsidP="00AC036A">
      <w:pPr>
        <w:rPr>
          <w:sz w:val="28"/>
          <w:szCs w:val="28"/>
          <w:lang w:val="uk-UA" w:eastAsia="uk-UA"/>
        </w:rPr>
      </w:pPr>
    </w:p>
    <w:p w:rsidR="00AC036A" w:rsidRPr="00AC036A" w:rsidRDefault="00AC036A" w:rsidP="00AC036A">
      <w:pPr>
        <w:rPr>
          <w:sz w:val="26"/>
          <w:szCs w:val="26"/>
          <w:lang w:val="uk-UA" w:eastAsia="uk-UA"/>
        </w:rPr>
      </w:pPr>
    </w:p>
    <w:p w:rsidR="00AC036A" w:rsidRPr="00AC036A" w:rsidRDefault="00AC036A" w:rsidP="00AC036A">
      <w:pPr>
        <w:rPr>
          <w:sz w:val="26"/>
          <w:szCs w:val="26"/>
          <w:lang w:val="uk-UA" w:eastAsia="uk-UA"/>
        </w:rPr>
      </w:pPr>
    </w:p>
    <w:p w:rsidR="00AC036A" w:rsidRPr="00AC036A" w:rsidRDefault="00AC036A" w:rsidP="00AC036A">
      <w:pPr>
        <w:rPr>
          <w:sz w:val="26"/>
          <w:szCs w:val="26"/>
          <w:lang w:val="uk-UA" w:eastAsia="uk-UA"/>
        </w:rPr>
      </w:pPr>
    </w:p>
    <w:p w:rsidR="00AC036A" w:rsidRPr="00AC036A" w:rsidRDefault="00AC036A" w:rsidP="00AC036A">
      <w:pPr>
        <w:rPr>
          <w:sz w:val="26"/>
          <w:szCs w:val="26"/>
          <w:lang w:val="uk-UA" w:eastAsia="uk-UA"/>
        </w:rPr>
      </w:pPr>
    </w:p>
    <w:p w:rsidR="00AC036A" w:rsidRPr="00AC036A" w:rsidRDefault="00AC036A" w:rsidP="00AC036A">
      <w:pPr>
        <w:rPr>
          <w:sz w:val="26"/>
          <w:szCs w:val="26"/>
          <w:lang w:val="uk-UA" w:eastAsia="uk-UA"/>
        </w:rPr>
      </w:pPr>
    </w:p>
    <w:p w:rsidR="00AC036A" w:rsidRPr="00AC036A" w:rsidRDefault="00AC036A" w:rsidP="00AC036A">
      <w:pPr>
        <w:rPr>
          <w:sz w:val="26"/>
          <w:szCs w:val="26"/>
          <w:lang w:val="uk-UA" w:eastAsia="uk-UA"/>
        </w:rPr>
      </w:pPr>
    </w:p>
    <w:p w:rsidR="00AC036A" w:rsidRPr="007038B1" w:rsidRDefault="00AC036A" w:rsidP="007038B1">
      <w:pPr>
        <w:widowControl w:val="0"/>
        <w:tabs>
          <w:tab w:val="left" w:pos="6840"/>
        </w:tabs>
        <w:suppressAutoHyphens/>
        <w:overflowPunct w:val="0"/>
        <w:autoSpaceDE w:val="0"/>
        <w:jc w:val="center"/>
        <w:rPr>
          <w:b/>
          <w:lang w:val="uk-UA"/>
        </w:rPr>
      </w:pPr>
    </w:p>
    <w:sectPr w:rsidR="00AC036A" w:rsidRPr="007038B1" w:rsidSect="00B2682A">
      <w:pgSz w:w="11906" w:h="16838"/>
      <w:pgMar w:top="993" w:right="707"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Droid Sans">
    <w:altName w:val="Times New Roman"/>
    <w:charset w:val="01"/>
    <w:family w:val="auto"/>
    <w:pitch w:val="variable"/>
  </w:font>
  <w:font w:name="Antiqua">
    <w:altName w:val="Times New Roman"/>
    <w:charset w:val="00"/>
    <w:family w:val="auto"/>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2968D2"/>
    <w:multiLevelType w:val="hybridMultilevel"/>
    <w:tmpl w:val="1C069392"/>
    <w:lvl w:ilvl="0" w:tplc="B55864A8">
      <w:start w:val="4"/>
      <w:numFmt w:val="bullet"/>
      <w:lvlText w:val="-"/>
      <w:lvlJc w:val="left"/>
      <w:pPr>
        <w:ind w:left="1429" w:hanging="360"/>
      </w:pPr>
      <w:rPr>
        <w:rFonts w:ascii="Times New Roman" w:eastAsia="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 w15:restartNumberingAfterBreak="0">
    <w:nsid w:val="374E7A13"/>
    <w:multiLevelType w:val="hybridMultilevel"/>
    <w:tmpl w:val="D898FFAE"/>
    <w:lvl w:ilvl="0" w:tplc="9B80018C">
      <w:numFmt w:val="bullet"/>
      <w:lvlText w:val="-"/>
      <w:lvlJc w:val="left"/>
      <w:pPr>
        <w:ind w:left="927" w:hanging="360"/>
      </w:pPr>
      <w:rPr>
        <w:rFonts w:ascii="Times New Roman" w:eastAsia="Calibri" w:hAnsi="Times New Roman" w:cs="Times New Roman" w:hint="default"/>
      </w:rPr>
    </w:lvl>
    <w:lvl w:ilvl="1" w:tplc="04220003">
      <w:start w:val="1"/>
      <w:numFmt w:val="bullet"/>
      <w:lvlText w:val="o"/>
      <w:lvlJc w:val="left"/>
      <w:pPr>
        <w:ind w:left="1647" w:hanging="360"/>
      </w:pPr>
      <w:rPr>
        <w:rFonts w:ascii="Courier New" w:hAnsi="Courier New" w:cs="Courier New" w:hint="default"/>
      </w:rPr>
    </w:lvl>
    <w:lvl w:ilvl="2" w:tplc="04220005">
      <w:start w:val="1"/>
      <w:numFmt w:val="bullet"/>
      <w:lvlText w:val=""/>
      <w:lvlJc w:val="left"/>
      <w:pPr>
        <w:ind w:left="2367" w:hanging="360"/>
      </w:pPr>
      <w:rPr>
        <w:rFonts w:ascii="Wingdings" w:hAnsi="Wingdings" w:hint="default"/>
      </w:rPr>
    </w:lvl>
    <w:lvl w:ilvl="3" w:tplc="04220001">
      <w:start w:val="1"/>
      <w:numFmt w:val="bullet"/>
      <w:lvlText w:val=""/>
      <w:lvlJc w:val="left"/>
      <w:pPr>
        <w:ind w:left="3087" w:hanging="360"/>
      </w:pPr>
      <w:rPr>
        <w:rFonts w:ascii="Symbol" w:hAnsi="Symbol" w:hint="default"/>
      </w:rPr>
    </w:lvl>
    <w:lvl w:ilvl="4" w:tplc="04220003">
      <w:start w:val="1"/>
      <w:numFmt w:val="bullet"/>
      <w:lvlText w:val="o"/>
      <w:lvlJc w:val="left"/>
      <w:pPr>
        <w:ind w:left="3807" w:hanging="360"/>
      </w:pPr>
      <w:rPr>
        <w:rFonts w:ascii="Courier New" w:hAnsi="Courier New" w:cs="Courier New" w:hint="default"/>
      </w:rPr>
    </w:lvl>
    <w:lvl w:ilvl="5" w:tplc="04220005">
      <w:start w:val="1"/>
      <w:numFmt w:val="bullet"/>
      <w:lvlText w:val=""/>
      <w:lvlJc w:val="left"/>
      <w:pPr>
        <w:ind w:left="4527" w:hanging="360"/>
      </w:pPr>
      <w:rPr>
        <w:rFonts w:ascii="Wingdings" w:hAnsi="Wingdings" w:hint="default"/>
      </w:rPr>
    </w:lvl>
    <w:lvl w:ilvl="6" w:tplc="04220001">
      <w:start w:val="1"/>
      <w:numFmt w:val="bullet"/>
      <w:lvlText w:val=""/>
      <w:lvlJc w:val="left"/>
      <w:pPr>
        <w:ind w:left="5247" w:hanging="360"/>
      </w:pPr>
      <w:rPr>
        <w:rFonts w:ascii="Symbol" w:hAnsi="Symbol" w:hint="default"/>
      </w:rPr>
    </w:lvl>
    <w:lvl w:ilvl="7" w:tplc="04220003">
      <w:start w:val="1"/>
      <w:numFmt w:val="bullet"/>
      <w:lvlText w:val="o"/>
      <w:lvlJc w:val="left"/>
      <w:pPr>
        <w:ind w:left="5967" w:hanging="360"/>
      </w:pPr>
      <w:rPr>
        <w:rFonts w:ascii="Courier New" w:hAnsi="Courier New" w:cs="Courier New" w:hint="default"/>
      </w:rPr>
    </w:lvl>
    <w:lvl w:ilvl="8" w:tplc="04220005">
      <w:start w:val="1"/>
      <w:numFmt w:val="bullet"/>
      <w:lvlText w:val=""/>
      <w:lvlJc w:val="left"/>
      <w:pPr>
        <w:ind w:left="6687" w:hanging="360"/>
      </w:pPr>
      <w:rPr>
        <w:rFonts w:ascii="Wingdings" w:hAnsi="Wingdings" w:hint="default"/>
      </w:rPr>
    </w:lvl>
  </w:abstractNum>
  <w:abstractNum w:abstractNumId="2" w15:restartNumberingAfterBreak="0">
    <w:nsid w:val="3CCD4910"/>
    <w:multiLevelType w:val="hybridMultilevel"/>
    <w:tmpl w:val="FFAE7910"/>
    <w:lvl w:ilvl="0" w:tplc="B55864A8">
      <w:start w:val="4"/>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52500F24"/>
    <w:multiLevelType w:val="hybridMultilevel"/>
    <w:tmpl w:val="FA20210C"/>
    <w:lvl w:ilvl="0" w:tplc="B55864A8">
      <w:start w:val="4"/>
      <w:numFmt w:val="bullet"/>
      <w:lvlText w:val="-"/>
      <w:lvlJc w:val="left"/>
      <w:pPr>
        <w:ind w:left="1500" w:hanging="360"/>
      </w:pPr>
      <w:rPr>
        <w:rFonts w:ascii="Times New Roman" w:eastAsia="Times New Roman" w:hAnsi="Times New Roman" w:cs="Times New Roman" w:hint="default"/>
      </w:rPr>
    </w:lvl>
    <w:lvl w:ilvl="1" w:tplc="04220003" w:tentative="1">
      <w:start w:val="1"/>
      <w:numFmt w:val="bullet"/>
      <w:lvlText w:val="o"/>
      <w:lvlJc w:val="left"/>
      <w:pPr>
        <w:ind w:left="2220" w:hanging="360"/>
      </w:pPr>
      <w:rPr>
        <w:rFonts w:ascii="Courier New" w:hAnsi="Courier New" w:cs="Courier New" w:hint="default"/>
      </w:rPr>
    </w:lvl>
    <w:lvl w:ilvl="2" w:tplc="04220005" w:tentative="1">
      <w:start w:val="1"/>
      <w:numFmt w:val="bullet"/>
      <w:lvlText w:val=""/>
      <w:lvlJc w:val="left"/>
      <w:pPr>
        <w:ind w:left="2940" w:hanging="360"/>
      </w:pPr>
      <w:rPr>
        <w:rFonts w:ascii="Wingdings" w:hAnsi="Wingdings" w:hint="default"/>
      </w:rPr>
    </w:lvl>
    <w:lvl w:ilvl="3" w:tplc="04220001" w:tentative="1">
      <w:start w:val="1"/>
      <w:numFmt w:val="bullet"/>
      <w:lvlText w:val=""/>
      <w:lvlJc w:val="left"/>
      <w:pPr>
        <w:ind w:left="3660" w:hanging="360"/>
      </w:pPr>
      <w:rPr>
        <w:rFonts w:ascii="Symbol" w:hAnsi="Symbol" w:hint="default"/>
      </w:rPr>
    </w:lvl>
    <w:lvl w:ilvl="4" w:tplc="04220003" w:tentative="1">
      <w:start w:val="1"/>
      <w:numFmt w:val="bullet"/>
      <w:lvlText w:val="o"/>
      <w:lvlJc w:val="left"/>
      <w:pPr>
        <w:ind w:left="4380" w:hanging="360"/>
      </w:pPr>
      <w:rPr>
        <w:rFonts w:ascii="Courier New" w:hAnsi="Courier New" w:cs="Courier New" w:hint="default"/>
      </w:rPr>
    </w:lvl>
    <w:lvl w:ilvl="5" w:tplc="04220005" w:tentative="1">
      <w:start w:val="1"/>
      <w:numFmt w:val="bullet"/>
      <w:lvlText w:val=""/>
      <w:lvlJc w:val="left"/>
      <w:pPr>
        <w:ind w:left="5100" w:hanging="360"/>
      </w:pPr>
      <w:rPr>
        <w:rFonts w:ascii="Wingdings" w:hAnsi="Wingdings" w:hint="default"/>
      </w:rPr>
    </w:lvl>
    <w:lvl w:ilvl="6" w:tplc="04220001" w:tentative="1">
      <w:start w:val="1"/>
      <w:numFmt w:val="bullet"/>
      <w:lvlText w:val=""/>
      <w:lvlJc w:val="left"/>
      <w:pPr>
        <w:ind w:left="5820" w:hanging="360"/>
      </w:pPr>
      <w:rPr>
        <w:rFonts w:ascii="Symbol" w:hAnsi="Symbol" w:hint="default"/>
      </w:rPr>
    </w:lvl>
    <w:lvl w:ilvl="7" w:tplc="04220003" w:tentative="1">
      <w:start w:val="1"/>
      <w:numFmt w:val="bullet"/>
      <w:lvlText w:val="o"/>
      <w:lvlJc w:val="left"/>
      <w:pPr>
        <w:ind w:left="6540" w:hanging="360"/>
      </w:pPr>
      <w:rPr>
        <w:rFonts w:ascii="Courier New" w:hAnsi="Courier New" w:cs="Courier New" w:hint="default"/>
      </w:rPr>
    </w:lvl>
    <w:lvl w:ilvl="8" w:tplc="04220005" w:tentative="1">
      <w:start w:val="1"/>
      <w:numFmt w:val="bullet"/>
      <w:lvlText w:val=""/>
      <w:lvlJc w:val="left"/>
      <w:pPr>
        <w:ind w:left="7260" w:hanging="360"/>
      </w:pPr>
      <w:rPr>
        <w:rFonts w:ascii="Wingdings" w:hAnsi="Wingdings" w:hint="default"/>
      </w:rPr>
    </w:lvl>
  </w:abstractNum>
  <w:abstractNum w:abstractNumId="4" w15:restartNumberingAfterBreak="0">
    <w:nsid w:val="569D0B5B"/>
    <w:multiLevelType w:val="hybridMultilevel"/>
    <w:tmpl w:val="BF48D1B0"/>
    <w:lvl w:ilvl="0" w:tplc="ED20AD74">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abstractNumId w:val="1"/>
  </w:num>
  <w:num w:numId="2">
    <w:abstractNumId w:val="3"/>
  </w:num>
  <w:num w:numId="3">
    <w:abstractNumId w:val="0"/>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0F5E"/>
    <w:rsid w:val="00060C0F"/>
    <w:rsid w:val="00061C9C"/>
    <w:rsid w:val="000C46B2"/>
    <w:rsid w:val="00101B7A"/>
    <w:rsid w:val="0011380C"/>
    <w:rsid w:val="001410A9"/>
    <w:rsid w:val="00164CC6"/>
    <w:rsid w:val="00164CEE"/>
    <w:rsid w:val="001C34D8"/>
    <w:rsid w:val="001C3F05"/>
    <w:rsid w:val="001D1A61"/>
    <w:rsid w:val="001E51EE"/>
    <w:rsid w:val="001F0885"/>
    <w:rsid w:val="0020748C"/>
    <w:rsid w:val="00222D27"/>
    <w:rsid w:val="002454F8"/>
    <w:rsid w:val="00256C9C"/>
    <w:rsid w:val="002B31C6"/>
    <w:rsid w:val="002D56F3"/>
    <w:rsid w:val="00336AEC"/>
    <w:rsid w:val="00373F56"/>
    <w:rsid w:val="00391B62"/>
    <w:rsid w:val="003B6758"/>
    <w:rsid w:val="003E4038"/>
    <w:rsid w:val="004153A9"/>
    <w:rsid w:val="00435669"/>
    <w:rsid w:val="00472495"/>
    <w:rsid w:val="00486AA7"/>
    <w:rsid w:val="00496B90"/>
    <w:rsid w:val="005227C6"/>
    <w:rsid w:val="00546A44"/>
    <w:rsid w:val="00551F1F"/>
    <w:rsid w:val="00556B5F"/>
    <w:rsid w:val="005A05DE"/>
    <w:rsid w:val="005C66F7"/>
    <w:rsid w:val="005E75D7"/>
    <w:rsid w:val="00603F18"/>
    <w:rsid w:val="006071B6"/>
    <w:rsid w:val="0067735F"/>
    <w:rsid w:val="006D42AC"/>
    <w:rsid w:val="006E228D"/>
    <w:rsid w:val="007038B1"/>
    <w:rsid w:val="00703A01"/>
    <w:rsid w:val="007217D8"/>
    <w:rsid w:val="007A147B"/>
    <w:rsid w:val="007A1613"/>
    <w:rsid w:val="007D7D67"/>
    <w:rsid w:val="007F7774"/>
    <w:rsid w:val="0080737D"/>
    <w:rsid w:val="0089322C"/>
    <w:rsid w:val="008A13EC"/>
    <w:rsid w:val="008A7951"/>
    <w:rsid w:val="00943317"/>
    <w:rsid w:val="009A045B"/>
    <w:rsid w:val="009B23F7"/>
    <w:rsid w:val="009C68AA"/>
    <w:rsid w:val="009E59E6"/>
    <w:rsid w:val="009E783C"/>
    <w:rsid w:val="00A56A30"/>
    <w:rsid w:val="00A73C77"/>
    <w:rsid w:val="00A8395F"/>
    <w:rsid w:val="00AC036A"/>
    <w:rsid w:val="00AE0A0C"/>
    <w:rsid w:val="00AE7A6C"/>
    <w:rsid w:val="00B15BAC"/>
    <w:rsid w:val="00B2682A"/>
    <w:rsid w:val="00B5531F"/>
    <w:rsid w:val="00B60F32"/>
    <w:rsid w:val="00B95951"/>
    <w:rsid w:val="00BD2478"/>
    <w:rsid w:val="00BE5BB0"/>
    <w:rsid w:val="00C20680"/>
    <w:rsid w:val="00C421A2"/>
    <w:rsid w:val="00C62D59"/>
    <w:rsid w:val="00CD22B7"/>
    <w:rsid w:val="00CE6279"/>
    <w:rsid w:val="00D64EBA"/>
    <w:rsid w:val="00D835EF"/>
    <w:rsid w:val="00D8567A"/>
    <w:rsid w:val="00D96783"/>
    <w:rsid w:val="00DA0C08"/>
    <w:rsid w:val="00DA7443"/>
    <w:rsid w:val="00E02587"/>
    <w:rsid w:val="00E15737"/>
    <w:rsid w:val="00E25122"/>
    <w:rsid w:val="00E76FAA"/>
    <w:rsid w:val="00E80F4F"/>
    <w:rsid w:val="00EC2947"/>
    <w:rsid w:val="00ED2334"/>
    <w:rsid w:val="00F32AD2"/>
    <w:rsid w:val="00F47035"/>
    <w:rsid w:val="00F60F5E"/>
    <w:rsid w:val="00F77BA0"/>
    <w:rsid w:val="00F77F40"/>
    <w:rsid w:val="00F84C4E"/>
    <w:rsid w:val="00FE0F0A"/>
    <w:rsid w:val="00FF2A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9F48DD2-C6D9-422E-85A8-58F321117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0F5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F60F5E"/>
    <w:pPr>
      <w:ind w:left="720"/>
      <w:contextualSpacing/>
    </w:pPr>
  </w:style>
  <w:style w:type="paragraph" w:styleId="a5">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6"/>
    <w:unhideWhenUsed/>
    <w:qFormat/>
    <w:rsid w:val="00F60F5E"/>
    <w:pPr>
      <w:spacing w:before="100" w:beforeAutospacing="1" w:after="100" w:afterAutospacing="1"/>
    </w:pPr>
  </w:style>
  <w:style w:type="character" w:customStyle="1" w:styleId="a4">
    <w:name w:val="Абзац списка Знак"/>
    <w:basedOn w:val="a0"/>
    <w:link w:val="a3"/>
    <w:uiPriority w:val="34"/>
    <w:locked/>
    <w:rsid w:val="00F60F5E"/>
    <w:rPr>
      <w:rFonts w:ascii="Times New Roman" w:eastAsia="Times New Roman" w:hAnsi="Times New Roman" w:cs="Times New Roman"/>
      <w:sz w:val="24"/>
      <w:szCs w:val="24"/>
      <w:lang w:eastAsia="ru-RU"/>
    </w:rPr>
  </w:style>
  <w:style w:type="character" w:customStyle="1" w:styleId="a6">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5"/>
    <w:locked/>
    <w:rsid w:val="00F60F5E"/>
    <w:rPr>
      <w:rFonts w:ascii="Times New Roman" w:eastAsia="Times New Roman" w:hAnsi="Times New Roman" w:cs="Times New Roman"/>
      <w:sz w:val="24"/>
      <w:szCs w:val="24"/>
      <w:lang w:eastAsia="ru-RU"/>
    </w:rPr>
  </w:style>
  <w:style w:type="character" w:customStyle="1" w:styleId="a7">
    <w:name w:val="Основной текст_"/>
    <w:basedOn w:val="a0"/>
    <w:link w:val="1"/>
    <w:rsid w:val="00A8395F"/>
    <w:rPr>
      <w:rFonts w:ascii="Times New Roman" w:eastAsia="Times New Roman" w:hAnsi="Times New Roman" w:cs="Times New Roman"/>
      <w:spacing w:val="10"/>
      <w:sz w:val="26"/>
      <w:szCs w:val="26"/>
      <w:shd w:val="clear" w:color="auto" w:fill="FFFFFF"/>
    </w:rPr>
  </w:style>
  <w:style w:type="paragraph" w:customStyle="1" w:styleId="1">
    <w:name w:val="Основной текст1"/>
    <w:basedOn w:val="a"/>
    <w:link w:val="a7"/>
    <w:rsid w:val="00A8395F"/>
    <w:pPr>
      <w:widowControl w:val="0"/>
      <w:shd w:val="clear" w:color="auto" w:fill="FFFFFF"/>
      <w:spacing w:after="240" w:line="0" w:lineRule="atLeast"/>
      <w:jc w:val="both"/>
    </w:pPr>
    <w:rPr>
      <w:spacing w:val="10"/>
      <w:sz w:val="26"/>
      <w:szCs w:val="26"/>
      <w:lang w:eastAsia="en-US"/>
    </w:rPr>
  </w:style>
  <w:style w:type="paragraph" w:customStyle="1" w:styleId="10">
    <w:name w:val="Абзац списка1"/>
    <w:basedOn w:val="a"/>
    <w:rsid w:val="005A05DE"/>
    <w:pPr>
      <w:ind w:left="720"/>
      <w:contextualSpacing/>
    </w:pPr>
    <w:rPr>
      <w:rFonts w:eastAsia="Calibri"/>
      <w:sz w:val="20"/>
      <w:szCs w:val="20"/>
    </w:rPr>
  </w:style>
  <w:style w:type="character" w:styleId="a8">
    <w:name w:val="Hyperlink"/>
    <w:rsid w:val="005A05DE"/>
    <w:rPr>
      <w:color w:val="0000FF"/>
      <w:u w:val="single"/>
    </w:rPr>
  </w:style>
  <w:style w:type="paragraph" w:styleId="a9">
    <w:name w:val="Balloon Text"/>
    <w:basedOn w:val="a"/>
    <w:link w:val="aa"/>
    <w:uiPriority w:val="99"/>
    <w:semiHidden/>
    <w:unhideWhenUsed/>
    <w:rsid w:val="00A73C77"/>
    <w:rPr>
      <w:rFonts w:ascii="Segoe UI" w:hAnsi="Segoe UI" w:cs="Segoe UI"/>
      <w:sz w:val="18"/>
      <w:szCs w:val="18"/>
    </w:rPr>
  </w:style>
  <w:style w:type="character" w:customStyle="1" w:styleId="aa">
    <w:name w:val="Текст выноски Знак"/>
    <w:basedOn w:val="a0"/>
    <w:link w:val="a9"/>
    <w:uiPriority w:val="99"/>
    <w:semiHidden/>
    <w:rsid w:val="00A73C77"/>
    <w:rPr>
      <w:rFonts w:ascii="Segoe UI" w:eastAsia="Times New Roman" w:hAnsi="Segoe UI" w:cs="Segoe UI"/>
      <w:sz w:val="18"/>
      <w:szCs w:val="18"/>
      <w:lang w:eastAsia="ru-RU"/>
    </w:rPr>
  </w:style>
  <w:style w:type="table" w:customStyle="1" w:styleId="11">
    <w:name w:val="Сетка таблицы1"/>
    <w:basedOn w:val="a1"/>
    <w:uiPriority w:val="59"/>
    <w:rsid w:val="009E59E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b">
    <w:name w:val="Table Grid"/>
    <w:basedOn w:val="a1"/>
    <w:uiPriority w:val="39"/>
    <w:rsid w:val="00164CC6"/>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6867941">
      <w:bodyDiv w:val="1"/>
      <w:marLeft w:val="0"/>
      <w:marRight w:val="0"/>
      <w:marTop w:val="0"/>
      <w:marBottom w:val="0"/>
      <w:divBdr>
        <w:top w:val="none" w:sz="0" w:space="0" w:color="auto"/>
        <w:left w:val="none" w:sz="0" w:space="0" w:color="auto"/>
        <w:bottom w:val="none" w:sz="0" w:space="0" w:color="auto"/>
        <w:right w:val="none" w:sz="0" w:space="0" w:color="auto"/>
      </w:divBdr>
    </w:div>
    <w:div w:id="701595034">
      <w:bodyDiv w:val="1"/>
      <w:marLeft w:val="0"/>
      <w:marRight w:val="0"/>
      <w:marTop w:val="0"/>
      <w:marBottom w:val="0"/>
      <w:divBdr>
        <w:top w:val="none" w:sz="0" w:space="0" w:color="auto"/>
        <w:left w:val="none" w:sz="0" w:space="0" w:color="auto"/>
        <w:bottom w:val="none" w:sz="0" w:space="0" w:color="auto"/>
        <w:right w:val="none" w:sz="0" w:space="0" w:color="auto"/>
      </w:divBdr>
    </w:div>
    <w:div w:id="1035617490">
      <w:bodyDiv w:val="1"/>
      <w:marLeft w:val="0"/>
      <w:marRight w:val="0"/>
      <w:marTop w:val="0"/>
      <w:marBottom w:val="0"/>
      <w:divBdr>
        <w:top w:val="none" w:sz="0" w:space="0" w:color="auto"/>
        <w:left w:val="none" w:sz="0" w:space="0" w:color="auto"/>
        <w:bottom w:val="none" w:sz="0" w:space="0" w:color="auto"/>
        <w:right w:val="none" w:sz="0" w:space="0" w:color="auto"/>
      </w:divBdr>
    </w:div>
    <w:div w:id="1158033382">
      <w:bodyDiv w:val="1"/>
      <w:marLeft w:val="0"/>
      <w:marRight w:val="0"/>
      <w:marTop w:val="0"/>
      <w:marBottom w:val="0"/>
      <w:divBdr>
        <w:top w:val="none" w:sz="0" w:space="0" w:color="auto"/>
        <w:left w:val="none" w:sz="0" w:space="0" w:color="auto"/>
        <w:bottom w:val="none" w:sz="0" w:space="0" w:color="auto"/>
        <w:right w:val="none" w:sz="0" w:space="0" w:color="auto"/>
      </w:divBdr>
    </w:div>
    <w:div w:id="1370570778">
      <w:bodyDiv w:val="1"/>
      <w:marLeft w:val="0"/>
      <w:marRight w:val="0"/>
      <w:marTop w:val="0"/>
      <w:marBottom w:val="0"/>
      <w:divBdr>
        <w:top w:val="none" w:sz="0" w:space="0" w:color="auto"/>
        <w:left w:val="none" w:sz="0" w:space="0" w:color="auto"/>
        <w:bottom w:val="none" w:sz="0" w:space="0" w:color="auto"/>
        <w:right w:val="none" w:sz="0" w:space="0" w:color="auto"/>
      </w:divBdr>
    </w:div>
    <w:div w:id="2116559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5</Pages>
  <Words>3898</Words>
  <Characters>2222</Characters>
  <Application>Microsoft Office Word</Application>
  <DocSecurity>0</DocSecurity>
  <Lines>18</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W7</dc:creator>
  <cp:lastModifiedBy>Ira</cp:lastModifiedBy>
  <cp:revision>20</cp:revision>
  <cp:lastPrinted>2024-12-18T08:07:00Z</cp:lastPrinted>
  <dcterms:created xsi:type="dcterms:W3CDTF">2024-12-17T14:44:00Z</dcterms:created>
  <dcterms:modified xsi:type="dcterms:W3CDTF">2024-12-18T08:56:00Z</dcterms:modified>
</cp:coreProperties>
</file>