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FC3" w:rsidRPr="008076A7" w:rsidRDefault="008076A7" w:rsidP="008076A7">
      <w:pPr>
        <w:ind w:left="5664"/>
        <w:jc w:val="center"/>
        <w:rPr>
          <w:b/>
          <w:lang w:val="uk-UA" w:eastAsia="uk-UA"/>
        </w:rPr>
      </w:pPr>
      <w:r w:rsidRPr="008076A7">
        <w:rPr>
          <w:b/>
          <w:lang w:val="uk-UA" w:eastAsia="uk-UA"/>
        </w:rPr>
        <w:t>ЗАТВЕРДЖЕНО</w:t>
      </w:r>
    </w:p>
    <w:p w:rsidR="00AE0FC3" w:rsidRDefault="008076A7" w:rsidP="00D10FED">
      <w:pPr>
        <w:tabs>
          <w:tab w:val="left" w:pos="2552"/>
        </w:tabs>
        <w:ind w:left="5664"/>
        <w:jc w:val="right"/>
        <w:rPr>
          <w:rFonts w:eastAsia="Calibri"/>
          <w:sz w:val="28"/>
          <w:szCs w:val="28"/>
          <w:lang w:val="uk-UA" w:eastAsia="en-US"/>
        </w:rPr>
      </w:pPr>
      <w:r>
        <w:rPr>
          <w:lang w:val="uk-UA" w:eastAsia="uk-UA"/>
        </w:rPr>
        <w:t xml:space="preserve"> Р</w:t>
      </w:r>
      <w:r w:rsidR="00AE0FC3">
        <w:rPr>
          <w:lang w:val="uk-UA" w:eastAsia="uk-UA"/>
        </w:rPr>
        <w:t>ішення</w:t>
      </w:r>
      <w:r>
        <w:rPr>
          <w:lang w:val="uk-UA" w:eastAsia="uk-UA"/>
        </w:rPr>
        <w:t>м</w:t>
      </w:r>
      <w:r w:rsidR="00AE0FC3">
        <w:rPr>
          <w:lang w:val="uk-UA" w:eastAsia="uk-UA"/>
        </w:rPr>
        <w:t xml:space="preserve"> Обухівської міської ради </w:t>
      </w:r>
      <w:r w:rsidR="00D10FED">
        <w:rPr>
          <w:lang w:val="uk-UA" w:eastAsia="uk-UA"/>
        </w:rPr>
        <w:t xml:space="preserve">     </w:t>
      </w:r>
      <w:r w:rsidR="00AE0FC3" w:rsidRPr="009A310A">
        <w:rPr>
          <w:lang w:val="uk-UA" w:eastAsia="uk-UA"/>
        </w:rPr>
        <w:t>від          .11.2024  №      -65-УІІІ</w:t>
      </w:r>
      <w:r w:rsidR="00AE0FC3" w:rsidRPr="009A310A">
        <w:rPr>
          <w:rFonts w:eastAsia="Calibri"/>
          <w:szCs w:val="28"/>
          <w:lang w:val="uk-UA" w:eastAsia="en-US"/>
        </w:rPr>
        <w:t xml:space="preserve"> </w:t>
      </w:r>
    </w:p>
    <w:p w:rsidR="00AE0FC3" w:rsidRPr="00727DDE" w:rsidRDefault="00AE0FC3" w:rsidP="00AE0FC3">
      <w:pPr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Структура та штатна чисельність</w:t>
      </w:r>
    </w:p>
    <w:p w:rsidR="00AE0FC3" w:rsidRPr="00727DDE" w:rsidRDefault="00AE0FC3" w:rsidP="00AE0FC3">
      <w:pPr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 xml:space="preserve">Територіального центру надання соціальних послуг </w:t>
      </w:r>
    </w:p>
    <w:p w:rsidR="00AE0FC3" w:rsidRPr="00727DDE" w:rsidRDefault="00AE0FC3" w:rsidP="00AE0FC3">
      <w:pPr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Обухівської міської ради Київської області</w:t>
      </w:r>
    </w:p>
    <w:p w:rsidR="00AE0FC3" w:rsidRPr="00727DDE" w:rsidRDefault="00AE0FC3" w:rsidP="00AE0FC3">
      <w:pPr>
        <w:jc w:val="center"/>
        <w:rPr>
          <w:rFonts w:eastAsia="Calibri"/>
          <w:lang w:val="uk-UA" w:eastAsia="en-US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66"/>
        <w:gridCol w:w="6103"/>
        <w:gridCol w:w="2003"/>
      </w:tblGrid>
      <w:tr w:rsidR="00AE0FC3" w:rsidRPr="00727DDE" w:rsidTr="002A0504">
        <w:trPr>
          <w:trHeight w:val="999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b/>
                <w:lang w:val="uk-UA" w:eastAsia="en-US"/>
              </w:rPr>
              <w:t>№ з/п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b/>
                <w:lang w:val="uk-UA" w:eastAsia="en-US"/>
              </w:rPr>
              <w:t>Назва структурного підрозділу та посад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b/>
                <w:lang w:val="uk-UA" w:eastAsia="en-US"/>
              </w:rPr>
              <w:t>Кількість штатних одиниць(</w:t>
            </w:r>
            <w:proofErr w:type="spellStart"/>
            <w:r w:rsidRPr="00727DDE">
              <w:rPr>
                <w:rFonts w:eastAsia="Calibri"/>
                <w:b/>
                <w:lang w:val="uk-UA" w:eastAsia="en-US"/>
              </w:rPr>
              <w:t>чол</w:t>
            </w:r>
            <w:proofErr w:type="spellEnd"/>
            <w:r w:rsidRPr="00727DDE">
              <w:rPr>
                <w:rFonts w:eastAsia="Calibri"/>
                <w:b/>
                <w:lang w:val="uk-UA" w:eastAsia="en-US"/>
              </w:rPr>
              <w:t>.)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bookmarkStart w:id="0" w:name="_GoBack"/>
            <w:bookmarkEnd w:id="0"/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b/>
                <w:lang w:val="uk-UA" w:eastAsia="en-US"/>
              </w:rPr>
              <w:t>Адміністрація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rPr>
                <w:rFonts w:ascii="Calibri" w:eastAsia="Calibri" w:hAnsi="Calibri"/>
                <w:lang w:val="uk-UA" w:eastAsia="en-US"/>
              </w:rPr>
            </w:pP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 xml:space="preserve">Директор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9A310A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9A310A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Заступник директора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Головний 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Соціальний менеджер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Психолог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Прибиральник службових приміщень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Водій автотранспортних засобів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rPr>
          <w:trHeight w:val="511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Фахівець із супроводу ветеранів війни та демобілізованих  осіб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10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Інспектор з кадрів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9A310A" w:rsidRDefault="00A2022F" w:rsidP="002A0504">
            <w:pPr>
              <w:autoSpaceDN w:val="0"/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9A310A">
              <w:rPr>
                <w:rFonts w:eastAsia="Calibri"/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9A310A" w:rsidRDefault="009A310A" w:rsidP="002A0504">
            <w:pPr>
              <w:autoSpaceDN w:val="0"/>
              <w:rPr>
                <w:rFonts w:eastAsia="Calibri"/>
                <w:color w:val="000000" w:themeColor="text1"/>
                <w:lang w:val="uk-UA" w:eastAsia="en-US"/>
              </w:rPr>
            </w:pPr>
            <w:r w:rsidRPr="009A310A">
              <w:rPr>
                <w:rFonts w:eastAsia="Calibri"/>
                <w:color w:val="000000" w:themeColor="text1"/>
                <w:lang w:val="uk-UA" w:eastAsia="en-US"/>
              </w:rPr>
              <w:t>Юрисконсульт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color w:val="FF0000"/>
                <w:lang w:val="uk-UA" w:eastAsia="en-US"/>
              </w:rPr>
            </w:pPr>
            <w:r w:rsidRPr="00EA076A">
              <w:rPr>
                <w:rFonts w:eastAsia="Calibri"/>
                <w:lang w:val="uk-UA" w:eastAsia="en-US"/>
              </w:rPr>
              <w:t>1</w:t>
            </w:r>
          </w:p>
        </w:tc>
      </w:tr>
    </w:tbl>
    <w:p w:rsidR="00AE0FC3" w:rsidRPr="00727DDE" w:rsidRDefault="00AE0FC3" w:rsidP="00AE0FC3">
      <w:pPr>
        <w:spacing w:line="276" w:lineRule="auto"/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Відділення соціальної допомоги вдома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83"/>
        <w:gridCol w:w="6195"/>
        <w:gridCol w:w="1894"/>
      </w:tblGrid>
      <w:tr w:rsidR="00AE0FC3" w:rsidRPr="00727DDE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Завідувач відділення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Соціальний робітник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21</w:t>
            </w:r>
          </w:p>
        </w:tc>
      </w:tr>
    </w:tbl>
    <w:p w:rsidR="00AE0FC3" w:rsidRPr="00727DDE" w:rsidRDefault="00AE0FC3" w:rsidP="00AE0FC3">
      <w:pPr>
        <w:spacing w:line="276" w:lineRule="auto"/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Відділення денного перебування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82"/>
        <w:gridCol w:w="6194"/>
        <w:gridCol w:w="1896"/>
      </w:tblGrid>
      <w:tr w:rsidR="00AE0FC3" w:rsidRPr="00727DDE" w:rsidTr="002A0504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Завідувач відділення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</w:t>
            </w:r>
          </w:p>
        </w:tc>
      </w:tr>
      <w:tr w:rsidR="00AE0FC3" w:rsidRPr="00727DDE" w:rsidTr="002A0504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Фахівець з фізичної реабілітації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4.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Інструктор з трудової адаптації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5.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Організатор культурно-</w:t>
            </w:r>
            <w:proofErr w:type="spellStart"/>
            <w:r w:rsidRPr="00727DDE">
              <w:rPr>
                <w:rFonts w:eastAsia="Calibri"/>
                <w:lang w:val="uk-UA" w:eastAsia="en-US"/>
              </w:rPr>
              <w:t>дозвіллєвої</w:t>
            </w:r>
            <w:proofErr w:type="spellEnd"/>
            <w:r w:rsidRPr="00727DDE">
              <w:rPr>
                <w:rFonts w:eastAsia="Calibri"/>
                <w:lang w:val="uk-UA" w:eastAsia="en-US"/>
              </w:rPr>
              <w:t xml:space="preserve"> діяльності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</w:tbl>
    <w:p w:rsidR="00AE0FC3" w:rsidRPr="00727DDE" w:rsidRDefault="00AE0FC3" w:rsidP="00AE0FC3">
      <w:pPr>
        <w:spacing w:line="276" w:lineRule="auto"/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Відділення стаціонарного догляду для постійного проживання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85"/>
        <w:gridCol w:w="6197"/>
        <w:gridCol w:w="1890"/>
      </w:tblGrid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Завідувач відділення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Сестра медична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Молодша медична сестра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4</w:t>
            </w:r>
          </w:p>
        </w:tc>
      </w:tr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4.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Кухар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</w:t>
            </w:r>
          </w:p>
        </w:tc>
      </w:tr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5.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Підсобний робітник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</w:tbl>
    <w:p w:rsidR="00AE0FC3" w:rsidRPr="00727DDE" w:rsidRDefault="00AE0FC3" w:rsidP="00AE0FC3">
      <w:pPr>
        <w:spacing w:line="276" w:lineRule="auto"/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Відділення соціальної підтримки сімей, дітей та молоді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85"/>
        <w:gridCol w:w="6196"/>
        <w:gridCol w:w="1891"/>
      </w:tblGrid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Завідувач відділення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</w:t>
            </w:r>
          </w:p>
        </w:tc>
      </w:tr>
    </w:tbl>
    <w:p w:rsidR="00AE0FC3" w:rsidRPr="009A310A" w:rsidRDefault="00AE0FC3" w:rsidP="00AE0FC3">
      <w:pPr>
        <w:jc w:val="center"/>
        <w:rPr>
          <w:b/>
          <w:lang w:val="uk-UA"/>
        </w:rPr>
      </w:pPr>
      <w:proofErr w:type="spellStart"/>
      <w:r w:rsidRPr="009A310A">
        <w:rPr>
          <w:b/>
        </w:rPr>
        <w:t>Мобільна</w:t>
      </w:r>
      <w:proofErr w:type="spellEnd"/>
      <w:r w:rsidRPr="009A310A">
        <w:rPr>
          <w:b/>
        </w:rPr>
        <w:t xml:space="preserve"> бригада </w:t>
      </w:r>
      <w:proofErr w:type="spellStart"/>
      <w:proofErr w:type="gramStart"/>
      <w:r w:rsidRPr="009A310A">
        <w:rPr>
          <w:b/>
        </w:rPr>
        <w:t>соц</w:t>
      </w:r>
      <w:proofErr w:type="gramEnd"/>
      <w:r w:rsidRPr="009A310A">
        <w:rPr>
          <w:b/>
        </w:rPr>
        <w:t>іально-психологічної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допомоги</w:t>
      </w:r>
      <w:proofErr w:type="spellEnd"/>
      <w:r w:rsidRPr="009A310A">
        <w:rPr>
          <w:b/>
        </w:rPr>
        <w:t xml:space="preserve"> особам, </w:t>
      </w:r>
      <w:proofErr w:type="spellStart"/>
      <w:r w:rsidRPr="009A310A">
        <w:rPr>
          <w:b/>
        </w:rPr>
        <w:t>які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постраждали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від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домашнього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насильства</w:t>
      </w:r>
      <w:proofErr w:type="spellEnd"/>
      <w:r w:rsidRPr="009A310A">
        <w:rPr>
          <w:b/>
        </w:rPr>
        <w:t xml:space="preserve"> та </w:t>
      </w:r>
      <w:proofErr w:type="spellStart"/>
      <w:r w:rsidRPr="009A310A">
        <w:rPr>
          <w:b/>
        </w:rPr>
        <w:t>насильства</w:t>
      </w:r>
      <w:proofErr w:type="spellEnd"/>
      <w:r w:rsidRPr="009A310A">
        <w:rPr>
          <w:b/>
        </w:rPr>
        <w:t xml:space="preserve"> за </w:t>
      </w:r>
      <w:proofErr w:type="spellStart"/>
      <w:r w:rsidRPr="009A310A">
        <w:rPr>
          <w:b/>
        </w:rPr>
        <w:t>ознакою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статі</w:t>
      </w:r>
      <w:proofErr w:type="spellEnd"/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83"/>
        <w:gridCol w:w="6195"/>
        <w:gridCol w:w="1894"/>
      </w:tblGrid>
      <w:tr w:rsidR="009A310A" w:rsidRPr="009A310A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Психолог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1</w:t>
            </w:r>
          </w:p>
        </w:tc>
      </w:tr>
      <w:tr w:rsidR="009A310A" w:rsidRPr="009A310A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1</w:t>
            </w:r>
          </w:p>
        </w:tc>
      </w:tr>
      <w:tr w:rsidR="009A310A" w:rsidRPr="009A310A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 xml:space="preserve">Водій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1</w:t>
            </w:r>
          </w:p>
        </w:tc>
      </w:tr>
    </w:tbl>
    <w:p w:rsidR="00AE0FC3" w:rsidRPr="004137E1" w:rsidRDefault="00AE0FC3" w:rsidP="00AE0FC3">
      <w:pPr>
        <w:rPr>
          <w:rFonts w:eastAsia="Calibri"/>
          <w:b/>
          <w:color w:val="FF0000"/>
          <w:u w:val="single"/>
          <w:lang w:val="uk-UA" w:eastAsia="en-US"/>
        </w:rPr>
      </w:pPr>
      <w:r w:rsidRPr="009A310A">
        <w:rPr>
          <w:rFonts w:eastAsia="Calibri"/>
          <w:b/>
          <w:u w:val="single"/>
          <w:lang w:val="uk-UA" w:eastAsia="en-US"/>
        </w:rPr>
        <w:t xml:space="preserve">ВСЬОГО:                                                                                                                        65,0      </w:t>
      </w:r>
    </w:p>
    <w:p w:rsidR="00AE0FC3" w:rsidRPr="00727DDE" w:rsidRDefault="00AE0FC3" w:rsidP="00AE0FC3">
      <w:pPr>
        <w:spacing w:line="276" w:lineRule="auto"/>
        <w:jc w:val="center"/>
        <w:rPr>
          <w:rFonts w:eastAsia="Calibri"/>
          <w:b/>
          <w:u w:val="single"/>
          <w:lang w:val="uk-UA" w:eastAsia="en-US"/>
        </w:rPr>
      </w:pPr>
    </w:p>
    <w:p w:rsidR="00AE0FC3" w:rsidRPr="00727DDE" w:rsidRDefault="00AE0FC3" w:rsidP="00AE0FC3">
      <w:pPr>
        <w:spacing w:line="276" w:lineRule="auto"/>
        <w:rPr>
          <w:rFonts w:eastAsia="Calibri"/>
          <w:u w:val="single"/>
          <w:lang w:val="uk-UA" w:eastAsia="en-US"/>
        </w:rPr>
      </w:pPr>
    </w:p>
    <w:p w:rsidR="004C2294" w:rsidRDefault="00AE0FC3" w:rsidP="00AE0FC3">
      <w:r w:rsidRPr="00727DDE">
        <w:rPr>
          <w:rFonts w:eastAsia="Calibri"/>
          <w:b/>
          <w:lang w:val="uk-UA" w:eastAsia="en-US"/>
        </w:rPr>
        <w:t>Секретар Обухівської міської ради</w:t>
      </w:r>
      <w:r w:rsidRPr="00727DDE">
        <w:rPr>
          <w:rFonts w:eastAsia="Calibri"/>
          <w:b/>
          <w:lang w:val="uk-UA" w:eastAsia="en-US"/>
        </w:rPr>
        <w:tab/>
      </w:r>
      <w:r w:rsidRPr="00727DDE">
        <w:rPr>
          <w:rFonts w:eastAsia="Calibri"/>
          <w:b/>
          <w:lang w:val="uk-UA" w:eastAsia="en-US"/>
        </w:rPr>
        <w:tab/>
      </w:r>
      <w:r w:rsidRPr="00727DDE">
        <w:rPr>
          <w:rFonts w:eastAsia="Calibri"/>
          <w:b/>
          <w:lang w:val="uk-UA" w:eastAsia="en-US"/>
        </w:rPr>
        <w:tab/>
        <w:t xml:space="preserve">             Лариса ІЛЬЄНКО</w:t>
      </w:r>
    </w:p>
    <w:sectPr w:rsidR="004C22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AB"/>
    <w:rsid w:val="004C2294"/>
    <w:rsid w:val="008076A7"/>
    <w:rsid w:val="009A310A"/>
    <w:rsid w:val="00A2022F"/>
    <w:rsid w:val="00AC34AB"/>
    <w:rsid w:val="00AE0FC3"/>
    <w:rsid w:val="00D10FED"/>
    <w:rsid w:val="00EA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uiPriority w:val="59"/>
    <w:rsid w:val="00AE0FC3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uiPriority w:val="59"/>
    <w:rsid w:val="00AE0FC3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CBCC8-48FB-4948-8346-D0DE76871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Зоя</cp:lastModifiedBy>
  <cp:revision>10</cp:revision>
  <dcterms:created xsi:type="dcterms:W3CDTF">2024-10-30T11:36:00Z</dcterms:created>
  <dcterms:modified xsi:type="dcterms:W3CDTF">2024-11-12T11:36:00Z</dcterms:modified>
</cp:coreProperties>
</file>