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7C" w:rsidRPr="001F7E09" w:rsidRDefault="00DF117C" w:rsidP="00DF117C">
      <w:pPr>
        <w:tabs>
          <w:tab w:val="left" w:pos="5520"/>
        </w:tabs>
        <w:ind w:left="5664" w:hanging="5664"/>
        <w:jc w:val="center"/>
        <w:rPr>
          <w:sz w:val="32"/>
          <w:szCs w:val="32"/>
          <w:lang w:val="uk-UA" w:eastAsia="uk-UA"/>
        </w:rPr>
      </w:pPr>
      <w:r>
        <w:rPr>
          <w:color w:val="0000FF"/>
          <w:sz w:val="20"/>
          <w:lang w:val="uk-UA"/>
        </w:rPr>
        <w:t xml:space="preserve">                                             </w:t>
      </w:r>
      <w:r>
        <w:rPr>
          <w:noProof/>
          <w:color w:val="0000FF"/>
          <w:lang w:val="en-US" w:eastAsia="en-US"/>
        </w:rPr>
        <w:drawing>
          <wp:inline distT="0" distB="0" distL="0" distR="0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eastAsia="uk-UA"/>
        </w:rPr>
        <w:tab/>
        <w:t xml:space="preserve">                                    </w:t>
      </w:r>
      <w:r w:rsidR="001F7E09">
        <w:rPr>
          <w:color w:val="0000FF"/>
          <w:lang w:val="uk-UA" w:eastAsia="uk-UA"/>
        </w:rPr>
        <w:t>проект</w:t>
      </w:r>
    </w:p>
    <w:p w:rsidR="00DF117C" w:rsidRDefault="00DF117C" w:rsidP="00DF117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ОБУХІВСЬКА МІСЬКА РАДА</w:t>
      </w:r>
    </w:p>
    <w:p w:rsidR="00DF117C" w:rsidRDefault="00DF117C" w:rsidP="00DF117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КИЇВСЬКОЇ ОБЛАСТІ</w:t>
      </w:r>
      <w:r>
        <w:rPr>
          <w:b/>
          <w:sz w:val="32"/>
          <w:szCs w:val="32"/>
        </w:rPr>
        <w:tab/>
        <w:t xml:space="preserve">              </w:t>
      </w:r>
    </w:p>
    <w:p w:rsidR="00DF117C" w:rsidRDefault="00DF117C" w:rsidP="00DF1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117C" w:rsidRDefault="00DF117C" w:rsidP="00DF117C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DF117C" w:rsidRDefault="000B2609" w:rsidP="00DF117C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ДВАДЦЯТЬ ТРЕТЯ</w:t>
      </w:r>
      <w:r w:rsidR="00DF117C">
        <w:rPr>
          <w:b/>
          <w:bCs/>
          <w:sz w:val="22"/>
          <w:szCs w:val="22"/>
          <w:lang w:val="uk-UA"/>
        </w:rPr>
        <w:t xml:space="preserve"> (позачергова)</w:t>
      </w:r>
      <w:r w:rsidR="00DF117C">
        <w:rPr>
          <w:b/>
          <w:bCs/>
          <w:sz w:val="22"/>
          <w:szCs w:val="22"/>
        </w:rPr>
        <w:t xml:space="preserve"> СЕСІЯ ВОСЬ</w:t>
      </w:r>
      <w:r w:rsidR="00DF117C">
        <w:rPr>
          <w:b/>
          <w:sz w:val="22"/>
          <w:szCs w:val="22"/>
        </w:rPr>
        <w:t>МОГО СКЛИКАННЯ</w:t>
      </w:r>
    </w:p>
    <w:p w:rsidR="00DF117C" w:rsidRDefault="00DF117C" w:rsidP="00DF117C">
      <w:pPr>
        <w:keepNext/>
        <w:spacing w:before="240" w:after="60"/>
        <w:ind w:left="2160" w:firstLine="72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</w:t>
      </w:r>
      <w:proofErr w:type="gramStart"/>
      <w:r>
        <w:rPr>
          <w:b/>
          <w:bCs/>
          <w:kern w:val="32"/>
          <w:sz w:val="32"/>
          <w:szCs w:val="32"/>
        </w:rPr>
        <w:t>Р  І</w:t>
      </w:r>
      <w:proofErr w:type="gramEnd"/>
      <w:r>
        <w:rPr>
          <w:b/>
          <w:bCs/>
          <w:kern w:val="32"/>
          <w:sz w:val="32"/>
          <w:szCs w:val="32"/>
        </w:rPr>
        <w:t xml:space="preserve">  Ш  Е  Н  </w:t>
      </w:r>
      <w:proofErr w:type="spellStart"/>
      <w:r>
        <w:rPr>
          <w:b/>
          <w:bCs/>
          <w:kern w:val="32"/>
          <w:sz w:val="32"/>
          <w:szCs w:val="32"/>
        </w:rPr>
        <w:t>Н</w:t>
      </w:r>
      <w:proofErr w:type="spellEnd"/>
      <w:r>
        <w:rPr>
          <w:b/>
          <w:bCs/>
          <w:kern w:val="32"/>
          <w:sz w:val="32"/>
          <w:szCs w:val="32"/>
        </w:rPr>
        <w:t xml:space="preserve">  Я</w:t>
      </w:r>
    </w:p>
    <w:p w:rsidR="00DF117C" w:rsidRPr="000B2609" w:rsidRDefault="00DF117C" w:rsidP="000B2609">
      <w:pPr>
        <w:pStyle w:val="a4"/>
        <w:keepNext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</w:rPr>
      </w:pPr>
      <w:r w:rsidRPr="000B2609">
        <w:rPr>
          <w:b/>
          <w:bCs/>
          <w:kern w:val="32"/>
          <w:sz w:val="28"/>
          <w:lang w:val="uk-UA"/>
        </w:rPr>
        <w:t>березня</w:t>
      </w:r>
      <w:r w:rsidRPr="000B2609">
        <w:rPr>
          <w:b/>
          <w:bCs/>
          <w:kern w:val="32"/>
          <w:sz w:val="28"/>
        </w:rPr>
        <w:t xml:space="preserve"> 202</w:t>
      </w:r>
      <w:r w:rsidRPr="000B2609">
        <w:rPr>
          <w:b/>
          <w:bCs/>
          <w:kern w:val="32"/>
          <w:sz w:val="28"/>
          <w:lang w:val="uk-UA"/>
        </w:rPr>
        <w:t>2</w:t>
      </w:r>
      <w:r w:rsidRPr="000B2609">
        <w:rPr>
          <w:b/>
          <w:bCs/>
          <w:kern w:val="32"/>
          <w:sz w:val="28"/>
        </w:rPr>
        <w:t xml:space="preserve"> року </w:t>
      </w:r>
      <w:r w:rsidRPr="000B2609">
        <w:rPr>
          <w:b/>
          <w:bCs/>
          <w:kern w:val="32"/>
          <w:sz w:val="28"/>
        </w:rPr>
        <w:tab/>
      </w:r>
      <w:r w:rsidRPr="000B2609">
        <w:rPr>
          <w:b/>
          <w:bCs/>
          <w:kern w:val="32"/>
          <w:sz w:val="28"/>
        </w:rPr>
        <w:tab/>
      </w:r>
      <w:r w:rsidRPr="000B2609">
        <w:rPr>
          <w:b/>
          <w:bCs/>
          <w:kern w:val="32"/>
          <w:sz w:val="28"/>
          <w:lang w:val="uk-UA"/>
        </w:rPr>
        <w:t xml:space="preserve">       </w:t>
      </w:r>
      <w:r w:rsidRPr="000B2609">
        <w:rPr>
          <w:b/>
          <w:bCs/>
          <w:kern w:val="32"/>
          <w:sz w:val="28"/>
        </w:rPr>
        <w:tab/>
      </w:r>
      <w:r w:rsidRPr="000B2609">
        <w:rPr>
          <w:b/>
          <w:bCs/>
          <w:kern w:val="32"/>
          <w:sz w:val="28"/>
        </w:rPr>
        <w:tab/>
        <w:t xml:space="preserve">      </w:t>
      </w:r>
      <w:r w:rsidRPr="000B2609">
        <w:rPr>
          <w:b/>
          <w:bCs/>
          <w:kern w:val="32"/>
          <w:sz w:val="28"/>
          <w:lang w:val="uk-UA"/>
        </w:rPr>
        <w:t xml:space="preserve">                 </w:t>
      </w:r>
      <w:r w:rsidRPr="000B2609">
        <w:rPr>
          <w:b/>
          <w:bCs/>
          <w:kern w:val="32"/>
          <w:sz w:val="28"/>
        </w:rPr>
        <w:t xml:space="preserve">   №</w:t>
      </w:r>
      <w:r w:rsidRPr="000B2609">
        <w:rPr>
          <w:b/>
          <w:bCs/>
          <w:kern w:val="32"/>
          <w:sz w:val="28"/>
          <w:lang w:val="uk-UA"/>
        </w:rPr>
        <w:t>_____</w:t>
      </w:r>
      <w:r w:rsidRPr="000B2609">
        <w:rPr>
          <w:b/>
          <w:bCs/>
          <w:kern w:val="32"/>
          <w:sz w:val="28"/>
        </w:rPr>
        <w:t xml:space="preserve"> - </w:t>
      </w:r>
      <w:r w:rsidRPr="000B2609">
        <w:rPr>
          <w:b/>
          <w:bCs/>
          <w:kern w:val="32"/>
          <w:sz w:val="28"/>
          <w:lang w:val="uk-UA"/>
        </w:rPr>
        <w:t>2</w:t>
      </w:r>
      <w:r w:rsidR="00295FC6">
        <w:rPr>
          <w:b/>
          <w:bCs/>
          <w:kern w:val="32"/>
          <w:sz w:val="28"/>
          <w:lang w:val="uk-UA"/>
        </w:rPr>
        <w:t>3</w:t>
      </w:r>
      <w:r w:rsidRPr="000B2609">
        <w:rPr>
          <w:b/>
          <w:bCs/>
          <w:kern w:val="32"/>
          <w:sz w:val="28"/>
        </w:rPr>
        <w:t xml:space="preserve">- </w:t>
      </w:r>
      <w:r w:rsidRPr="000B2609">
        <w:rPr>
          <w:b/>
          <w:bCs/>
          <w:kern w:val="32"/>
          <w:sz w:val="28"/>
          <w:lang w:val="en-US"/>
        </w:rPr>
        <w:t>V</w:t>
      </w:r>
      <w:r w:rsidRPr="000B2609">
        <w:rPr>
          <w:b/>
          <w:bCs/>
          <w:kern w:val="32"/>
          <w:sz w:val="28"/>
        </w:rPr>
        <w:t>ІІІ</w:t>
      </w:r>
    </w:p>
    <w:p w:rsidR="00DF117C" w:rsidRDefault="00DF117C" w:rsidP="00DF117C">
      <w:pPr>
        <w:pStyle w:val="a3"/>
        <w:jc w:val="both"/>
        <w:rPr>
          <w:b w:val="0"/>
          <w:sz w:val="28"/>
          <w:szCs w:val="28"/>
        </w:rPr>
      </w:pPr>
    </w:p>
    <w:p w:rsidR="008A6865" w:rsidRDefault="008A6865" w:rsidP="008A68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надання дозволу Комунальному підприємству Обухівської міської ради «</w:t>
      </w:r>
      <w:proofErr w:type="spellStart"/>
      <w:r>
        <w:rPr>
          <w:b w:val="0"/>
          <w:sz w:val="28"/>
          <w:szCs w:val="28"/>
        </w:rPr>
        <w:t>Обухівтеплотрансбуд</w:t>
      </w:r>
      <w:proofErr w:type="spellEnd"/>
      <w:r>
        <w:rPr>
          <w:b w:val="0"/>
          <w:sz w:val="28"/>
          <w:szCs w:val="28"/>
        </w:rPr>
        <w:t>» на відкриття гривневих і валютних (євро, долар) рахунків для отримання коштів від юридичних та фізичних осіб на утримання територіальної оборони Обухівської міської територіальної громади у період воєнного стану.</w:t>
      </w:r>
    </w:p>
    <w:p w:rsidR="00DF117C" w:rsidRDefault="00DF117C" w:rsidP="00DF117C">
      <w:pPr>
        <w:pStyle w:val="a3"/>
        <w:jc w:val="both"/>
        <w:rPr>
          <w:b w:val="0"/>
          <w:sz w:val="28"/>
          <w:szCs w:val="28"/>
        </w:rPr>
      </w:pPr>
    </w:p>
    <w:p w:rsidR="00DD090B" w:rsidRPr="00EB58C6" w:rsidRDefault="00DD090B">
      <w:pPr>
        <w:rPr>
          <w:lang w:val="uk-UA"/>
        </w:rPr>
      </w:pPr>
    </w:p>
    <w:p w:rsidR="00DF117C" w:rsidRPr="000B2609" w:rsidRDefault="000B2609" w:rsidP="000B2609">
      <w:pPr>
        <w:pStyle w:val="20"/>
        <w:shd w:val="clear" w:color="auto" w:fill="auto"/>
        <w:spacing w:before="0" w:after="332"/>
        <w:ind w:firstLine="740"/>
        <w:rPr>
          <w:sz w:val="28"/>
          <w:szCs w:val="28"/>
          <w:lang w:val="uk-UA"/>
        </w:rPr>
      </w:pPr>
      <w:r>
        <w:rPr>
          <w:lang w:val="uk-UA"/>
        </w:rPr>
        <w:t>У</w:t>
      </w:r>
      <w:r w:rsidRPr="000B2609">
        <w:rPr>
          <w:sz w:val="28"/>
          <w:szCs w:val="28"/>
          <w:shd w:val="clear" w:color="auto" w:fill="FFFFFF"/>
          <w:lang w:val="uk-UA"/>
        </w:rPr>
        <w:t xml:space="preserve"> зв'язку 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B2609">
        <w:rPr>
          <w:sz w:val="28"/>
          <w:szCs w:val="28"/>
          <w:shd w:val="clear" w:color="auto" w:fill="FFFFFF"/>
          <w:lang w:val="uk-UA"/>
        </w:rPr>
        <w:t>з військовою агресією Російської Федерації проти України,</w:t>
      </w:r>
      <w:r>
        <w:rPr>
          <w:sz w:val="28"/>
          <w:szCs w:val="28"/>
          <w:lang w:val="uk-UA"/>
        </w:rPr>
        <w:t xml:space="preserve"> запровадженням в Україні воєнного стану, відповідно до Закону України «Про затвердження </w:t>
      </w:r>
      <w:r w:rsidRPr="000B2609">
        <w:rPr>
          <w:sz w:val="28"/>
          <w:szCs w:val="28"/>
          <w:lang w:val="uk-UA"/>
        </w:rPr>
        <w:t>Указу Президента України «Про введення військового стану в Україні» від 24.02.2022 №</w:t>
      </w:r>
      <w:r>
        <w:rPr>
          <w:sz w:val="28"/>
          <w:szCs w:val="28"/>
          <w:lang w:val="uk-UA"/>
        </w:rPr>
        <w:t>2102-ІХ та з метою вжиття необхідних заходів для оборони Обухівської міської територіальної громади, керуючись статтею 25 Закону України «Про місцеве самоврядування в Україні»</w:t>
      </w:r>
    </w:p>
    <w:p w:rsidR="00DF117C" w:rsidRDefault="00DF117C" w:rsidP="00DF11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 ВИРІШИЛА</w:t>
      </w:r>
      <w:r w:rsidRPr="00403019">
        <w:rPr>
          <w:b/>
          <w:sz w:val="28"/>
          <w:szCs w:val="28"/>
          <w:lang w:val="uk-UA"/>
        </w:rPr>
        <w:t>:</w:t>
      </w:r>
    </w:p>
    <w:p w:rsidR="00DF117C" w:rsidRPr="000B2609" w:rsidRDefault="000B2609" w:rsidP="00DF117C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297"/>
        <w:ind w:firstLine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0B2609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і</w:t>
      </w:r>
      <w:r w:rsidRPr="000B2609">
        <w:rPr>
          <w:sz w:val="28"/>
          <w:szCs w:val="28"/>
          <w:lang w:val="uk-UA"/>
        </w:rPr>
        <w:t>л Комунальному підприємству Обухівської міської ради «</w:t>
      </w:r>
      <w:proofErr w:type="spellStart"/>
      <w:r w:rsidRPr="000B2609">
        <w:rPr>
          <w:sz w:val="28"/>
          <w:szCs w:val="28"/>
          <w:lang w:val="uk-UA"/>
        </w:rPr>
        <w:t>Обухівтеплотрансбуд</w:t>
      </w:r>
      <w:proofErr w:type="spellEnd"/>
      <w:r w:rsidRPr="000B2609">
        <w:rPr>
          <w:sz w:val="28"/>
          <w:szCs w:val="28"/>
          <w:lang w:val="uk-UA"/>
        </w:rPr>
        <w:t xml:space="preserve">» на відкриття гривневих і валютних </w:t>
      </w:r>
      <w:r w:rsidR="008A6865">
        <w:rPr>
          <w:sz w:val="28"/>
          <w:szCs w:val="28"/>
          <w:lang w:val="uk-UA"/>
        </w:rPr>
        <w:t xml:space="preserve">(євро, долар) </w:t>
      </w:r>
      <w:bookmarkStart w:id="0" w:name="_GoBack"/>
      <w:bookmarkEnd w:id="0"/>
      <w:r w:rsidRPr="000B2609">
        <w:rPr>
          <w:sz w:val="28"/>
          <w:szCs w:val="28"/>
          <w:lang w:val="uk-UA"/>
        </w:rPr>
        <w:t>рахунків для отримання коштів від юридичних та фізичних осіб на утримання територіальної оборони Обухівської міської територіальної громади у період воєнного стану</w:t>
      </w:r>
      <w:r w:rsidR="00DF117C" w:rsidRPr="000B2609">
        <w:rPr>
          <w:sz w:val="28"/>
          <w:szCs w:val="28"/>
          <w:lang w:val="uk-UA"/>
        </w:rPr>
        <w:t>.</w:t>
      </w:r>
    </w:p>
    <w:p w:rsidR="00DF117C" w:rsidRPr="001F7E09" w:rsidRDefault="00DF117C" w:rsidP="00DF117C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324" w:lineRule="exact"/>
        <w:ind w:firstLine="740"/>
        <w:rPr>
          <w:sz w:val="28"/>
          <w:szCs w:val="28"/>
          <w:lang w:val="ru-RU"/>
        </w:rPr>
      </w:pPr>
      <w:r w:rsidRPr="001F7E09">
        <w:rPr>
          <w:sz w:val="28"/>
          <w:szCs w:val="28"/>
          <w:lang w:val="ru-RU"/>
        </w:rPr>
        <w:t xml:space="preserve">Контроль за </w:t>
      </w:r>
      <w:proofErr w:type="spellStart"/>
      <w:r w:rsidRPr="001F7E09">
        <w:rPr>
          <w:sz w:val="28"/>
          <w:szCs w:val="28"/>
          <w:lang w:val="ru-RU"/>
        </w:rPr>
        <w:t>виконанням</w:t>
      </w:r>
      <w:proofErr w:type="spellEnd"/>
      <w:r w:rsidRPr="001F7E09">
        <w:rPr>
          <w:sz w:val="28"/>
          <w:szCs w:val="28"/>
          <w:lang w:val="ru-RU"/>
        </w:rPr>
        <w:t xml:space="preserve"> </w:t>
      </w:r>
      <w:proofErr w:type="spellStart"/>
      <w:r w:rsidRPr="001F7E09">
        <w:rPr>
          <w:sz w:val="28"/>
          <w:szCs w:val="28"/>
          <w:lang w:val="ru-RU"/>
        </w:rPr>
        <w:t>даного</w:t>
      </w:r>
      <w:proofErr w:type="spellEnd"/>
      <w:r w:rsidRPr="001F7E09">
        <w:rPr>
          <w:sz w:val="28"/>
          <w:szCs w:val="28"/>
          <w:lang w:val="ru-RU"/>
        </w:rPr>
        <w:t xml:space="preserve"> </w:t>
      </w:r>
      <w:proofErr w:type="spellStart"/>
      <w:r w:rsidRPr="001F7E09">
        <w:rPr>
          <w:sz w:val="28"/>
          <w:szCs w:val="28"/>
          <w:lang w:val="ru-RU"/>
        </w:rPr>
        <w:t>рішення</w:t>
      </w:r>
      <w:proofErr w:type="spellEnd"/>
      <w:r w:rsidRPr="001F7E09">
        <w:rPr>
          <w:sz w:val="28"/>
          <w:szCs w:val="28"/>
          <w:lang w:val="ru-RU"/>
        </w:rPr>
        <w:t xml:space="preserve"> </w:t>
      </w:r>
      <w:proofErr w:type="spellStart"/>
      <w:r w:rsidR="000B2609">
        <w:rPr>
          <w:sz w:val="28"/>
          <w:szCs w:val="28"/>
          <w:lang w:val="ru-RU"/>
        </w:rPr>
        <w:t>залишаю</w:t>
      </w:r>
      <w:proofErr w:type="spellEnd"/>
      <w:r w:rsidR="000B2609">
        <w:rPr>
          <w:sz w:val="28"/>
          <w:szCs w:val="28"/>
          <w:lang w:val="ru-RU"/>
        </w:rPr>
        <w:t xml:space="preserve"> за собою.</w:t>
      </w:r>
    </w:p>
    <w:p w:rsidR="00DF117C" w:rsidRDefault="00DF117C" w:rsidP="00DF117C">
      <w:pPr>
        <w:pStyle w:val="20"/>
        <w:shd w:val="clear" w:color="auto" w:fill="auto"/>
        <w:tabs>
          <w:tab w:val="left" w:pos="1064"/>
        </w:tabs>
        <w:spacing w:before="0" w:after="0" w:line="324" w:lineRule="exact"/>
        <w:ind w:left="740"/>
        <w:rPr>
          <w:sz w:val="28"/>
          <w:szCs w:val="28"/>
          <w:lang w:val="ru-RU"/>
        </w:rPr>
      </w:pPr>
    </w:p>
    <w:p w:rsidR="000B2609" w:rsidRPr="001F7E09" w:rsidRDefault="000B2609" w:rsidP="00DF117C">
      <w:pPr>
        <w:pStyle w:val="20"/>
        <w:shd w:val="clear" w:color="auto" w:fill="auto"/>
        <w:tabs>
          <w:tab w:val="left" w:pos="1064"/>
        </w:tabs>
        <w:spacing w:before="0" w:after="0" w:line="324" w:lineRule="exact"/>
        <w:ind w:left="740"/>
        <w:rPr>
          <w:sz w:val="28"/>
          <w:szCs w:val="28"/>
          <w:lang w:val="ru-RU"/>
        </w:rPr>
      </w:pPr>
    </w:p>
    <w:p w:rsidR="00DF117C" w:rsidRPr="001F7E09" w:rsidRDefault="00DF117C" w:rsidP="00DF117C">
      <w:pPr>
        <w:pStyle w:val="20"/>
        <w:shd w:val="clear" w:color="auto" w:fill="auto"/>
        <w:tabs>
          <w:tab w:val="left" w:pos="1064"/>
        </w:tabs>
        <w:spacing w:before="0" w:after="0" w:line="324" w:lineRule="exact"/>
        <w:ind w:left="740"/>
        <w:rPr>
          <w:sz w:val="28"/>
          <w:szCs w:val="28"/>
          <w:lang w:val="ru-RU"/>
        </w:rPr>
      </w:pPr>
    </w:p>
    <w:p w:rsidR="00DF117C" w:rsidRPr="001F7E09" w:rsidRDefault="00DF117C" w:rsidP="00DF117C">
      <w:pPr>
        <w:pStyle w:val="20"/>
        <w:shd w:val="clear" w:color="auto" w:fill="auto"/>
        <w:tabs>
          <w:tab w:val="left" w:pos="1064"/>
        </w:tabs>
        <w:spacing w:before="0" w:after="0" w:line="324" w:lineRule="exact"/>
        <w:ind w:left="740"/>
        <w:rPr>
          <w:sz w:val="28"/>
          <w:szCs w:val="28"/>
          <w:lang w:val="ru-RU"/>
        </w:rPr>
      </w:pPr>
      <w:proofErr w:type="spellStart"/>
      <w:r w:rsidRPr="001F7E09">
        <w:rPr>
          <w:sz w:val="28"/>
          <w:szCs w:val="28"/>
          <w:lang w:val="ru-RU"/>
        </w:rPr>
        <w:t>Обухівський</w:t>
      </w:r>
      <w:proofErr w:type="spellEnd"/>
      <w:r w:rsidRPr="001F7E0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F7E09">
        <w:rPr>
          <w:sz w:val="28"/>
          <w:szCs w:val="28"/>
          <w:lang w:val="ru-RU"/>
        </w:rPr>
        <w:t>міський</w:t>
      </w:r>
      <w:proofErr w:type="spellEnd"/>
      <w:r w:rsidRPr="001F7E09">
        <w:rPr>
          <w:sz w:val="28"/>
          <w:szCs w:val="28"/>
          <w:lang w:val="ru-RU"/>
        </w:rPr>
        <w:t xml:space="preserve">  голова</w:t>
      </w:r>
      <w:proofErr w:type="gramEnd"/>
      <w:r w:rsidRPr="001F7E09">
        <w:rPr>
          <w:sz w:val="28"/>
          <w:szCs w:val="28"/>
          <w:lang w:val="ru-RU"/>
        </w:rPr>
        <w:t xml:space="preserve"> </w:t>
      </w:r>
      <w:r w:rsidRPr="001F7E09">
        <w:rPr>
          <w:sz w:val="28"/>
          <w:szCs w:val="28"/>
          <w:lang w:val="ru-RU"/>
        </w:rPr>
        <w:tab/>
      </w:r>
      <w:r w:rsidRPr="001F7E09">
        <w:rPr>
          <w:sz w:val="28"/>
          <w:szCs w:val="28"/>
          <w:lang w:val="ru-RU"/>
        </w:rPr>
        <w:tab/>
      </w:r>
      <w:r w:rsidRPr="001F7E09">
        <w:rPr>
          <w:sz w:val="28"/>
          <w:szCs w:val="28"/>
          <w:lang w:val="ru-RU"/>
        </w:rPr>
        <w:tab/>
      </w:r>
      <w:r w:rsidRPr="001F7E09">
        <w:rPr>
          <w:sz w:val="28"/>
          <w:szCs w:val="28"/>
          <w:lang w:val="ru-RU"/>
        </w:rPr>
        <w:tab/>
      </w:r>
      <w:proofErr w:type="spellStart"/>
      <w:r w:rsidRPr="001F7E09">
        <w:rPr>
          <w:sz w:val="28"/>
          <w:szCs w:val="28"/>
          <w:lang w:val="ru-RU"/>
        </w:rPr>
        <w:t>Олександр</w:t>
      </w:r>
      <w:proofErr w:type="spellEnd"/>
      <w:r w:rsidRPr="001F7E09">
        <w:rPr>
          <w:sz w:val="28"/>
          <w:szCs w:val="28"/>
          <w:lang w:val="ru-RU"/>
        </w:rPr>
        <w:t xml:space="preserve"> ЛЕВЧЕНКО</w:t>
      </w:r>
    </w:p>
    <w:p w:rsidR="00DF117C" w:rsidRDefault="00DF117C"/>
    <w:p w:rsidR="00DF117C" w:rsidRDefault="00DF117C"/>
    <w:p w:rsidR="00DF117C" w:rsidRDefault="00DF117C"/>
    <w:p w:rsidR="00DF117C" w:rsidRDefault="00DF117C"/>
    <w:p w:rsidR="00E62CBC" w:rsidRPr="00BF415C" w:rsidRDefault="00DF117C" w:rsidP="000B2609">
      <w:pPr>
        <w:rPr>
          <w:lang w:val="uk-U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CBC" w:rsidRPr="001F7E09" w:rsidRDefault="00E62CBC" w:rsidP="001F7E09">
      <w:pPr>
        <w:pStyle w:val="a4"/>
        <w:ind w:left="0" w:firstLine="720"/>
        <w:rPr>
          <w:sz w:val="28"/>
          <w:szCs w:val="28"/>
          <w:lang w:val="uk-UA"/>
        </w:rPr>
      </w:pPr>
    </w:p>
    <w:sectPr w:rsidR="00E62CBC" w:rsidRPr="001F7E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7A2"/>
    <w:multiLevelType w:val="hybridMultilevel"/>
    <w:tmpl w:val="4D3AFF14"/>
    <w:lvl w:ilvl="0" w:tplc="06844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6D7"/>
    <w:multiLevelType w:val="hybridMultilevel"/>
    <w:tmpl w:val="789421A0"/>
    <w:lvl w:ilvl="0" w:tplc="4FC6B11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7D43"/>
    <w:multiLevelType w:val="multilevel"/>
    <w:tmpl w:val="A6B61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B4300A"/>
    <w:multiLevelType w:val="multilevel"/>
    <w:tmpl w:val="D61C7D5C"/>
    <w:lvl w:ilvl="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4200" w:hanging="114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69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95"/>
    <w:rsid w:val="000B2609"/>
    <w:rsid w:val="001F7E09"/>
    <w:rsid w:val="00295FC6"/>
    <w:rsid w:val="007258DF"/>
    <w:rsid w:val="007E3E95"/>
    <w:rsid w:val="008A6865"/>
    <w:rsid w:val="00A7285A"/>
    <w:rsid w:val="00DD090B"/>
    <w:rsid w:val="00DF117C"/>
    <w:rsid w:val="00E62CBC"/>
    <w:rsid w:val="00E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2CB8"/>
  <w15:chartTrackingRefBased/>
  <w15:docId w15:val="{89930D03-1E5C-4D1B-95C2-F128811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117C"/>
    <w:pPr>
      <w:jc w:val="center"/>
    </w:pPr>
    <w:rPr>
      <w:b/>
      <w:sz w:val="32"/>
      <w:szCs w:val="20"/>
      <w:lang w:val="uk-UA"/>
    </w:rPr>
  </w:style>
  <w:style w:type="paragraph" w:styleId="a4">
    <w:name w:val="List Paragraph"/>
    <w:basedOn w:val="a"/>
    <w:uiPriority w:val="34"/>
    <w:qFormat/>
    <w:rsid w:val="00DF117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F1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17C"/>
    <w:pPr>
      <w:widowControl w:val="0"/>
      <w:shd w:val="clear" w:color="auto" w:fill="FFFFFF"/>
      <w:spacing w:before="540" w:after="300" w:line="320" w:lineRule="exact"/>
      <w:jc w:val="both"/>
    </w:pPr>
    <w:rPr>
      <w:sz w:val="26"/>
      <w:szCs w:val="26"/>
      <w:lang w:val="en-US" w:eastAsia="en-US"/>
    </w:rPr>
  </w:style>
  <w:style w:type="table" w:styleId="a5">
    <w:name w:val="Table Grid"/>
    <w:basedOn w:val="a1"/>
    <w:uiPriority w:val="39"/>
    <w:rsid w:val="00A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2022-03-06T10:23:00Z</dcterms:created>
  <dcterms:modified xsi:type="dcterms:W3CDTF">2022-03-08T13:43:00Z</dcterms:modified>
</cp:coreProperties>
</file>