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368"/>
        <w:gridCol w:w="4320"/>
      </w:tblGrid>
      <w:tr w:rsidR="00204B93" w:rsidTr="00204B93">
        <w:trPr>
          <w:trHeight w:val="1438"/>
        </w:trPr>
        <w:tc>
          <w:tcPr>
            <w:tcW w:w="10368" w:type="dxa"/>
          </w:tcPr>
          <w:p w:rsidR="00204B93" w:rsidRDefault="00204B93">
            <w:pPr>
              <w:jc w:val="center"/>
              <w:rPr>
                <w:b/>
                <w:sz w:val="27"/>
                <w:szCs w:val="27"/>
                <w:lang w:val="uk-UA"/>
              </w:rPr>
            </w:pPr>
          </w:p>
        </w:tc>
        <w:tc>
          <w:tcPr>
            <w:tcW w:w="4320" w:type="dxa"/>
          </w:tcPr>
          <w:p w:rsidR="00204B93" w:rsidRDefault="005A31B2">
            <w:pPr>
              <w:shd w:val="clear" w:color="auto" w:fill="FFFFFF"/>
              <w:jc w:val="right"/>
              <w:textAlignment w:val="baseline"/>
              <w:rPr>
                <w:b/>
                <w:bCs/>
                <w:color w:val="000000"/>
                <w:sz w:val="28"/>
                <w:szCs w:val="28"/>
                <w:lang w:val="uk-UA" w:eastAsia="uk-UA"/>
              </w:rPr>
            </w:pPr>
            <w:r>
              <w:rPr>
                <w:lang w:val="uk-UA"/>
              </w:rPr>
              <w:t>Додаток 2</w:t>
            </w:r>
            <w:bookmarkStart w:id="0" w:name="_GoBack"/>
            <w:bookmarkEnd w:id="0"/>
            <w:r w:rsidR="00204B93">
              <w:rPr>
                <w:lang w:val="uk-UA"/>
              </w:rPr>
              <w:t xml:space="preserve"> до Інформації </w:t>
            </w:r>
            <w:r w:rsidR="00204B93">
              <w:rPr>
                <w:b/>
                <w:bCs/>
                <w:color w:val="000000"/>
                <w:sz w:val="28"/>
                <w:szCs w:val="28"/>
                <w:lang w:val="uk-UA" w:eastAsia="uk-UA"/>
              </w:rPr>
              <w:t xml:space="preserve"> </w:t>
            </w:r>
            <w:r w:rsidR="00204B93">
              <w:rPr>
                <w:bCs/>
                <w:color w:val="000000"/>
                <w:lang w:val="uk-UA" w:eastAsia="uk-UA"/>
              </w:rPr>
              <w:t>про проведення конкурсу</w:t>
            </w:r>
          </w:p>
          <w:p w:rsidR="00204B93" w:rsidRDefault="00204B93">
            <w:pPr>
              <w:rPr>
                <w:b/>
                <w:sz w:val="27"/>
                <w:szCs w:val="27"/>
                <w:lang w:val="uk-UA"/>
              </w:rPr>
            </w:pPr>
          </w:p>
        </w:tc>
      </w:tr>
    </w:tbl>
    <w:p w:rsidR="00204B93" w:rsidRDefault="00204B93" w:rsidP="00204B93">
      <w:pPr>
        <w:jc w:val="center"/>
        <w:rPr>
          <w:b/>
          <w:sz w:val="28"/>
          <w:szCs w:val="28"/>
          <w:lang w:val="uk-UA"/>
        </w:rPr>
      </w:pPr>
      <w:r>
        <w:rPr>
          <w:b/>
          <w:sz w:val="28"/>
          <w:szCs w:val="28"/>
          <w:lang w:val="uk-UA"/>
        </w:rPr>
        <w:t>Інформація про претендента</w:t>
      </w:r>
    </w:p>
    <w:p w:rsidR="00204B93" w:rsidRDefault="00204B93" w:rsidP="00204B93">
      <w:pPr>
        <w:jc w:val="both"/>
        <w:rPr>
          <w:sz w:val="28"/>
          <w:szCs w:val="28"/>
          <w:lang w:val="uk-UA"/>
        </w:rPr>
      </w:pPr>
      <w:r>
        <w:rPr>
          <w:sz w:val="28"/>
          <w:szCs w:val="28"/>
          <w:lang w:val="uk-UA"/>
        </w:rPr>
        <w:t>________________________________________________________________________________________________________</w:t>
      </w:r>
    </w:p>
    <w:p w:rsidR="00204B93" w:rsidRDefault="00204B93" w:rsidP="00204B93">
      <w:pPr>
        <w:jc w:val="both"/>
        <w:rPr>
          <w:sz w:val="20"/>
          <w:szCs w:val="20"/>
          <w:lang w:val="uk-UA"/>
        </w:rPr>
      </w:pPr>
      <w:r>
        <w:rPr>
          <w:sz w:val="28"/>
          <w:szCs w:val="28"/>
          <w:lang w:val="uk-UA"/>
        </w:rPr>
        <w:t xml:space="preserve">                      </w:t>
      </w:r>
      <w:r>
        <w:rPr>
          <w:sz w:val="20"/>
          <w:szCs w:val="20"/>
          <w:lang w:val="uk-UA"/>
        </w:rPr>
        <w:t>(найменування юридичної особи або прізвище, ім’я, по батькові фізичної особи – підприємця)</w:t>
      </w:r>
    </w:p>
    <w:p w:rsidR="00204B93" w:rsidRDefault="00204B93" w:rsidP="00204B93">
      <w:pPr>
        <w:jc w:val="both"/>
        <w:rPr>
          <w:sz w:val="20"/>
          <w:szCs w:val="20"/>
          <w:lang w:val="uk-UA"/>
        </w:rPr>
      </w:pPr>
    </w:p>
    <w:p w:rsidR="00204B93" w:rsidRDefault="00204B93" w:rsidP="00204B93">
      <w:pPr>
        <w:numPr>
          <w:ilvl w:val="0"/>
          <w:numId w:val="1"/>
        </w:numPr>
        <w:jc w:val="both"/>
        <w:rPr>
          <w:b/>
          <w:sz w:val="27"/>
          <w:szCs w:val="27"/>
          <w:lang w:val="uk-UA"/>
        </w:rPr>
      </w:pPr>
      <w:r>
        <w:rPr>
          <w:b/>
          <w:sz w:val="27"/>
          <w:szCs w:val="27"/>
          <w:lang w:val="uk-UA"/>
        </w:rPr>
        <w:t>Наявність сертифіката суб’єкта оціночної діяльності.</w:t>
      </w:r>
    </w:p>
    <w:p w:rsidR="00204B93" w:rsidRDefault="00204B93" w:rsidP="00204B93">
      <w:pPr>
        <w:ind w:left="360"/>
        <w:jc w:val="both"/>
        <w:rPr>
          <w:lang w:val="uk-UA"/>
        </w:rPr>
      </w:pPr>
      <w:r>
        <w:rPr>
          <w:lang w:val="uk-UA"/>
        </w:rPr>
        <w:t>Сертифікат суб’єкта оціночної діяльності від _____________________________ №_______________________________________________</w:t>
      </w:r>
    </w:p>
    <w:p w:rsidR="00204B93" w:rsidRDefault="00204B93" w:rsidP="00204B93">
      <w:pPr>
        <w:numPr>
          <w:ilvl w:val="0"/>
          <w:numId w:val="1"/>
        </w:numPr>
        <w:jc w:val="both"/>
        <w:rPr>
          <w:b/>
          <w:sz w:val="27"/>
          <w:szCs w:val="27"/>
          <w:lang w:val="uk-UA"/>
        </w:rPr>
      </w:pPr>
      <w:r>
        <w:rPr>
          <w:b/>
          <w:sz w:val="27"/>
          <w:szCs w:val="27"/>
          <w:lang w:val="uk-UA"/>
        </w:rPr>
        <w:t>Наявність відповідного документа, передбаченого статтею 6 Закону України «Про оцінку земель».</w:t>
      </w:r>
    </w:p>
    <w:p w:rsidR="00204B93" w:rsidRDefault="00204B93" w:rsidP="00204B93">
      <w:pPr>
        <w:ind w:left="360"/>
        <w:jc w:val="both"/>
        <w:rPr>
          <w:sz w:val="27"/>
          <w:szCs w:val="27"/>
          <w:lang w:val="uk-UA"/>
        </w:rPr>
      </w:pPr>
      <w:r>
        <w:rPr>
          <w:sz w:val="27"/>
          <w:szCs w:val="27"/>
          <w:lang w:val="uk-UA"/>
        </w:rPr>
        <w:t>___________________________________ від ____________ №_________________</w:t>
      </w:r>
    </w:p>
    <w:p w:rsidR="00204B93" w:rsidRDefault="00204B93" w:rsidP="00204B93">
      <w:pPr>
        <w:ind w:left="360"/>
        <w:jc w:val="both"/>
        <w:rPr>
          <w:sz w:val="20"/>
          <w:szCs w:val="20"/>
          <w:lang w:val="uk-UA"/>
        </w:rPr>
      </w:pPr>
      <w:r>
        <w:rPr>
          <w:sz w:val="27"/>
          <w:szCs w:val="27"/>
          <w:lang w:val="uk-UA"/>
        </w:rPr>
        <w:t xml:space="preserve">         </w:t>
      </w:r>
      <w:r>
        <w:rPr>
          <w:sz w:val="20"/>
          <w:szCs w:val="20"/>
          <w:lang w:val="uk-UA"/>
        </w:rPr>
        <w:t>(назва документа)</w:t>
      </w:r>
    </w:p>
    <w:p w:rsidR="00204B93" w:rsidRDefault="00204B93" w:rsidP="00204B93">
      <w:pPr>
        <w:numPr>
          <w:ilvl w:val="0"/>
          <w:numId w:val="1"/>
        </w:numPr>
        <w:jc w:val="both"/>
        <w:rPr>
          <w:b/>
          <w:sz w:val="27"/>
          <w:szCs w:val="27"/>
          <w:lang w:val="uk-UA"/>
        </w:rPr>
      </w:pPr>
      <w:r>
        <w:rPr>
          <w:b/>
          <w:sz w:val="27"/>
          <w:szCs w:val="27"/>
          <w:lang w:val="uk-UA"/>
        </w:rPr>
        <w:t>Наявність спеціального дозволу на провадження діяльності, пов’язаної з державною таємницею.</w:t>
      </w:r>
    </w:p>
    <w:p w:rsidR="00204B93" w:rsidRDefault="00204B93" w:rsidP="00204B93">
      <w:pPr>
        <w:ind w:left="360"/>
        <w:jc w:val="both"/>
        <w:rPr>
          <w:lang w:val="uk-UA"/>
        </w:rPr>
      </w:pPr>
      <w:r>
        <w:rPr>
          <w:lang w:val="uk-UA"/>
        </w:rPr>
        <w:t>Дозвіл __________________________________________________________ від __________________ №______________________________</w:t>
      </w:r>
    </w:p>
    <w:p w:rsidR="00204B93" w:rsidRDefault="00204B93" w:rsidP="00204B93">
      <w:pPr>
        <w:ind w:left="360"/>
        <w:jc w:val="both"/>
        <w:rPr>
          <w:sz w:val="20"/>
          <w:szCs w:val="20"/>
          <w:lang w:val="uk-UA"/>
        </w:rPr>
      </w:pPr>
      <w:r>
        <w:rPr>
          <w:b/>
          <w:lang w:val="uk-UA"/>
        </w:rPr>
        <w:t xml:space="preserve">                </w:t>
      </w:r>
      <w:r>
        <w:rPr>
          <w:sz w:val="20"/>
          <w:szCs w:val="20"/>
          <w:lang w:val="uk-UA"/>
        </w:rPr>
        <w:t>(назва суб’єкта оціночної діяльності, що отримав дозвіл)</w:t>
      </w:r>
    </w:p>
    <w:p w:rsidR="00204B93" w:rsidRDefault="00204B93" w:rsidP="00204B93">
      <w:pPr>
        <w:jc w:val="both"/>
        <w:rPr>
          <w:b/>
          <w:sz w:val="27"/>
          <w:szCs w:val="27"/>
          <w:lang w:val="uk-UA"/>
        </w:rPr>
      </w:pPr>
      <w:r>
        <w:rPr>
          <w:b/>
          <w:sz w:val="27"/>
          <w:szCs w:val="27"/>
          <w:lang w:val="uk-UA"/>
        </w:rPr>
        <w:t xml:space="preserve">     4. Наявність оцінювачів, що мають допуски на провадження діяльності, пов’язаної з державною таємницею.</w:t>
      </w:r>
    </w:p>
    <w:p w:rsidR="00204B93" w:rsidRDefault="00204B93" w:rsidP="00204B93">
      <w:pPr>
        <w:ind w:left="360"/>
        <w:jc w:val="both"/>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3600"/>
        <w:gridCol w:w="3960"/>
      </w:tblGrid>
      <w:tr w:rsidR="00204B93" w:rsidTr="00204B93">
        <w:tc>
          <w:tcPr>
            <w:tcW w:w="82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63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36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допуску</w:t>
            </w:r>
          </w:p>
        </w:tc>
        <w:tc>
          <w:tcPr>
            <w:tcW w:w="396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допуску</w:t>
            </w:r>
          </w:p>
        </w:tc>
      </w:tr>
      <w:tr w:rsidR="00204B93" w:rsidTr="00204B93">
        <w:tc>
          <w:tcPr>
            <w:tcW w:w="82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63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36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396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bl>
    <w:p w:rsidR="00204B93" w:rsidRDefault="00204B93" w:rsidP="00204B93">
      <w:pPr>
        <w:ind w:left="714"/>
        <w:jc w:val="both"/>
        <w:rPr>
          <w:b/>
          <w:sz w:val="27"/>
          <w:szCs w:val="27"/>
          <w:lang w:val="uk-UA"/>
        </w:rPr>
      </w:pPr>
    </w:p>
    <w:p w:rsidR="00204B93" w:rsidRDefault="00204B93" w:rsidP="00204B93">
      <w:pPr>
        <w:numPr>
          <w:ilvl w:val="0"/>
          <w:numId w:val="2"/>
        </w:numPr>
        <w:ind w:left="714" w:hanging="357"/>
        <w:jc w:val="both"/>
        <w:rPr>
          <w:b/>
          <w:sz w:val="27"/>
          <w:szCs w:val="27"/>
          <w:lang w:val="uk-UA"/>
        </w:rPr>
      </w:pPr>
      <w:r>
        <w:rPr>
          <w:b/>
          <w:sz w:val="27"/>
          <w:szCs w:val="27"/>
          <w:lang w:val="uk-UA"/>
        </w:rPr>
        <w:t>Наявність оцінювачів,</w:t>
      </w:r>
      <w:r>
        <w:rPr>
          <w:sz w:val="27"/>
          <w:szCs w:val="27"/>
          <w:lang w:val="uk-UA"/>
        </w:rPr>
        <w:t xml:space="preserve">  </w:t>
      </w:r>
      <w:r>
        <w:rPr>
          <w:b/>
          <w:sz w:val="27"/>
          <w:szCs w:val="27"/>
          <w:lang w:val="uk-UA"/>
        </w:rPr>
        <w:t>які є його штатними працівниками та відповідно до статті 19 Закону України «Про оцінку майна, майнових прав та професійну оціночну діяльність в Україні» заявлені в довідці про оцінювачів, які працюють в його штатному складі</w:t>
      </w:r>
      <w:r>
        <w:rPr>
          <w:sz w:val="28"/>
          <w:szCs w:val="28"/>
          <w:lang w:val="uk-UA"/>
        </w:rPr>
        <w:t xml:space="preserve">, </w:t>
      </w:r>
      <w:r>
        <w:rPr>
          <w:b/>
          <w:sz w:val="27"/>
          <w:szCs w:val="27"/>
          <w:lang w:val="uk-UA"/>
        </w:rPr>
        <w:t xml:space="preserve"> і будуть залучені до виконання робіт з оцінки майна та підписання звіту про оцінку майна.</w:t>
      </w:r>
    </w:p>
    <w:p w:rsidR="00204B93" w:rsidRDefault="00204B93" w:rsidP="00204B93">
      <w:pPr>
        <w:ind w:left="180"/>
        <w:jc w:val="both"/>
        <w:rPr>
          <w:b/>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2268"/>
        <w:gridCol w:w="1842"/>
        <w:gridCol w:w="1985"/>
        <w:gridCol w:w="1984"/>
        <w:gridCol w:w="2127"/>
        <w:gridCol w:w="2268"/>
      </w:tblGrid>
      <w:tr w:rsidR="00204B93" w:rsidTr="00204B93">
        <w:tc>
          <w:tcPr>
            <w:tcW w:w="4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1767"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22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w:t>
            </w:r>
          </w:p>
          <w:p w:rsidR="00204B93" w:rsidRDefault="00204B93">
            <w:pPr>
              <w:jc w:val="center"/>
              <w:rPr>
                <w:sz w:val="20"/>
                <w:szCs w:val="20"/>
                <w:lang w:val="uk-UA"/>
              </w:rPr>
            </w:pPr>
            <w:r>
              <w:rPr>
                <w:sz w:val="20"/>
                <w:szCs w:val="20"/>
                <w:lang w:val="uk-UA"/>
              </w:rPr>
              <w:t xml:space="preserve"> документа оцінювача*</w:t>
            </w:r>
          </w:p>
        </w:tc>
        <w:tc>
          <w:tcPr>
            <w:tcW w:w="1842"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w:t>
            </w:r>
          </w:p>
          <w:p w:rsidR="00204B93" w:rsidRDefault="00204B93">
            <w:pPr>
              <w:jc w:val="center"/>
              <w:rPr>
                <w:sz w:val="20"/>
                <w:szCs w:val="20"/>
                <w:lang w:val="uk-UA"/>
              </w:rPr>
            </w:pPr>
            <w:r>
              <w:rPr>
                <w:sz w:val="20"/>
                <w:szCs w:val="20"/>
                <w:lang w:val="uk-UA"/>
              </w:rPr>
              <w:t xml:space="preserve"> документа оцінювача</w:t>
            </w:r>
          </w:p>
        </w:tc>
        <w:tc>
          <w:tcPr>
            <w:tcW w:w="1985"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Напрями та спеціалізації, за якими видано кваліфікаційний документ оцінювача**</w:t>
            </w:r>
          </w:p>
        </w:tc>
        <w:tc>
          <w:tcPr>
            <w:tcW w:w="1984"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2127"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6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767"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26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42"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985"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984"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127" w:type="dxa"/>
            <w:tcBorders>
              <w:top w:val="single" w:sz="4" w:space="0" w:color="auto"/>
              <w:left w:val="single" w:sz="4" w:space="0" w:color="auto"/>
              <w:bottom w:val="single" w:sz="4" w:space="0" w:color="auto"/>
              <w:right w:val="single" w:sz="4" w:space="0" w:color="auto"/>
            </w:tcBorders>
          </w:tcPr>
          <w:p w:rsidR="00204B93" w:rsidRDefault="00204B93">
            <w:pPr>
              <w:rPr>
                <w:b/>
                <w:sz w:val="27"/>
                <w:szCs w:val="27"/>
                <w:lang w:val="uk-UA"/>
              </w:rPr>
            </w:pPr>
          </w:p>
        </w:tc>
        <w:tc>
          <w:tcPr>
            <w:tcW w:w="2268" w:type="dxa"/>
            <w:tcBorders>
              <w:top w:val="single" w:sz="4" w:space="0" w:color="auto"/>
              <w:left w:val="single" w:sz="4" w:space="0" w:color="auto"/>
              <w:bottom w:val="single" w:sz="4" w:space="0" w:color="auto"/>
              <w:right w:val="single" w:sz="4" w:space="0" w:color="auto"/>
            </w:tcBorders>
          </w:tcPr>
          <w:p w:rsidR="00204B93" w:rsidRDefault="00204B93">
            <w:pPr>
              <w:rPr>
                <w:b/>
                <w:sz w:val="27"/>
                <w:szCs w:val="27"/>
                <w:lang w:val="uk-UA"/>
              </w:rPr>
            </w:pPr>
          </w:p>
        </w:tc>
      </w:tr>
    </w:tbl>
    <w:p w:rsidR="00204B93" w:rsidRDefault="00204B93" w:rsidP="00204B93">
      <w:pPr>
        <w:ind w:left="360"/>
        <w:jc w:val="right"/>
        <w:rPr>
          <w:sz w:val="20"/>
          <w:szCs w:val="20"/>
          <w:lang w:val="uk-UA"/>
        </w:rPr>
      </w:pPr>
    </w:p>
    <w:p w:rsidR="00204B93" w:rsidRDefault="00204B93" w:rsidP="00204B93">
      <w:pPr>
        <w:pStyle w:val="1"/>
        <w:ind w:left="360"/>
        <w:jc w:val="right"/>
        <w:rPr>
          <w:sz w:val="20"/>
          <w:szCs w:val="20"/>
          <w:lang w:val="uk-UA"/>
        </w:rPr>
      </w:pPr>
      <w:r>
        <w:rPr>
          <w:sz w:val="20"/>
          <w:szCs w:val="20"/>
          <w:lang w:val="uk-UA"/>
        </w:rPr>
        <w:t xml:space="preserve">                                                                                                                                                                                                                                          </w:t>
      </w:r>
    </w:p>
    <w:p w:rsidR="00204B93" w:rsidRDefault="00204B93" w:rsidP="00204B93">
      <w:pPr>
        <w:pStyle w:val="1"/>
        <w:ind w:left="360"/>
        <w:jc w:val="right"/>
        <w:rPr>
          <w:sz w:val="20"/>
          <w:szCs w:val="20"/>
          <w:lang w:val="uk-UA"/>
        </w:rPr>
      </w:pPr>
    </w:p>
    <w:p w:rsidR="00204B93" w:rsidRDefault="00204B93" w:rsidP="00204B93">
      <w:pPr>
        <w:pStyle w:val="1"/>
        <w:ind w:left="360"/>
        <w:jc w:val="right"/>
        <w:rPr>
          <w:sz w:val="20"/>
          <w:szCs w:val="20"/>
          <w:lang w:val="uk-UA"/>
        </w:rPr>
      </w:pPr>
      <w:r>
        <w:rPr>
          <w:sz w:val="20"/>
          <w:szCs w:val="20"/>
          <w:lang w:val="uk-UA"/>
        </w:rPr>
        <w:lastRenderedPageBreak/>
        <w:t xml:space="preserve">                                                                                 </w:t>
      </w:r>
    </w:p>
    <w:p w:rsidR="00204B93" w:rsidRDefault="00204B93" w:rsidP="00204B93">
      <w:pPr>
        <w:ind w:left="360"/>
        <w:jc w:val="both"/>
        <w:rPr>
          <w:sz w:val="20"/>
          <w:szCs w:val="20"/>
          <w:lang w:val="uk-UA"/>
        </w:rPr>
      </w:pPr>
    </w:p>
    <w:p w:rsidR="00204B93" w:rsidRDefault="00204B93" w:rsidP="00204B93">
      <w:pPr>
        <w:ind w:left="360"/>
        <w:jc w:val="both"/>
        <w:rPr>
          <w:sz w:val="20"/>
          <w:szCs w:val="20"/>
          <w:lang w:val="uk-UA"/>
        </w:rPr>
      </w:pPr>
      <w:r>
        <w:rPr>
          <w:sz w:val="20"/>
          <w:szCs w:val="20"/>
          <w:lang w:val="uk-UA"/>
        </w:rPr>
        <w:t>*Зазначаються всі кваліфікаційні документи оцінювача.</w:t>
      </w:r>
    </w:p>
    <w:p w:rsidR="00204B93" w:rsidRDefault="00204B93" w:rsidP="00204B93">
      <w:pPr>
        <w:ind w:left="360"/>
        <w:jc w:val="both"/>
        <w:rPr>
          <w:sz w:val="20"/>
          <w:szCs w:val="20"/>
          <w:lang w:val="uk-UA"/>
        </w:rPr>
      </w:pPr>
      <w:r>
        <w:rPr>
          <w:lang w:val="uk-UA"/>
        </w:rPr>
        <w:t xml:space="preserve">** </w:t>
      </w:r>
      <w:r>
        <w:rPr>
          <w:sz w:val="20"/>
          <w:szCs w:val="20"/>
          <w:lang w:val="uk-UA"/>
        </w:rPr>
        <w:t>І. Оцінка об’єктів у матеріальній формі.</w:t>
      </w:r>
    </w:p>
    <w:p w:rsidR="00204B93" w:rsidRDefault="00204B93" w:rsidP="00204B93">
      <w:pPr>
        <w:ind w:left="360"/>
        <w:jc w:val="both"/>
        <w:rPr>
          <w:sz w:val="20"/>
          <w:szCs w:val="20"/>
          <w:lang w:val="uk-UA"/>
        </w:rPr>
      </w:pPr>
      <w:r>
        <w:rPr>
          <w:sz w:val="20"/>
          <w:szCs w:val="20"/>
          <w:lang w:val="uk-UA"/>
        </w:rPr>
        <w:t xml:space="preserve">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rsidR="00204B93" w:rsidRDefault="00204B93" w:rsidP="00204B93">
      <w:pPr>
        <w:ind w:left="360"/>
        <w:jc w:val="both"/>
        <w:rPr>
          <w:sz w:val="20"/>
          <w:szCs w:val="20"/>
          <w:lang w:val="uk-UA"/>
        </w:rPr>
      </w:pPr>
      <w:r>
        <w:rPr>
          <w:sz w:val="20"/>
          <w:szCs w:val="20"/>
          <w:lang w:val="uk-UA"/>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204B93" w:rsidRDefault="00204B93" w:rsidP="00204B93">
      <w:pPr>
        <w:ind w:left="360"/>
        <w:jc w:val="both"/>
        <w:rPr>
          <w:sz w:val="20"/>
          <w:szCs w:val="20"/>
          <w:lang w:val="uk-UA"/>
        </w:rPr>
      </w:pPr>
      <w:r>
        <w:rPr>
          <w:sz w:val="20"/>
          <w:szCs w:val="20"/>
          <w:lang w:val="uk-UA"/>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rsidR="00204B93" w:rsidRDefault="00204B93" w:rsidP="00204B93">
      <w:pPr>
        <w:ind w:left="360"/>
        <w:jc w:val="both"/>
        <w:rPr>
          <w:sz w:val="20"/>
          <w:szCs w:val="20"/>
          <w:lang w:val="uk-UA"/>
        </w:rPr>
      </w:pPr>
      <w:r>
        <w:rPr>
          <w:sz w:val="20"/>
          <w:szCs w:val="20"/>
          <w:lang w:val="uk-UA"/>
        </w:rPr>
        <w:t>2.2. Оцінка  прав на об’єкти  інтелектуальної  власності.</w:t>
      </w: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405"/>
        <w:jc w:val="both"/>
        <w:rPr>
          <w:sz w:val="20"/>
          <w:szCs w:val="20"/>
          <w:lang w:val="uk-UA"/>
        </w:rPr>
      </w:pPr>
    </w:p>
    <w:p w:rsidR="00204B93" w:rsidRDefault="00204B93" w:rsidP="00204B93">
      <w:pPr>
        <w:numPr>
          <w:ilvl w:val="0"/>
          <w:numId w:val="2"/>
        </w:numPr>
        <w:jc w:val="both"/>
        <w:rPr>
          <w:b/>
          <w:sz w:val="27"/>
          <w:szCs w:val="27"/>
          <w:lang w:val="uk-UA"/>
        </w:rPr>
      </w:pPr>
      <w:r>
        <w:rPr>
          <w:b/>
          <w:sz w:val="27"/>
          <w:szCs w:val="27"/>
          <w:lang w:val="uk-UA"/>
        </w:rPr>
        <w:t>Наявність оцінювачів, залучених  за цивільно-правовими договорами, які будуть виконувати роботи з оцінки майна та підписувати звіт про оцінку майна.</w:t>
      </w:r>
    </w:p>
    <w:p w:rsidR="00204B93" w:rsidRDefault="00204B93" w:rsidP="00204B93">
      <w:pPr>
        <w:ind w:left="360"/>
        <w:jc w:val="both"/>
        <w:rPr>
          <w:b/>
          <w:sz w:val="27"/>
          <w:szCs w:val="27"/>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88"/>
        <w:gridCol w:w="1418"/>
        <w:gridCol w:w="1984"/>
        <w:gridCol w:w="1701"/>
        <w:gridCol w:w="3515"/>
        <w:gridCol w:w="2268"/>
      </w:tblGrid>
      <w:tr w:rsidR="00204B93" w:rsidTr="00204B93">
        <w:tc>
          <w:tcPr>
            <w:tcW w:w="4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190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158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 документа оцінювача*</w:t>
            </w:r>
          </w:p>
        </w:tc>
        <w:tc>
          <w:tcPr>
            <w:tcW w:w="141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w:t>
            </w:r>
          </w:p>
          <w:p w:rsidR="00204B93" w:rsidRDefault="00204B93">
            <w:pPr>
              <w:jc w:val="center"/>
              <w:rPr>
                <w:sz w:val="20"/>
                <w:szCs w:val="20"/>
                <w:lang w:val="uk-UA"/>
              </w:rPr>
            </w:pPr>
            <w:r>
              <w:rPr>
                <w:sz w:val="20"/>
                <w:szCs w:val="20"/>
                <w:lang w:val="uk-UA"/>
              </w:rPr>
              <w:t xml:space="preserve"> документа оцінювача</w:t>
            </w:r>
          </w:p>
        </w:tc>
        <w:tc>
          <w:tcPr>
            <w:tcW w:w="1984"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Напрями та спеціалізації, за якими видано кваліфікацій-</w:t>
            </w:r>
          </w:p>
          <w:p w:rsidR="00204B93" w:rsidRDefault="00204B93">
            <w:pPr>
              <w:jc w:val="center"/>
              <w:rPr>
                <w:sz w:val="20"/>
                <w:szCs w:val="20"/>
                <w:lang w:val="uk-UA"/>
              </w:rPr>
            </w:pPr>
            <w:r>
              <w:rPr>
                <w:sz w:val="20"/>
                <w:szCs w:val="20"/>
                <w:lang w:val="uk-UA"/>
              </w:rPr>
              <w:t>ний документ оцінювача**</w:t>
            </w:r>
          </w:p>
        </w:tc>
        <w:tc>
          <w:tcPr>
            <w:tcW w:w="1701"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3515"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Стаж роботи оцінювача, років</w:t>
            </w:r>
          </w:p>
        </w:tc>
        <w:tc>
          <w:tcPr>
            <w:tcW w:w="226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6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90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58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3515"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204B93" w:rsidRDefault="00204B93">
            <w:pPr>
              <w:jc w:val="center"/>
              <w:rPr>
                <w:sz w:val="20"/>
                <w:szCs w:val="20"/>
                <w:lang w:val="uk-UA"/>
              </w:rPr>
            </w:pPr>
          </w:p>
        </w:tc>
      </w:tr>
    </w:tbl>
    <w:p w:rsidR="00204B93" w:rsidRDefault="00204B93" w:rsidP="00204B93">
      <w:pPr>
        <w:jc w:val="both"/>
        <w:rPr>
          <w:b/>
          <w:sz w:val="27"/>
          <w:szCs w:val="27"/>
          <w:lang w:val="uk-UA"/>
        </w:rPr>
      </w:pPr>
      <w:r>
        <w:rPr>
          <w:b/>
          <w:sz w:val="27"/>
          <w:szCs w:val="27"/>
          <w:lang w:val="uk-UA"/>
        </w:rPr>
        <w:t xml:space="preserve">     </w:t>
      </w:r>
    </w:p>
    <w:p w:rsidR="00204B93" w:rsidRDefault="00204B93" w:rsidP="00204B93">
      <w:pPr>
        <w:jc w:val="both"/>
        <w:rPr>
          <w:sz w:val="20"/>
          <w:szCs w:val="20"/>
          <w:lang w:val="uk-UA"/>
        </w:rPr>
      </w:pPr>
      <w:r>
        <w:rPr>
          <w:sz w:val="20"/>
          <w:szCs w:val="20"/>
          <w:lang w:val="uk-UA"/>
        </w:rPr>
        <w:t xml:space="preserve">       * Зазначаються всі кваліфікаційні документи оцінювача.</w:t>
      </w:r>
    </w:p>
    <w:p w:rsidR="00204B93" w:rsidRDefault="00204B93" w:rsidP="00204B93">
      <w:pPr>
        <w:ind w:left="360"/>
        <w:jc w:val="both"/>
        <w:rPr>
          <w:sz w:val="20"/>
          <w:szCs w:val="20"/>
          <w:lang w:val="uk-UA"/>
        </w:rPr>
      </w:pPr>
      <w:r>
        <w:rPr>
          <w:lang w:val="uk-UA"/>
        </w:rPr>
        <w:t xml:space="preserve">** </w:t>
      </w:r>
      <w:r>
        <w:rPr>
          <w:sz w:val="20"/>
          <w:szCs w:val="20"/>
          <w:lang w:val="uk-UA"/>
        </w:rPr>
        <w:t>І. Оцінка об’єктів у матеріальній формі.</w:t>
      </w:r>
    </w:p>
    <w:p w:rsidR="00204B93" w:rsidRDefault="00204B93" w:rsidP="00204B93">
      <w:pPr>
        <w:ind w:left="360"/>
        <w:jc w:val="both"/>
        <w:rPr>
          <w:sz w:val="20"/>
          <w:szCs w:val="20"/>
          <w:lang w:val="uk-UA"/>
        </w:rPr>
      </w:pPr>
      <w:r>
        <w:rPr>
          <w:sz w:val="20"/>
          <w:szCs w:val="20"/>
          <w:lang w:val="uk-UA"/>
        </w:rPr>
        <w:t xml:space="preserve">1.1. Оцінка  нерухомих речей (нерухомого майна, нерухомості), у тому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rsidR="00204B93" w:rsidRDefault="00204B93" w:rsidP="00204B93">
      <w:pPr>
        <w:ind w:left="360"/>
        <w:jc w:val="both"/>
        <w:rPr>
          <w:sz w:val="20"/>
          <w:szCs w:val="20"/>
          <w:lang w:val="uk-UA"/>
        </w:rPr>
      </w:pPr>
      <w:r>
        <w:rPr>
          <w:sz w:val="20"/>
          <w:szCs w:val="20"/>
          <w:lang w:val="uk-UA"/>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204B93" w:rsidRDefault="00204B93" w:rsidP="00204B93">
      <w:pPr>
        <w:ind w:left="360"/>
        <w:jc w:val="both"/>
        <w:rPr>
          <w:sz w:val="20"/>
          <w:szCs w:val="20"/>
          <w:lang w:val="uk-UA"/>
        </w:rPr>
      </w:pPr>
      <w:r>
        <w:rPr>
          <w:sz w:val="20"/>
          <w:szCs w:val="20"/>
          <w:lang w:val="uk-UA"/>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rsidR="00204B93" w:rsidRDefault="00204B93" w:rsidP="00204B93">
      <w:pPr>
        <w:ind w:left="360"/>
        <w:jc w:val="both"/>
        <w:rPr>
          <w:sz w:val="20"/>
          <w:szCs w:val="20"/>
          <w:lang w:val="uk-UA"/>
        </w:rPr>
      </w:pPr>
      <w:r>
        <w:rPr>
          <w:sz w:val="20"/>
          <w:szCs w:val="20"/>
          <w:lang w:val="uk-UA"/>
        </w:rPr>
        <w:t>2.2. Оцінка  прав на об’єкти  інтелектуальної  власності.</w:t>
      </w: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720"/>
        <w:jc w:val="center"/>
        <w:rPr>
          <w:b/>
          <w:sz w:val="27"/>
          <w:szCs w:val="27"/>
          <w:lang w:val="uk-UA"/>
        </w:rPr>
      </w:pPr>
    </w:p>
    <w:p w:rsidR="00204B93" w:rsidRDefault="00204B93" w:rsidP="00204B93">
      <w:pPr>
        <w:numPr>
          <w:ilvl w:val="0"/>
          <w:numId w:val="2"/>
        </w:numPr>
        <w:jc w:val="both"/>
        <w:rPr>
          <w:b/>
          <w:sz w:val="27"/>
          <w:szCs w:val="27"/>
          <w:lang w:val="uk-UA"/>
        </w:rPr>
      </w:pPr>
      <w:r>
        <w:rPr>
          <w:b/>
          <w:sz w:val="27"/>
          <w:szCs w:val="27"/>
          <w:lang w:val="uk-UA"/>
        </w:rPr>
        <w:t>Наявність оцінювачів з експертної грошової оцінки земельної ділянки, що перебувають у трудових відносинах з суб’єктами оціночної діяльності і будуть залучені до підписання звіту про експертну грошову оцінку земельної ділянки.</w:t>
      </w:r>
    </w:p>
    <w:p w:rsidR="00204B93" w:rsidRDefault="00204B93" w:rsidP="00204B93">
      <w:pPr>
        <w:ind w:left="360"/>
        <w:jc w:val="both"/>
        <w:rPr>
          <w:b/>
          <w:sz w:val="27"/>
          <w:szCs w:val="27"/>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142"/>
        <w:gridCol w:w="1800"/>
        <w:gridCol w:w="1800"/>
        <w:gridCol w:w="2700"/>
        <w:gridCol w:w="2520"/>
        <w:gridCol w:w="1800"/>
        <w:gridCol w:w="1620"/>
      </w:tblGrid>
      <w:tr w:rsidR="00204B93" w:rsidTr="00204B93">
        <w:tc>
          <w:tcPr>
            <w:tcW w:w="486"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lastRenderedPageBreak/>
              <w:t>№ з/п</w:t>
            </w:r>
          </w:p>
        </w:tc>
        <w:tc>
          <w:tcPr>
            <w:tcW w:w="2142"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 документа оцінювача</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 документа оцінювача</w:t>
            </w:r>
          </w:p>
        </w:tc>
        <w:tc>
          <w:tcPr>
            <w:tcW w:w="27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Назва, дата, номер видачі міжнародного документа </w:t>
            </w:r>
          </w:p>
        </w:tc>
        <w:tc>
          <w:tcPr>
            <w:tcW w:w="25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b/>
                <w:sz w:val="20"/>
                <w:szCs w:val="20"/>
                <w:lang w:val="uk-UA"/>
              </w:rPr>
            </w:pPr>
            <w:r>
              <w:rPr>
                <w:sz w:val="20"/>
                <w:szCs w:val="20"/>
                <w:lang w:val="uk-UA"/>
              </w:rPr>
              <w:t>Стаж роботи оцінювача, років</w:t>
            </w:r>
          </w:p>
        </w:tc>
        <w:tc>
          <w:tcPr>
            <w:tcW w:w="16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86"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142"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7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5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6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bl>
    <w:p w:rsidR="00204B93" w:rsidRDefault="00204B93" w:rsidP="00204B93">
      <w:pPr>
        <w:ind w:left="360"/>
        <w:jc w:val="both"/>
        <w:rPr>
          <w:b/>
          <w:sz w:val="27"/>
          <w:szCs w:val="27"/>
          <w:lang w:val="uk-UA"/>
        </w:rPr>
      </w:pP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405"/>
        <w:jc w:val="both"/>
        <w:rPr>
          <w:sz w:val="20"/>
          <w:szCs w:val="20"/>
          <w:lang w:val="uk-UA"/>
        </w:rPr>
      </w:pPr>
    </w:p>
    <w:p w:rsidR="00204B93" w:rsidRDefault="00204B93" w:rsidP="00204B93">
      <w:pPr>
        <w:numPr>
          <w:ilvl w:val="0"/>
          <w:numId w:val="2"/>
        </w:numPr>
        <w:jc w:val="both"/>
        <w:rPr>
          <w:b/>
          <w:sz w:val="27"/>
          <w:szCs w:val="27"/>
          <w:lang w:val="uk-UA"/>
        </w:rPr>
      </w:pPr>
      <w:r>
        <w:rPr>
          <w:b/>
          <w:sz w:val="27"/>
          <w:szCs w:val="27"/>
          <w:lang w:val="uk-UA"/>
        </w:rPr>
        <w:t>Наявність оцінювачів з експертної грошової оцінки земельної ділянки, яких додатково залучає суб’єкт оціночної діяльності до підписання  звіту про експертну грошову оцінку земельної ділянки.</w:t>
      </w:r>
    </w:p>
    <w:p w:rsidR="00204B93" w:rsidRDefault="00204B93" w:rsidP="00204B93">
      <w:pPr>
        <w:ind w:left="360"/>
        <w:jc w:val="both"/>
        <w:rPr>
          <w:b/>
          <w:sz w:val="27"/>
          <w:szCs w:val="27"/>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142"/>
        <w:gridCol w:w="1800"/>
        <w:gridCol w:w="1800"/>
        <w:gridCol w:w="2700"/>
        <w:gridCol w:w="2520"/>
        <w:gridCol w:w="1800"/>
        <w:gridCol w:w="1620"/>
      </w:tblGrid>
      <w:tr w:rsidR="00204B93" w:rsidTr="00204B93">
        <w:tc>
          <w:tcPr>
            <w:tcW w:w="486"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2142"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кваліфікаційного документа оцінювача</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Номер кваліфікаційного документа оцінювача</w:t>
            </w:r>
          </w:p>
        </w:tc>
        <w:tc>
          <w:tcPr>
            <w:tcW w:w="27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Назва, дата, номер видачі міжнародного документа </w:t>
            </w:r>
          </w:p>
        </w:tc>
        <w:tc>
          <w:tcPr>
            <w:tcW w:w="25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xml:space="preserve">Членство в </w:t>
            </w:r>
            <w:proofErr w:type="spellStart"/>
            <w:r>
              <w:rPr>
                <w:sz w:val="20"/>
                <w:szCs w:val="20"/>
                <w:lang w:val="uk-UA"/>
              </w:rPr>
              <w:t>саморегулівній</w:t>
            </w:r>
            <w:proofErr w:type="spellEnd"/>
            <w:r>
              <w:rPr>
                <w:sz w:val="20"/>
                <w:szCs w:val="20"/>
                <w:lang w:val="uk-UA"/>
              </w:rPr>
              <w:t xml:space="preserve"> організації  оцінювачів (найменування організації)</w:t>
            </w:r>
          </w:p>
        </w:tc>
        <w:tc>
          <w:tcPr>
            <w:tcW w:w="180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b/>
                <w:sz w:val="20"/>
                <w:szCs w:val="20"/>
                <w:lang w:val="uk-UA"/>
              </w:rPr>
            </w:pPr>
            <w:r>
              <w:rPr>
                <w:sz w:val="20"/>
                <w:szCs w:val="20"/>
                <w:lang w:val="uk-UA"/>
              </w:rPr>
              <w:t>Стаж роботи оцінювача, років</w:t>
            </w:r>
          </w:p>
        </w:tc>
        <w:tc>
          <w:tcPr>
            <w:tcW w:w="162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Особистий підпис*</w:t>
            </w:r>
          </w:p>
        </w:tc>
      </w:tr>
      <w:tr w:rsidR="00204B93" w:rsidTr="00204B93">
        <w:tc>
          <w:tcPr>
            <w:tcW w:w="486"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142"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7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25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80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162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bl>
    <w:p w:rsidR="00204B93" w:rsidRDefault="00204B93" w:rsidP="00204B93">
      <w:pPr>
        <w:jc w:val="both"/>
        <w:rPr>
          <w:b/>
          <w:sz w:val="27"/>
          <w:szCs w:val="27"/>
          <w:lang w:val="uk-UA"/>
        </w:rPr>
      </w:pPr>
    </w:p>
    <w:p w:rsidR="00204B93" w:rsidRDefault="00204B93" w:rsidP="00204B93">
      <w:pPr>
        <w:ind w:left="405"/>
        <w:jc w:val="both"/>
        <w:rPr>
          <w:sz w:val="20"/>
          <w:szCs w:val="20"/>
          <w:lang w:val="uk-UA"/>
        </w:rPr>
      </w:pPr>
      <w:r>
        <w:rPr>
          <w:sz w:val="20"/>
          <w:szCs w:val="20"/>
          <w:lang w:val="uk-UA"/>
        </w:rPr>
        <w:t>* Розглядається як письмова згода.</w:t>
      </w:r>
    </w:p>
    <w:p w:rsidR="00204B93" w:rsidRDefault="00204B93" w:rsidP="00204B93">
      <w:pPr>
        <w:ind w:left="405"/>
        <w:jc w:val="both"/>
        <w:rPr>
          <w:sz w:val="20"/>
          <w:szCs w:val="20"/>
          <w:lang w:val="uk-UA"/>
        </w:rPr>
      </w:pPr>
    </w:p>
    <w:p w:rsidR="00204B93" w:rsidRDefault="00204B93" w:rsidP="00204B93">
      <w:pPr>
        <w:numPr>
          <w:ilvl w:val="0"/>
          <w:numId w:val="3"/>
        </w:numPr>
        <w:jc w:val="both"/>
        <w:rPr>
          <w:b/>
          <w:sz w:val="27"/>
          <w:szCs w:val="27"/>
          <w:lang w:val="uk-UA"/>
        </w:rPr>
      </w:pPr>
      <w:r>
        <w:rPr>
          <w:b/>
          <w:sz w:val="27"/>
          <w:szCs w:val="27"/>
          <w:lang w:val="uk-UA"/>
        </w:rPr>
        <w:t>Наявність інших фахівців, яких залучає суб’єкт оціночної діяльності до виконання робіт з оцінки майна (експертної грошової оцінки земельної ділянки).</w:t>
      </w:r>
    </w:p>
    <w:p w:rsidR="00204B93" w:rsidRDefault="00204B93" w:rsidP="00204B93">
      <w:pPr>
        <w:ind w:left="180"/>
        <w:jc w:val="both"/>
        <w:rPr>
          <w:b/>
          <w:sz w:val="27"/>
          <w:szCs w:val="27"/>
          <w:lang w:val="uk-UA"/>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4140"/>
        <w:gridCol w:w="720"/>
        <w:gridCol w:w="2978"/>
        <w:gridCol w:w="82"/>
      </w:tblGrid>
      <w:tr w:rsidR="00204B93" w:rsidTr="00204B93">
        <w:tc>
          <w:tcPr>
            <w:tcW w:w="1008"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 з/п</w:t>
            </w:r>
          </w:p>
        </w:tc>
        <w:tc>
          <w:tcPr>
            <w:tcW w:w="5940" w:type="dxa"/>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Прізвище, ім’я, по батькові</w:t>
            </w:r>
          </w:p>
        </w:tc>
        <w:tc>
          <w:tcPr>
            <w:tcW w:w="4860" w:type="dxa"/>
            <w:gridSpan w:val="2"/>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Назва документа; ким виданий</w:t>
            </w:r>
          </w:p>
        </w:tc>
        <w:tc>
          <w:tcPr>
            <w:tcW w:w="3060" w:type="dxa"/>
            <w:gridSpan w:val="2"/>
            <w:tcBorders>
              <w:top w:val="single" w:sz="4" w:space="0" w:color="auto"/>
              <w:left w:val="single" w:sz="4" w:space="0" w:color="auto"/>
              <w:bottom w:val="single" w:sz="4" w:space="0" w:color="auto"/>
              <w:right w:val="single" w:sz="4" w:space="0" w:color="auto"/>
            </w:tcBorders>
            <w:hideMark/>
          </w:tcPr>
          <w:p w:rsidR="00204B93" w:rsidRDefault="00204B93">
            <w:pPr>
              <w:jc w:val="center"/>
              <w:rPr>
                <w:sz w:val="20"/>
                <w:szCs w:val="20"/>
                <w:lang w:val="uk-UA"/>
              </w:rPr>
            </w:pPr>
            <w:r>
              <w:rPr>
                <w:sz w:val="20"/>
                <w:szCs w:val="20"/>
                <w:lang w:val="uk-UA"/>
              </w:rPr>
              <w:t>Дата видачі і номер  документа</w:t>
            </w:r>
          </w:p>
        </w:tc>
      </w:tr>
      <w:tr w:rsidR="00204B93" w:rsidTr="00204B93">
        <w:tc>
          <w:tcPr>
            <w:tcW w:w="1008"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5940" w:type="dxa"/>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4860" w:type="dxa"/>
            <w:gridSpan w:val="2"/>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c>
          <w:tcPr>
            <w:tcW w:w="3060" w:type="dxa"/>
            <w:gridSpan w:val="2"/>
            <w:tcBorders>
              <w:top w:val="single" w:sz="4" w:space="0" w:color="auto"/>
              <w:left w:val="single" w:sz="4" w:space="0" w:color="auto"/>
              <w:bottom w:val="single" w:sz="4" w:space="0" w:color="auto"/>
              <w:right w:val="single" w:sz="4" w:space="0" w:color="auto"/>
            </w:tcBorders>
          </w:tcPr>
          <w:p w:rsidR="00204B93" w:rsidRDefault="00204B93">
            <w:pPr>
              <w:jc w:val="both"/>
              <w:rPr>
                <w:b/>
                <w:sz w:val="27"/>
                <w:szCs w:val="27"/>
                <w:lang w:val="uk-UA"/>
              </w:rPr>
            </w:pPr>
          </w:p>
        </w:tc>
      </w:tr>
      <w:tr w:rsidR="00204B93" w:rsidTr="00204B93">
        <w:trPr>
          <w:gridAfter w:val="1"/>
          <w:wAfter w:w="82" w:type="dxa"/>
        </w:trPr>
        <w:tc>
          <w:tcPr>
            <w:tcW w:w="11088" w:type="dxa"/>
            <w:gridSpan w:val="3"/>
            <w:tcBorders>
              <w:top w:val="nil"/>
              <w:left w:val="nil"/>
              <w:bottom w:val="nil"/>
              <w:right w:val="nil"/>
            </w:tcBorders>
            <w:hideMark/>
          </w:tcPr>
          <w:p w:rsidR="00204B93" w:rsidRDefault="00204B93">
            <w:pPr>
              <w:rPr>
                <w:b/>
                <w:sz w:val="27"/>
                <w:szCs w:val="27"/>
                <w:lang w:val="uk-UA"/>
              </w:rPr>
            </w:pPr>
            <w:r>
              <w:rPr>
                <w:b/>
                <w:sz w:val="27"/>
                <w:szCs w:val="27"/>
                <w:lang w:val="uk-UA"/>
              </w:rPr>
              <w:t xml:space="preserve">                                                                                                             </w:t>
            </w:r>
          </w:p>
          <w:p w:rsidR="00204B93" w:rsidRDefault="00204B93">
            <w:pPr>
              <w:rPr>
                <w:lang w:val="uk-UA"/>
              </w:rPr>
            </w:pPr>
            <w:r>
              <w:rPr>
                <w:b/>
                <w:sz w:val="27"/>
                <w:szCs w:val="27"/>
                <w:lang w:val="uk-UA"/>
              </w:rPr>
              <w:t xml:space="preserve">  </w:t>
            </w:r>
            <w:r>
              <w:rPr>
                <w:lang w:val="uk-UA"/>
              </w:rPr>
              <w:t xml:space="preserve">«____» ___________________________20____ року                                            ______________________                                                                                                                 </w:t>
            </w:r>
          </w:p>
          <w:p w:rsidR="00204B93" w:rsidRDefault="00204B93">
            <w:pPr>
              <w:rPr>
                <w:sz w:val="20"/>
                <w:szCs w:val="20"/>
                <w:lang w:val="uk-UA"/>
              </w:rPr>
            </w:pPr>
            <w:r>
              <w:rPr>
                <w:sz w:val="20"/>
                <w:szCs w:val="20"/>
                <w:lang w:val="uk-UA"/>
              </w:rPr>
              <w:t xml:space="preserve">                                                                                                                                                                                        (підпис)</w:t>
            </w:r>
          </w:p>
        </w:tc>
        <w:tc>
          <w:tcPr>
            <w:tcW w:w="3698" w:type="dxa"/>
            <w:gridSpan w:val="2"/>
            <w:tcBorders>
              <w:top w:val="nil"/>
              <w:left w:val="nil"/>
              <w:bottom w:val="nil"/>
              <w:right w:val="nil"/>
            </w:tcBorders>
          </w:tcPr>
          <w:p w:rsidR="00204B93" w:rsidRDefault="00204B93">
            <w:pPr>
              <w:jc w:val="center"/>
              <w:rPr>
                <w:sz w:val="20"/>
                <w:szCs w:val="20"/>
                <w:lang w:val="uk-UA"/>
              </w:rPr>
            </w:pPr>
          </w:p>
        </w:tc>
      </w:tr>
      <w:tr w:rsidR="00204B93" w:rsidTr="00204B93">
        <w:trPr>
          <w:gridAfter w:val="1"/>
          <w:wAfter w:w="82" w:type="dxa"/>
        </w:trPr>
        <w:tc>
          <w:tcPr>
            <w:tcW w:w="11088" w:type="dxa"/>
            <w:gridSpan w:val="3"/>
            <w:tcBorders>
              <w:top w:val="nil"/>
              <w:left w:val="nil"/>
              <w:bottom w:val="nil"/>
              <w:right w:val="nil"/>
            </w:tcBorders>
          </w:tcPr>
          <w:p w:rsidR="00204B93" w:rsidRDefault="00204B93">
            <w:pPr>
              <w:rPr>
                <w:b/>
                <w:sz w:val="27"/>
                <w:szCs w:val="27"/>
                <w:lang w:val="uk-UA"/>
              </w:rPr>
            </w:pPr>
          </w:p>
          <w:p w:rsidR="00204B93" w:rsidRDefault="00204B93">
            <w:pPr>
              <w:rPr>
                <w:b/>
                <w:sz w:val="27"/>
                <w:szCs w:val="27"/>
                <w:lang w:val="uk-UA"/>
              </w:rPr>
            </w:pPr>
          </w:p>
          <w:p w:rsidR="00204B93" w:rsidRDefault="00204B93">
            <w:pPr>
              <w:rPr>
                <w:b/>
                <w:sz w:val="27"/>
                <w:szCs w:val="27"/>
                <w:lang w:val="uk-UA"/>
              </w:rPr>
            </w:pPr>
            <w:r>
              <w:rPr>
                <w:b/>
                <w:sz w:val="27"/>
                <w:szCs w:val="27"/>
                <w:lang w:val="uk-UA"/>
              </w:rPr>
              <w:t xml:space="preserve"> </w:t>
            </w:r>
          </w:p>
        </w:tc>
        <w:tc>
          <w:tcPr>
            <w:tcW w:w="3698" w:type="dxa"/>
            <w:gridSpan w:val="2"/>
            <w:tcBorders>
              <w:top w:val="nil"/>
              <w:left w:val="nil"/>
              <w:bottom w:val="nil"/>
              <w:right w:val="nil"/>
            </w:tcBorders>
          </w:tcPr>
          <w:p w:rsidR="00204B93" w:rsidRDefault="00204B93">
            <w:pPr>
              <w:rPr>
                <w:lang w:val="uk-UA"/>
              </w:rPr>
            </w:pPr>
          </w:p>
        </w:tc>
      </w:tr>
    </w:tbl>
    <w:p w:rsidR="00204B93" w:rsidRDefault="00204B93" w:rsidP="00204B93">
      <w:pPr>
        <w:rPr>
          <w:color w:val="000000"/>
          <w:sz w:val="18"/>
          <w:szCs w:val="18"/>
          <w:lang w:val="uk-UA"/>
        </w:rPr>
      </w:pPr>
    </w:p>
    <w:p w:rsidR="002D0D6F" w:rsidRDefault="002D0D6F"/>
    <w:sectPr w:rsidR="002D0D6F" w:rsidSect="00204B93">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714B2"/>
    <w:multiLevelType w:val="hybridMultilevel"/>
    <w:tmpl w:val="79DAF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D31B3F"/>
    <w:multiLevelType w:val="hybridMultilevel"/>
    <w:tmpl w:val="F614DF3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0A3134"/>
    <w:multiLevelType w:val="hybridMultilevel"/>
    <w:tmpl w:val="B2086228"/>
    <w:lvl w:ilvl="0" w:tplc="0DE2D748">
      <w:start w:val="5"/>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93"/>
    <w:rsid w:val="00204B93"/>
    <w:rsid w:val="002D0D6F"/>
    <w:rsid w:val="005A31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0D53B-4CD9-45F4-823D-5489B770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9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204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81560">
      <w:bodyDiv w:val="1"/>
      <w:marLeft w:val="0"/>
      <w:marRight w:val="0"/>
      <w:marTop w:val="0"/>
      <w:marBottom w:val="0"/>
      <w:divBdr>
        <w:top w:val="none" w:sz="0" w:space="0" w:color="auto"/>
        <w:left w:val="none" w:sz="0" w:space="0" w:color="auto"/>
        <w:bottom w:val="none" w:sz="0" w:space="0" w:color="auto"/>
        <w:right w:val="none" w:sz="0" w:space="0" w:color="auto"/>
      </w:divBdr>
    </w:div>
    <w:div w:id="20162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4245</Words>
  <Characters>2420</Characters>
  <Application>Microsoft Office Word</Application>
  <DocSecurity>0</DocSecurity>
  <Lines>20</Lines>
  <Paragraphs>13</Paragraphs>
  <ScaleCrop>false</ScaleCrop>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Economyka S</dc:creator>
  <cp:keywords/>
  <dc:description/>
  <cp:lastModifiedBy>Economyka S</cp:lastModifiedBy>
  <cp:revision>3</cp:revision>
  <dcterms:created xsi:type="dcterms:W3CDTF">2021-10-26T11:07:00Z</dcterms:created>
  <dcterms:modified xsi:type="dcterms:W3CDTF">2021-10-26T13:16:00Z</dcterms:modified>
</cp:coreProperties>
</file>