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F7" w:rsidRPr="00374B70" w:rsidRDefault="001F42F7" w:rsidP="001F0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B70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1F42F7" w:rsidRPr="00374B70" w:rsidRDefault="001F42F7" w:rsidP="001F0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B70">
        <w:rPr>
          <w:rFonts w:ascii="Times New Roman" w:hAnsi="Times New Roman" w:cs="Times New Roman"/>
          <w:b/>
          <w:sz w:val="28"/>
          <w:szCs w:val="28"/>
        </w:rPr>
        <w:t xml:space="preserve">про оприлюднення </w:t>
      </w:r>
      <w:proofErr w:type="spellStart"/>
      <w:r w:rsidR="00123BEB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="00123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B70">
        <w:rPr>
          <w:rFonts w:ascii="Times New Roman" w:hAnsi="Times New Roman" w:cs="Times New Roman"/>
          <w:b/>
          <w:sz w:val="28"/>
          <w:szCs w:val="28"/>
        </w:rPr>
        <w:t xml:space="preserve">регуляторного </w:t>
      </w:r>
      <w:proofErr w:type="spellStart"/>
      <w:r w:rsidRPr="00374B70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374B7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74B70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374B70">
        <w:rPr>
          <w:rFonts w:ascii="Times New Roman" w:hAnsi="Times New Roman" w:cs="Times New Roman"/>
          <w:b/>
          <w:sz w:val="28"/>
          <w:szCs w:val="28"/>
        </w:rPr>
        <w:t xml:space="preserve"> рішення Обухівської міської ради «</w:t>
      </w:r>
      <w:r w:rsidR="00374B70" w:rsidRPr="00374B70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Про затвердження Положення про порядок поховання та надання ритуальних послуг на території Обухівської міської територіальної громади Київської області</w:t>
      </w:r>
      <w:r w:rsidRPr="00374B70">
        <w:rPr>
          <w:rFonts w:ascii="Times New Roman" w:hAnsi="Times New Roman" w:cs="Times New Roman"/>
          <w:b/>
          <w:sz w:val="28"/>
          <w:szCs w:val="28"/>
        </w:rPr>
        <w:t>»</w:t>
      </w:r>
    </w:p>
    <w:p w:rsidR="001F42F7" w:rsidRPr="00286DAF" w:rsidRDefault="001F42F7" w:rsidP="001F4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12AB1" w:rsidRPr="00286DAF" w:rsidRDefault="00812AB1" w:rsidP="00812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AF">
        <w:rPr>
          <w:rFonts w:ascii="Times New Roman" w:hAnsi="Times New Roman" w:cs="Times New Roman"/>
          <w:sz w:val="28"/>
          <w:szCs w:val="28"/>
        </w:rPr>
        <w:t xml:space="preserve">           Відповідно до Закону України «Про засади державної регуляторної політики у сфері господарської діяльності», з метою одержання зауважень та пропозицій від фізичних та юридичних осіб, їх об’єднань повідомляємо про оприлюднення </w:t>
      </w:r>
      <w:proofErr w:type="spellStart"/>
      <w:r w:rsidRPr="00286DA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286DAF">
        <w:rPr>
          <w:rFonts w:ascii="Times New Roman" w:hAnsi="Times New Roman" w:cs="Times New Roman"/>
          <w:sz w:val="28"/>
          <w:szCs w:val="28"/>
        </w:rPr>
        <w:t xml:space="preserve"> рішення Обухівської міської ради «</w:t>
      </w:r>
      <w:r w:rsidR="00286DAF" w:rsidRPr="00286DA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 затвердження Положення про порядок поховання та надання ритуальних послуг на території Обухівської міської територіальної громади Київської області</w:t>
      </w:r>
      <w:r w:rsidRPr="00286DAF">
        <w:rPr>
          <w:rFonts w:ascii="Times New Roman" w:hAnsi="Times New Roman" w:cs="Times New Roman"/>
          <w:sz w:val="28"/>
          <w:szCs w:val="28"/>
        </w:rPr>
        <w:t>»</w:t>
      </w:r>
      <w:r w:rsidRPr="00286DAF">
        <w:rPr>
          <w:rFonts w:ascii="Times New Roman" w:hAnsi="Times New Roman" w:cs="Times New Roman"/>
          <w:sz w:val="28"/>
          <w:szCs w:val="28"/>
        </w:rPr>
        <w:t>.</w:t>
      </w:r>
    </w:p>
    <w:p w:rsidR="00812AB1" w:rsidRPr="00BE0DC7" w:rsidRDefault="00812AB1" w:rsidP="00812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DC7">
        <w:rPr>
          <w:rFonts w:ascii="Times New Roman" w:hAnsi="Times New Roman" w:cs="Times New Roman"/>
          <w:sz w:val="28"/>
          <w:szCs w:val="28"/>
        </w:rPr>
        <w:t xml:space="preserve">           Розробник </w:t>
      </w:r>
      <w:proofErr w:type="spellStart"/>
      <w:r w:rsidRPr="00BE0DC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BE0DC7">
        <w:rPr>
          <w:rFonts w:ascii="Times New Roman" w:hAnsi="Times New Roman" w:cs="Times New Roman"/>
          <w:sz w:val="28"/>
          <w:szCs w:val="28"/>
        </w:rPr>
        <w:t xml:space="preserve"> регуляторного </w:t>
      </w:r>
      <w:proofErr w:type="spellStart"/>
      <w:r w:rsidRPr="00BE0DC7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BE0DC7">
        <w:rPr>
          <w:rFonts w:ascii="Times New Roman" w:hAnsi="Times New Roman" w:cs="Times New Roman"/>
          <w:sz w:val="28"/>
          <w:szCs w:val="28"/>
        </w:rPr>
        <w:t xml:space="preserve"> – відділ з питань</w:t>
      </w:r>
      <w:r w:rsidR="00A951CF" w:rsidRPr="00BE0DC7">
        <w:rPr>
          <w:rFonts w:ascii="Times New Roman" w:hAnsi="Times New Roman" w:cs="Times New Roman"/>
          <w:sz w:val="28"/>
          <w:szCs w:val="28"/>
        </w:rPr>
        <w:t xml:space="preserve"> благоустрою В</w:t>
      </w:r>
      <w:r w:rsidRPr="00BE0DC7">
        <w:rPr>
          <w:rFonts w:ascii="Times New Roman" w:hAnsi="Times New Roman" w:cs="Times New Roman"/>
          <w:sz w:val="28"/>
          <w:szCs w:val="28"/>
        </w:rPr>
        <w:t>иконавчого комітету Обухівської міської ради</w:t>
      </w:r>
      <w:r w:rsidR="00A951CF" w:rsidRPr="00BE0DC7">
        <w:rPr>
          <w:rFonts w:ascii="Times New Roman" w:hAnsi="Times New Roman" w:cs="Times New Roman"/>
          <w:sz w:val="28"/>
          <w:szCs w:val="28"/>
        </w:rPr>
        <w:t xml:space="preserve"> Київської області</w:t>
      </w:r>
      <w:r w:rsidRPr="00BE0DC7">
        <w:rPr>
          <w:rFonts w:ascii="Times New Roman" w:hAnsi="Times New Roman" w:cs="Times New Roman"/>
          <w:sz w:val="28"/>
          <w:szCs w:val="28"/>
        </w:rPr>
        <w:t>.</w:t>
      </w:r>
    </w:p>
    <w:p w:rsidR="00BE0DC7" w:rsidRPr="00BE0DC7" w:rsidRDefault="00812AB1" w:rsidP="0030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DC7">
        <w:rPr>
          <w:rFonts w:ascii="Times New Roman" w:hAnsi="Times New Roman" w:cs="Times New Roman"/>
          <w:sz w:val="28"/>
          <w:szCs w:val="28"/>
        </w:rPr>
        <w:t xml:space="preserve">           Метою розробки </w:t>
      </w:r>
      <w:r w:rsidR="00833BED" w:rsidRPr="00BE0DC7">
        <w:rPr>
          <w:rFonts w:ascii="Times New Roman" w:hAnsi="Times New Roman" w:cs="Times New Roman"/>
          <w:sz w:val="28"/>
          <w:szCs w:val="28"/>
        </w:rPr>
        <w:t xml:space="preserve">регуляторного </w:t>
      </w:r>
      <w:proofErr w:type="spellStart"/>
      <w:r w:rsidR="00833BED" w:rsidRPr="00BE0DC7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833BED" w:rsidRPr="00BE0DC7">
        <w:rPr>
          <w:rFonts w:ascii="Times New Roman" w:hAnsi="Times New Roman" w:cs="Times New Roman"/>
          <w:sz w:val="28"/>
          <w:szCs w:val="28"/>
        </w:rPr>
        <w:t xml:space="preserve"> є </w:t>
      </w:r>
      <w:r w:rsidR="00BE0DC7" w:rsidRPr="00BE0DC7">
        <w:rPr>
          <w:rFonts w:ascii="Times New Roman" w:hAnsi="Times New Roman" w:cs="Times New Roman"/>
          <w:sz w:val="28"/>
          <w:szCs w:val="28"/>
        </w:rPr>
        <w:t>врегулювання відносин щодо проведення процедури поховання</w:t>
      </w:r>
      <w:r w:rsidR="00BE0DC7">
        <w:rPr>
          <w:rFonts w:ascii="Times New Roman" w:hAnsi="Times New Roman" w:cs="Times New Roman"/>
          <w:sz w:val="28"/>
          <w:szCs w:val="28"/>
        </w:rPr>
        <w:t xml:space="preserve"> на території Обухівської міської територіальної громади Київської області </w:t>
      </w:r>
      <w:r w:rsidR="00BE0DC7" w:rsidRPr="00BE0DC7">
        <w:rPr>
          <w:rFonts w:ascii="Times New Roman" w:hAnsi="Times New Roman" w:cs="Times New Roman"/>
          <w:sz w:val="28"/>
          <w:szCs w:val="28"/>
        </w:rPr>
        <w:t xml:space="preserve">та </w:t>
      </w:r>
      <w:r w:rsidR="00BE0DC7" w:rsidRPr="00BE0DC7">
        <w:rPr>
          <w:rFonts w:ascii="Times New Roman" w:hAnsi="Times New Roman" w:cs="Times New Roman"/>
          <w:sz w:val="28"/>
          <w:szCs w:val="28"/>
        </w:rPr>
        <w:t>урегулювання дій сумісної роботи у галузі похоронної справи між суб`єктами господарювання, профільним комунальним підприємством та громадянами на договірних засадах</w:t>
      </w:r>
      <w:r w:rsidR="00BE0DC7" w:rsidRPr="00BE0DC7">
        <w:rPr>
          <w:rFonts w:ascii="Times New Roman" w:hAnsi="Times New Roman" w:cs="Times New Roman"/>
          <w:sz w:val="28"/>
          <w:szCs w:val="28"/>
        </w:rPr>
        <w:t>.</w:t>
      </w:r>
    </w:p>
    <w:p w:rsidR="001F42F7" w:rsidRDefault="00812AB1" w:rsidP="0030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DC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42F7" w:rsidRPr="00BE0D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Пропозиції та зауваже</w:t>
      </w:r>
      <w:r w:rsidR="00946252" w:rsidRPr="00BE0D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ння до </w:t>
      </w:r>
      <w:proofErr w:type="spellStart"/>
      <w:r w:rsidR="00946252" w:rsidRPr="00BE0D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проєку</w:t>
      </w:r>
      <w:proofErr w:type="spellEnd"/>
      <w:r w:rsidR="00946252" w:rsidRPr="00BE0D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регуляторного </w:t>
      </w:r>
      <w:proofErr w:type="spellStart"/>
      <w:r w:rsidR="00946252" w:rsidRPr="00BE0D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="001F42F7" w:rsidRPr="00BE0D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аналізу регуляторного впливу будуть прийматись у письмовому вигляді від громадян, </w:t>
      </w:r>
      <w:r w:rsidR="001F42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суб'єктів господарювання та їх об’єднань, інформаційно-дорадчих органів протягом місяця з дня опублікування </w:t>
      </w:r>
      <w:proofErr w:type="spellStart"/>
      <w:r w:rsidR="001F42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="001F42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рішення</w:t>
      </w:r>
      <w:r w:rsidR="00701C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701CDA" w:rsidRPr="00BE0D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 xml:space="preserve">з </w:t>
      </w:r>
      <w:r w:rsidR="00BE0DC7" w:rsidRPr="00BE0D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 xml:space="preserve">18.10.2021 </w:t>
      </w:r>
      <w:r w:rsidR="00701CDA" w:rsidRPr="00BE0D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 xml:space="preserve">по </w:t>
      </w:r>
      <w:r w:rsidR="00BE0DC7" w:rsidRPr="00BE0D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18.11.2021</w:t>
      </w:r>
      <w:r w:rsidR="00701C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1F42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поштову адресу розробника: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відділу з питань благоустрою</w:t>
      </w:r>
      <w:r w:rsidR="001F42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виконавчого комітету Обухівської міської ради (08700, м. Обухів, вул. Малишка, 6, </w:t>
      </w:r>
      <w:proofErr w:type="spellStart"/>
      <w:r w:rsidR="001F42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тел</w:t>
      </w:r>
      <w:proofErr w:type="spellEnd"/>
      <w:r w:rsidR="001F42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5-</w:t>
      </w:r>
      <w:r w:rsidR="003045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30-74</w:t>
      </w:r>
      <w:r w:rsidR="001F42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r w:rsidR="001F42F7">
        <w:rPr>
          <w:rFonts w:ascii="Times New Roman" w:hAnsi="Times New Roman" w:cs="Times New Roman"/>
          <w:sz w:val="28"/>
          <w:szCs w:val="28"/>
        </w:rPr>
        <w:t xml:space="preserve">або за електронною </w:t>
      </w:r>
      <w:proofErr w:type="spellStart"/>
      <w:r w:rsidR="001F42F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1F42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045CE">
        <w:rPr>
          <w:rFonts w:ascii="Times New Roman" w:hAnsi="Times New Roman" w:cs="Times New Roman"/>
          <w:sz w:val="28"/>
          <w:szCs w:val="28"/>
          <w:lang w:val="en-US"/>
        </w:rPr>
        <w:t>blago</w:t>
      </w:r>
      <w:proofErr w:type="spellEnd"/>
      <w:r w:rsidR="003045CE" w:rsidRPr="003045CE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3045CE">
        <w:rPr>
          <w:rFonts w:ascii="Times New Roman" w:hAnsi="Times New Roman" w:cs="Times New Roman"/>
          <w:sz w:val="28"/>
          <w:szCs w:val="28"/>
          <w:lang w:val="en-US"/>
        </w:rPr>
        <w:t>obuhiv</w:t>
      </w:r>
      <w:proofErr w:type="spellEnd"/>
      <w:r w:rsidR="003045CE" w:rsidRPr="003045CE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="003045CE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3045CE" w:rsidRPr="003045C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045CE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1F42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F42F7" w:rsidRDefault="001F42F7" w:rsidP="001F42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рішення та відповідний аналіз впливу регуляторного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розміщені на</w:t>
      </w:r>
      <w:r w:rsidR="00FA6B9B" w:rsidRPr="00FA6B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6B9B">
        <w:rPr>
          <w:rFonts w:ascii="Times New Roman" w:hAnsi="Times New Roman" w:cs="Times New Roman"/>
          <w:color w:val="000000"/>
          <w:sz w:val="28"/>
          <w:szCs w:val="28"/>
        </w:rPr>
        <w:t>офіційному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сайті Обухівської міської ради. </w:t>
      </w:r>
    </w:p>
    <w:p w:rsidR="001F42F7" w:rsidRDefault="001F42F7" w:rsidP="001F42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EC5306" w:rsidRDefault="00EC5306" w:rsidP="001F42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C5306" w:rsidRDefault="00EC5306" w:rsidP="001F42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3029F" w:rsidRDefault="00EC5306" w:rsidP="004302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r w:rsidR="00430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відділу з питань благоустрою </w:t>
      </w:r>
    </w:p>
    <w:p w:rsidR="008C6373" w:rsidRDefault="0043029F" w:rsidP="004302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виконавчого комітету Обухівської міської ради</w:t>
      </w:r>
      <w:bookmarkStart w:id="0" w:name="_GoBack"/>
      <w:bookmarkEnd w:id="0"/>
    </w:p>
    <w:p w:rsidR="00EC5306" w:rsidRDefault="008C6373" w:rsidP="004302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Київської області                                              </w:t>
      </w:r>
      <w:r w:rsidR="00EC53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</w:t>
      </w:r>
      <w:r w:rsidR="00430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</w:t>
      </w:r>
      <w:r w:rsidR="00EC53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proofErr w:type="spellStart"/>
      <w:r w:rsidR="00430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І.В.Кулініч</w:t>
      </w:r>
      <w:proofErr w:type="spellEnd"/>
    </w:p>
    <w:sectPr w:rsidR="00EC5306" w:rsidSect="00E243E5">
      <w:pgSz w:w="11906" w:h="16838" w:code="9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12"/>
    <w:rsid w:val="00025F62"/>
    <w:rsid w:val="00123BEB"/>
    <w:rsid w:val="001F0D5B"/>
    <w:rsid w:val="001F42F7"/>
    <w:rsid w:val="00286DAF"/>
    <w:rsid w:val="003045CE"/>
    <w:rsid w:val="00374B70"/>
    <w:rsid w:val="0043029F"/>
    <w:rsid w:val="005C1A12"/>
    <w:rsid w:val="006C0B77"/>
    <w:rsid w:val="00701CDA"/>
    <w:rsid w:val="00812AB1"/>
    <w:rsid w:val="008242FF"/>
    <w:rsid w:val="00833BED"/>
    <w:rsid w:val="0086521D"/>
    <w:rsid w:val="00870751"/>
    <w:rsid w:val="008C6373"/>
    <w:rsid w:val="00922C48"/>
    <w:rsid w:val="00946252"/>
    <w:rsid w:val="009641B8"/>
    <w:rsid w:val="00A0276C"/>
    <w:rsid w:val="00A951CF"/>
    <w:rsid w:val="00B915B7"/>
    <w:rsid w:val="00BE0DC7"/>
    <w:rsid w:val="00C76E2F"/>
    <w:rsid w:val="00E243E5"/>
    <w:rsid w:val="00EA59DF"/>
    <w:rsid w:val="00EC5306"/>
    <w:rsid w:val="00EE4070"/>
    <w:rsid w:val="00F12C76"/>
    <w:rsid w:val="00FA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A694"/>
  <w15:chartTrackingRefBased/>
  <w15:docId w15:val="{0EAE04F1-5FD8-49BB-A8E4-15EB8D42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2F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6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2021-03-02T06:50:00Z</dcterms:created>
  <dcterms:modified xsi:type="dcterms:W3CDTF">2021-10-18T10:42:00Z</dcterms:modified>
</cp:coreProperties>
</file>