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E6" w:rsidRPr="00BF3861" w:rsidRDefault="007C1CE6" w:rsidP="007C1CE6">
      <w:pPr>
        <w:jc w:val="center"/>
        <w:rPr>
          <w:lang w:val="uk-UA"/>
        </w:rPr>
      </w:pPr>
      <w:r w:rsidRPr="0086101E">
        <w:rPr>
          <w:lang w:val="uk-UA"/>
        </w:rPr>
        <w:t xml:space="preserve">                                                      </w:t>
      </w:r>
      <w:r w:rsidR="0086101E" w:rsidRPr="0086101E">
        <w:rPr>
          <w:lang w:val="uk-UA"/>
        </w:rPr>
        <w:t xml:space="preserve">Затверджено </w:t>
      </w:r>
      <w:r w:rsidR="0086101E">
        <w:rPr>
          <w:lang w:val="uk-UA"/>
        </w:rPr>
        <w:t>р</w:t>
      </w:r>
      <w:r w:rsidRPr="00BF3861">
        <w:rPr>
          <w:lang w:val="uk-UA"/>
        </w:rPr>
        <w:t>ішення</w:t>
      </w:r>
      <w:r w:rsidR="0086101E">
        <w:rPr>
          <w:lang w:val="uk-UA"/>
        </w:rPr>
        <w:t>м</w:t>
      </w:r>
      <w:r w:rsidRPr="00BF3861">
        <w:rPr>
          <w:lang w:val="uk-UA"/>
        </w:rPr>
        <w:t xml:space="preserve"> виконавчого комітету  Обухівської</w:t>
      </w:r>
    </w:p>
    <w:p w:rsidR="007C1CE6" w:rsidRDefault="007C1CE6" w:rsidP="007C1CE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міської ради від 0</w:t>
      </w:r>
      <w:r w:rsidR="0086101E">
        <w:rPr>
          <w:lang w:val="uk-UA"/>
        </w:rPr>
        <w:t>7</w:t>
      </w:r>
      <w:r>
        <w:rPr>
          <w:lang w:val="uk-UA"/>
        </w:rPr>
        <w:t>.0</w:t>
      </w:r>
      <w:r w:rsidR="0086101E">
        <w:rPr>
          <w:lang w:val="uk-UA"/>
        </w:rPr>
        <w:t>7</w:t>
      </w:r>
      <w:r>
        <w:rPr>
          <w:lang w:val="uk-UA"/>
        </w:rPr>
        <w:t>.</w:t>
      </w:r>
      <w:r w:rsidRPr="00BF3861">
        <w:rPr>
          <w:lang w:val="uk-UA"/>
        </w:rPr>
        <w:t>20</w:t>
      </w:r>
      <w:r w:rsidR="0086101E">
        <w:rPr>
          <w:lang w:val="uk-UA"/>
        </w:rPr>
        <w:t>20</w:t>
      </w:r>
      <w:r w:rsidRPr="00BF3861">
        <w:rPr>
          <w:lang w:val="uk-UA"/>
        </w:rPr>
        <w:t xml:space="preserve">  № </w:t>
      </w:r>
    </w:p>
    <w:p w:rsidR="007C1CE6" w:rsidRDefault="007C1CE6" w:rsidP="007C1CE6">
      <w:pPr>
        <w:jc w:val="center"/>
        <w:rPr>
          <w:b/>
          <w:bCs/>
          <w:sz w:val="28"/>
          <w:szCs w:val="28"/>
          <w:lang w:val="uk-UA"/>
        </w:rPr>
      </w:pPr>
    </w:p>
    <w:p w:rsidR="007C1CE6" w:rsidRPr="00950223" w:rsidRDefault="007C1CE6" w:rsidP="0086101E">
      <w:pPr>
        <w:jc w:val="center"/>
        <w:rPr>
          <w:bCs/>
          <w:sz w:val="28"/>
          <w:szCs w:val="28"/>
          <w:lang w:val="uk-UA"/>
        </w:rPr>
      </w:pPr>
      <w:r w:rsidRPr="00950223">
        <w:rPr>
          <w:bCs/>
          <w:sz w:val="28"/>
          <w:szCs w:val="28"/>
          <w:lang w:val="uk-UA"/>
        </w:rPr>
        <w:t xml:space="preserve">Технологічна картка </w:t>
      </w:r>
      <w:r w:rsidR="00A91B93">
        <w:rPr>
          <w:bCs/>
          <w:sz w:val="28"/>
          <w:szCs w:val="28"/>
          <w:lang w:val="uk-UA"/>
        </w:rPr>
        <w:t>9</w:t>
      </w:r>
    </w:p>
    <w:p w:rsidR="0086101E" w:rsidRPr="00950223" w:rsidRDefault="00A91B93" w:rsidP="0086101E">
      <w:pPr>
        <w:jc w:val="both"/>
        <w:rPr>
          <w:sz w:val="28"/>
          <w:szCs w:val="28"/>
          <w:u w:val="single"/>
          <w:lang w:val="uk-UA"/>
        </w:rPr>
      </w:pPr>
      <w:r w:rsidRPr="00A91B93">
        <w:rPr>
          <w:sz w:val="28"/>
          <w:szCs w:val="28"/>
          <w:lang w:val="uk-UA"/>
        </w:rPr>
        <w:t>Про внесення змін до договору оренди нерухомого майна, що належить до комунальної власності</w:t>
      </w:r>
      <w:r w:rsidRPr="00D74CA7">
        <w:rPr>
          <w:b/>
          <w:lang w:val="uk-UA"/>
        </w:rPr>
        <w:t xml:space="preserve"> </w:t>
      </w:r>
      <w:r w:rsidR="0086101E" w:rsidRPr="00950223">
        <w:rPr>
          <w:sz w:val="28"/>
          <w:szCs w:val="28"/>
          <w:lang w:val="uk-UA"/>
        </w:rPr>
        <w:t xml:space="preserve">Обухівської міської об’єднаної територіальної громади </w:t>
      </w:r>
    </w:p>
    <w:p w:rsidR="007C1CE6" w:rsidRPr="000A0187" w:rsidRDefault="007C1CE6" w:rsidP="007C1CE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187"/>
        <w:gridCol w:w="2206"/>
        <w:gridCol w:w="1699"/>
        <w:gridCol w:w="2184"/>
      </w:tblGrid>
      <w:tr w:rsidR="007C1CE6" w:rsidRPr="0051314C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№</w:t>
            </w:r>
          </w:p>
          <w:p w:rsidR="007C1CE6" w:rsidRPr="0051314C" w:rsidRDefault="007C1CE6" w:rsidP="0044038F">
            <w:pPr>
              <w:autoSpaceDE w:val="0"/>
              <w:autoSpaceDN w:val="0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з/п</w:t>
            </w:r>
          </w:p>
        </w:tc>
        <w:tc>
          <w:tcPr>
            <w:tcW w:w="3187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</w:p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2206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Відповідальна посадова особа структурний підрозділ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</w:p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Дія</w:t>
            </w:r>
          </w:p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(В,У,П,З)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</w:p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Термін виконання</w:t>
            </w:r>
          </w:p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/>
                <w:bCs/>
                <w:lang w:val="uk-UA"/>
              </w:rPr>
            </w:pPr>
            <w:r w:rsidRPr="0051314C">
              <w:rPr>
                <w:b/>
                <w:bCs/>
                <w:lang w:val="uk-UA"/>
              </w:rPr>
              <w:t>(днів)</w:t>
            </w:r>
          </w:p>
        </w:tc>
      </w:tr>
      <w:tr w:rsidR="0086101E" w:rsidRPr="0051314C" w:rsidTr="0044038F">
        <w:tc>
          <w:tcPr>
            <w:tcW w:w="578" w:type="dxa"/>
          </w:tcPr>
          <w:p w:rsidR="0086101E" w:rsidRPr="008D3DDB" w:rsidRDefault="0086101E" w:rsidP="005A324A">
            <w:pPr>
              <w:autoSpaceDE w:val="0"/>
              <w:autoSpaceDN w:val="0"/>
              <w:spacing w:before="120" w:after="120"/>
              <w:rPr>
                <w:bCs/>
                <w:lang w:val="uk-UA"/>
              </w:rPr>
            </w:pPr>
            <w:r w:rsidRPr="008D3DDB">
              <w:rPr>
                <w:bCs/>
                <w:lang w:val="uk-UA"/>
              </w:rPr>
              <w:t>1</w:t>
            </w:r>
          </w:p>
        </w:tc>
        <w:tc>
          <w:tcPr>
            <w:tcW w:w="3187" w:type="dxa"/>
          </w:tcPr>
          <w:p w:rsidR="0086101E" w:rsidRPr="008D3DDB" w:rsidRDefault="0086101E" w:rsidP="005A324A">
            <w:pPr>
              <w:autoSpaceDE w:val="0"/>
              <w:autoSpaceDN w:val="0"/>
              <w:spacing w:before="120" w:after="120"/>
              <w:jc w:val="both"/>
              <w:rPr>
                <w:bCs/>
                <w:lang w:val="uk-UA"/>
              </w:rPr>
            </w:pPr>
            <w:r w:rsidRPr="008D3DDB">
              <w:rPr>
                <w:bCs/>
                <w:lang w:val="uk-UA"/>
              </w:rPr>
              <w:t>Подання звернення та необхідних до</w:t>
            </w:r>
            <w:r>
              <w:rPr>
                <w:bCs/>
                <w:lang w:val="uk-UA"/>
              </w:rPr>
              <w:t>кументів заявником до</w:t>
            </w:r>
            <w:r w:rsidRPr="008D3DDB">
              <w:rPr>
                <w:bCs/>
                <w:lang w:val="uk-UA"/>
              </w:rPr>
              <w:t xml:space="preserve"> відділу </w:t>
            </w:r>
            <w:r>
              <w:rPr>
                <w:bCs/>
                <w:lang w:val="uk-UA"/>
              </w:rPr>
              <w:t xml:space="preserve">надання адміністративних послуг </w:t>
            </w:r>
            <w:r w:rsidRPr="008D3DDB">
              <w:rPr>
                <w:bCs/>
                <w:lang w:val="uk-UA"/>
              </w:rPr>
              <w:t xml:space="preserve">виконавчого комітету </w:t>
            </w:r>
            <w:r>
              <w:rPr>
                <w:bCs/>
                <w:lang w:val="uk-UA"/>
              </w:rPr>
              <w:t xml:space="preserve">Обухівської </w:t>
            </w:r>
            <w:r w:rsidRPr="008D3DDB">
              <w:rPr>
                <w:bCs/>
                <w:lang w:val="uk-UA"/>
              </w:rPr>
              <w:t>міської ради на реєстрацію реєстраційно-контрольної картки вхідного документа</w:t>
            </w:r>
          </w:p>
        </w:tc>
        <w:tc>
          <w:tcPr>
            <w:tcW w:w="2206" w:type="dxa"/>
          </w:tcPr>
          <w:p w:rsidR="0086101E" w:rsidRPr="008D3DDB" w:rsidRDefault="0086101E" w:rsidP="005A324A">
            <w:pPr>
              <w:autoSpaceDE w:val="0"/>
              <w:autoSpaceDN w:val="0"/>
              <w:spacing w:before="120" w:after="120"/>
              <w:jc w:val="both"/>
              <w:rPr>
                <w:bCs/>
                <w:lang w:val="uk-UA"/>
              </w:rPr>
            </w:pPr>
            <w:r w:rsidRPr="008D3DDB">
              <w:rPr>
                <w:bCs/>
                <w:lang w:val="uk-UA"/>
              </w:rPr>
              <w:t>Заявник</w:t>
            </w:r>
          </w:p>
        </w:tc>
        <w:tc>
          <w:tcPr>
            <w:tcW w:w="1699" w:type="dxa"/>
          </w:tcPr>
          <w:p w:rsidR="0086101E" w:rsidRPr="008D3DDB" w:rsidRDefault="0086101E" w:rsidP="005A324A">
            <w:pPr>
              <w:autoSpaceDE w:val="0"/>
              <w:autoSpaceDN w:val="0"/>
              <w:spacing w:before="120" w:after="120"/>
              <w:jc w:val="center"/>
              <w:rPr>
                <w:bCs/>
                <w:lang w:val="uk-UA"/>
              </w:rPr>
            </w:pPr>
            <w:r w:rsidRPr="008D3DDB">
              <w:rPr>
                <w:bCs/>
                <w:lang w:val="uk-UA"/>
              </w:rPr>
              <w:t>В</w:t>
            </w:r>
          </w:p>
        </w:tc>
        <w:tc>
          <w:tcPr>
            <w:tcW w:w="2184" w:type="dxa"/>
          </w:tcPr>
          <w:p w:rsidR="0086101E" w:rsidRPr="008D3DDB" w:rsidRDefault="0086101E" w:rsidP="005A324A">
            <w:pPr>
              <w:autoSpaceDE w:val="0"/>
              <w:autoSpaceDN w:val="0"/>
              <w:spacing w:before="120" w:after="120"/>
              <w:rPr>
                <w:bCs/>
                <w:lang w:val="uk-UA"/>
              </w:rPr>
            </w:pPr>
          </w:p>
        </w:tc>
      </w:tr>
      <w:tr w:rsidR="007C1CE6" w:rsidRPr="0051314C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2</w:t>
            </w:r>
          </w:p>
        </w:tc>
        <w:tc>
          <w:tcPr>
            <w:tcW w:w="3187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Реєстрація звернення в реєстраційно-контрольній картці вхідного документа</w:t>
            </w:r>
          </w:p>
        </w:tc>
        <w:tc>
          <w:tcPr>
            <w:tcW w:w="2206" w:type="dxa"/>
          </w:tcPr>
          <w:p w:rsidR="007C1CE6" w:rsidRPr="00A844A9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A844A9">
              <w:rPr>
                <w:lang w:val="uk-UA"/>
              </w:rPr>
              <w:t>Центр надання адміністративних послуг  виконавчого комітету міської ради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В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Протягом 1 дня</w:t>
            </w:r>
          </w:p>
        </w:tc>
      </w:tr>
      <w:tr w:rsidR="007C1CE6" w:rsidRPr="0051314C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3</w:t>
            </w:r>
          </w:p>
        </w:tc>
        <w:tc>
          <w:tcPr>
            <w:tcW w:w="3187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Передача звернення та пакету документів до виконавця з відповідною резолюцією керівника</w:t>
            </w:r>
          </w:p>
        </w:tc>
        <w:tc>
          <w:tcPr>
            <w:tcW w:w="2206" w:type="dxa"/>
          </w:tcPr>
          <w:p w:rsidR="007C1CE6" w:rsidRPr="00A844A9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A844A9">
              <w:rPr>
                <w:lang w:val="uk-UA"/>
              </w:rPr>
              <w:t>Центр надання адміністративних послуг  виконавчого комітету міської ради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В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Протягом 1 дня після повернення документу з резолюцією керівника</w:t>
            </w:r>
          </w:p>
        </w:tc>
      </w:tr>
      <w:tr w:rsidR="007C1CE6" w:rsidRPr="0051314C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4</w:t>
            </w:r>
          </w:p>
        </w:tc>
        <w:tc>
          <w:tcPr>
            <w:tcW w:w="3187" w:type="dxa"/>
          </w:tcPr>
          <w:p w:rsidR="007C1CE6" w:rsidRPr="0051314C" w:rsidRDefault="007C1CE6" w:rsidP="0086101E">
            <w:pPr>
              <w:shd w:val="clear" w:color="auto" w:fill="FFFFFF"/>
              <w:autoSpaceDE w:val="0"/>
              <w:autoSpaceDN w:val="0"/>
              <w:ind w:right="76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Перевірка наданих документів на відповідність</w:t>
            </w:r>
            <w:r w:rsidRPr="0051314C">
              <w:rPr>
                <w:iCs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:rsidR="007C1CE6" w:rsidRPr="0051314C" w:rsidRDefault="007C1CE6" w:rsidP="004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51314C">
              <w:rPr>
                <w:bCs/>
                <w:lang w:val="uk-UA"/>
              </w:rPr>
              <w:t xml:space="preserve">Начальник відділу,  спеціалісти відділу </w:t>
            </w:r>
            <w:r w:rsidRPr="0051314C">
              <w:rPr>
                <w:color w:val="000000"/>
                <w:lang w:val="uk-UA"/>
              </w:rPr>
              <w:t>економічного аналізу, планування, управління майном та приватизації</w:t>
            </w:r>
          </w:p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управління економіки</w:t>
            </w:r>
            <w:r>
              <w:rPr>
                <w:bCs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В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Протягом 5 днів</w:t>
            </w:r>
          </w:p>
        </w:tc>
      </w:tr>
      <w:tr w:rsidR="007C1CE6" w:rsidRPr="0051314C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5</w:t>
            </w:r>
          </w:p>
        </w:tc>
        <w:tc>
          <w:tcPr>
            <w:tcW w:w="3187" w:type="dxa"/>
          </w:tcPr>
          <w:p w:rsidR="007C1CE6" w:rsidRPr="0051314C" w:rsidRDefault="0086101E" w:rsidP="0044038F">
            <w:pPr>
              <w:autoSpaceDE w:val="0"/>
              <w:autoSpaceDN w:val="0"/>
              <w:rPr>
                <w:b/>
                <w:color w:val="000000"/>
                <w:lang w:val="uk-UA"/>
              </w:rPr>
            </w:pPr>
            <w:r w:rsidRPr="008D3DDB">
              <w:rPr>
                <w:bCs/>
                <w:lang w:val="uk-UA"/>
              </w:rPr>
              <w:t xml:space="preserve">У разі надходження визначених документів у повному обсязі, підготовка рішення виконавчого комітету міської ради </w:t>
            </w:r>
          </w:p>
          <w:p w:rsidR="007C1CE6" w:rsidRPr="0051314C" w:rsidRDefault="007C1CE6" w:rsidP="0044038F">
            <w:pPr>
              <w:shd w:val="clear" w:color="auto" w:fill="FFFFFF"/>
              <w:autoSpaceDE w:val="0"/>
              <w:autoSpaceDN w:val="0"/>
              <w:ind w:right="76"/>
              <w:jc w:val="both"/>
              <w:rPr>
                <w:bCs/>
                <w:lang w:val="uk-UA"/>
              </w:rPr>
            </w:pPr>
          </w:p>
        </w:tc>
        <w:tc>
          <w:tcPr>
            <w:tcW w:w="2206" w:type="dxa"/>
          </w:tcPr>
          <w:p w:rsidR="007C1CE6" w:rsidRPr="0051314C" w:rsidRDefault="007C1CE6" w:rsidP="004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51314C">
              <w:rPr>
                <w:bCs/>
                <w:lang w:val="uk-UA"/>
              </w:rPr>
              <w:t xml:space="preserve">Начальник відділу,  спеціалісти відділу </w:t>
            </w:r>
            <w:r w:rsidRPr="0051314C">
              <w:rPr>
                <w:color w:val="000000"/>
                <w:lang w:val="uk-UA"/>
              </w:rPr>
              <w:t>економічного аналізу, планування, управління майном та приватизації</w:t>
            </w:r>
          </w:p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управління економіки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lastRenderedPageBreak/>
              <w:t>виконавчого комітету міської ради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lastRenderedPageBreak/>
              <w:t>В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Протягом 5 днів</w:t>
            </w:r>
          </w:p>
        </w:tc>
      </w:tr>
      <w:tr w:rsidR="007C1CE6" w:rsidRPr="0051314C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3187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Винесення документів на розгляд виконавчого комітету Обухівської міської ради</w:t>
            </w:r>
          </w:p>
        </w:tc>
        <w:tc>
          <w:tcPr>
            <w:tcW w:w="2206" w:type="dxa"/>
          </w:tcPr>
          <w:p w:rsidR="007C1CE6" w:rsidRPr="0051314C" w:rsidRDefault="007C1CE6" w:rsidP="00440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color w:val="000000"/>
                <w:lang w:val="uk-UA"/>
              </w:rPr>
            </w:pPr>
            <w:r w:rsidRPr="0051314C">
              <w:rPr>
                <w:bCs/>
                <w:lang w:val="uk-UA"/>
              </w:rPr>
              <w:t xml:space="preserve">Начальник </w:t>
            </w:r>
            <w:r w:rsidR="0086101E">
              <w:rPr>
                <w:bCs/>
                <w:lang w:val="uk-UA"/>
              </w:rPr>
              <w:t xml:space="preserve">управління економіки, начальник </w:t>
            </w:r>
            <w:r w:rsidRPr="0051314C">
              <w:rPr>
                <w:bCs/>
                <w:lang w:val="uk-UA"/>
              </w:rPr>
              <w:t xml:space="preserve">відділу,  спеціалісти відділу </w:t>
            </w:r>
            <w:r w:rsidRPr="0051314C">
              <w:rPr>
                <w:color w:val="000000"/>
                <w:lang w:val="uk-UA"/>
              </w:rPr>
              <w:t>економічного аналізу, планування, управління майном та приватизації</w:t>
            </w:r>
          </w:p>
          <w:p w:rsidR="007C1CE6" w:rsidRPr="00A844A9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управління економіки</w:t>
            </w:r>
            <w:r>
              <w:rPr>
                <w:bCs/>
                <w:lang w:val="uk-UA"/>
              </w:rPr>
              <w:t xml:space="preserve"> виконавчого комітету міської ради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 xml:space="preserve">Протягом </w:t>
            </w:r>
            <w:r>
              <w:rPr>
                <w:bCs/>
                <w:lang w:val="uk-UA"/>
              </w:rPr>
              <w:t>30</w:t>
            </w:r>
            <w:r w:rsidRPr="0051314C">
              <w:rPr>
                <w:bCs/>
                <w:lang w:val="uk-UA"/>
              </w:rPr>
              <w:t xml:space="preserve"> днів</w:t>
            </w:r>
          </w:p>
        </w:tc>
      </w:tr>
      <w:tr w:rsidR="007C1CE6" w:rsidRPr="00A91B93" w:rsidTr="0044038F">
        <w:tc>
          <w:tcPr>
            <w:tcW w:w="578" w:type="dxa"/>
          </w:tcPr>
          <w:p w:rsidR="007C1CE6" w:rsidRPr="0051314C" w:rsidRDefault="007C1CE6" w:rsidP="0044038F">
            <w:pPr>
              <w:autoSpaceDE w:val="0"/>
              <w:autoSpaceDN w:val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3187" w:type="dxa"/>
          </w:tcPr>
          <w:p w:rsidR="007C1CE6" w:rsidRPr="0051314C" w:rsidRDefault="007C1CE6" w:rsidP="00A91B93">
            <w:pPr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 xml:space="preserve">Видача копії рішення або витягу з рішення виконавчого комітету </w:t>
            </w:r>
            <w:r w:rsidR="00A91B93">
              <w:rPr>
                <w:bCs/>
                <w:lang w:val="uk-UA"/>
              </w:rPr>
              <w:t xml:space="preserve">Обухівської </w:t>
            </w:r>
            <w:r w:rsidRPr="0051314C">
              <w:rPr>
                <w:bCs/>
                <w:lang w:val="uk-UA"/>
              </w:rPr>
              <w:t xml:space="preserve">міської ради </w:t>
            </w:r>
            <w:r w:rsidR="0086101E">
              <w:rPr>
                <w:bCs/>
                <w:lang w:val="uk-UA"/>
              </w:rPr>
              <w:t xml:space="preserve">про </w:t>
            </w:r>
            <w:r w:rsidR="00A91B93" w:rsidRPr="00A91B93">
              <w:rPr>
                <w:sz w:val="22"/>
                <w:szCs w:val="22"/>
                <w:lang w:val="uk-UA"/>
              </w:rPr>
              <w:t>внесення змін до договору оренди нерухомого майна, що належить до комунальної власності</w:t>
            </w:r>
          </w:p>
        </w:tc>
        <w:tc>
          <w:tcPr>
            <w:tcW w:w="2206" w:type="dxa"/>
          </w:tcPr>
          <w:p w:rsidR="007C1CE6" w:rsidRPr="00A844A9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A844A9">
              <w:rPr>
                <w:lang w:val="uk-UA"/>
              </w:rPr>
              <w:t>Центр надання адміністративних послуг  виконавчого комітету міської ради</w:t>
            </w:r>
          </w:p>
        </w:tc>
        <w:tc>
          <w:tcPr>
            <w:tcW w:w="1699" w:type="dxa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В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Протягом 3 днів з дня отримання завіреної копії рішення або витягу з рішення виконавчого комітету міської ради заявнику</w:t>
            </w:r>
          </w:p>
        </w:tc>
      </w:tr>
      <w:tr w:rsidR="007C1CE6" w:rsidRPr="0051314C" w:rsidTr="0044038F">
        <w:tc>
          <w:tcPr>
            <w:tcW w:w="7670" w:type="dxa"/>
            <w:gridSpan w:val="4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Загальна кількість днів надання послуги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від 15 до 30 днів</w:t>
            </w:r>
          </w:p>
        </w:tc>
      </w:tr>
      <w:tr w:rsidR="007C1CE6" w:rsidRPr="0051314C" w:rsidTr="0044038F">
        <w:tc>
          <w:tcPr>
            <w:tcW w:w="7670" w:type="dxa"/>
            <w:gridSpan w:val="4"/>
          </w:tcPr>
          <w:p w:rsidR="007C1CE6" w:rsidRPr="0051314C" w:rsidRDefault="007C1CE6" w:rsidP="0044038F">
            <w:pPr>
              <w:autoSpaceDE w:val="0"/>
              <w:autoSpaceDN w:val="0"/>
              <w:jc w:val="center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Загальна кількість днів (передбачена законодавством )</w:t>
            </w:r>
          </w:p>
        </w:tc>
        <w:tc>
          <w:tcPr>
            <w:tcW w:w="2184" w:type="dxa"/>
          </w:tcPr>
          <w:p w:rsidR="007C1CE6" w:rsidRPr="0051314C" w:rsidRDefault="007C1CE6" w:rsidP="0044038F">
            <w:pPr>
              <w:autoSpaceDE w:val="0"/>
              <w:autoSpaceDN w:val="0"/>
              <w:jc w:val="both"/>
              <w:rPr>
                <w:bCs/>
                <w:lang w:val="uk-UA"/>
              </w:rPr>
            </w:pPr>
            <w:r w:rsidRPr="0051314C">
              <w:rPr>
                <w:bCs/>
                <w:lang w:val="uk-UA"/>
              </w:rPr>
              <w:t>від 15 до 30 днів</w:t>
            </w:r>
          </w:p>
        </w:tc>
      </w:tr>
    </w:tbl>
    <w:p w:rsidR="007C1CE6" w:rsidRDefault="007C1CE6" w:rsidP="007C1CE6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7C1CE6" w:rsidRPr="00757F91" w:rsidRDefault="007C1CE6" w:rsidP="007C1CE6">
      <w:pPr>
        <w:rPr>
          <w:bCs/>
          <w:lang w:val="uk-UA"/>
        </w:rPr>
      </w:pPr>
      <w:r w:rsidRPr="00757F91">
        <w:rPr>
          <w:bCs/>
          <w:lang w:val="uk-UA"/>
        </w:rPr>
        <w:t>Умовні позначки:</w:t>
      </w:r>
    </w:p>
    <w:p w:rsidR="007C1CE6" w:rsidRPr="00757F91" w:rsidRDefault="007C1CE6" w:rsidP="007C1CE6">
      <w:pPr>
        <w:rPr>
          <w:bCs/>
          <w:lang w:val="uk-UA"/>
        </w:rPr>
      </w:pPr>
      <w:r w:rsidRPr="00757F91">
        <w:rPr>
          <w:b/>
          <w:bCs/>
          <w:lang w:val="uk-UA"/>
        </w:rPr>
        <w:t xml:space="preserve">В </w:t>
      </w:r>
      <w:r>
        <w:rPr>
          <w:b/>
          <w:bCs/>
          <w:lang w:val="uk-UA"/>
        </w:rPr>
        <w:t>–</w:t>
      </w:r>
      <w:r w:rsidRPr="00757F91">
        <w:rPr>
          <w:b/>
          <w:bCs/>
          <w:lang w:val="uk-UA"/>
        </w:rPr>
        <w:t xml:space="preserve"> </w:t>
      </w:r>
      <w:r>
        <w:rPr>
          <w:bCs/>
          <w:lang w:val="uk-UA"/>
        </w:rPr>
        <w:t>виконує,</w:t>
      </w:r>
    </w:p>
    <w:p w:rsidR="007C1CE6" w:rsidRPr="00757F91" w:rsidRDefault="007C1CE6" w:rsidP="007C1CE6">
      <w:pPr>
        <w:rPr>
          <w:b/>
          <w:bCs/>
          <w:lang w:val="uk-UA"/>
        </w:rPr>
      </w:pPr>
      <w:r w:rsidRPr="00757F91">
        <w:rPr>
          <w:b/>
          <w:bCs/>
          <w:lang w:val="uk-UA"/>
        </w:rPr>
        <w:t xml:space="preserve">У </w:t>
      </w:r>
      <w:r>
        <w:rPr>
          <w:b/>
          <w:bCs/>
          <w:lang w:val="uk-UA"/>
        </w:rPr>
        <w:t>–</w:t>
      </w:r>
      <w:r w:rsidRPr="00757F91">
        <w:rPr>
          <w:b/>
          <w:bCs/>
          <w:lang w:val="uk-UA"/>
        </w:rPr>
        <w:t xml:space="preserve"> </w:t>
      </w:r>
      <w:r w:rsidRPr="00757F91">
        <w:rPr>
          <w:bCs/>
          <w:lang w:val="uk-UA"/>
        </w:rPr>
        <w:t xml:space="preserve">бере </w:t>
      </w:r>
      <w:r>
        <w:rPr>
          <w:bCs/>
          <w:lang w:val="uk-UA"/>
        </w:rPr>
        <w:t>участь,</w:t>
      </w:r>
    </w:p>
    <w:p w:rsidR="007C1CE6" w:rsidRPr="00757F91" w:rsidRDefault="007C1CE6" w:rsidP="007C1CE6">
      <w:pPr>
        <w:rPr>
          <w:bCs/>
          <w:lang w:val="uk-UA"/>
        </w:rPr>
      </w:pPr>
      <w:r w:rsidRPr="00757F91">
        <w:rPr>
          <w:b/>
          <w:bCs/>
          <w:lang w:val="uk-UA"/>
        </w:rPr>
        <w:t xml:space="preserve">П </w:t>
      </w:r>
      <w:r>
        <w:rPr>
          <w:b/>
          <w:bCs/>
          <w:lang w:val="uk-UA"/>
        </w:rPr>
        <w:t>–</w:t>
      </w:r>
      <w:r w:rsidRPr="00757F91">
        <w:rPr>
          <w:b/>
          <w:bCs/>
          <w:lang w:val="uk-UA"/>
        </w:rPr>
        <w:t xml:space="preserve"> </w:t>
      </w:r>
      <w:r>
        <w:rPr>
          <w:bCs/>
          <w:lang w:val="uk-UA"/>
        </w:rPr>
        <w:t>погоджує,</w:t>
      </w:r>
    </w:p>
    <w:p w:rsidR="007C1CE6" w:rsidRPr="00757F91" w:rsidRDefault="007C1CE6" w:rsidP="007C1CE6">
      <w:pPr>
        <w:rPr>
          <w:bCs/>
          <w:lang w:val="uk-UA"/>
        </w:rPr>
      </w:pPr>
      <w:r w:rsidRPr="00757F91">
        <w:rPr>
          <w:b/>
          <w:bCs/>
          <w:lang w:val="uk-UA"/>
        </w:rPr>
        <w:t xml:space="preserve">З – </w:t>
      </w:r>
      <w:r w:rsidRPr="00757F91">
        <w:rPr>
          <w:bCs/>
          <w:lang w:val="uk-UA"/>
        </w:rPr>
        <w:t>затверджує</w:t>
      </w:r>
    </w:p>
    <w:p w:rsidR="007C1CE6" w:rsidRPr="00757F91" w:rsidRDefault="007C1CE6" w:rsidP="007C1CE6">
      <w:pPr>
        <w:rPr>
          <w:b/>
          <w:bCs/>
          <w:sz w:val="20"/>
          <w:szCs w:val="20"/>
          <w:lang w:val="uk-UA"/>
        </w:rPr>
      </w:pPr>
    </w:p>
    <w:p w:rsidR="007C1CE6" w:rsidRDefault="007C1CE6" w:rsidP="007C1CE6">
      <w:pPr>
        <w:rPr>
          <w:bCs/>
          <w:sz w:val="26"/>
          <w:szCs w:val="26"/>
          <w:lang w:val="uk-UA"/>
        </w:rPr>
      </w:pPr>
    </w:p>
    <w:p w:rsidR="007C1CE6" w:rsidRDefault="007C1CE6" w:rsidP="007C1CE6">
      <w:pPr>
        <w:rPr>
          <w:bCs/>
          <w:sz w:val="26"/>
          <w:szCs w:val="26"/>
          <w:lang w:val="uk-UA"/>
        </w:rPr>
      </w:pPr>
    </w:p>
    <w:p w:rsidR="007C1CE6" w:rsidRPr="00433128" w:rsidRDefault="007C1CE6" w:rsidP="007C1CE6">
      <w:pPr>
        <w:rPr>
          <w:lang w:val="uk-UA"/>
        </w:rPr>
      </w:pPr>
      <w:r w:rsidRPr="00433128">
        <w:rPr>
          <w:lang w:val="uk-UA"/>
        </w:rPr>
        <w:t>Заступник міського голови,</w:t>
      </w:r>
    </w:p>
    <w:p w:rsidR="007C1CE6" w:rsidRPr="00433128" w:rsidRDefault="007C1CE6" w:rsidP="007C1CE6">
      <w:pPr>
        <w:rPr>
          <w:lang w:val="uk-UA"/>
        </w:rPr>
      </w:pPr>
      <w:r w:rsidRPr="00433128">
        <w:rPr>
          <w:lang w:val="uk-UA"/>
        </w:rPr>
        <w:t xml:space="preserve">керуючий справами виконавчого комітету                </w:t>
      </w:r>
      <w:r>
        <w:rPr>
          <w:lang w:val="uk-UA"/>
        </w:rPr>
        <w:t xml:space="preserve">                              </w:t>
      </w:r>
      <w:r w:rsidRPr="00433128">
        <w:rPr>
          <w:lang w:val="uk-UA"/>
        </w:rPr>
        <w:t>В.І. Рогоза</w:t>
      </w:r>
    </w:p>
    <w:p w:rsidR="007C1CE6" w:rsidRDefault="007C1CE6" w:rsidP="007C1CE6">
      <w:pPr>
        <w:jc w:val="both"/>
        <w:rPr>
          <w:sz w:val="20"/>
          <w:szCs w:val="20"/>
          <w:lang w:val="uk-UA"/>
        </w:rPr>
      </w:pPr>
    </w:p>
    <w:p w:rsidR="007C1CE6" w:rsidRDefault="007C1CE6" w:rsidP="007C1CE6">
      <w:pPr>
        <w:jc w:val="both"/>
        <w:rPr>
          <w:sz w:val="20"/>
          <w:szCs w:val="20"/>
          <w:lang w:val="uk-UA"/>
        </w:rPr>
      </w:pPr>
    </w:p>
    <w:p w:rsidR="007C1CE6" w:rsidRDefault="007C1CE6" w:rsidP="007C1CE6">
      <w:pPr>
        <w:jc w:val="both"/>
        <w:rPr>
          <w:sz w:val="20"/>
          <w:szCs w:val="20"/>
          <w:lang w:val="uk-UA"/>
        </w:rPr>
      </w:pPr>
    </w:p>
    <w:p w:rsidR="007C1CE6" w:rsidRDefault="007C1CE6" w:rsidP="007C1CE6">
      <w:pPr>
        <w:rPr>
          <w:lang w:val="uk-UA"/>
        </w:rPr>
      </w:pPr>
    </w:p>
    <w:p w:rsidR="007C1CE6" w:rsidRDefault="007C1CE6" w:rsidP="007C1CE6">
      <w:pPr>
        <w:rPr>
          <w:lang w:val="uk-UA"/>
        </w:rPr>
      </w:pPr>
      <w:r>
        <w:rPr>
          <w:lang w:val="uk-UA"/>
        </w:rPr>
        <w:t xml:space="preserve"> </w:t>
      </w:r>
    </w:p>
    <w:p w:rsidR="00D651B7" w:rsidRPr="007C1CE6" w:rsidRDefault="00D651B7">
      <w:pPr>
        <w:rPr>
          <w:lang w:val="uk-UA"/>
        </w:rPr>
      </w:pPr>
    </w:p>
    <w:sectPr w:rsidR="00D651B7" w:rsidRPr="007C1CE6" w:rsidSect="00792BD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E6"/>
    <w:rsid w:val="007B0FDC"/>
    <w:rsid w:val="007C1CE6"/>
    <w:rsid w:val="0086101E"/>
    <w:rsid w:val="00950223"/>
    <w:rsid w:val="00A91B93"/>
    <w:rsid w:val="00D651B7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2020-06-30T11:47:00Z</dcterms:created>
  <dcterms:modified xsi:type="dcterms:W3CDTF">2020-06-30T12:13:00Z</dcterms:modified>
</cp:coreProperties>
</file>