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5EA" w:rsidRPr="00C22C3E" w:rsidRDefault="000775EA" w:rsidP="000775EA">
      <w:pPr>
        <w:jc w:val="center"/>
        <w:rPr>
          <w:bCs/>
          <w:sz w:val="24"/>
          <w:lang w:val="uk-UA"/>
        </w:rPr>
      </w:pPr>
      <w:r w:rsidRPr="00C22C3E">
        <w:rPr>
          <w:bCs/>
          <w:sz w:val="24"/>
          <w:lang w:val="uk-UA"/>
        </w:rPr>
        <w:t>ІНФОРМАЦІЙНА КАРТКА</w:t>
      </w:r>
      <w:r>
        <w:rPr>
          <w:bCs/>
          <w:sz w:val="24"/>
          <w:lang w:val="uk-UA"/>
        </w:rPr>
        <w:t xml:space="preserve"> 6</w:t>
      </w:r>
    </w:p>
    <w:p w:rsidR="000775EA" w:rsidRDefault="000775EA" w:rsidP="000775EA">
      <w:pPr>
        <w:spacing w:before="120" w:after="120"/>
        <w:rPr>
          <w:szCs w:val="28"/>
          <w:lang w:val="uk-UA"/>
        </w:rPr>
      </w:pPr>
      <w:r>
        <w:rPr>
          <w:szCs w:val="28"/>
          <w:lang w:val="uk-UA"/>
        </w:rPr>
        <w:t xml:space="preserve">Укладання договорів оренди індивідуально визначеного нерухомого майна, </w:t>
      </w:r>
    </w:p>
    <w:p w:rsidR="000775EA" w:rsidRDefault="000775EA" w:rsidP="000775EA">
      <w:pPr>
        <w:spacing w:before="120" w:after="120"/>
        <w:rPr>
          <w:szCs w:val="28"/>
          <w:lang w:val="uk-UA"/>
        </w:rPr>
      </w:pPr>
      <w:r>
        <w:rPr>
          <w:szCs w:val="28"/>
          <w:lang w:val="uk-UA"/>
        </w:rPr>
        <w:t xml:space="preserve">що належить до комунальної  власності Обухівської  міської об’єднаної                                </w:t>
      </w:r>
    </w:p>
    <w:p w:rsidR="000775EA" w:rsidRPr="00C22C3E" w:rsidRDefault="000775EA" w:rsidP="000775EA">
      <w:pPr>
        <w:spacing w:before="120" w:after="120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територіальної громади</w:t>
      </w:r>
    </w:p>
    <w:p w:rsidR="000775EA" w:rsidRPr="00C22C3E" w:rsidRDefault="000775EA" w:rsidP="000775EA">
      <w:pPr>
        <w:jc w:val="center"/>
        <w:rPr>
          <w:sz w:val="24"/>
          <w:lang w:val="uk-UA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421"/>
        <w:gridCol w:w="2693"/>
        <w:gridCol w:w="6379"/>
      </w:tblGrid>
      <w:tr w:rsidR="000775EA" w:rsidRPr="00C22C3E" w:rsidTr="007A123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EA" w:rsidRPr="00C22C3E" w:rsidRDefault="000775EA" w:rsidP="007A1233">
            <w:pPr>
              <w:rPr>
                <w:sz w:val="24"/>
                <w:lang w:val="uk-UA"/>
              </w:rPr>
            </w:pPr>
            <w:r w:rsidRPr="00C22C3E">
              <w:rPr>
                <w:sz w:val="24"/>
                <w:lang w:val="uk-UA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EA" w:rsidRPr="00C22C3E" w:rsidRDefault="000775EA" w:rsidP="007A1233">
            <w:pPr>
              <w:rPr>
                <w:sz w:val="24"/>
                <w:lang w:val="uk-UA"/>
              </w:rPr>
            </w:pPr>
            <w:r w:rsidRPr="00C22C3E">
              <w:rPr>
                <w:sz w:val="24"/>
                <w:lang w:val="uk-UA"/>
              </w:rPr>
              <w:t>Інформація про ЦНАП (місце подання документів та отримання результату послуги)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EA" w:rsidRPr="00C22C3E" w:rsidRDefault="000775EA" w:rsidP="007A1233">
            <w:pPr>
              <w:rPr>
                <w:sz w:val="24"/>
                <w:lang w:val="uk-UA"/>
              </w:rPr>
            </w:pPr>
            <w:r w:rsidRPr="00C22C3E">
              <w:rPr>
                <w:sz w:val="24"/>
                <w:lang w:val="uk-UA"/>
              </w:rPr>
              <w:t>Центр надання адміністративних послуг</w:t>
            </w:r>
          </w:p>
          <w:p w:rsidR="000775EA" w:rsidRPr="00C22C3E" w:rsidRDefault="000775EA" w:rsidP="007A1233">
            <w:pPr>
              <w:rPr>
                <w:sz w:val="16"/>
                <w:szCs w:val="16"/>
                <w:lang w:val="uk-UA"/>
              </w:rPr>
            </w:pPr>
          </w:p>
          <w:p w:rsidR="000775EA" w:rsidRPr="00C22C3E" w:rsidRDefault="000775EA" w:rsidP="007A1233">
            <w:pPr>
              <w:rPr>
                <w:sz w:val="24"/>
                <w:lang w:val="uk-UA"/>
              </w:rPr>
            </w:pPr>
            <w:r w:rsidRPr="00C22C3E">
              <w:rPr>
                <w:sz w:val="24"/>
                <w:lang w:val="uk-UA"/>
              </w:rPr>
              <w:t>08700, Київська область, м. Обухів, вул. Каштанова,13</w:t>
            </w:r>
          </w:p>
          <w:p w:rsidR="000775EA" w:rsidRPr="00C22C3E" w:rsidRDefault="000775EA" w:rsidP="007A1233">
            <w:pPr>
              <w:rPr>
                <w:sz w:val="24"/>
                <w:lang w:val="uk-UA"/>
              </w:rPr>
            </w:pPr>
            <w:r w:rsidRPr="00C22C3E">
              <w:rPr>
                <w:sz w:val="24"/>
                <w:lang w:val="uk-UA"/>
              </w:rPr>
              <w:t xml:space="preserve">(04572) 6-42-07, </w:t>
            </w:r>
            <w:hyperlink r:id="rId4" w:history="1">
              <w:r w:rsidRPr="00C22C3E">
                <w:rPr>
                  <w:rStyle w:val="a4"/>
                  <w:color w:val="auto"/>
                  <w:sz w:val="24"/>
                  <w:u w:val="none"/>
                  <w:lang w:val="uk-UA"/>
                </w:rPr>
                <w:t>admin@obcity.gov.ua</w:t>
              </w:r>
            </w:hyperlink>
          </w:p>
          <w:p w:rsidR="000775EA" w:rsidRPr="00C22C3E" w:rsidRDefault="000775EA" w:rsidP="007A1233">
            <w:pPr>
              <w:rPr>
                <w:sz w:val="16"/>
                <w:szCs w:val="16"/>
                <w:lang w:val="uk-UA"/>
              </w:rPr>
            </w:pPr>
          </w:p>
          <w:p w:rsidR="000775EA" w:rsidRPr="00C22C3E" w:rsidRDefault="000775EA" w:rsidP="007A1233">
            <w:pPr>
              <w:rPr>
                <w:sz w:val="24"/>
                <w:lang w:val="uk-UA"/>
              </w:rPr>
            </w:pPr>
            <w:r w:rsidRPr="00C22C3E">
              <w:rPr>
                <w:sz w:val="24"/>
                <w:lang w:val="uk-UA"/>
              </w:rPr>
              <w:t>Понеділок</w:t>
            </w:r>
            <w:r>
              <w:rPr>
                <w:sz w:val="24"/>
                <w:lang w:val="uk-UA"/>
              </w:rPr>
              <w:t>, середа, четвер</w:t>
            </w:r>
            <w:r w:rsidRPr="00C22C3E">
              <w:rPr>
                <w:sz w:val="24"/>
                <w:lang w:val="uk-UA"/>
              </w:rPr>
              <w:t xml:space="preserve"> – з 8.00 год. до 1</w:t>
            </w:r>
            <w:r>
              <w:rPr>
                <w:sz w:val="24"/>
                <w:lang w:val="uk-UA"/>
              </w:rPr>
              <w:t>6</w:t>
            </w:r>
            <w:r w:rsidRPr="00C22C3E">
              <w:rPr>
                <w:sz w:val="24"/>
                <w:lang w:val="uk-UA"/>
              </w:rPr>
              <w:t>.00 год.; вівторок – з 8.00 год. до 20,00 год.; п’ятниця – від 8.00 год. до 15.45 год. без обідньої перерви. Вихідні дні – субота, неділя.</w:t>
            </w:r>
          </w:p>
        </w:tc>
      </w:tr>
      <w:tr w:rsidR="000775EA" w:rsidRPr="00C22C3E" w:rsidTr="007A123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EA" w:rsidRPr="00C22C3E" w:rsidRDefault="000775EA" w:rsidP="007A1233">
            <w:pPr>
              <w:rPr>
                <w:sz w:val="24"/>
                <w:lang w:val="uk-UA"/>
              </w:rPr>
            </w:pPr>
            <w:r w:rsidRPr="00C22C3E">
              <w:rPr>
                <w:sz w:val="24"/>
                <w:lang w:val="uk-UA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EA" w:rsidRPr="00C22C3E" w:rsidRDefault="000775EA" w:rsidP="007A1233">
            <w:pPr>
              <w:rPr>
                <w:sz w:val="24"/>
                <w:lang w:val="uk-UA"/>
              </w:rPr>
            </w:pPr>
            <w:r w:rsidRPr="00C22C3E">
              <w:rPr>
                <w:sz w:val="24"/>
                <w:lang w:val="uk-UA"/>
              </w:rPr>
              <w:t>Перелік документів, необхідних для надання послуги та вимоги до них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EA" w:rsidRPr="00F2446D" w:rsidRDefault="000775EA" w:rsidP="007A1233">
            <w:pPr>
              <w:jc w:val="both"/>
              <w:rPr>
                <w:b/>
                <w:sz w:val="24"/>
                <w:lang w:val="uk-UA"/>
              </w:rPr>
            </w:pPr>
            <w:r w:rsidRPr="00F2446D">
              <w:rPr>
                <w:b/>
                <w:sz w:val="24"/>
                <w:lang w:val="uk-UA"/>
              </w:rPr>
              <w:t xml:space="preserve">Укладення договору оренди нерухомого майна, що перебуває у комунальній власності </w:t>
            </w:r>
            <w:r>
              <w:rPr>
                <w:b/>
                <w:sz w:val="24"/>
                <w:lang w:val="uk-UA"/>
              </w:rPr>
              <w:t xml:space="preserve">Обухівської міської об’єднаної </w:t>
            </w:r>
            <w:r w:rsidRPr="00F2446D">
              <w:rPr>
                <w:b/>
                <w:sz w:val="24"/>
                <w:lang w:val="uk-UA"/>
              </w:rPr>
              <w:t>т</w:t>
            </w:r>
            <w:r>
              <w:rPr>
                <w:b/>
                <w:sz w:val="24"/>
                <w:lang w:val="uk-UA"/>
              </w:rPr>
              <w:t>ериторіальної громади</w:t>
            </w:r>
            <w:r w:rsidRPr="00F2446D">
              <w:rPr>
                <w:b/>
                <w:sz w:val="24"/>
                <w:lang w:val="uk-UA"/>
              </w:rPr>
              <w:t>:</w:t>
            </w:r>
          </w:p>
          <w:p w:rsidR="000775EA" w:rsidRPr="00F2446D" w:rsidRDefault="000775EA" w:rsidP="007A1233">
            <w:pPr>
              <w:jc w:val="both"/>
              <w:rPr>
                <w:b/>
                <w:sz w:val="24"/>
                <w:lang w:val="uk-UA"/>
              </w:rPr>
            </w:pPr>
            <w:r w:rsidRPr="00F2446D">
              <w:rPr>
                <w:sz w:val="24"/>
                <w:lang w:val="uk-UA"/>
              </w:rPr>
              <w:t xml:space="preserve"> </w:t>
            </w:r>
            <w:r w:rsidRPr="00F2446D">
              <w:rPr>
                <w:b/>
                <w:sz w:val="24"/>
                <w:lang w:val="uk-UA"/>
              </w:rPr>
              <w:t>для юридичної особи:</w:t>
            </w:r>
          </w:p>
          <w:p w:rsidR="000775EA" w:rsidRPr="00F2446D" w:rsidRDefault="000775EA" w:rsidP="007A1233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 заява встановленого зразка</w:t>
            </w:r>
            <w:r w:rsidRPr="00F2446D">
              <w:rPr>
                <w:sz w:val="24"/>
                <w:lang w:val="uk-UA"/>
              </w:rPr>
              <w:t xml:space="preserve">; </w:t>
            </w:r>
          </w:p>
          <w:p w:rsidR="000775EA" w:rsidRPr="00F2446D" w:rsidRDefault="000775EA" w:rsidP="007A1233">
            <w:pPr>
              <w:jc w:val="both"/>
              <w:rPr>
                <w:sz w:val="24"/>
                <w:lang w:val="uk-UA"/>
              </w:rPr>
            </w:pPr>
            <w:r w:rsidRPr="00F2446D">
              <w:rPr>
                <w:sz w:val="24"/>
                <w:lang w:val="uk-UA"/>
              </w:rPr>
              <w:t>- завірені належним чином копії установчих документів;</w:t>
            </w:r>
          </w:p>
          <w:p w:rsidR="000775EA" w:rsidRPr="00F2446D" w:rsidRDefault="000775EA" w:rsidP="007A1233">
            <w:pPr>
              <w:jc w:val="both"/>
              <w:rPr>
                <w:sz w:val="24"/>
                <w:lang w:val="uk-UA"/>
              </w:rPr>
            </w:pPr>
            <w:r w:rsidRPr="00F2446D">
              <w:rPr>
                <w:sz w:val="24"/>
                <w:lang w:val="uk-UA"/>
              </w:rPr>
              <w:t>- копію витягу з реєстру платників податку на додану вартість, завірену належним чином;</w:t>
            </w:r>
          </w:p>
          <w:p w:rsidR="000775EA" w:rsidRPr="00F2446D" w:rsidRDefault="000775EA" w:rsidP="007A1233">
            <w:pPr>
              <w:jc w:val="both"/>
              <w:rPr>
                <w:sz w:val="24"/>
                <w:lang w:val="uk-UA"/>
              </w:rPr>
            </w:pPr>
            <w:r w:rsidRPr="00F2446D">
              <w:rPr>
                <w:sz w:val="24"/>
                <w:lang w:val="uk-UA"/>
              </w:rPr>
              <w:t>- копію ліцензії на здійснення юридичною особою окремого виду діяльності (за наявності такого) (крім орендарів, які утримуються за рахунок державного або місцевого бюджетів);</w:t>
            </w:r>
          </w:p>
          <w:p w:rsidR="000775EA" w:rsidRPr="00F2446D" w:rsidRDefault="000775EA" w:rsidP="007A1233">
            <w:pPr>
              <w:jc w:val="both"/>
              <w:rPr>
                <w:b/>
                <w:sz w:val="24"/>
                <w:lang w:val="uk-UA"/>
              </w:rPr>
            </w:pPr>
            <w:r w:rsidRPr="00F2446D">
              <w:rPr>
                <w:b/>
                <w:sz w:val="24"/>
                <w:lang w:val="uk-UA"/>
              </w:rPr>
              <w:t>для фізичної особи – підприємця :</w:t>
            </w:r>
          </w:p>
          <w:p w:rsidR="000775EA" w:rsidRPr="00F2446D" w:rsidRDefault="000775EA" w:rsidP="007A1233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  заява встановленого зразка</w:t>
            </w:r>
            <w:r w:rsidRPr="00F2446D">
              <w:rPr>
                <w:sz w:val="24"/>
                <w:lang w:val="uk-UA"/>
              </w:rPr>
              <w:t xml:space="preserve">; </w:t>
            </w:r>
          </w:p>
          <w:p w:rsidR="000775EA" w:rsidRPr="00F2446D" w:rsidRDefault="000775EA" w:rsidP="007A1233">
            <w:pPr>
              <w:jc w:val="both"/>
              <w:rPr>
                <w:sz w:val="24"/>
                <w:lang w:val="uk-UA"/>
              </w:rPr>
            </w:pPr>
            <w:r w:rsidRPr="00F2446D">
              <w:rPr>
                <w:sz w:val="24"/>
                <w:lang w:val="uk-UA"/>
              </w:rPr>
              <w:t xml:space="preserve"> - копію паспорта (с. 1, 2, 11);</w:t>
            </w:r>
          </w:p>
          <w:p w:rsidR="000775EA" w:rsidRPr="00C22C3E" w:rsidRDefault="000775EA" w:rsidP="007A1233">
            <w:pPr>
              <w:rPr>
                <w:sz w:val="24"/>
                <w:lang w:val="uk-UA"/>
              </w:rPr>
            </w:pPr>
            <w:r w:rsidRPr="00C22C3E">
              <w:rPr>
                <w:sz w:val="24"/>
                <w:lang w:val="uk-UA" w:eastAsia="ar-SA"/>
              </w:rPr>
              <w:t>.</w:t>
            </w:r>
          </w:p>
        </w:tc>
      </w:tr>
      <w:tr w:rsidR="000775EA" w:rsidRPr="00C22C3E" w:rsidTr="007A123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EA" w:rsidRPr="00C22C3E" w:rsidRDefault="000775EA" w:rsidP="007A1233">
            <w:pPr>
              <w:rPr>
                <w:sz w:val="24"/>
                <w:lang w:val="uk-UA"/>
              </w:rPr>
            </w:pPr>
            <w:r w:rsidRPr="00C22C3E">
              <w:rPr>
                <w:sz w:val="24"/>
                <w:lang w:val="uk-UA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EA" w:rsidRPr="00C22C3E" w:rsidRDefault="000775EA" w:rsidP="007A1233">
            <w:pPr>
              <w:rPr>
                <w:sz w:val="24"/>
                <w:lang w:val="uk-UA"/>
              </w:rPr>
            </w:pPr>
            <w:r w:rsidRPr="00C22C3E">
              <w:rPr>
                <w:sz w:val="24"/>
                <w:lang w:val="uk-UA"/>
              </w:rPr>
              <w:t>Оплата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EA" w:rsidRPr="00C22C3E" w:rsidRDefault="000775EA" w:rsidP="007A1233">
            <w:pPr>
              <w:rPr>
                <w:sz w:val="24"/>
                <w:lang w:val="uk-UA"/>
              </w:rPr>
            </w:pPr>
            <w:r w:rsidRPr="00C22C3E">
              <w:rPr>
                <w:sz w:val="24"/>
                <w:lang w:val="uk-UA"/>
              </w:rPr>
              <w:t>Безоплатно.</w:t>
            </w:r>
          </w:p>
        </w:tc>
      </w:tr>
      <w:tr w:rsidR="000775EA" w:rsidRPr="000775EA" w:rsidTr="007A123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EA" w:rsidRPr="00C22C3E" w:rsidRDefault="000775EA" w:rsidP="007A1233">
            <w:pPr>
              <w:rPr>
                <w:sz w:val="24"/>
                <w:lang w:val="uk-UA"/>
              </w:rPr>
            </w:pPr>
            <w:r w:rsidRPr="00C22C3E">
              <w:rPr>
                <w:sz w:val="24"/>
                <w:lang w:val="uk-UA"/>
              </w:rPr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EA" w:rsidRPr="00C22C3E" w:rsidRDefault="000775EA" w:rsidP="007A1233">
            <w:pPr>
              <w:rPr>
                <w:sz w:val="24"/>
                <w:lang w:val="uk-UA"/>
              </w:rPr>
            </w:pPr>
            <w:r w:rsidRPr="00C22C3E">
              <w:rPr>
                <w:sz w:val="24"/>
                <w:lang w:val="uk-UA"/>
              </w:rPr>
              <w:t>Результати надання послуги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EA" w:rsidRPr="00C22C3E" w:rsidRDefault="000775EA" w:rsidP="007A1233">
            <w:pPr>
              <w:jc w:val="both"/>
              <w:rPr>
                <w:sz w:val="24"/>
                <w:lang w:val="uk-UA"/>
              </w:rPr>
            </w:pPr>
            <w:r w:rsidRPr="00C22C3E">
              <w:rPr>
                <w:iCs/>
                <w:sz w:val="24"/>
                <w:lang w:val="uk-UA"/>
              </w:rPr>
              <w:t xml:space="preserve">Рішення виконавчого комітету </w:t>
            </w:r>
            <w:r>
              <w:rPr>
                <w:iCs/>
                <w:sz w:val="24"/>
                <w:lang w:val="uk-UA"/>
              </w:rPr>
              <w:t xml:space="preserve">Обухівської </w:t>
            </w:r>
            <w:r w:rsidRPr="00C22C3E">
              <w:rPr>
                <w:iCs/>
                <w:sz w:val="24"/>
                <w:lang w:val="uk-UA"/>
              </w:rPr>
              <w:t xml:space="preserve">міської ради </w:t>
            </w:r>
            <w:r>
              <w:rPr>
                <w:iCs/>
                <w:sz w:val="24"/>
                <w:lang w:val="uk-UA"/>
              </w:rPr>
              <w:t>про укладання договорів оренди нерухомого майна, що належить до комунальної власності Обухівської міської об’єднаної територіальної громади</w:t>
            </w:r>
          </w:p>
        </w:tc>
      </w:tr>
      <w:tr w:rsidR="000775EA" w:rsidRPr="00C22C3E" w:rsidTr="007A123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EA" w:rsidRPr="00C22C3E" w:rsidRDefault="000775EA" w:rsidP="007A1233">
            <w:pPr>
              <w:rPr>
                <w:sz w:val="24"/>
                <w:lang w:val="uk-UA"/>
              </w:rPr>
            </w:pPr>
            <w:r w:rsidRPr="00C22C3E">
              <w:rPr>
                <w:sz w:val="24"/>
                <w:lang w:val="uk-UA"/>
              </w:rPr>
              <w:t>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EA" w:rsidRPr="00C22C3E" w:rsidRDefault="000775EA" w:rsidP="007A1233">
            <w:pPr>
              <w:rPr>
                <w:sz w:val="24"/>
                <w:lang w:val="uk-UA"/>
              </w:rPr>
            </w:pPr>
            <w:r w:rsidRPr="00C22C3E">
              <w:rPr>
                <w:sz w:val="24"/>
                <w:lang w:val="uk-UA"/>
              </w:rPr>
              <w:t>Строки надання послуги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EA" w:rsidRPr="00C22C3E" w:rsidRDefault="000775EA" w:rsidP="007A1233">
            <w:pPr>
              <w:rPr>
                <w:sz w:val="24"/>
                <w:lang w:val="uk-UA"/>
              </w:rPr>
            </w:pPr>
            <w:r w:rsidRPr="00C22C3E">
              <w:rPr>
                <w:iCs/>
                <w:sz w:val="24"/>
                <w:lang w:val="uk-UA"/>
              </w:rPr>
              <w:t>Надається протягом терміну, передбаченого чинним законодавством.</w:t>
            </w:r>
          </w:p>
        </w:tc>
      </w:tr>
      <w:tr w:rsidR="000775EA" w:rsidRPr="00C22C3E" w:rsidTr="007A123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EA" w:rsidRPr="00C22C3E" w:rsidRDefault="000775EA" w:rsidP="007A1233">
            <w:pPr>
              <w:rPr>
                <w:sz w:val="24"/>
                <w:lang w:val="uk-UA"/>
              </w:rPr>
            </w:pPr>
            <w:r w:rsidRPr="00C22C3E">
              <w:rPr>
                <w:sz w:val="24"/>
                <w:lang w:val="uk-UA"/>
              </w:rPr>
              <w:t>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EA" w:rsidRPr="00C22C3E" w:rsidRDefault="000775EA" w:rsidP="007A1233">
            <w:pPr>
              <w:rPr>
                <w:sz w:val="24"/>
                <w:lang w:val="uk-UA"/>
              </w:rPr>
            </w:pPr>
            <w:r w:rsidRPr="00C22C3E">
              <w:rPr>
                <w:sz w:val="24"/>
                <w:lang w:val="uk-UA"/>
              </w:rPr>
              <w:t>Спосіб отримання відповіді (результату)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5EA" w:rsidRPr="00C22C3E" w:rsidRDefault="000775EA" w:rsidP="007A1233">
            <w:pPr>
              <w:rPr>
                <w:sz w:val="24"/>
                <w:lang w:val="uk-UA"/>
              </w:rPr>
            </w:pPr>
            <w:r w:rsidRPr="00C22C3E">
              <w:rPr>
                <w:sz w:val="24"/>
                <w:lang w:val="uk-UA"/>
              </w:rPr>
              <w:t>Особисто заявником.</w:t>
            </w:r>
          </w:p>
        </w:tc>
      </w:tr>
      <w:tr w:rsidR="000775EA" w:rsidRPr="00F2446D" w:rsidTr="007A123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EA" w:rsidRPr="00C22C3E" w:rsidRDefault="000775EA" w:rsidP="007A1233">
            <w:pPr>
              <w:rPr>
                <w:sz w:val="24"/>
                <w:lang w:val="uk-UA"/>
              </w:rPr>
            </w:pPr>
            <w:r w:rsidRPr="00C22C3E">
              <w:rPr>
                <w:sz w:val="24"/>
                <w:lang w:val="uk-UA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EA" w:rsidRPr="00C22C3E" w:rsidRDefault="000775EA" w:rsidP="007A1233">
            <w:pPr>
              <w:rPr>
                <w:sz w:val="24"/>
                <w:lang w:val="uk-UA"/>
              </w:rPr>
            </w:pPr>
            <w:r w:rsidRPr="00C22C3E">
              <w:rPr>
                <w:sz w:val="24"/>
                <w:lang w:val="uk-UA"/>
              </w:rPr>
              <w:t>Акти законодавства щодо надання послуги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EA" w:rsidRPr="00C22C3E" w:rsidRDefault="000775EA" w:rsidP="007A1233">
            <w:pPr>
              <w:jc w:val="both"/>
              <w:rPr>
                <w:sz w:val="24"/>
                <w:lang w:val="uk-UA"/>
              </w:rPr>
            </w:pPr>
            <w:r w:rsidRPr="00C22C3E">
              <w:rPr>
                <w:sz w:val="24"/>
                <w:lang w:val="uk-UA"/>
              </w:rPr>
              <w:t xml:space="preserve">1. </w:t>
            </w:r>
            <w:r w:rsidRPr="00C22C3E">
              <w:rPr>
                <w:iCs/>
                <w:sz w:val="24"/>
                <w:lang w:val="uk-UA"/>
              </w:rPr>
              <w:t>Закон України  «Про місцеве самоврядування в Україні».</w:t>
            </w:r>
          </w:p>
          <w:p w:rsidR="000775EA" w:rsidRPr="005246D3" w:rsidRDefault="000775EA" w:rsidP="007A1233">
            <w:pPr>
              <w:jc w:val="both"/>
              <w:rPr>
                <w:sz w:val="24"/>
                <w:lang w:val="uk-UA"/>
              </w:rPr>
            </w:pPr>
            <w:r>
              <w:rPr>
                <w:rStyle w:val="FontStyle"/>
                <w:sz w:val="24"/>
                <w:lang w:val="uk-UA"/>
              </w:rPr>
              <w:t>2.</w:t>
            </w:r>
            <w:r w:rsidRPr="005246D3">
              <w:rPr>
                <w:rStyle w:val="FontStyle"/>
                <w:sz w:val="24"/>
                <w:lang w:val="uk-UA"/>
              </w:rPr>
              <w:t>Постанова Кабінету Міністрів України «</w:t>
            </w:r>
            <w:r w:rsidRPr="005246D3">
              <w:rPr>
                <w:rStyle w:val="rvts23"/>
                <w:sz w:val="24"/>
                <w:lang w:val="uk-UA"/>
              </w:rPr>
              <w:t>Про Методику розрахунку орендної плати за державне майно та пропорції її розподілу</w:t>
            </w:r>
            <w:r w:rsidRPr="005246D3">
              <w:rPr>
                <w:rStyle w:val="FontStyle"/>
                <w:sz w:val="24"/>
                <w:lang w:val="uk-UA"/>
              </w:rPr>
              <w:t xml:space="preserve">» від 04.10.1995 р. </w:t>
            </w:r>
            <w:r w:rsidRPr="005246D3">
              <w:rPr>
                <w:rStyle w:val="FontStyle"/>
                <w:sz w:val="24"/>
              </w:rPr>
              <w:t>N</w:t>
            </w:r>
            <w:r w:rsidRPr="005246D3">
              <w:rPr>
                <w:rStyle w:val="FontStyle"/>
                <w:sz w:val="24"/>
                <w:lang w:val="uk-UA"/>
              </w:rPr>
              <w:t xml:space="preserve"> 786 зі змінами</w:t>
            </w:r>
          </w:p>
          <w:p w:rsidR="000775EA" w:rsidRPr="005246D3" w:rsidRDefault="000775EA" w:rsidP="007A1233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3. </w:t>
            </w:r>
            <w:r w:rsidRPr="005246D3">
              <w:rPr>
                <w:sz w:val="24"/>
                <w:lang w:val="uk-UA"/>
              </w:rPr>
              <w:t xml:space="preserve">Рішення Обухівської міської ради № 443-32-VІ від 25.12.2012 року «Про внесення змін до Методики розрахунку і порядку використання плати за оренду </w:t>
            </w:r>
            <w:r w:rsidRPr="005246D3">
              <w:rPr>
                <w:sz w:val="24"/>
                <w:lang w:val="uk-UA"/>
              </w:rPr>
              <w:lastRenderedPageBreak/>
              <w:t>комунального майна та до орендних ставок за використання нерухомого комунального майна»</w:t>
            </w:r>
          </w:p>
        </w:tc>
      </w:tr>
    </w:tbl>
    <w:p w:rsidR="000775EA" w:rsidRPr="00C22C3E" w:rsidRDefault="000775EA" w:rsidP="000775EA">
      <w:pPr>
        <w:rPr>
          <w:sz w:val="24"/>
          <w:lang w:val="uk-UA"/>
        </w:rPr>
      </w:pPr>
    </w:p>
    <w:p w:rsidR="000775EA" w:rsidRPr="00C22C3E" w:rsidRDefault="000775EA" w:rsidP="000775EA">
      <w:pPr>
        <w:ind w:firstLine="709"/>
        <w:jc w:val="both"/>
        <w:rPr>
          <w:lang w:val="uk-UA"/>
        </w:rPr>
      </w:pPr>
    </w:p>
    <w:p w:rsidR="000775EA" w:rsidRPr="00C22C3E" w:rsidRDefault="000775EA" w:rsidP="000775EA">
      <w:pPr>
        <w:ind w:firstLine="709"/>
        <w:jc w:val="both"/>
        <w:rPr>
          <w:lang w:val="uk-UA"/>
        </w:rPr>
      </w:pPr>
    </w:p>
    <w:p w:rsidR="000775EA" w:rsidRPr="00C22C3E" w:rsidRDefault="000775EA" w:rsidP="000775EA">
      <w:pPr>
        <w:ind w:firstLine="709"/>
        <w:jc w:val="both"/>
        <w:rPr>
          <w:lang w:val="uk-UA"/>
        </w:rPr>
      </w:pPr>
    </w:p>
    <w:p w:rsidR="000775EA" w:rsidRPr="00C22C3E" w:rsidRDefault="000775EA" w:rsidP="000775EA">
      <w:pPr>
        <w:ind w:firstLine="709"/>
        <w:jc w:val="both"/>
        <w:rPr>
          <w:lang w:val="uk-UA"/>
        </w:rPr>
      </w:pPr>
    </w:p>
    <w:p w:rsidR="000775EA" w:rsidRPr="00C22C3E" w:rsidRDefault="000775EA" w:rsidP="000775EA">
      <w:pPr>
        <w:ind w:firstLine="709"/>
        <w:jc w:val="both"/>
        <w:rPr>
          <w:lang w:val="uk-UA"/>
        </w:rPr>
      </w:pPr>
    </w:p>
    <w:p w:rsidR="000775EA" w:rsidRPr="00C22C3E" w:rsidRDefault="000775EA" w:rsidP="000775EA">
      <w:pPr>
        <w:ind w:firstLine="709"/>
        <w:jc w:val="both"/>
        <w:rPr>
          <w:lang w:val="uk-UA"/>
        </w:rPr>
      </w:pPr>
    </w:p>
    <w:p w:rsidR="000775EA" w:rsidRPr="00C22C3E" w:rsidRDefault="000775EA" w:rsidP="000775EA">
      <w:pPr>
        <w:ind w:firstLine="709"/>
        <w:jc w:val="both"/>
        <w:rPr>
          <w:lang w:val="uk-UA"/>
        </w:rPr>
      </w:pPr>
    </w:p>
    <w:p w:rsidR="000775EA" w:rsidRPr="00C22C3E" w:rsidRDefault="000775EA" w:rsidP="000775EA">
      <w:pPr>
        <w:ind w:firstLine="709"/>
        <w:jc w:val="both"/>
        <w:rPr>
          <w:lang w:val="uk-UA"/>
        </w:rPr>
      </w:pPr>
    </w:p>
    <w:p w:rsidR="000775EA" w:rsidRPr="00C22C3E" w:rsidRDefault="000775EA" w:rsidP="000775EA">
      <w:pPr>
        <w:ind w:firstLine="709"/>
        <w:jc w:val="both"/>
        <w:rPr>
          <w:lang w:val="uk-UA"/>
        </w:rPr>
      </w:pPr>
    </w:p>
    <w:p w:rsidR="000775EA" w:rsidRPr="00C22C3E" w:rsidRDefault="000775EA" w:rsidP="000775EA">
      <w:pPr>
        <w:ind w:firstLine="709"/>
        <w:jc w:val="both"/>
        <w:rPr>
          <w:lang w:val="uk-UA"/>
        </w:rPr>
      </w:pPr>
    </w:p>
    <w:p w:rsidR="000775EA" w:rsidRPr="00C22C3E" w:rsidRDefault="000775EA" w:rsidP="000775EA">
      <w:pPr>
        <w:ind w:firstLine="709"/>
        <w:jc w:val="both"/>
        <w:rPr>
          <w:lang w:val="uk-UA"/>
        </w:rPr>
      </w:pPr>
    </w:p>
    <w:p w:rsidR="000775EA" w:rsidRPr="00C22C3E" w:rsidRDefault="000775EA" w:rsidP="000775EA">
      <w:pPr>
        <w:ind w:firstLine="709"/>
        <w:jc w:val="both"/>
        <w:rPr>
          <w:lang w:val="uk-UA"/>
        </w:rPr>
      </w:pPr>
    </w:p>
    <w:p w:rsidR="000775EA" w:rsidRPr="00C22C3E" w:rsidRDefault="000775EA" w:rsidP="000775EA">
      <w:pPr>
        <w:ind w:firstLine="709"/>
        <w:jc w:val="both"/>
        <w:rPr>
          <w:lang w:val="uk-UA"/>
        </w:rPr>
      </w:pPr>
    </w:p>
    <w:p w:rsidR="00C83EC0" w:rsidRPr="000775EA" w:rsidRDefault="00C83EC0">
      <w:pPr>
        <w:rPr>
          <w:lang w:val="uk-UA"/>
        </w:rPr>
      </w:pPr>
      <w:bookmarkStart w:id="0" w:name="_GoBack"/>
      <w:bookmarkEnd w:id="0"/>
    </w:p>
    <w:sectPr w:rsidR="00C83EC0" w:rsidRPr="000775E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D03"/>
    <w:rsid w:val="000775EA"/>
    <w:rsid w:val="00AB5D03"/>
    <w:rsid w:val="00C83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BF5840-988D-419B-A9B6-3C09F12BC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5E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75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775EA"/>
    <w:rPr>
      <w:color w:val="0563C1" w:themeColor="hyperlink"/>
      <w:u w:val="single"/>
    </w:rPr>
  </w:style>
  <w:style w:type="character" w:customStyle="1" w:styleId="FontStyle">
    <w:name w:val="Font Style"/>
    <w:rsid w:val="000775EA"/>
    <w:rPr>
      <w:rFonts w:cs="Courier New"/>
      <w:color w:val="000000"/>
      <w:sz w:val="20"/>
      <w:szCs w:val="20"/>
    </w:rPr>
  </w:style>
  <w:style w:type="character" w:customStyle="1" w:styleId="rvts23">
    <w:name w:val="rvts23"/>
    <w:basedOn w:val="a0"/>
    <w:rsid w:val="000775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in@obcity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1958</Characters>
  <Application>Microsoft Office Word</Application>
  <DocSecurity>0</DocSecurity>
  <Lines>16</Lines>
  <Paragraphs>4</Paragraphs>
  <ScaleCrop>false</ScaleCrop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</dc:creator>
  <cp:keywords/>
  <dc:description/>
  <cp:lastModifiedBy>VADIM</cp:lastModifiedBy>
  <cp:revision>2</cp:revision>
  <dcterms:created xsi:type="dcterms:W3CDTF">2020-09-08T06:44:00Z</dcterms:created>
  <dcterms:modified xsi:type="dcterms:W3CDTF">2020-09-08T06:45:00Z</dcterms:modified>
</cp:coreProperties>
</file>