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3E" w:rsidRPr="000E51A6" w:rsidRDefault="009D753E" w:rsidP="00F61886">
      <w:pPr>
        <w:jc w:val="both"/>
        <w:rPr>
          <w:rFonts w:cs="Times New Roman"/>
          <w:b/>
          <w:color w:val="auto"/>
          <w:sz w:val="28"/>
          <w:szCs w:val="28"/>
          <w:shd w:val="clear" w:color="auto" w:fill="FFFFFF"/>
        </w:rPr>
      </w:pPr>
      <w:proofErr w:type="spellStart"/>
      <w:r w:rsidRPr="000562BF">
        <w:rPr>
          <w:b/>
          <w:sz w:val="28"/>
          <w:szCs w:val="28"/>
        </w:rPr>
        <w:t>Обгрунтування</w:t>
      </w:r>
      <w:proofErr w:type="spellEnd"/>
      <w:r w:rsidRPr="000562BF"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</w:t>
      </w:r>
      <w:r w:rsidR="00F61886" w:rsidRPr="007B3834">
        <w:rPr>
          <w:rFonts w:eastAsia="Times New Roman" w:cs="Times New Roman"/>
          <w:b/>
          <w:bCs/>
          <w:sz w:val="32"/>
          <w:szCs w:val="32"/>
          <w:lang w:eastAsia="ar-SA"/>
        </w:rPr>
        <w:t xml:space="preserve">код </w:t>
      </w:r>
      <w:proofErr w:type="spellStart"/>
      <w:r w:rsidR="00F61886" w:rsidRPr="007B3834">
        <w:rPr>
          <w:rFonts w:eastAsia="Times New Roman" w:cs="Times New Roman"/>
          <w:b/>
          <w:bCs/>
          <w:sz w:val="32"/>
          <w:szCs w:val="32"/>
          <w:lang w:eastAsia="ar-SA"/>
        </w:rPr>
        <w:t>ДК</w:t>
      </w:r>
      <w:proofErr w:type="spellEnd"/>
      <w:r w:rsidR="00F61886" w:rsidRPr="007B3834">
        <w:rPr>
          <w:rFonts w:eastAsia="Times New Roman" w:cs="Times New Roman"/>
          <w:b/>
          <w:bCs/>
          <w:sz w:val="32"/>
          <w:szCs w:val="32"/>
          <w:lang w:eastAsia="ar-SA"/>
        </w:rPr>
        <w:t xml:space="preserve"> 021:2015 –</w:t>
      </w:r>
      <w:r w:rsidR="00F61886" w:rsidRPr="007B3834">
        <w:rPr>
          <w:rFonts w:eastAsia="Times New Roman" w:cs="Times New Roman"/>
          <w:b/>
          <w:sz w:val="32"/>
          <w:szCs w:val="32"/>
          <w:lang w:eastAsia="ar-SA"/>
        </w:rPr>
        <w:t xml:space="preserve">  34140000-0: Великовантажні </w:t>
      </w:r>
      <w:proofErr w:type="spellStart"/>
      <w:r w:rsidR="00F61886" w:rsidRPr="007B3834">
        <w:rPr>
          <w:rFonts w:eastAsia="Times New Roman" w:cs="Times New Roman"/>
          <w:b/>
          <w:sz w:val="32"/>
          <w:szCs w:val="32"/>
          <w:lang w:eastAsia="ar-SA"/>
        </w:rPr>
        <w:t>мототранспортні</w:t>
      </w:r>
      <w:proofErr w:type="spellEnd"/>
      <w:r w:rsidR="00F61886" w:rsidRPr="007B3834">
        <w:rPr>
          <w:rFonts w:eastAsia="Times New Roman" w:cs="Times New Roman"/>
          <w:b/>
          <w:sz w:val="32"/>
          <w:szCs w:val="32"/>
          <w:lang w:eastAsia="ar-SA"/>
        </w:rPr>
        <w:t xml:space="preserve"> засоби</w:t>
      </w:r>
      <w:r w:rsidR="00F61886">
        <w:rPr>
          <w:rFonts w:eastAsia="Times New Roman" w:cs="Times New Roman"/>
          <w:b/>
          <w:sz w:val="32"/>
          <w:szCs w:val="32"/>
          <w:lang w:eastAsia="ar-SA"/>
        </w:rPr>
        <w:t xml:space="preserve"> </w:t>
      </w:r>
      <w:r w:rsidR="00F61886" w:rsidRPr="007B3834">
        <w:rPr>
          <w:rFonts w:eastAsia="Times New Roman" w:cs="Times New Roman"/>
          <w:b/>
          <w:sz w:val="32"/>
          <w:szCs w:val="32"/>
          <w:lang w:eastAsia="ar-SA"/>
        </w:rPr>
        <w:t>(</w:t>
      </w:r>
      <w:r w:rsidR="00F61886" w:rsidRPr="007B3834">
        <w:rPr>
          <w:rFonts w:eastAsia="Times New Roman" w:cs="Times New Roman"/>
          <w:b/>
          <w:sz w:val="32"/>
          <w:szCs w:val="32"/>
          <w:lang w:eastAsia="ru-RU"/>
        </w:rPr>
        <w:t xml:space="preserve">Придбання автомобіля </w:t>
      </w:r>
      <w:proofErr w:type="spellStart"/>
      <w:r w:rsidR="00F61886" w:rsidRPr="007B3834">
        <w:rPr>
          <w:rFonts w:eastAsia="Times New Roman" w:cs="Times New Roman"/>
          <w:b/>
          <w:sz w:val="32"/>
          <w:szCs w:val="32"/>
          <w:lang w:eastAsia="ru-RU"/>
        </w:rPr>
        <w:t>КДМ</w:t>
      </w:r>
      <w:proofErr w:type="spellEnd"/>
      <w:r w:rsidR="00F61886" w:rsidRPr="007B3834">
        <w:rPr>
          <w:rFonts w:eastAsia="Times New Roman" w:cs="Times New Roman"/>
          <w:b/>
          <w:sz w:val="32"/>
          <w:szCs w:val="32"/>
          <w:lang w:eastAsia="ar-SA"/>
        </w:rPr>
        <w:t>)</w:t>
      </w:r>
      <w:r w:rsidR="00F61886">
        <w:rPr>
          <w:rFonts w:eastAsia="Times New Roman" w:cs="Times New Roman"/>
          <w:b/>
          <w:sz w:val="32"/>
          <w:szCs w:val="32"/>
          <w:lang w:eastAsia="ar-SA"/>
        </w:rPr>
        <w:t>,</w:t>
      </w:r>
      <w:r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 ідентифікаційний номер в електронній системі закупівель</w:t>
      </w:r>
      <w:r w:rsidR="006542E9" w:rsidRPr="00F61886">
        <w:rPr>
          <w:rFonts w:cs="Times New Roman"/>
          <w:b/>
          <w:color w:val="auto"/>
          <w:sz w:val="28"/>
          <w:szCs w:val="28"/>
          <w:shd w:val="clear" w:color="auto" w:fill="FFFFFF"/>
        </w:rPr>
        <w:t>:</w:t>
      </w:r>
      <w:r w:rsidR="000E51A6" w:rsidRPr="00F61886">
        <w:rPr>
          <w:rFonts w:cs="Times New Roman"/>
          <w:color w:val="auto"/>
          <w:sz w:val="28"/>
          <w:szCs w:val="28"/>
          <w:shd w:val="clear" w:color="auto" w:fill="F0F5F2"/>
        </w:rPr>
        <w:t xml:space="preserve"> </w:t>
      </w:r>
      <w:r w:rsidR="00F61886" w:rsidRPr="00F61886">
        <w:rPr>
          <w:rFonts w:cs="Times New Roman"/>
          <w:color w:val="auto"/>
          <w:sz w:val="28"/>
          <w:szCs w:val="28"/>
          <w:shd w:val="clear" w:color="auto" w:fill="F0F5F2"/>
        </w:rPr>
        <w:t>UA-2021-07-23-000847-a </w:t>
      </w:r>
      <w:r w:rsidRPr="00F61886">
        <w:rPr>
          <w:rFonts w:cs="Times New Roman"/>
          <w:b/>
          <w:color w:val="auto"/>
          <w:sz w:val="28"/>
          <w:szCs w:val="28"/>
          <w:shd w:val="clear" w:color="auto" w:fill="FFFFFF"/>
        </w:rPr>
        <w:t>,</w:t>
      </w:r>
      <w:r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 на очікувану вартість</w:t>
      </w:r>
      <w:r w:rsidR="006542E9"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 - </w:t>
      </w:r>
      <w:r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0E51A6"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>2</w:t>
      </w:r>
      <w:r w:rsidR="00F61886">
        <w:rPr>
          <w:rFonts w:cs="Times New Roman"/>
          <w:b/>
          <w:color w:val="auto"/>
          <w:sz w:val="28"/>
          <w:szCs w:val="28"/>
          <w:shd w:val="clear" w:color="auto" w:fill="FFFFFF"/>
        </w:rPr>
        <w:t>2</w:t>
      </w:r>
      <w:r w:rsidR="000E51A6"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>00</w:t>
      </w:r>
      <w:r w:rsidR="00F61886"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 0</w:t>
      </w:r>
      <w:r w:rsidR="000E51A6"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>00</w:t>
      </w:r>
      <w:r w:rsidR="00CF7093"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>,00</w:t>
      </w:r>
      <w:r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 грн.</w:t>
      </w:r>
    </w:p>
    <w:p w:rsidR="000562BF" w:rsidRDefault="000562BF" w:rsidP="00F61886">
      <w:pPr>
        <w:jc w:val="both"/>
        <w:rPr>
          <w:b/>
          <w:sz w:val="28"/>
          <w:szCs w:val="28"/>
          <w:shd w:val="clear" w:color="auto" w:fill="FFFFFF"/>
        </w:rPr>
      </w:pP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Оголошення про проведення відкритих торгів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 w:rsidRPr="00C20916">
        <w:rPr>
          <w:sz w:val="28"/>
          <w:szCs w:val="28"/>
          <w:shd w:val="clear" w:color="auto" w:fill="FFFFFF"/>
        </w:rPr>
        <w:t>1.Найменування</w:t>
      </w:r>
      <w:r w:rsidRPr="00C20916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562BF">
        <w:rPr>
          <w:sz w:val="28"/>
          <w:szCs w:val="28"/>
          <w:shd w:val="clear" w:color="auto" w:fill="FFFFFF"/>
        </w:rPr>
        <w:t>Виконавчий комітет Обухівської міської ради</w:t>
      </w:r>
      <w:r>
        <w:rPr>
          <w:sz w:val="28"/>
          <w:szCs w:val="28"/>
          <w:shd w:val="clear" w:color="auto" w:fill="FFFFFF"/>
        </w:rPr>
        <w:t>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2.Місце знаходження: 08700, Київська обл.., місто Обухів, вул. Київська, 10.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3.Код ЄДРПОУ:04362680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4.Категорія: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відповідно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п</w:t>
      </w:r>
      <w:r w:rsidR="0093247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 ч.</w:t>
      </w:r>
      <w:r w:rsidR="00C05BA8" w:rsidRPr="000E51A6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ст.2 Закону України №922-</w:t>
      </w:r>
      <w:r>
        <w:rPr>
          <w:sz w:val="28"/>
          <w:szCs w:val="28"/>
          <w:shd w:val="clear" w:color="auto" w:fill="FFFFFF"/>
          <w:lang w:val="en-US"/>
        </w:rPr>
        <w:t>VIII</w:t>
      </w:r>
      <w:r w:rsidRPr="000562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«Про публічні закупівлі» (</w:t>
      </w:r>
      <w:proofErr w:type="spellStart"/>
      <w:r>
        <w:rPr>
          <w:sz w:val="28"/>
          <w:szCs w:val="28"/>
          <w:shd w:val="clear" w:color="auto" w:fill="FFFFFF"/>
        </w:rPr>
        <w:t>далі-</w:t>
      </w:r>
      <w:proofErr w:type="spellEnd"/>
      <w:r>
        <w:rPr>
          <w:sz w:val="28"/>
          <w:szCs w:val="28"/>
          <w:shd w:val="clear" w:color="auto" w:fill="FFFFFF"/>
        </w:rPr>
        <w:t xml:space="preserve"> Закон)</w:t>
      </w:r>
      <w:r w:rsidR="00932478">
        <w:rPr>
          <w:sz w:val="28"/>
          <w:szCs w:val="28"/>
          <w:shd w:val="clear" w:color="auto" w:fill="FFFFFF"/>
        </w:rPr>
        <w:t xml:space="preserve"> в редакції від 19.04.2020р.</w:t>
      </w:r>
    </w:p>
    <w:p w:rsidR="00932478" w:rsidRPr="00F61886" w:rsidRDefault="00932478" w:rsidP="00CF7093">
      <w:pPr>
        <w:keepLines/>
        <w:autoSpaceDE w:val="0"/>
        <w:autoSpaceDN w:val="0"/>
        <w:jc w:val="both"/>
        <w:rPr>
          <w:sz w:val="28"/>
          <w:szCs w:val="28"/>
          <w:shd w:val="clear" w:color="auto" w:fill="FFFFFF"/>
        </w:rPr>
      </w:pPr>
      <w:r w:rsidRPr="00CF7093">
        <w:rPr>
          <w:sz w:val="28"/>
          <w:szCs w:val="28"/>
          <w:shd w:val="clear" w:color="auto" w:fill="FFFFFF"/>
        </w:rPr>
        <w:t>5.Назва предмету закупівлі із зазначенням коду за Єдиним закупівельним словником:</w:t>
      </w:r>
      <w:r w:rsidRPr="00CF7093">
        <w:rPr>
          <w:b/>
          <w:sz w:val="28"/>
          <w:szCs w:val="28"/>
        </w:rPr>
        <w:t xml:space="preserve"> </w:t>
      </w:r>
      <w:r w:rsidR="00F61886" w:rsidRPr="00F61886">
        <w:rPr>
          <w:rFonts w:eastAsia="Times New Roman" w:cs="Times New Roman"/>
          <w:sz w:val="28"/>
          <w:szCs w:val="28"/>
          <w:lang w:eastAsia="ru-RU"/>
        </w:rPr>
        <w:t xml:space="preserve">Придбання автомобіля </w:t>
      </w:r>
      <w:proofErr w:type="spellStart"/>
      <w:r w:rsidR="00F61886" w:rsidRPr="00F61886">
        <w:rPr>
          <w:rFonts w:eastAsia="Times New Roman" w:cs="Times New Roman"/>
          <w:sz w:val="28"/>
          <w:szCs w:val="28"/>
          <w:lang w:eastAsia="ru-RU"/>
        </w:rPr>
        <w:t>КДМ</w:t>
      </w:r>
      <w:proofErr w:type="spellEnd"/>
      <w:r w:rsidR="00F61886" w:rsidRPr="00F61886">
        <w:rPr>
          <w:rFonts w:cs="Times New Roman"/>
          <w:sz w:val="28"/>
          <w:szCs w:val="28"/>
        </w:rPr>
        <w:t xml:space="preserve"> </w:t>
      </w:r>
      <w:r w:rsidR="00CF7093" w:rsidRPr="00F61886">
        <w:rPr>
          <w:rFonts w:cs="Times New Roman"/>
          <w:sz w:val="28"/>
          <w:szCs w:val="28"/>
        </w:rPr>
        <w:t>(</w:t>
      </w:r>
      <w:r w:rsidR="00F61886" w:rsidRPr="00F61886">
        <w:rPr>
          <w:rFonts w:eastAsia="Times New Roman" w:cs="Times New Roman"/>
          <w:bCs/>
          <w:sz w:val="28"/>
          <w:szCs w:val="28"/>
          <w:lang w:eastAsia="ar-SA"/>
        </w:rPr>
        <w:t xml:space="preserve">код </w:t>
      </w:r>
      <w:proofErr w:type="spellStart"/>
      <w:r w:rsidR="00F61886" w:rsidRPr="00F61886">
        <w:rPr>
          <w:rFonts w:eastAsia="Times New Roman" w:cs="Times New Roman"/>
          <w:bCs/>
          <w:sz w:val="28"/>
          <w:szCs w:val="28"/>
          <w:lang w:eastAsia="ar-SA"/>
        </w:rPr>
        <w:t>ДК</w:t>
      </w:r>
      <w:proofErr w:type="spellEnd"/>
      <w:r w:rsidR="00F61886" w:rsidRPr="00F61886">
        <w:rPr>
          <w:rFonts w:eastAsia="Times New Roman" w:cs="Times New Roman"/>
          <w:bCs/>
          <w:sz w:val="28"/>
          <w:szCs w:val="28"/>
          <w:lang w:eastAsia="ar-SA"/>
        </w:rPr>
        <w:t xml:space="preserve"> 021:2015 –</w:t>
      </w:r>
      <w:r w:rsidR="00F61886" w:rsidRPr="00F61886">
        <w:rPr>
          <w:rFonts w:eastAsia="Times New Roman" w:cs="Times New Roman"/>
          <w:sz w:val="28"/>
          <w:szCs w:val="28"/>
          <w:lang w:eastAsia="ar-SA"/>
        </w:rPr>
        <w:t xml:space="preserve">  34140000-0: Великовантажні </w:t>
      </w:r>
      <w:proofErr w:type="spellStart"/>
      <w:r w:rsidR="00F61886" w:rsidRPr="00F61886">
        <w:rPr>
          <w:rFonts w:eastAsia="Times New Roman" w:cs="Times New Roman"/>
          <w:sz w:val="28"/>
          <w:szCs w:val="28"/>
          <w:lang w:eastAsia="ar-SA"/>
        </w:rPr>
        <w:t>мототранспортні</w:t>
      </w:r>
      <w:proofErr w:type="spellEnd"/>
      <w:r w:rsidR="00F61886" w:rsidRPr="00F61886">
        <w:rPr>
          <w:rFonts w:eastAsia="Times New Roman" w:cs="Times New Roman"/>
          <w:sz w:val="28"/>
          <w:szCs w:val="28"/>
          <w:lang w:eastAsia="ar-SA"/>
        </w:rPr>
        <w:t xml:space="preserve"> засоби)</w:t>
      </w:r>
      <w:r w:rsidRPr="00F61886">
        <w:rPr>
          <w:sz w:val="28"/>
          <w:szCs w:val="28"/>
          <w:shd w:val="clear" w:color="auto" w:fill="FFFFFF"/>
        </w:rPr>
        <w:t>.</w:t>
      </w:r>
    </w:p>
    <w:p w:rsidR="00932478" w:rsidRPr="00016F2E" w:rsidRDefault="00932478" w:rsidP="009D753E">
      <w:pPr>
        <w:jc w:val="both"/>
        <w:rPr>
          <w:sz w:val="28"/>
          <w:szCs w:val="28"/>
          <w:shd w:val="clear" w:color="auto" w:fill="FFFFFF"/>
        </w:rPr>
      </w:pPr>
      <w:r w:rsidRPr="00016F2E">
        <w:rPr>
          <w:sz w:val="28"/>
          <w:szCs w:val="28"/>
          <w:shd w:val="clear" w:color="auto" w:fill="FFFFFF"/>
        </w:rPr>
        <w:t xml:space="preserve">6.Дата оголошення: </w:t>
      </w:r>
      <w:r w:rsidR="000E51A6">
        <w:rPr>
          <w:sz w:val="28"/>
          <w:szCs w:val="28"/>
          <w:shd w:val="clear" w:color="auto" w:fill="FFFFFF"/>
        </w:rPr>
        <w:t>2</w:t>
      </w:r>
      <w:r w:rsidR="00F61886">
        <w:rPr>
          <w:sz w:val="28"/>
          <w:szCs w:val="28"/>
          <w:shd w:val="clear" w:color="auto" w:fill="FFFFFF"/>
        </w:rPr>
        <w:t>3липня</w:t>
      </w:r>
      <w:r w:rsidR="000E51A6">
        <w:rPr>
          <w:sz w:val="28"/>
          <w:szCs w:val="28"/>
          <w:shd w:val="clear" w:color="auto" w:fill="FFFFFF"/>
        </w:rPr>
        <w:t xml:space="preserve"> </w:t>
      </w:r>
      <w:r w:rsidRPr="00016F2E">
        <w:rPr>
          <w:sz w:val="28"/>
          <w:szCs w:val="28"/>
          <w:shd w:val="clear" w:color="auto" w:fill="FFFFFF"/>
        </w:rPr>
        <w:t>2021 року.</w:t>
      </w:r>
    </w:p>
    <w:p w:rsidR="00932478" w:rsidRPr="00016F2E" w:rsidRDefault="00932478" w:rsidP="009D753E">
      <w:pPr>
        <w:jc w:val="both"/>
        <w:rPr>
          <w:sz w:val="28"/>
          <w:szCs w:val="28"/>
          <w:shd w:val="clear" w:color="auto" w:fill="FFFFFF"/>
        </w:rPr>
      </w:pPr>
      <w:r w:rsidRPr="00016F2E">
        <w:rPr>
          <w:sz w:val="28"/>
          <w:szCs w:val="28"/>
          <w:shd w:val="clear" w:color="auto" w:fill="FFFFFF"/>
        </w:rPr>
        <w:t xml:space="preserve">7.Процедура закупівлі: </w:t>
      </w:r>
      <w:r w:rsidR="000E51A6">
        <w:rPr>
          <w:sz w:val="28"/>
          <w:szCs w:val="28"/>
          <w:shd w:val="clear" w:color="auto" w:fill="FFFFFF"/>
        </w:rPr>
        <w:t>Відкриті торги</w:t>
      </w:r>
      <w:r w:rsidR="00CF7093" w:rsidRPr="00016F2E">
        <w:rPr>
          <w:sz w:val="28"/>
          <w:szCs w:val="28"/>
          <w:shd w:val="clear" w:color="auto" w:fill="FFFFFF"/>
        </w:rPr>
        <w:t xml:space="preserve"> </w:t>
      </w:r>
    </w:p>
    <w:p w:rsidR="00932478" w:rsidRPr="00016F2E" w:rsidRDefault="00932478" w:rsidP="003346D0">
      <w:pPr>
        <w:rPr>
          <w:sz w:val="28"/>
          <w:szCs w:val="28"/>
        </w:rPr>
      </w:pPr>
      <w:r w:rsidRPr="00016F2E">
        <w:rPr>
          <w:sz w:val="28"/>
          <w:szCs w:val="28"/>
        </w:rPr>
        <w:t xml:space="preserve">8.Ідентифікатор закупівлі: </w:t>
      </w:r>
      <w:r w:rsidR="000E51A6"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>:</w:t>
      </w:r>
      <w:r w:rsidR="000E51A6" w:rsidRPr="000E51A6">
        <w:rPr>
          <w:rFonts w:ascii="Arial" w:hAnsi="Arial" w:cs="Arial"/>
          <w:color w:val="auto"/>
          <w:sz w:val="28"/>
          <w:szCs w:val="28"/>
          <w:shd w:val="clear" w:color="auto" w:fill="F0F5F2"/>
        </w:rPr>
        <w:t xml:space="preserve"> </w:t>
      </w:r>
      <w:r w:rsidR="00F61886" w:rsidRPr="00F61886">
        <w:rPr>
          <w:rFonts w:cs="Times New Roman"/>
          <w:color w:val="auto"/>
          <w:sz w:val="28"/>
          <w:szCs w:val="28"/>
          <w:shd w:val="clear" w:color="auto" w:fill="F0F5F2"/>
        </w:rPr>
        <w:t xml:space="preserve"> UA-2021-07-23-000847-a</w:t>
      </w:r>
      <w:r w:rsidR="00F61886">
        <w:rPr>
          <w:rFonts w:ascii="Arial" w:hAnsi="Arial" w:cs="Arial"/>
          <w:color w:val="454545"/>
          <w:sz w:val="21"/>
          <w:szCs w:val="21"/>
          <w:shd w:val="clear" w:color="auto" w:fill="F0F5F2"/>
        </w:rPr>
        <w:t> </w:t>
      </w:r>
    </w:p>
    <w:p w:rsidR="00932478" w:rsidRPr="000E51A6" w:rsidRDefault="001406E1" w:rsidP="000E51A6">
      <w:pPr>
        <w:rPr>
          <w:sz w:val="28"/>
          <w:szCs w:val="28"/>
        </w:rPr>
      </w:pPr>
      <w:r w:rsidRPr="000E51A6">
        <w:rPr>
          <w:sz w:val="28"/>
          <w:szCs w:val="28"/>
        </w:rPr>
        <w:t>9</w:t>
      </w:r>
      <w:r w:rsidR="00932478" w:rsidRPr="000E51A6">
        <w:rPr>
          <w:sz w:val="28"/>
          <w:szCs w:val="28"/>
        </w:rPr>
        <w:t xml:space="preserve">.Строк надання послуг: </w:t>
      </w:r>
      <w:r w:rsidR="000E51A6" w:rsidRPr="000E51A6">
        <w:rPr>
          <w:sz w:val="28"/>
          <w:szCs w:val="28"/>
        </w:rPr>
        <w:t>З дати укладання договору по 3</w:t>
      </w:r>
      <w:r w:rsidR="00F61886">
        <w:rPr>
          <w:sz w:val="28"/>
          <w:szCs w:val="28"/>
        </w:rPr>
        <w:t>0</w:t>
      </w:r>
      <w:r w:rsidR="000E51A6" w:rsidRPr="000E51A6">
        <w:rPr>
          <w:sz w:val="28"/>
          <w:szCs w:val="28"/>
        </w:rPr>
        <w:t>.10.2021року</w:t>
      </w:r>
      <w:r w:rsidR="00932478" w:rsidRPr="000E51A6">
        <w:rPr>
          <w:sz w:val="28"/>
          <w:szCs w:val="28"/>
        </w:rPr>
        <w:t>.</w:t>
      </w:r>
    </w:p>
    <w:p w:rsidR="00C20916" w:rsidRDefault="001406E1" w:rsidP="00C2091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932478">
        <w:rPr>
          <w:sz w:val="28"/>
          <w:szCs w:val="28"/>
          <w:shd w:val="clear" w:color="auto" w:fill="FFFFFF"/>
        </w:rPr>
        <w:t xml:space="preserve">.Очікувана вартість предмета закупівлі: </w:t>
      </w:r>
      <w:r w:rsidR="000E51A6">
        <w:rPr>
          <w:sz w:val="28"/>
          <w:szCs w:val="28"/>
          <w:shd w:val="clear" w:color="auto" w:fill="FFFFFF"/>
        </w:rPr>
        <w:t>2</w:t>
      </w:r>
      <w:r w:rsidR="00F61886">
        <w:rPr>
          <w:sz w:val="28"/>
          <w:szCs w:val="28"/>
          <w:shd w:val="clear" w:color="auto" w:fill="FFFFFF"/>
        </w:rPr>
        <w:t>2</w:t>
      </w:r>
      <w:r w:rsidR="000E51A6">
        <w:rPr>
          <w:sz w:val="28"/>
          <w:szCs w:val="28"/>
          <w:shd w:val="clear" w:color="auto" w:fill="FFFFFF"/>
        </w:rPr>
        <w:t>0</w:t>
      </w:r>
      <w:r w:rsidR="00F61886">
        <w:rPr>
          <w:sz w:val="28"/>
          <w:szCs w:val="28"/>
          <w:shd w:val="clear" w:color="auto" w:fill="FFFFFF"/>
        </w:rPr>
        <w:t>0</w:t>
      </w:r>
      <w:r w:rsidR="000E51A6">
        <w:rPr>
          <w:sz w:val="28"/>
          <w:szCs w:val="28"/>
          <w:shd w:val="clear" w:color="auto" w:fill="FFFFFF"/>
        </w:rPr>
        <w:t xml:space="preserve">  </w:t>
      </w:r>
      <w:r w:rsidR="00CF7093">
        <w:rPr>
          <w:sz w:val="28"/>
          <w:szCs w:val="28"/>
          <w:shd w:val="clear" w:color="auto" w:fill="FFFFFF"/>
        </w:rPr>
        <w:t>000,00</w:t>
      </w:r>
      <w:r w:rsidR="00932478">
        <w:rPr>
          <w:sz w:val="28"/>
          <w:szCs w:val="28"/>
          <w:shd w:val="clear" w:color="auto" w:fill="FFFFFF"/>
        </w:rPr>
        <w:t xml:space="preserve"> </w:t>
      </w:r>
      <w:proofErr w:type="spellStart"/>
      <w:r w:rsidR="00932478">
        <w:rPr>
          <w:sz w:val="28"/>
          <w:szCs w:val="28"/>
          <w:shd w:val="clear" w:color="auto" w:fill="FFFFFF"/>
        </w:rPr>
        <w:t>грн</w:t>
      </w:r>
      <w:proofErr w:type="spellEnd"/>
      <w:r w:rsidR="00016F2E">
        <w:rPr>
          <w:sz w:val="28"/>
          <w:szCs w:val="28"/>
          <w:shd w:val="clear" w:color="auto" w:fill="FFFFFF"/>
        </w:rPr>
        <w:t xml:space="preserve">  (з ПДВ)</w:t>
      </w:r>
      <w:r w:rsidR="00932478">
        <w:rPr>
          <w:sz w:val="28"/>
          <w:szCs w:val="28"/>
          <w:shd w:val="clear" w:color="auto" w:fill="FFFFFF"/>
        </w:rPr>
        <w:t>.</w:t>
      </w:r>
    </w:p>
    <w:p w:rsidR="00016F2E" w:rsidRPr="000E51A6" w:rsidRDefault="00016F2E" w:rsidP="00016F2E">
      <w:pPr>
        <w:spacing w:line="240" w:lineRule="atLeast"/>
        <w:jc w:val="both"/>
        <w:rPr>
          <w:rFonts w:cs="Times New Roman"/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Відповідно до рішення Обухівської міської ради </w:t>
      </w:r>
      <w:r w:rsidR="000E51A6" w:rsidRPr="000E51A6">
        <w:rPr>
          <w:rFonts w:cs="Times New Roman"/>
          <w:bCs/>
          <w:sz w:val="28"/>
          <w:szCs w:val="28"/>
          <w:shd w:val="clear" w:color="auto" w:fill="FFFFFF"/>
        </w:rPr>
        <w:t>№56-3-VIІІ від  24.12.2020</w:t>
      </w:r>
      <w:r w:rsidR="000E51A6" w:rsidRPr="000E51A6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0E51A6">
        <w:rPr>
          <w:rFonts w:cs="Times New Roman"/>
          <w:sz w:val="28"/>
          <w:szCs w:val="28"/>
          <w:shd w:val="clear" w:color="auto" w:fill="FFFFFF"/>
        </w:rPr>
        <w:t>«</w:t>
      </w:r>
      <w:r w:rsidR="000E51A6" w:rsidRPr="000E51A6">
        <w:rPr>
          <w:rFonts w:cs="Times New Roman"/>
          <w:sz w:val="28"/>
          <w:szCs w:val="28"/>
          <w:shd w:val="clear" w:color="auto" w:fill="FFFFFF"/>
        </w:rPr>
        <w:t xml:space="preserve">Про затвердження Програми енергозбереження і </w:t>
      </w:r>
      <w:proofErr w:type="spellStart"/>
      <w:r w:rsidR="000E51A6" w:rsidRPr="000E51A6">
        <w:rPr>
          <w:rFonts w:cs="Times New Roman"/>
          <w:sz w:val="28"/>
          <w:szCs w:val="28"/>
          <w:shd w:val="clear" w:color="auto" w:fill="FFFFFF"/>
        </w:rPr>
        <w:t>енергоефективності</w:t>
      </w:r>
      <w:proofErr w:type="spellEnd"/>
      <w:r w:rsidR="000E51A6" w:rsidRPr="000E51A6">
        <w:rPr>
          <w:rFonts w:cs="Times New Roman"/>
          <w:sz w:val="28"/>
          <w:szCs w:val="28"/>
          <w:shd w:val="clear" w:color="auto" w:fill="FFFFFF"/>
        </w:rPr>
        <w:t xml:space="preserve">  та  реформування і розвитку житлово-комунального </w:t>
      </w:r>
      <w:r w:rsidR="000E51A6" w:rsidRPr="00EC7A25">
        <w:rPr>
          <w:rFonts w:cs="Times New Roman"/>
          <w:sz w:val="28"/>
          <w:szCs w:val="28"/>
          <w:shd w:val="clear" w:color="auto" w:fill="FFFFFF"/>
        </w:rPr>
        <w:t>господарства  на території Обухівської міської територіальної громади на 2021-2025 роки</w:t>
      </w:r>
      <w:r w:rsidRPr="00EC7A25">
        <w:rPr>
          <w:rFonts w:cs="Times New Roman"/>
          <w:sz w:val="28"/>
          <w:szCs w:val="28"/>
          <w:shd w:val="clear" w:color="auto" w:fill="FFFFFF"/>
        </w:rPr>
        <w:t xml:space="preserve">»  розрахованої відповідно до очікуваної потреби обсягу закупівлі та  вартості надання послуг, </w:t>
      </w:r>
      <w:r w:rsidR="00EC7A25" w:rsidRPr="00EC7A25">
        <w:rPr>
          <w:rFonts w:cs="Times New Roman"/>
          <w:sz w:val="28"/>
          <w:szCs w:val="28"/>
          <w:shd w:val="clear" w:color="auto" w:fill="FFFFFF"/>
        </w:rPr>
        <w:t>визначеної за результатами проведеного моніторингу ринку цін.</w:t>
      </w:r>
    </w:p>
    <w:p w:rsidR="00016F2E" w:rsidRDefault="00016F2E" w:rsidP="00C20916">
      <w:pPr>
        <w:jc w:val="both"/>
        <w:rPr>
          <w:sz w:val="28"/>
          <w:szCs w:val="28"/>
          <w:shd w:val="clear" w:color="auto" w:fill="FFFFFF"/>
        </w:rPr>
      </w:pPr>
    </w:p>
    <w:p w:rsidR="001406E1" w:rsidRDefault="001406E1" w:rsidP="001406E1">
      <w:pPr>
        <w:jc w:val="both"/>
        <w:rPr>
          <w:b/>
        </w:rPr>
      </w:pPr>
      <w:r w:rsidRPr="00016F2E">
        <w:rPr>
          <w:sz w:val="28"/>
          <w:szCs w:val="28"/>
          <w:shd w:val="clear" w:color="auto" w:fill="FFFFFF"/>
        </w:rPr>
        <w:t>11.Інформація про технічні, якісні та інші характеристики предмета закупівлі: Згідно із технічним завданням.</w:t>
      </w:r>
      <w:r w:rsidR="00FD19FE" w:rsidRPr="00016F2E">
        <w:rPr>
          <w:b/>
          <w:sz w:val="28"/>
          <w:szCs w:val="28"/>
          <w:shd w:val="clear" w:color="auto" w:fill="FFFFFF"/>
        </w:rPr>
        <w:t>:</w:t>
      </w:r>
      <w:r w:rsidR="00FD19FE">
        <w:rPr>
          <w:b/>
          <w:sz w:val="28"/>
          <w:szCs w:val="28"/>
          <w:shd w:val="clear" w:color="auto" w:fill="FFFFFF"/>
        </w:rPr>
        <w:t xml:space="preserve"> </w:t>
      </w:r>
    </w:p>
    <w:p w:rsidR="001406E1" w:rsidRDefault="001406E1" w:rsidP="001406E1">
      <w:pPr>
        <w:autoSpaceDE w:val="0"/>
        <w:autoSpaceDN w:val="0"/>
        <w:adjustRightInd w:val="0"/>
        <w:ind w:right="660" w:firstLine="709"/>
        <w:jc w:val="center"/>
        <w:rPr>
          <w:b/>
        </w:rPr>
      </w:pPr>
      <w:r w:rsidRPr="00476756">
        <w:rPr>
          <w:b/>
        </w:rPr>
        <w:t>ІНФОРМАЦІЯ ПРО НЕОБХІДНІ ТЕХНІЧНІ, ЯКІСНІ ТА КІЛЬКІСНІ ХАРАКТЕРИСТИКИ ПРЕДМЕТА ЗАКУПІВЛІ</w:t>
      </w:r>
    </w:p>
    <w:p w:rsidR="0033688C" w:rsidRPr="00A0268A" w:rsidRDefault="00CA6FEF" w:rsidP="0033688C">
      <w:pPr>
        <w:ind w:firstLine="567"/>
        <w:jc w:val="center"/>
        <w:rPr>
          <w:rFonts w:eastAsia="Times New Roman" w:cs="Times New Roman"/>
          <w:b/>
        </w:rPr>
      </w:pPr>
      <w:r w:rsidRPr="007B3834">
        <w:rPr>
          <w:rFonts w:eastAsia="Times New Roman" w:cs="Times New Roman"/>
          <w:b/>
          <w:bCs/>
          <w:sz w:val="32"/>
          <w:szCs w:val="32"/>
          <w:lang w:eastAsia="ar-SA"/>
        </w:rPr>
        <w:t xml:space="preserve">код </w:t>
      </w:r>
      <w:proofErr w:type="spellStart"/>
      <w:r w:rsidRPr="007B3834">
        <w:rPr>
          <w:rFonts w:eastAsia="Times New Roman" w:cs="Times New Roman"/>
          <w:b/>
          <w:bCs/>
          <w:sz w:val="32"/>
          <w:szCs w:val="32"/>
          <w:lang w:eastAsia="ar-SA"/>
        </w:rPr>
        <w:t>ДК</w:t>
      </w:r>
      <w:proofErr w:type="spellEnd"/>
      <w:r w:rsidRPr="007B3834">
        <w:rPr>
          <w:rFonts w:eastAsia="Times New Roman" w:cs="Times New Roman"/>
          <w:b/>
          <w:bCs/>
          <w:sz w:val="32"/>
          <w:szCs w:val="32"/>
          <w:lang w:eastAsia="ar-SA"/>
        </w:rPr>
        <w:t xml:space="preserve"> 021:2015 –</w:t>
      </w:r>
      <w:r w:rsidRPr="007B3834">
        <w:rPr>
          <w:rFonts w:eastAsia="Times New Roman" w:cs="Times New Roman"/>
          <w:b/>
          <w:sz w:val="32"/>
          <w:szCs w:val="32"/>
          <w:lang w:eastAsia="ar-SA"/>
        </w:rPr>
        <w:t xml:space="preserve">  34140000-0: Великовантажні </w:t>
      </w:r>
      <w:proofErr w:type="spellStart"/>
      <w:r w:rsidRPr="007B3834">
        <w:rPr>
          <w:rFonts w:eastAsia="Times New Roman" w:cs="Times New Roman"/>
          <w:b/>
          <w:sz w:val="32"/>
          <w:szCs w:val="32"/>
          <w:lang w:eastAsia="ar-SA"/>
        </w:rPr>
        <w:t>мототранспортні</w:t>
      </w:r>
      <w:proofErr w:type="spellEnd"/>
      <w:r w:rsidRPr="007B3834">
        <w:rPr>
          <w:rFonts w:eastAsia="Times New Roman" w:cs="Times New Roman"/>
          <w:b/>
          <w:sz w:val="32"/>
          <w:szCs w:val="32"/>
          <w:lang w:eastAsia="ar-SA"/>
        </w:rPr>
        <w:t xml:space="preserve"> засоби</w:t>
      </w:r>
      <w:r>
        <w:rPr>
          <w:rFonts w:eastAsia="Times New Roman" w:cs="Times New Roman"/>
          <w:b/>
          <w:sz w:val="32"/>
          <w:szCs w:val="32"/>
          <w:lang w:eastAsia="ar-SA"/>
        </w:rPr>
        <w:t xml:space="preserve"> </w:t>
      </w:r>
      <w:r w:rsidRPr="007B3834">
        <w:rPr>
          <w:rFonts w:eastAsia="Times New Roman" w:cs="Times New Roman"/>
          <w:b/>
          <w:sz w:val="32"/>
          <w:szCs w:val="32"/>
          <w:lang w:eastAsia="ar-SA"/>
        </w:rPr>
        <w:t>(</w:t>
      </w:r>
      <w:r w:rsidRPr="007B3834">
        <w:rPr>
          <w:rFonts w:eastAsia="Times New Roman" w:cs="Times New Roman"/>
          <w:b/>
          <w:sz w:val="32"/>
          <w:szCs w:val="32"/>
          <w:lang w:eastAsia="ru-RU"/>
        </w:rPr>
        <w:t xml:space="preserve">Придбання автомобіля </w:t>
      </w:r>
      <w:proofErr w:type="spellStart"/>
      <w:r w:rsidRPr="007B3834">
        <w:rPr>
          <w:rFonts w:eastAsia="Times New Roman" w:cs="Times New Roman"/>
          <w:b/>
          <w:sz w:val="32"/>
          <w:szCs w:val="32"/>
          <w:lang w:eastAsia="ru-RU"/>
        </w:rPr>
        <w:t>КДМ</w:t>
      </w:r>
      <w:proofErr w:type="spellEnd"/>
      <w:r w:rsidRPr="007B3834">
        <w:rPr>
          <w:rFonts w:eastAsia="Times New Roman" w:cs="Times New Roman"/>
          <w:b/>
          <w:sz w:val="32"/>
          <w:szCs w:val="32"/>
          <w:lang w:eastAsia="ar-SA"/>
        </w:rPr>
        <w:t>)</w:t>
      </w:r>
      <w:r>
        <w:rPr>
          <w:rFonts w:eastAsia="Times New Roman" w:cs="Times New Roman"/>
          <w:b/>
          <w:sz w:val="32"/>
          <w:szCs w:val="32"/>
          <w:lang w:eastAsia="ar-SA"/>
        </w:rPr>
        <w:t>,</w:t>
      </w:r>
    </w:p>
    <w:p w:rsidR="00CA6FEF" w:rsidRPr="00BD62DB" w:rsidRDefault="00CA6FEF" w:rsidP="00CA6FEF">
      <w:pPr>
        <w:jc w:val="center"/>
        <w:outlineLvl w:val="0"/>
        <w:rPr>
          <w:rFonts w:eastAsia="Times New Roman" w:cs="Times New Roman"/>
          <w:kern w:val="32"/>
          <w:lang w:eastAsia="ru-RU"/>
        </w:rPr>
      </w:pPr>
    </w:p>
    <w:p w:rsidR="00CA6FEF" w:rsidRPr="00B6660B" w:rsidRDefault="00CA6FEF" w:rsidP="00CA6FEF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</w:rPr>
      </w:pPr>
      <w:r w:rsidRPr="00B6660B">
        <w:rPr>
          <w:rFonts w:eastAsia="Times New Roman" w:cs="Times New Roman"/>
          <w:b/>
        </w:rPr>
        <w:t>ТЕХНІЧНЕ ЗАВДАННЯ</w:t>
      </w:r>
    </w:p>
    <w:p w:rsidR="00CA6FEF" w:rsidRPr="00B6660B" w:rsidRDefault="00CA6FEF" w:rsidP="00CA6FEF">
      <w:pPr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B6660B">
        <w:rPr>
          <w:rFonts w:eastAsia="Times New Roman" w:cs="Times New Roman"/>
          <w:b/>
          <w:bCs/>
          <w:sz w:val="28"/>
          <w:szCs w:val="28"/>
          <w:lang w:eastAsia="ar-SA"/>
        </w:rPr>
        <w:t xml:space="preserve">код </w:t>
      </w:r>
      <w:proofErr w:type="spellStart"/>
      <w:r w:rsidRPr="00B6660B">
        <w:rPr>
          <w:rFonts w:eastAsia="Times New Roman" w:cs="Times New Roman"/>
          <w:b/>
          <w:bCs/>
          <w:sz w:val="28"/>
          <w:szCs w:val="28"/>
          <w:lang w:eastAsia="ar-SA"/>
        </w:rPr>
        <w:t>ДК</w:t>
      </w:r>
      <w:proofErr w:type="spellEnd"/>
      <w:r w:rsidRPr="00B6660B">
        <w:rPr>
          <w:rFonts w:eastAsia="Times New Roman" w:cs="Times New Roman"/>
          <w:b/>
          <w:bCs/>
          <w:sz w:val="28"/>
          <w:szCs w:val="28"/>
          <w:lang w:eastAsia="ar-SA"/>
        </w:rPr>
        <w:t xml:space="preserve"> 021:2015 –</w:t>
      </w:r>
      <w:r w:rsidRPr="00B6660B">
        <w:rPr>
          <w:rFonts w:eastAsia="Times New Roman" w:cs="Times New Roman"/>
          <w:b/>
          <w:sz w:val="28"/>
          <w:szCs w:val="28"/>
          <w:lang w:eastAsia="ar-SA"/>
        </w:rPr>
        <w:t xml:space="preserve">  34140000-0: Великовантажні </w:t>
      </w:r>
      <w:proofErr w:type="spellStart"/>
      <w:r w:rsidRPr="00B6660B">
        <w:rPr>
          <w:rFonts w:eastAsia="Times New Roman" w:cs="Times New Roman"/>
          <w:b/>
          <w:sz w:val="28"/>
          <w:szCs w:val="28"/>
          <w:lang w:eastAsia="ar-SA"/>
        </w:rPr>
        <w:t>мототранспортні</w:t>
      </w:r>
      <w:proofErr w:type="spellEnd"/>
      <w:r w:rsidRPr="00B6660B">
        <w:rPr>
          <w:rFonts w:eastAsia="Times New Roman" w:cs="Times New Roman"/>
          <w:b/>
          <w:sz w:val="28"/>
          <w:szCs w:val="28"/>
          <w:lang w:eastAsia="ar-SA"/>
        </w:rPr>
        <w:t xml:space="preserve"> засоби</w:t>
      </w:r>
    </w:p>
    <w:p w:rsidR="00CA6FEF" w:rsidRPr="00B6660B" w:rsidRDefault="00CA6FEF" w:rsidP="00CA6FEF">
      <w:pPr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B6660B">
        <w:rPr>
          <w:rFonts w:eastAsia="Times New Roman" w:cs="Times New Roman"/>
          <w:b/>
          <w:sz w:val="28"/>
          <w:szCs w:val="28"/>
          <w:lang w:eastAsia="ar-SA"/>
        </w:rPr>
        <w:t>(</w:t>
      </w:r>
      <w:r w:rsidRPr="00B6660B">
        <w:rPr>
          <w:rFonts w:eastAsia="Times New Roman" w:cs="Times New Roman"/>
          <w:b/>
          <w:sz w:val="28"/>
          <w:szCs w:val="28"/>
          <w:lang w:eastAsia="ru-RU"/>
        </w:rPr>
        <w:t>Придбання автомобіл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я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КДМ</w:t>
      </w:r>
      <w:proofErr w:type="spellEnd"/>
      <w:r w:rsidRPr="00B6660B">
        <w:rPr>
          <w:rFonts w:eastAsia="Times New Roman" w:cs="Times New Roman"/>
          <w:b/>
          <w:sz w:val="28"/>
          <w:szCs w:val="28"/>
          <w:lang w:eastAsia="ar-SA"/>
        </w:rPr>
        <w:t>)</w:t>
      </w:r>
    </w:p>
    <w:p w:rsidR="00CA6FEF" w:rsidRPr="00B6660B" w:rsidRDefault="00CA6FEF" w:rsidP="00CA6FEF">
      <w:pPr>
        <w:tabs>
          <w:tab w:val="left" w:pos="9195"/>
        </w:tabs>
        <w:ind w:left="180"/>
        <w:jc w:val="center"/>
        <w:rPr>
          <w:rFonts w:eastAsia="Times New Roman" w:cs="Times New Roman"/>
          <w:i/>
          <w:u w:val="single"/>
          <w:lang w:eastAsia="ar-SA"/>
        </w:rPr>
      </w:pPr>
    </w:p>
    <w:tbl>
      <w:tblPr>
        <w:tblW w:w="9923" w:type="dxa"/>
        <w:tblInd w:w="-147" w:type="dxa"/>
        <w:tblLayout w:type="fixed"/>
        <w:tblLook w:val="0000"/>
      </w:tblPr>
      <w:tblGrid>
        <w:gridCol w:w="993"/>
        <w:gridCol w:w="6946"/>
        <w:gridCol w:w="1984"/>
      </w:tblGrid>
      <w:tr w:rsidR="00CA6FEF" w:rsidRPr="00B6660B" w:rsidTr="004F0897">
        <w:trPr>
          <w:trHeight w:val="5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b/>
                <w:lang w:eastAsia="ar-SA"/>
              </w:rPr>
            </w:pPr>
            <w:r w:rsidRPr="00B6660B">
              <w:rPr>
                <w:rFonts w:cs="Times New Roman"/>
                <w:b/>
                <w:lang w:eastAsia="ar-SA"/>
              </w:rPr>
              <w:t>№ 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ind w:left="34"/>
              <w:jc w:val="center"/>
              <w:rPr>
                <w:rFonts w:cs="Times New Roman"/>
                <w:b/>
                <w:lang w:eastAsia="ar-SA"/>
              </w:rPr>
            </w:pPr>
            <w:r w:rsidRPr="00B6660B">
              <w:rPr>
                <w:rFonts w:cs="Times New Roman"/>
                <w:b/>
                <w:lang w:eastAsia="ar-SA"/>
              </w:rPr>
              <w:t>Вимоги  замовника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ind w:left="34"/>
              <w:jc w:val="center"/>
              <w:rPr>
                <w:rFonts w:cs="Times New Roman"/>
                <w:b/>
                <w:lang w:eastAsia="ar-SA"/>
              </w:rPr>
            </w:pPr>
            <w:r w:rsidRPr="00B6660B">
              <w:rPr>
                <w:rFonts w:cs="Times New Roman"/>
                <w:b/>
                <w:lang w:eastAsia="ar-SA"/>
              </w:rPr>
              <w:t>Підтвердження вимог учасником</w:t>
            </w:r>
          </w:p>
        </w:tc>
      </w:tr>
      <w:tr w:rsidR="00CA6FEF" w:rsidRPr="00B6660B" w:rsidTr="004F0897"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b/>
                <w:lang w:eastAsia="ar-SA"/>
              </w:rPr>
            </w:pPr>
            <w:r w:rsidRPr="00B6660B">
              <w:rPr>
                <w:rFonts w:cs="Times New Roman"/>
                <w:b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ind w:left="360"/>
              <w:jc w:val="center"/>
              <w:rPr>
                <w:rFonts w:cs="Times New Roman"/>
                <w:b/>
                <w:lang w:eastAsia="ar-SA"/>
              </w:rPr>
            </w:pPr>
            <w:r w:rsidRPr="00B6660B">
              <w:rPr>
                <w:rFonts w:cs="Times New Roman"/>
                <w:b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ind w:left="360"/>
              <w:jc w:val="center"/>
              <w:rPr>
                <w:rFonts w:cs="Times New Roman"/>
                <w:b/>
                <w:lang w:eastAsia="ar-SA"/>
              </w:rPr>
            </w:pPr>
            <w:r w:rsidRPr="00B6660B">
              <w:rPr>
                <w:rFonts w:cs="Times New Roman"/>
                <w:b/>
                <w:lang w:eastAsia="ar-SA"/>
              </w:rPr>
              <w:t>3</w:t>
            </w:r>
          </w:p>
        </w:tc>
      </w:tr>
      <w:tr w:rsidR="00CA6FEF" w:rsidRPr="00B6660B" w:rsidTr="004F089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FEF" w:rsidRPr="00B6660B" w:rsidRDefault="00CA6FEF" w:rsidP="004F0897">
            <w:pPr>
              <w:ind w:left="567" w:firstLine="3"/>
              <w:jc w:val="center"/>
              <w:rPr>
                <w:rFonts w:cs="Times New Roman"/>
                <w:b/>
                <w:u w:val="single"/>
                <w:lang w:val="en-US" w:eastAsia="ar-SA"/>
              </w:rPr>
            </w:pPr>
            <w:r w:rsidRPr="00B6660B">
              <w:rPr>
                <w:rFonts w:cs="Times New Roman"/>
                <w:b/>
                <w:u w:val="single"/>
                <w:lang w:eastAsia="ar-SA"/>
              </w:rPr>
              <w:t>1. Загальні положення</w:t>
            </w:r>
          </w:p>
        </w:tc>
      </w:tr>
      <w:tr w:rsidR="00CA6FEF" w:rsidRPr="00B6660B" w:rsidTr="004F08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FEF" w:rsidRPr="00B6660B" w:rsidRDefault="00CA6FEF" w:rsidP="004F0897">
            <w:pPr>
              <w:snapToGrid w:val="0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 xml:space="preserve">1.1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FEF" w:rsidRPr="00B6660B" w:rsidRDefault="00CA6FEF" w:rsidP="004F0897">
            <w:pPr>
              <w:snapToGrid w:val="0"/>
              <w:jc w:val="both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 xml:space="preserve">Обсяг закупівлі –  </w:t>
            </w:r>
            <w:r w:rsidRPr="00B6660B">
              <w:rPr>
                <w:rFonts w:cs="Times New Roman"/>
                <w:lang w:val="en-US" w:eastAsia="ar-SA"/>
              </w:rPr>
              <w:t>1</w:t>
            </w:r>
            <w:r w:rsidRPr="00B6660B">
              <w:rPr>
                <w:rFonts w:cs="Times New Roman"/>
                <w:lang w:eastAsia="ar-SA"/>
              </w:rPr>
              <w:t xml:space="preserve"> 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FEF" w:rsidRPr="00B6660B" w:rsidRDefault="00CA6FEF" w:rsidP="004F0897">
            <w:pPr>
              <w:snapToGrid w:val="0"/>
              <w:rPr>
                <w:rFonts w:cs="Times New Roman"/>
                <w:lang w:eastAsia="ar-SA"/>
              </w:rPr>
            </w:pPr>
          </w:p>
        </w:tc>
      </w:tr>
      <w:tr w:rsidR="00CA6FEF" w:rsidRPr="00B6660B" w:rsidTr="004F08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FEF" w:rsidRPr="00B6660B" w:rsidRDefault="00CA6FEF" w:rsidP="004F0897">
            <w:pPr>
              <w:snapToGrid w:val="0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FEF" w:rsidRPr="00B6660B" w:rsidRDefault="00CA6FEF" w:rsidP="004F0897">
            <w:pPr>
              <w:snapToGrid w:val="0"/>
              <w:jc w:val="both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 xml:space="preserve">Обладнання   повинно встановлюватись </w:t>
            </w:r>
            <w:r>
              <w:rPr>
                <w:rFonts w:cs="Times New Roman"/>
                <w:lang w:eastAsia="ar-SA"/>
              </w:rPr>
              <w:t>в</w:t>
            </w:r>
            <w:r w:rsidRPr="00B6660B">
              <w:rPr>
                <w:rFonts w:cs="Times New Roman"/>
                <w:lang w:eastAsia="ar-SA"/>
              </w:rPr>
              <w:t xml:space="preserve"> кузов автомобіля.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</w:p>
        </w:tc>
      </w:tr>
      <w:tr w:rsidR="00CA6FEF" w:rsidRPr="00B6660B" w:rsidTr="004F08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FEF" w:rsidRPr="00B6660B" w:rsidRDefault="00CA6FEF" w:rsidP="004F0897">
            <w:pPr>
              <w:snapToGrid w:val="0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FEF" w:rsidRPr="00B6660B" w:rsidRDefault="00CA6FEF" w:rsidP="004F0897">
            <w:pPr>
              <w:snapToGrid w:val="0"/>
              <w:jc w:val="both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 xml:space="preserve">Комбінований дорожній автомобіль зі змінним обладнанням </w:t>
            </w:r>
            <w:r>
              <w:rPr>
                <w:rFonts w:cs="Times New Roman"/>
                <w:lang w:eastAsia="ar-SA"/>
              </w:rPr>
              <w:lastRenderedPageBreak/>
              <w:t>повинен</w:t>
            </w:r>
            <w:r w:rsidRPr="00B6660B">
              <w:rPr>
                <w:rFonts w:cs="Times New Roman"/>
                <w:lang w:eastAsia="ar-SA"/>
              </w:rPr>
              <w:t xml:space="preserve"> бути нов</w:t>
            </w:r>
            <w:r>
              <w:rPr>
                <w:rFonts w:cs="Times New Roman"/>
                <w:lang w:eastAsia="ar-SA"/>
              </w:rPr>
              <w:t>им</w:t>
            </w:r>
            <w:r w:rsidRPr="00B6660B">
              <w:rPr>
                <w:rFonts w:cs="Times New Roman"/>
                <w:lang w:eastAsia="ar-SA"/>
              </w:rPr>
              <w:t>, в стандартному заводському виконанні, випуску не раніше 2021 року.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</w:p>
        </w:tc>
      </w:tr>
      <w:tr w:rsidR="00CA6FEF" w:rsidRPr="00B6660B" w:rsidTr="004F08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FEF" w:rsidRPr="00B6660B" w:rsidRDefault="00CA6FEF" w:rsidP="004F0897">
            <w:pPr>
              <w:snapToGrid w:val="0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lastRenderedPageBreak/>
              <w:t xml:space="preserve">1.4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FEF" w:rsidRPr="00B6660B" w:rsidRDefault="00CA6FEF" w:rsidP="004F08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14"/>
                <w:szCs w:val="14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Комбінований дорожній автомобіль</w:t>
            </w:r>
            <w:r w:rsidRPr="00B6660B">
              <w:rPr>
                <w:rFonts w:ascii="Courier New" w:hAnsi="Courier New" w:cs="Courier New"/>
                <w:sz w:val="14"/>
                <w:szCs w:val="14"/>
                <w:lang w:eastAsia="ar-SA"/>
              </w:rPr>
              <w:t xml:space="preserve"> </w:t>
            </w:r>
            <w:r w:rsidRPr="00B6660B">
              <w:rPr>
                <w:rFonts w:cs="Times New Roman"/>
                <w:lang w:eastAsia="ar-SA"/>
              </w:rPr>
              <w:t xml:space="preserve">зі змінним спеціальним обладнанням, до складу якого входять розкидач інертних матеріалів і </w:t>
            </w:r>
            <w:proofErr w:type="spellStart"/>
            <w:r w:rsidRPr="00B6660B">
              <w:rPr>
                <w:rFonts w:cs="Times New Roman"/>
                <w:lang w:eastAsia="ar-SA"/>
              </w:rPr>
              <w:t>антиожеледних</w:t>
            </w:r>
            <w:proofErr w:type="spellEnd"/>
            <w:r w:rsidRPr="00B6660B">
              <w:rPr>
                <w:rFonts w:cs="Times New Roman"/>
                <w:lang w:eastAsia="ar-SA"/>
              </w:rPr>
              <w:t xml:space="preserve"> реагентів, сніговий відвал та </w:t>
            </w:r>
            <w:proofErr w:type="spellStart"/>
            <w:r w:rsidRPr="00B6660B">
              <w:rPr>
                <w:rFonts w:cs="Times New Roman"/>
                <w:lang w:eastAsia="ar-SA"/>
              </w:rPr>
              <w:t>поливомийне</w:t>
            </w:r>
            <w:proofErr w:type="spellEnd"/>
            <w:r w:rsidRPr="00B6660B">
              <w:rPr>
                <w:rFonts w:cs="Times New Roman"/>
                <w:lang w:eastAsia="ar-SA"/>
              </w:rPr>
              <w:t xml:space="preserve"> обладнання.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25"/>
        </w:trPr>
        <w:tc>
          <w:tcPr>
            <w:tcW w:w="9923" w:type="dxa"/>
            <w:gridSpan w:val="3"/>
            <w:shd w:val="clear" w:color="auto" w:fill="F2F2F2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6660B">
              <w:rPr>
                <w:rFonts w:eastAsia="Times New Roman" w:cs="Times New Roman"/>
                <w:b/>
                <w:lang w:eastAsia="ar-SA"/>
              </w:rPr>
              <w:t>2. Технічні параметри</w:t>
            </w: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2.1</w:t>
            </w:r>
          </w:p>
        </w:tc>
        <w:tc>
          <w:tcPr>
            <w:tcW w:w="6946" w:type="dxa"/>
            <w:shd w:val="clear" w:color="auto" w:fill="auto"/>
          </w:tcPr>
          <w:p w:rsidR="00CA6FEF" w:rsidRPr="005160C6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 xml:space="preserve">Базовий автомобіль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B6660B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eastAsia="ar-SA"/>
              </w:rPr>
              <w:t>Hunndaj</w:t>
            </w:r>
            <w:proofErr w:type="spellEnd"/>
            <w:r w:rsidRPr="005160C6">
              <w:rPr>
                <w:rFonts w:eastAsia="Times New Roman" w:cs="Times New Roman"/>
                <w:lang w:val="ru-RU"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або еквівалент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b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val="en-US" w:eastAsia="ar-SA"/>
              </w:rPr>
              <w:t>2.</w:t>
            </w:r>
            <w:r w:rsidRPr="00B6660B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Колісна формула – 4х2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val="en-US" w:eastAsia="ar-SA"/>
              </w:rPr>
              <w:t>2.</w:t>
            </w:r>
            <w:r w:rsidRPr="00B6660B">
              <w:rPr>
                <w:rFonts w:eastAsia="Times New Roman" w:cs="Times New Roman"/>
                <w:lang w:eastAsia="ar-SA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Вантажопідйомність шасі – не більше 7 000 кг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val="en-US" w:eastAsia="ar-SA"/>
              </w:rPr>
              <w:t>2.</w:t>
            </w:r>
            <w:r w:rsidRPr="00B6660B">
              <w:rPr>
                <w:rFonts w:eastAsia="Times New Roman" w:cs="Times New Roman"/>
                <w:lang w:eastAsia="ar-SA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val="en-US" w:eastAsia="ar-SA"/>
              </w:rPr>
              <w:t>2.</w:t>
            </w:r>
            <w:r w:rsidRPr="00B6660B">
              <w:rPr>
                <w:rFonts w:eastAsia="Times New Roman" w:cs="Times New Roman"/>
                <w:lang w:eastAsia="ar-SA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 xml:space="preserve">Двигун – дизельний з </w:t>
            </w:r>
            <w:proofErr w:type="spellStart"/>
            <w:r w:rsidRPr="00B6660B">
              <w:rPr>
                <w:rFonts w:eastAsia="Times New Roman" w:cs="Times New Roman"/>
                <w:lang w:eastAsia="ar-SA"/>
              </w:rPr>
              <w:t>з</w:t>
            </w:r>
            <w:proofErr w:type="spellEnd"/>
            <w:r w:rsidRPr="00B6660B">
              <w:rPr>
                <w:rFonts w:eastAsia="Times New Roman" w:cs="Times New Roman"/>
                <w:lang w:eastAsia="ar-SA"/>
              </w:rPr>
              <w:t xml:space="preserve"> турбокомпресором, рядний, 4-циліндровий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val="en-US" w:eastAsia="ar-SA"/>
              </w:rPr>
              <w:t>2.</w:t>
            </w:r>
            <w:r w:rsidRPr="00B6660B">
              <w:rPr>
                <w:rFonts w:eastAsia="Times New Roman" w:cs="Times New Roman"/>
                <w:lang w:eastAsia="ar-SA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Відповідність нормам екологічності – Євро-5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val="en-US" w:eastAsia="ar-SA"/>
              </w:rPr>
              <w:t>2.</w:t>
            </w:r>
            <w:r w:rsidRPr="00B6660B">
              <w:rPr>
                <w:rFonts w:eastAsia="Times New Roman" w:cs="Times New Roman"/>
                <w:lang w:eastAsia="ar-SA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 xml:space="preserve">Потужність двигуна – не менше 170 </w:t>
            </w:r>
            <w:proofErr w:type="spellStart"/>
            <w:r w:rsidRPr="00B6660B">
              <w:rPr>
                <w:rFonts w:eastAsia="Times New Roman" w:cs="Times New Roman"/>
                <w:lang w:eastAsia="ar-SA"/>
              </w:rPr>
              <w:t>к.с</w:t>
            </w:r>
            <w:proofErr w:type="spellEnd"/>
            <w:r w:rsidRPr="00B6660B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val="en-US" w:eastAsia="ar-SA"/>
              </w:rPr>
              <w:t>2.</w:t>
            </w:r>
            <w:r w:rsidRPr="00B6660B">
              <w:rPr>
                <w:rFonts w:eastAsia="Times New Roman" w:cs="Times New Roman"/>
                <w:lang w:eastAsia="ar-SA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Об’єм двигуна – не менше 3,933.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val="en-US" w:eastAsia="ar-SA"/>
              </w:rPr>
              <w:t>2.</w:t>
            </w:r>
            <w:r w:rsidRPr="00B6660B">
              <w:rPr>
                <w:rFonts w:eastAsia="Times New Roman" w:cs="Times New Roman"/>
                <w:lang w:eastAsia="ar-SA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Коробка передач – механічна, 5 передня/1 задня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val="en-US" w:eastAsia="ar-SA"/>
              </w:rPr>
              <w:t>2.</w:t>
            </w:r>
            <w:r w:rsidRPr="00B6660B">
              <w:rPr>
                <w:rFonts w:eastAsia="Times New Roman" w:cs="Times New Roman"/>
                <w:lang w:eastAsia="ar-SA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 xml:space="preserve">Зчеплення – сухе, </w:t>
            </w:r>
            <w:proofErr w:type="spellStart"/>
            <w:r w:rsidRPr="00B6660B">
              <w:rPr>
                <w:rFonts w:eastAsia="Times New Roman" w:cs="Times New Roman"/>
                <w:lang w:eastAsia="ar-SA"/>
              </w:rPr>
              <w:t>однодискове</w:t>
            </w:r>
            <w:proofErr w:type="spellEnd"/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val="en-US" w:eastAsia="ar-SA"/>
              </w:rPr>
              <w:t>2.</w:t>
            </w:r>
            <w:r w:rsidRPr="00B6660B">
              <w:rPr>
                <w:rFonts w:eastAsia="Times New Roman" w:cs="Times New Roman"/>
                <w:lang w:eastAsia="ar-SA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 xml:space="preserve">Тип кабіни – </w:t>
            </w:r>
            <w:proofErr w:type="spellStart"/>
            <w:r w:rsidRPr="00B6660B">
              <w:rPr>
                <w:rFonts w:eastAsia="Times New Roman" w:cs="Times New Roman"/>
                <w:lang w:eastAsia="ar-SA"/>
              </w:rPr>
              <w:t>безкапотна</w:t>
            </w:r>
            <w:proofErr w:type="spellEnd"/>
            <w:r w:rsidRPr="00B6660B">
              <w:rPr>
                <w:rFonts w:eastAsia="Times New Roman" w:cs="Times New Roman"/>
                <w:lang w:eastAsia="ar-SA"/>
              </w:rPr>
              <w:t>, підресорна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val="en-US" w:eastAsia="ar-SA"/>
              </w:rPr>
              <w:t>2.</w:t>
            </w:r>
            <w:r w:rsidRPr="00B6660B">
              <w:rPr>
                <w:rFonts w:eastAsia="Times New Roman" w:cs="Times New Roman"/>
                <w:lang w:eastAsia="ar-SA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 xml:space="preserve">Кількість місць в кабіні (включаючи водія) – не </w:t>
            </w:r>
            <w:r>
              <w:rPr>
                <w:rFonts w:eastAsia="Times New Roman" w:cs="Times New Roman"/>
                <w:lang w:eastAsia="ar-SA"/>
              </w:rPr>
              <w:t>менше</w:t>
            </w:r>
            <w:r w:rsidRPr="00B6660B">
              <w:rPr>
                <w:rFonts w:eastAsia="Times New Roman" w:cs="Times New Roman"/>
                <w:lang w:eastAsia="ar-SA"/>
              </w:rPr>
              <w:t xml:space="preserve"> 2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val="en-US" w:eastAsia="ar-SA"/>
              </w:rPr>
              <w:t>2.</w:t>
            </w:r>
            <w:r w:rsidRPr="00B6660B">
              <w:rPr>
                <w:rFonts w:eastAsia="Times New Roman" w:cs="Times New Roman"/>
                <w:lang w:eastAsia="ar-SA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Паливний бак – не менше 120 л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val="en-US" w:eastAsia="ar-SA"/>
              </w:rPr>
              <w:t>2.</w:t>
            </w:r>
            <w:r w:rsidRPr="00B6660B">
              <w:rPr>
                <w:rFonts w:eastAsia="Times New Roman" w:cs="Times New Roman"/>
                <w:lang w:eastAsia="ar-SA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Габаритні розміри Д/Ш/В не менше 8870/2600/2850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val="en-US" w:eastAsia="ar-SA"/>
              </w:rPr>
              <w:t>2.</w:t>
            </w:r>
            <w:r w:rsidRPr="00B6660B">
              <w:rPr>
                <w:rFonts w:eastAsia="Times New Roman" w:cs="Times New Roman"/>
                <w:lang w:eastAsia="ar-SA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Колісна база, мм – не менше 3400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2.16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Лакофарбові матеріали та технологія фарбування повинна забезпечувати надійний захист металевих конструкцій від корозії.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2.17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Обладнання автомобіля   повинно  мати надійний захист від корозії металу іншими технологічними методами.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b/>
                <w:lang w:eastAsia="ar-SA"/>
              </w:rPr>
            </w:pPr>
            <w:proofErr w:type="spellStart"/>
            <w:r w:rsidRPr="00B6660B">
              <w:rPr>
                <w:rFonts w:eastAsia="Times New Roman" w:cs="Times New Roman"/>
                <w:b/>
                <w:lang w:eastAsia="ar-SA"/>
              </w:rPr>
              <w:t>Піскорозкидальне</w:t>
            </w:r>
            <w:proofErr w:type="spellEnd"/>
            <w:r w:rsidRPr="00B6660B">
              <w:rPr>
                <w:rFonts w:eastAsia="Times New Roman" w:cs="Times New Roman"/>
                <w:b/>
                <w:lang w:eastAsia="ar-SA"/>
              </w:rPr>
              <w:t xml:space="preserve"> обладнання із снігоочисним відвалом: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b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2.18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Бунк</w:t>
            </w:r>
            <w:r>
              <w:rPr>
                <w:rFonts w:eastAsia="Times New Roman" w:cs="Times New Roman"/>
                <w:lang w:eastAsia="ar-SA"/>
              </w:rPr>
              <w:t>е</w:t>
            </w:r>
            <w:r w:rsidRPr="00B6660B">
              <w:rPr>
                <w:rFonts w:eastAsia="Times New Roman" w:cs="Times New Roman"/>
                <w:lang w:eastAsia="ar-SA"/>
              </w:rPr>
              <w:t xml:space="preserve">р </w:t>
            </w:r>
            <w:proofErr w:type="spellStart"/>
            <w:r w:rsidRPr="00B6660B">
              <w:rPr>
                <w:rFonts w:eastAsia="Times New Roman" w:cs="Times New Roman"/>
                <w:lang w:eastAsia="ar-SA"/>
              </w:rPr>
              <w:t>піскорозкидача</w:t>
            </w:r>
            <w:proofErr w:type="spellEnd"/>
            <w:r w:rsidRPr="00B6660B">
              <w:rPr>
                <w:rFonts w:eastAsia="Times New Roman" w:cs="Times New Roman"/>
                <w:lang w:eastAsia="ar-SA"/>
              </w:rPr>
              <w:t xml:space="preserve"> встановлюється на кузов самоскиду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b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2.19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 xml:space="preserve">Керування робочими органами і системами обладнання </w:t>
            </w:r>
            <w:proofErr w:type="spellStart"/>
            <w:r w:rsidRPr="00B6660B">
              <w:rPr>
                <w:rFonts w:eastAsia="Times New Roman" w:cs="Times New Roman"/>
                <w:lang w:eastAsia="ar-SA"/>
              </w:rPr>
              <w:t>піскорозкидача</w:t>
            </w:r>
            <w:proofErr w:type="spellEnd"/>
            <w:r w:rsidRPr="00B6660B">
              <w:rPr>
                <w:rFonts w:eastAsia="Times New Roman" w:cs="Times New Roman"/>
                <w:lang w:eastAsia="ar-SA"/>
              </w:rPr>
              <w:t xml:space="preserve"> та снігоочисного відвалу повинно здійснюватися дистанційно, з кабіни водія.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b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2.19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 xml:space="preserve">Місткість бункеру </w:t>
            </w:r>
            <w:proofErr w:type="spellStart"/>
            <w:r w:rsidRPr="00B6660B">
              <w:rPr>
                <w:rFonts w:eastAsia="Times New Roman" w:cs="Times New Roman"/>
                <w:lang w:eastAsia="ar-SA"/>
              </w:rPr>
              <w:t>піскорозкидувача</w:t>
            </w:r>
            <w:proofErr w:type="spellEnd"/>
            <w:r w:rsidRPr="00B6660B">
              <w:rPr>
                <w:rFonts w:eastAsia="Times New Roman" w:cs="Times New Roman"/>
                <w:lang w:eastAsia="ar-SA"/>
              </w:rPr>
              <w:t xml:space="preserve"> – не </w:t>
            </w:r>
            <w:r>
              <w:rPr>
                <w:rFonts w:eastAsia="Times New Roman" w:cs="Times New Roman"/>
                <w:lang w:eastAsia="ar-SA"/>
              </w:rPr>
              <w:t>менше 4</w:t>
            </w:r>
            <w:r w:rsidRPr="00B6660B">
              <w:rPr>
                <w:rFonts w:eastAsia="Times New Roman" w:cs="Times New Roman"/>
                <w:lang w:eastAsia="ar-SA"/>
              </w:rPr>
              <w:t xml:space="preserve"> м</w:t>
            </w:r>
            <w:r w:rsidRPr="00B6660B">
              <w:rPr>
                <w:rFonts w:eastAsia="Times New Roman" w:cs="Times New Roman"/>
                <w:vertAlign w:val="superscript"/>
                <w:lang w:eastAsia="ar-SA"/>
              </w:rPr>
              <w:t>3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2,20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Середня щільність посипання, г/м2 – до 400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2,21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 xml:space="preserve">Привод робочих  </w:t>
            </w:r>
            <w:proofErr w:type="spellStart"/>
            <w:r w:rsidRPr="00B6660B">
              <w:rPr>
                <w:rFonts w:eastAsia="Times New Roman" w:cs="Times New Roman"/>
                <w:lang w:eastAsia="ar-SA"/>
              </w:rPr>
              <w:t>органів-</w:t>
            </w:r>
            <w:proofErr w:type="spellEnd"/>
            <w:r w:rsidRPr="00B6660B">
              <w:rPr>
                <w:rFonts w:eastAsia="Times New Roman" w:cs="Times New Roman"/>
                <w:lang w:eastAsia="ar-SA"/>
              </w:rPr>
              <w:t xml:space="preserve"> гідравлічний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2.22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Ширина робочої зони при посипанні – не менше 3 – 12 м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2.23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 xml:space="preserve">Подача  </w:t>
            </w:r>
            <w:proofErr w:type="spellStart"/>
            <w:r w:rsidRPr="00B6660B">
              <w:rPr>
                <w:rFonts w:eastAsia="Times New Roman" w:cs="Times New Roman"/>
                <w:lang w:eastAsia="ar-SA"/>
              </w:rPr>
              <w:t>протиожеледного</w:t>
            </w:r>
            <w:proofErr w:type="spellEnd"/>
            <w:r w:rsidRPr="00B6660B">
              <w:rPr>
                <w:rFonts w:eastAsia="Times New Roman" w:cs="Times New Roman"/>
                <w:lang w:eastAsia="ar-SA"/>
              </w:rPr>
              <w:t xml:space="preserve"> матеріалу повинна  здійснюватися ланцюговим транспортером.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2.24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 xml:space="preserve">Тип поворотного відвалу : поворотний , одно відвальний </w:t>
            </w:r>
          </w:p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Робоча частина снігоочисного відвалу повинна бути обладнана гумовими ножами з закріпленням металевою пластиною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val="en-US" w:eastAsia="ar-SA"/>
              </w:rPr>
              <w:t>2.</w:t>
            </w:r>
            <w:r w:rsidRPr="00B6660B">
              <w:rPr>
                <w:rFonts w:eastAsia="Times New Roman" w:cs="Times New Roman"/>
                <w:lang w:eastAsia="ar-SA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Ширина робочої зони при снігоочищенні відвалом –2,</w:t>
            </w:r>
            <w:r>
              <w:rPr>
                <w:rFonts w:eastAsia="Times New Roman" w:cs="Times New Roman"/>
                <w:lang w:eastAsia="ar-SA"/>
              </w:rPr>
              <w:t>5</w:t>
            </w:r>
            <w:r w:rsidRPr="00B6660B">
              <w:rPr>
                <w:rFonts w:eastAsia="Times New Roman" w:cs="Times New Roman"/>
                <w:lang w:eastAsia="ar-SA"/>
              </w:rPr>
              <w:t xml:space="preserve"> – 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B6660B">
              <w:rPr>
                <w:rFonts w:eastAsia="Times New Roman" w:cs="Times New Roman"/>
                <w:lang w:eastAsia="ar-SA"/>
              </w:rPr>
              <w:t>,</w:t>
            </w:r>
            <w:r>
              <w:rPr>
                <w:rFonts w:eastAsia="Times New Roman" w:cs="Times New Roman"/>
                <w:lang w:eastAsia="ar-SA"/>
              </w:rPr>
              <w:t>8</w:t>
            </w:r>
            <w:r w:rsidRPr="00B6660B">
              <w:rPr>
                <w:rFonts w:eastAsia="Times New Roman" w:cs="Times New Roman"/>
                <w:lang w:eastAsia="ar-SA"/>
              </w:rPr>
              <w:t xml:space="preserve"> м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2.26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Снігоочисний відвал повинен мати можливість повороту вліво-право відносно осі автомобіля +(-) 30 град.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 xml:space="preserve">2.27 </w:t>
            </w: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B6660B">
              <w:rPr>
                <w:rFonts w:eastAsia="Times New Roman" w:cs="Times New Roman"/>
                <w:lang w:eastAsia="ar-SA"/>
              </w:rPr>
              <w:t>Снігоочисний відвал повинен мати відповідну жорсткість на згин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proofErr w:type="spellStart"/>
            <w:r>
              <w:rPr>
                <w:rFonts w:eastAsia="Times New Roman" w:cs="Times New Roman"/>
                <w:lang w:eastAsia="ar-SA"/>
              </w:rPr>
              <w:t>Поливомийне</w:t>
            </w:r>
            <w:proofErr w:type="spellEnd"/>
            <w:r>
              <w:rPr>
                <w:rFonts w:eastAsia="Times New Roman" w:cs="Times New Roman"/>
                <w:lang w:eastAsia="ar-SA"/>
              </w:rPr>
              <w:t xml:space="preserve"> обладнання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23" w:type="dxa"/>
            <w:gridSpan w:val="3"/>
            <w:shd w:val="clear" w:color="auto" w:fill="auto"/>
            <w:vAlign w:val="center"/>
          </w:tcPr>
          <w:p w:rsidR="00CA6FEF" w:rsidRPr="00B6660B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A42965">
              <w:rPr>
                <w:rFonts w:eastAsia="Times New Roman" w:cs="Times New Roman"/>
                <w:lang w:eastAsia="ar-SA"/>
              </w:rPr>
              <w:t xml:space="preserve">Використовується для миття, поливання, очищення від бруду та пилу дорожніх покриттів, а також для миття </w:t>
            </w:r>
            <w:proofErr w:type="spellStart"/>
            <w:r w:rsidRPr="00A42965">
              <w:rPr>
                <w:rFonts w:eastAsia="Times New Roman" w:cs="Times New Roman"/>
                <w:lang w:eastAsia="ar-SA"/>
              </w:rPr>
              <w:t>прилоткової</w:t>
            </w:r>
            <w:proofErr w:type="spellEnd"/>
            <w:r w:rsidRPr="00A42965">
              <w:rPr>
                <w:rFonts w:eastAsia="Times New Roman" w:cs="Times New Roman"/>
                <w:lang w:eastAsia="ar-SA"/>
              </w:rPr>
              <w:t xml:space="preserve"> смуги і поливання зелених насаджень і газонів</w:t>
            </w: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23" w:type="dxa"/>
            <w:gridSpan w:val="3"/>
            <w:shd w:val="clear" w:color="auto" w:fill="auto"/>
            <w:vAlign w:val="center"/>
          </w:tcPr>
          <w:p w:rsidR="00CA6FEF" w:rsidRPr="003F27C1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3F27C1">
              <w:rPr>
                <w:rFonts w:eastAsia="Times New Roman" w:cs="Times New Roman"/>
                <w:b/>
                <w:lang w:eastAsia="ar-SA"/>
              </w:rPr>
              <w:t>Технічні характеристики</w:t>
            </w:r>
            <w:r w:rsidRPr="003F27C1">
              <w:rPr>
                <w:rFonts w:eastAsia="Times New Roman" w:cs="Times New Roman"/>
                <w:lang w:eastAsia="ar-SA"/>
              </w:rPr>
              <w:t xml:space="preserve">: </w:t>
            </w:r>
          </w:p>
          <w:p w:rsidR="00CA6FEF" w:rsidRPr="003F27C1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3F27C1">
              <w:rPr>
                <w:rFonts w:eastAsia="Times New Roman" w:cs="Times New Roman"/>
                <w:lang w:eastAsia="ar-SA"/>
              </w:rPr>
              <w:t xml:space="preserve">1. Цистерна </w:t>
            </w:r>
            <w:r>
              <w:rPr>
                <w:rFonts w:eastAsia="Times New Roman" w:cs="Times New Roman"/>
                <w:lang w:eastAsia="ar-SA"/>
              </w:rPr>
              <w:t>має бути</w:t>
            </w:r>
            <w:r w:rsidRPr="003F27C1">
              <w:rPr>
                <w:rFonts w:eastAsia="Times New Roman" w:cs="Times New Roman"/>
                <w:lang w:eastAsia="ar-SA"/>
              </w:rPr>
              <w:t xml:space="preserve"> зварна </w:t>
            </w:r>
            <w:r>
              <w:rPr>
                <w:rFonts w:eastAsia="Times New Roman" w:cs="Times New Roman"/>
                <w:lang w:eastAsia="ar-SA"/>
              </w:rPr>
              <w:t>з листової сталі та</w:t>
            </w:r>
            <w:r w:rsidRPr="003F27C1">
              <w:rPr>
                <w:rFonts w:eastAsia="Times New Roman" w:cs="Times New Roman"/>
                <w:lang w:eastAsia="ar-SA"/>
              </w:rPr>
              <w:t xml:space="preserve"> встановлю</w:t>
            </w:r>
            <w:r>
              <w:rPr>
                <w:rFonts w:eastAsia="Times New Roman" w:cs="Times New Roman"/>
                <w:lang w:eastAsia="ar-SA"/>
              </w:rPr>
              <w:t>ва</w:t>
            </w:r>
            <w:r w:rsidRPr="003F27C1">
              <w:rPr>
                <w:rFonts w:eastAsia="Times New Roman" w:cs="Times New Roman"/>
                <w:lang w:eastAsia="ar-SA"/>
              </w:rPr>
              <w:t>т</w:t>
            </w:r>
            <w:r>
              <w:rPr>
                <w:rFonts w:eastAsia="Times New Roman" w:cs="Times New Roman"/>
                <w:lang w:eastAsia="ar-SA"/>
              </w:rPr>
              <w:t>и</w:t>
            </w:r>
            <w:r w:rsidRPr="003F27C1">
              <w:rPr>
                <w:rFonts w:eastAsia="Times New Roman" w:cs="Times New Roman"/>
                <w:lang w:eastAsia="ar-SA"/>
              </w:rPr>
              <w:t xml:space="preserve">ся на універсальному </w:t>
            </w:r>
          </w:p>
          <w:p w:rsidR="00CA6FEF" w:rsidRPr="003F27C1" w:rsidRDefault="00CA6FEF" w:rsidP="004F0897">
            <w:pPr>
              <w:rPr>
                <w:rFonts w:eastAsia="Times New Roman" w:cs="Times New Roman"/>
                <w:lang w:eastAsia="ar-SA"/>
              </w:rPr>
            </w:pPr>
            <w:proofErr w:type="spellStart"/>
            <w:r w:rsidRPr="003F27C1">
              <w:rPr>
                <w:rFonts w:eastAsia="Times New Roman" w:cs="Times New Roman"/>
                <w:lang w:eastAsia="ar-SA"/>
              </w:rPr>
              <w:t>надрамнику</w:t>
            </w:r>
            <w:proofErr w:type="spellEnd"/>
            <w:r w:rsidRPr="003F27C1">
              <w:rPr>
                <w:rFonts w:eastAsia="Times New Roman" w:cs="Times New Roman"/>
                <w:lang w:eastAsia="ar-SA"/>
              </w:rPr>
              <w:t xml:space="preserve">. </w:t>
            </w:r>
          </w:p>
          <w:p w:rsidR="00CA6FEF" w:rsidRPr="003F27C1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3F27C1">
              <w:rPr>
                <w:rFonts w:eastAsia="Times New Roman" w:cs="Times New Roman"/>
                <w:lang w:eastAsia="ar-SA"/>
              </w:rPr>
              <w:lastRenderedPageBreak/>
              <w:t xml:space="preserve">2. Монтаж і демонтаж поливо-мийного обладнання </w:t>
            </w:r>
            <w:r>
              <w:rPr>
                <w:rFonts w:eastAsia="Times New Roman" w:cs="Times New Roman"/>
                <w:lang w:eastAsia="ar-SA"/>
              </w:rPr>
              <w:t xml:space="preserve">має </w:t>
            </w:r>
            <w:r w:rsidRPr="003F27C1">
              <w:rPr>
                <w:rFonts w:eastAsia="Times New Roman" w:cs="Times New Roman"/>
                <w:lang w:eastAsia="ar-SA"/>
              </w:rPr>
              <w:t xml:space="preserve">здійснюється без застосування </w:t>
            </w:r>
          </w:p>
          <w:p w:rsidR="00CA6FEF" w:rsidRPr="003F27C1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3F27C1">
              <w:rPr>
                <w:rFonts w:eastAsia="Times New Roman" w:cs="Times New Roman"/>
                <w:lang w:eastAsia="ar-SA"/>
              </w:rPr>
              <w:t xml:space="preserve">вантажопідйомних пристроїв і механізмів. </w:t>
            </w:r>
          </w:p>
          <w:p w:rsidR="00CA6FEF" w:rsidRPr="003F27C1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3F27C1">
              <w:rPr>
                <w:rFonts w:eastAsia="Times New Roman" w:cs="Times New Roman"/>
                <w:lang w:eastAsia="ar-SA"/>
              </w:rPr>
              <w:t xml:space="preserve">3. Для запобігання гідроударів, всередині цистерни </w:t>
            </w:r>
            <w:r>
              <w:rPr>
                <w:rFonts w:eastAsia="Times New Roman" w:cs="Times New Roman"/>
                <w:lang w:eastAsia="ar-SA"/>
              </w:rPr>
              <w:t xml:space="preserve">мають бути </w:t>
            </w:r>
            <w:r w:rsidRPr="003F27C1">
              <w:rPr>
                <w:rFonts w:eastAsia="Times New Roman" w:cs="Times New Roman"/>
                <w:lang w:eastAsia="ar-SA"/>
              </w:rPr>
              <w:t xml:space="preserve">встановлені поперечні хвилерізи </w:t>
            </w:r>
          </w:p>
          <w:p w:rsidR="00CA6FEF" w:rsidRPr="00A42965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3F27C1">
              <w:rPr>
                <w:rFonts w:eastAsia="Times New Roman" w:cs="Times New Roman"/>
                <w:lang w:eastAsia="ar-SA"/>
              </w:rPr>
              <w:t xml:space="preserve">4. Для заповнення цистерни водою і доступу всередину цистерни </w:t>
            </w:r>
            <w:r>
              <w:rPr>
                <w:rFonts w:eastAsia="Times New Roman" w:cs="Times New Roman"/>
                <w:lang w:eastAsia="ar-SA"/>
              </w:rPr>
              <w:t xml:space="preserve">має бути </w:t>
            </w:r>
            <w:r w:rsidRPr="003F27C1">
              <w:rPr>
                <w:rFonts w:eastAsia="Times New Roman" w:cs="Times New Roman"/>
                <w:lang w:eastAsia="ar-SA"/>
              </w:rPr>
              <w:t>передбачена відкидна верхня горловина (у задній частині цистерни)</w:t>
            </w: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lastRenderedPageBreak/>
              <w:t>2.28</w:t>
            </w:r>
          </w:p>
        </w:tc>
        <w:tc>
          <w:tcPr>
            <w:tcW w:w="6946" w:type="dxa"/>
            <w:shd w:val="clear" w:color="auto" w:fill="auto"/>
          </w:tcPr>
          <w:p w:rsidR="00CA6FEF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A42965">
              <w:rPr>
                <w:rFonts w:eastAsia="Times New Roman" w:cs="Times New Roman"/>
                <w:lang w:eastAsia="ar-SA"/>
              </w:rPr>
              <w:t>Об`єм бочки</w:t>
            </w:r>
            <w:r>
              <w:rPr>
                <w:rFonts w:eastAsia="Times New Roman" w:cs="Times New Roman"/>
                <w:lang w:eastAsia="ar-SA"/>
              </w:rPr>
              <w:t xml:space="preserve"> не менше 5 м. куб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A42965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2.29</w:t>
            </w:r>
          </w:p>
        </w:tc>
        <w:tc>
          <w:tcPr>
            <w:tcW w:w="6946" w:type="dxa"/>
            <w:shd w:val="clear" w:color="auto" w:fill="auto"/>
          </w:tcPr>
          <w:p w:rsidR="00CA6FEF" w:rsidRDefault="00CA6FEF" w:rsidP="004F0897">
            <w:pPr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Ширина обробки при митті не менше 3-12 м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A42965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2.30 </w:t>
            </w:r>
          </w:p>
        </w:tc>
        <w:tc>
          <w:tcPr>
            <w:tcW w:w="6946" w:type="dxa"/>
            <w:shd w:val="clear" w:color="auto" w:fill="auto"/>
          </w:tcPr>
          <w:p w:rsidR="00CA6FEF" w:rsidRDefault="00CA6FEF" w:rsidP="004F0897">
            <w:pPr>
              <w:rPr>
                <w:rFonts w:eastAsia="Times New Roman" w:cs="Times New Roman"/>
                <w:lang w:eastAsia="ar-SA"/>
              </w:rPr>
            </w:pPr>
            <w:r w:rsidRPr="00A42965">
              <w:rPr>
                <w:rFonts w:eastAsia="Times New Roman" w:cs="Times New Roman"/>
                <w:lang w:eastAsia="ar-SA"/>
              </w:rPr>
              <w:t>Ширина обробки при</w:t>
            </w:r>
            <w:r>
              <w:rPr>
                <w:rFonts w:eastAsia="Times New Roman" w:cs="Times New Roman"/>
                <w:lang w:eastAsia="ar-SA"/>
              </w:rPr>
              <w:t xml:space="preserve"> поливі не менше 20 м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2.31</w:t>
            </w:r>
          </w:p>
        </w:tc>
        <w:tc>
          <w:tcPr>
            <w:tcW w:w="6946" w:type="dxa"/>
            <w:shd w:val="clear" w:color="auto" w:fill="auto"/>
          </w:tcPr>
          <w:p w:rsidR="00CA6FEF" w:rsidRDefault="00CA6FEF" w:rsidP="004F0897">
            <w:pPr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Робочий тиск не менше 1 </w:t>
            </w:r>
            <w:proofErr w:type="spellStart"/>
            <w:r>
              <w:rPr>
                <w:rFonts w:eastAsia="Times New Roman" w:cs="Times New Roman"/>
                <w:lang w:eastAsia="ar-SA"/>
              </w:rPr>
              <w:t>МПа</w:t>
            </w:r>
            <w:proofErr w:type="spellEnd"/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2.32</w:t>
            </w:r>
          </w:p>
        </w:tc>
        <w:tc>
          <w:tcPr>
            <w:tcW w:w="6946" w:type="dxa"/>
            <w:shd w:val="clear" w:color="auto" w:fill="auto"/>
          </w:tcPr>
          <w:p w:rsidR="00CA6FEF" w:rsidRDefault="00CA6FEF" w:rsidP="004F0897">
            <w:pPr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Робоча швидкість не менше 10-20км/</w:t>
            </w:r>
            <w:proofErr w:type="spellStart"/>
            <w:r>
              <w:rPr>
                <w:rFonts w:eastAsia="Times New Roman" w:cs="Times New Roman"/>
                <w:lang w:eastAsia="ar-S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2.33</w:t>
            </w:r>
          </w:p>
        </w:tc>
        <w:tc>
          <w:tcPr>
            <w:tcW w:w="6946" w:type="dxa"/>
            <w:shd w:val="clear" w:color="auto" w:fill="auto"/>
          </w:tcPr>
          <w:p w:rsidR="00CA6FEF" w:rsidRDefault="00CA6FEF" w:rsidP="004F0897">
            <w:pPr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Транспортна швидкість не менше 60 км/</w:t>
            </w:r>
            <w:proofErr w:type="spellStart"/>
            <w:r>
              <w:rPr>
                <w:rFonts w:eastAsia="Times New Roman" w:cs="Times New Roman"/>
                <w:lang w:eastAsia="ar-S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3" w:type="dxa"/>
            <w:shd w:val="clear" w:color="auto" w:fill="auto"/>
            <w:vAlign w:val="center"/>
          </w:tcPr>
          <w:p w:rsidR="00CA6FEF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2.34</w:t>
            </w:r>
          </w:p>
        </w:tc>
        <w:tc>
          <w:tcPr>
            <w:tcW w:w="6946" w:type="dxa"/>
            <w:shd w:val="clear" w:color="auto" w:fill="auto"/>
          </w:tcPr>
          <w:p w:rsidR="00CA6FEF" w:rsidRDefault="00CA6FEF" w:rsidP="004F0897">
            <w:pPr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Агрегат насосний</w:t>
            </w:r>
          </w:p>
        </w:tc>
        <w:tc>
          <w:tcPr>
            <w:tcW w:w="1984" w:type="dxa"/>
            <w:vAlign w:val="center"/>
          </w:tcPr>
          <w:p w:rsidR="00CA6FEF" w:rsidRPr="00B6660B" w:rsidRDefault="00CA6FEF" w:rsidP="004F0897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CA6FEF" w:rsidRPr="00B6660B" w:rsidTr="004F089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FEF" w:rsidRPr="00B6660B" w:rsidRDefault="00CA6FEF" w:rsidP="004F0897">
            <w:pPr>
              <w:jc w:val="center"/>
              <w:rPr>
                <w:rFonts w:cs="Times New Roman"/>
                <w:b/>
                <w:u w:val="single"/>
                <w:lang w:val="ru-RU" w:eastAsia="ar-SA"/>
              </w:rPr>
            </w:pPr>
            <w:r w:rsidRPr="00B6660B">
              <w:rPr>
                <w:rFonts w:cs="Times New Roman"/>
                <w:b/>
                <w:u w:val="single"/>
                <w:lang w:eastAsia="ar-SA"/>
              </w:rPr>
              <w:t>3.Організаційні вимоги</w:t>
            </w:r>
          </w:p>
        </w:tc>
      </w:tr>
      <w:tr w:rsidR="00CA6FEF" w:rsidRPr="00B6660B" w:rsidTr="004F08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FEF" w:rsidRPr="00B6660B" w:rsidRDefault="00CA6FEF" w:rsidP="004F0897">
            <w:pPr>
              <w:snapToGrid w:val="0"/>
              <w:jc w:val="both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Учасник  забезпечує передпродажну підготовку та  навчання обслуговуючого персоналу (вартість цих робіт враховується в ціну пропозиції учасника).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</w:p>
        </w:tc>
      </w:tr>
      <w:tr w:rsidR="00CA6FEF" w:rsidRPr="00B6660B" w:rsidTr="004F0897">
        <w:trPr>
          <w:trHeight w:val="9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3.2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FEF" w:rsidRPr="00B6660B" w:rsidRDefault="00CA6FEF" w:rsidP="004F0897">
            <w:pPr>
              <w:snapToGrid w:val="0"/>
              <w:jc w:val="both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Учасник  повинен представити у складі конкурсної пропозиції:</w:t>
            </w:r>
          </w:p>
          <w:p w:rsidR="00CA6FEF" w:rsidRPr="00B6660B" w:rsidRDefault="00CA6FEF" w:rsidP="004F0897">
            <w:pPr>
              <w:snapToGrid w:val="0"/>
              <w:jc w:val="both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- копія свідоцтва про присвоєння Міжнародного ідентифікаційного коду виробника машин дорожніх комбінованих, завірену печаткою заводу виробника та підписом та печаткою Учасника;</w:t>
            </w:r>
          </w:p>
          <w:p w:rsidR="00CA6FEF" w:rsidRPr="00B6660B" w:rsidRDefault="00CA6FEF" w:rsidP="004F0897">
            <w:pPr>
              <w:snapToGrid w:val="0"/>
              <w:jc w:val="both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- копія сертифікату на систему управління якістю ДСТУ ISO 9001:2009(ISO 9001:2008) завірену печаткою заводу виробника та підписом та печаткою Учасника;</w:t>
            </w:r>
          </w:p>
          <w:p w:rsidR="00CA6FEF" w:rsidRPr="00B6660B" w:rsidRDefault="00CA6FEF" w:rsidP="004F0897">
            <w:pPr>
              <w:snapToGrid w:val="0"/>
              <w:jc w:val="both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 xml:space="preserve">- </w:t>
            </w:r>
            <w:r w:rsidRPr="00B6660B">
              <w:rPr>
                <w:rFonts w:eastAsia="Times New Roman" w:cs="Times New Roman"/>
                <w:lang w:eastAsia="ar-SA"/>
              </w:rPr>
              <w:t>Учасник разом з тендерною пропозицією повинен надати оригінал гарантійного листа від заводу-виробника про підтвердження можливості поставки самоскиду</w:t>
            </w:r>
            <w:r w:rsidRPr="00B6660B">
              <w:rPr>
                <w:rFonts w:cs="Times New Roman"/>
                <w:lang w:eastAsia="ar-SA"/>
              </w:rPr>
              <w:t>;</w:t>
            </w:r>
          </w:p>
          <w:p w:rsidR="00CA6FEF" w:rsidRPr="00B6660B" w:rsidRDefault="00CA6FEF" w:rsidP="004F0897">
            <w:pPr>
              <w:snapToGrid w:val="0"/>
              <w:jc w:val="both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- копія свідоцтва про присвоєння Міжнародного ідентифікаційного коду виробника колісних транспортних засобів, завірену підписом та печаткою Учасника;</w:t>
            </w:r>
          </w:p>
          <w:p w:rsidR="00CA6FEF" w:rsidRPr="00B6660B" w:rsidRDefault="00CA6FEF" w:rsidP="004F0897">
            <w:pPr>
              <w:snapToGrid w:val="0"/>
              <w:jc w:val="both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- зображення (проспект) та детальні технічні характеристики та опис техніки.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</w:p>
        </w:tc>
      </w:tr>
      <w:tr w:rsidR="00CA6FEF" w:rsidRPr="00B6660B" w:rsidTr="004F089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3.3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FEF" w:rsidRPr="00B6660B" w:rsidRDefault="00CA6FEF" w:rsidP="004F0897">
            <w:pPr>
              <w:snapToGrid w:val="0"/>
              <w:jc w:val="both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Гарантійний термін на  машину  не менше  12 місяців або                    30 000 км пробігу,</w:t>
            </w:r>
            <w:r w:rsidRPr="00B6660B">
              <w:rPr>
                <w:rFonts w:eastAsia="Times New Roman" w:cs="Times New Roman"/>
                <w:lang w:val="ru-RU" w:eastAsia="ar-SA"/>
              </w:rPr>
              <w:t xml:space="preserve"> </w:t>
            </w:r>
            <w:r w:rsidRPr="00B6660B">
              <w:rPr>
                <w:rFonts w:cs="Times New Roman"/>
                <w:lang w:eastAsia="ar-SA"/>
              </w:rPr>
              <w:t>на навісне обладнання не менше 12 місяців,.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</w:p>
        </w:tc>
      </w:tr>
      <w:tr w:rsidR="00CA6FEF" w:rsidRPr="00B6660B" w:rsidTr="004F08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3.4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FEF" w:rsidRPr="00B6660B" w:rsidRDefault="00CA6FEF" w:rsidP="004F0897">
            <w:pPr>
              <w:snapToGrid w:val="0"/>
              <w:jc w:val="both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 xml:space="preserve">Учасник  забезпечує здійснення  технічного нагляду, гарантійного та сервісного обслуговування техніки протягом  гарантійного терміну експлуатації.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</w:p>
        </w:tc>
      </w:tr>
      <w:tr w:rsidR="00CA6FEF" w:rsidRPr="00B6660B" w:rsidTr="004F08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FEF" w:rsidRPr="00B6660B" w:rsidRDefault="00CA6FEF" w:rsidP="004F0897">
            <w:pPr>
              <w:snapToGrid w:val="0"/>
              <w:jc w:val="both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Постачальник повинен представити при отриманні машин:</w:t>
            </w:r>
          </w:p>
          <w:p w:rsidR="00CA6FEF" w:rsidRPr="00B6660B" w:rsidRDefault="00CA6FEF" w:rsidP="004F0897">
            <w:pPr>
              <w:jc w:val="both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- документи для реєстрації  в органах Державної реєстрації транспортних засобів.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</w:p>
        </w:tc>
      </w:tr>
      <w:tr w:rsidR="00CA6FEF" w:rsidRPr="00B6660B" w:rsidTr="004F08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3.6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FEF" w:rsidRPr="00B6660B" w:rsidRDefault="00CA6FEF" w:rsidP="004F0897">
            <w:pPr>
              <w:snapToGrid w:val="0"/>
              <w:jc w:val="both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Всі написи на елементах керування обладнання (піктограми) повинні бути виконані  українською  або  російською мовами.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</w:p>
        </w:tc>
      </w:tr>
      <w:tr w:rsidR="00CA6FEF" w:rsidRPr="00B6660B" w:rsidTr="004F0897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3.7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FEF" w:rsidRPr="00B6660B" w:rsidRDefault="00CA6FEF" w:rsidP="004F0897">
            <w:pPr>
              <w:snapToGrid w:val="0"/>
              <w:jc w:val="both"/>
              <w:rPr>
                <w:rFonts w:cs="Times New Roman"/>
                <w:lang w:eastAsia="ar-SA"/>
              </w:rPr>
            </w:pPr>
            <w:r w:rsidRPr="00B6660B">
              <w:rPr>
                <w:rFonts w:cs="Times New Roman"/>
                <w:lang w:eastAsia="ar-SA"/>
              </w:rPr>
              <w:t>Вся технічна документація на машину повинна бути українською або російською мовою.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</w:p>
        </w:tc>
      </w:tr>
      <w:tr w:rsidR="00CA6FEF" w:rsidRPr="00B6660B" w:rsidTr="004F0897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  <w:r w:rsidRPr="002001D6">
              <w:rPr>
                <w:rFonts w:cs="Times New Roman"/>
                <w:lang w:eastAsia="ar-SA"/>
              </w:rPr>
              <w:t>Транспортний засіб повинен бути заправлений технологічними рідинами у відповідності до інструкції з експлуатації</w:t>
            </w:r>
          </w:p>
        </w:tc>
      </w:tr>
      <w:tr w:rsidR="00CA6FEF" w:rsidRPr="002001D6" w:rsidTr="004F0897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FEF" w:rsidRPr="002001D6" w:rsidRDefault="00CA6FEF" w:rsidP="004F0897">
            <w:pPr>
              <w:snapToGrid w:val="0"/>
              <w:jc w:val="both"/>
              <w:rPr>
                <w:rFonts w:cs="Times New Roman"/>
                <w:lang w:eastAsia="ar-SA"/>
              </w:rPr>
            </w:pPr>
            <w:r w:rsidRPr="002001D6">
              <w:rPr>
                <w:rFonts w:cs="Times New Roman"/>
                <w:lang w:eastAsia="ar-SA"/>
              </w:rPr>
              <w:t xml:space="preserve">Додаткова </w:t>
            </w:r>
            <w:proofErr w:type="spellStart"/>
            <w:r w:rsidRPr="002001D6">
              <w:rPr>
                <w:rFonts w:cs="Times New Roman"/>
                <w:lang w:eastAsia="ar-SA"/>
              </w:rPr>
              <w:t>укомплектація</w:t>
            </w:r>
            <w:proofErr w:type="spellEnd"/>
            <w:r w:rsidRPr="002001D6">
              <w:rPr>
                <w:rFonts w:cs="Times New Roman"/>
                <w:lang w:eastAsia="ar-SA"/>
              </w:rPr>
              <w:t>:</w:t>
            </w:r>
          </w:p>
          <w:p w:rsidR="00CA6FEF" w:rsidRPr="00B6660B" w:rsidRDefault="00CA6FEF" w:rsidP="004F0897">
            <w:pPr>
              <w:snapToGrid w:val="0"/>
              <w:jc w:val="center"/>
              <w:rPr>
                <w:rFonts w:cs="Times New Roman"/>
                <w:lang w:eastAsia="ar-SA"/>
              </w:rPr>
            </w:pPr>
            <w:r w:rsidRPr="002001D6">
              <w:rPr>
                <w:rFonts w:cs="Times New Roman"/>
                <w:lang w:eastAsia="ar-SA"/>
              </w:rPr>
              <w:t>Автомобільний комплект (1 шт.), який включає в себе: автомобільний трос – 1 шт.; аптечка – 1 шт.; вогнегасник – 1 шт.; шланг підкачки – 1 шт.; знак аварійної зупинки – 1 шт.; набір ключів – 1 к-т; домкрат – 1шт.</w:t>
            </w:r>
          </w:p>
        </w:tc>
      </w:tr>
    </w:tbl>
    <w:p w:rsidR="00CA6FEF" w:rsidRPr="00B6660B" w:rsidRDefault="00CA6FEF" w:rsidP="00CA6FEF">
      <w:pPr>
        <w:ind w:left="284"/>
        <w:jc w:val="both"/>
        <w:rPr>
          <w:rFonts w:eastAsia="Times New Roman" w:cs="Times New Roman"/>
          <w:b/>
          <w:i/>
          <w:lang w:val="ru-RU" w:eastAsia="ar-SA"/>
        </w:rPr>
      </w:pPr>
      <w:r w:rsidRPr="00B6660B">
        <w:rPr>
          <w:rFonts w:eastAsia="Times New Roman" w:cs="Times New Roman"/>
          <w:b/>
          <w:i/>
          <w:lang w:eastAsia="ar-SA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</w:t>
      </w:r>
    </w:p>
    <w:p w:rsidR="00CA6FEF" w:rsidRPr="00B6660B" w:rsidRDefault="00CA6FEF" w:rsidP="00CA6FEF">
      <w:pPr>
        <w:ind w:left="284"/>
        <w:jc w:val="both"/>
        <w:rPr>
          <w:rFonts w:ascii="Garamond" w:eastAsia="Times New Roman" w:hAnsi="Garamond" w:cs="Times New Roman"/>
          <w:lang w:val="ru-RU" w:eastAsia="ar-SA"/>
        </w:rPr>
      </w:pPr>
    </w:p>
    <w:p w:rsidR="00CA6FEF" w:rsidRPr="00B6660B" w:rsidRDefault="00CA6FEF" w:rsidP="00CA6FEF">
      <w:pPr>
        <w:ind w:left="284"/>
        <w:jc w:val="both"/>
        <w:rPr>
          <w:rFonts w:eastAsia="Times New Roman" w:cs="Times New Roman"/>
          <w:b/>
          <w:lang w:val="ru-RU" w:eastAsia="ar-SA"/>
        </w:rPr>
      </w:pPr>
      <w:r w:rsidRPr="00B6660B">
        <w:rPr>
          <w:rFonts w:eastAsia="Times New Roman" w:cs="Times New Roman"/>
          <w:b/>
          <w:lang w:val="ru-RU" w:eastAsia="ar-SA"/>
        </w:rPr>
        <w:lastRenderedPageBreak/>
        <w:t xml:space="preserve">Доставка товару </w:t>
      </w:r>
      <w:proofErr w:type="spellStart"/>
      <w:r w:rsidRPr="00B6660B">
        <w:rPr>
          <w:rFonts w:eastAsia="Times New Roman" w:cs="Times New Roman"/>
          <w:b/>
          <w:lang w:val="ru-RU" w:eastAsia="ar-SA"/>
        </w:rPr>
        <w:t>здійснюється</w:t>
      </w:r>
      <w:proofErr w:type="spellEnd"/>
      <w:r w:rsidRPr="00B6660B">
        <w:rPr>
          <w:rFonts w:eastAsia="Times New Roman" w:cs="Times New Roman"/>
          <w:b/>
          <w:lang w:val="ru-RU" w:eastAsia="ar-SA"/>
        </w:rPr>
        <w:t xml:space="preserve"> за </w:t>
      </w:r>
      <w:proofErr w:type="spellStart"/>
      <w:r w:rsidRPr="00B6660B">
        <w:rPr>
          <w:rFonts w:eastAsia="Times New Roman" w:cs="Times New Roman"/>
          <w:b/>
          <w:lang w:val="ru-RU" w:eastAsia="ar-SA"/>
        </w:rPr>
        <w:t>рахунок</w:t>
      </w:r>
      <w:proofErr w:type="spellEnd"/>
      <w:r w:rsidRPr="00B6660B">
        <w:rPr>
          <w:rFonts w:eastAsia="Times New Roman" w:cs="Times New Roman"/>
          <w:b/>
          <w:lang w:val="ru-RU" w:eastAsia="ar-SA"/>
        </w:rPr>
        <w:t xml:space="preserve"> </w:t>
      </w:r>
      <w:proofErr w:type="spellStart"/>
      <w:r w:rsidRPr="00B6660B">
        <w:rPr>
          <w:rFonts w:eastAsia="Times New Roman" w:cs="Times New Roman"/>
          <w:b/>
          <w:lang w:val="ru-RU" w:eastAsia="ar-SA"/>
        </w:rPr>
        <w:t>Продавця</w:t>
      </w:r>
      <w:proofErr w:type="spellEnd"/>
      <w:r w:rsidRPr="00B6660B">
        <w:rPr>
          <w:rFonts w:eastAsia="Times New Roman" w:cs="Times New Roman"/>
          <w:b/>
          <w:lang w:val="ru-RU" w:eastAsia="ar-SA"/>
        </w:rPr>
        <w:t>.</w:t>
      </w:r>
    </w:p>
    <w:p w:rsidR="00CA6FEF" w:rsidRPr="00B6660B" w:rsidRDefault="00CA6FEF" w:rsidP="00CA6FEF">
      <w:pPr>
        <w:ind w:left="284"/>
        <w:jc w:val="both"/>
        <w:rPr>
          <w:rFonts w:cs="Times New Roman"/>
          <w:b/>
          <w:lang w:eastAsia="ar-SA"/>
        </w:rPr>
      </w:pPr>
      <w:r w:rsidRPr="00B6660B">
        <w:rPr>
          <w:rFonts w:cs="Times New Roman"/>
          <w:b/>
          <w:lang w:eastAsia="ar-S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замовником, відповідно до переліку вимог, визначеному у Додатку № 4 тендерної документації, а саме:</w:t>
      </w:r>
    </w:p>
    <w:p w:rsidR="00CA6FEF" w:rsidRPr="00B6660B" w:rsidRDefault="00CA6FEF" w:rsidP="00CA6FEF">
      <w:pPr>
        <w:numPr>
          <w:ilvl w:val="0"/>
          <w:numId w:val="2"/>
        </w:numPr>
        <w:ind w:left="284"/>
        <w:jc w:val="both"/>
        <w:rPr>
          <w:rFonts w:eastAsia="Arial" w:cs="Times New Roman"/>
          <w:lang w:eastAsia="ar-SA"/>
        </w:rPr>
      </w:pPr>
      <w:r w:rsidRPr="00B6660B">
        <w:rPr>
          <w:rFonts w:eastAsia="Arial" w:cs="Times New Roman"/>
          <w:lang w:eastAsia="ar-SA"/>
        </w:rPr>
        <w:t>Довідку що містить детальні технічні характеристики та опис техніки, відомості про товаровиробника та країну походження.</w:t>
      </w:r>
    </w:p>
    <w:p w:rsidR="00CA6FEF" w:rsidRPr="00B6660B" w:rsidRDefault="00CA6FEF" w:rsidP="00CA6FEF">
      <w:pPr>
        <w:numPr>
          <w:ilvl w:val="0"/>
          <w:numId w:val="2"/>
        </w:numPr>
        <w:ind w:left="284"/>
        <w:jc w:val="both"/>
        <w:rPr>
          <w:rFonts w:eastAsia="Arial" w:cs="Times New Roman"/>
          <w:lang w:eastAsia="ar-SA"/>
        </w:rPr>
      </w:pPr>
      <w:r w:rsidRPr="00B6660B">
        <w:rPr>
          <w:rFonts w:eastAsia="Arial" w:cs="Times New Roman"/>
          <w:lang w:eastAsia="ar-SA"/>
        </w:rPr>
        <w:t xml:space="preserve">Довідка в довільній формі, яка містить відомості, щодо місця гарантійного обслуговування. </w:t>
      </w:r>
    </w:p>
    <w:p w:rsidR="00CA6FEF" w:rsidRPr="00B6660B" w:rsidRDefault="00CA6FEF" w:rsidP="00CA6FEF">
      <w:pPr>
        <w:numPr>
          <w:ilvl w:val="0"/>
          <w:numId w:val="2"/>
        </w:numPr>
        <w:ind w:left="284"/>
        <w:jc w:val="both"/>
        <w:rPr>
          <w:rFonts w:eastAsia="Arial" w:cs="Times New Roman"/>
          <w:lang w:eastAsia="ar-SA"/>
        </w:rPr>
      </w:pPr>
      <w:r w:rsidRPr="00B6660B">
        <w:rPr>
          <w:rFonts w:eastAsia="Arial" w:cs="Times New Roman"/>
          <w:lang w:eastAsia="ar-SA"/>
        </w:rPr>
        <w:t>Зображення (проспект).</w:t>
      </w:r>
    </w:p>
    <w:p w:rsidR="00CA6FEF" w:rsidRPr="00BA7961" w:rsidRDefault="00CA6FEF" w:rsidP="00CA6FEF">
      <w:pPr>
        <w:numPr>
          <w:ilvl w:val="0"/>
          <w:numId w:val="2"/>
        </w:numPr>
        <w:ind w:left="360"/>
        <w:jc w:val="both"/>
        <w:rPr>
          <w:rFonts w:eastAsia="Arial" w:cs="Times New Roman"/>
          <w:b/>
          <w:i/>
          <w:lang w:eastAsia="zh-CN"/>
        </w:rPr>
      </w:pPr>
      <w:r w:rsidRPr="00B6660B">
        <w:rPr>
          <w:rFonts w:cs="Times New Roman"/>
          <w:lang w:eastAsia="ar-SA"/>
        </w:rPr>
        <w:t>В разі подачі еквіваленту товару, що запропонований Замовником в технічних вимогах, учасник подає порівняльну характеристику запропонованого ним товару, та товару що визначений в технічних вимогах, з відомостями щодо відповідності вимогам Замовника, поданого у таблиці.</w:t>
      </w:r>
    </w:p>
    <w:p w:rsidR="00CA6FEF" w:rsidRDefault="00CA6FEF" w:rsidP="00CA6FEF">
      <w:pPr>
        <w:jc w:val="both"/>
        <w:rPr>
          <w:rFonts w:cs="Times New Roman"/>
          <w:lang w:eastAsia="ar-SA"/>
        </w:rPr>
      </w:pPr>
    </w:p>
    <w:p w:rsidR="00CA6FEF" w:rsidRPr="002001D6" w:rsidRDefault="00CA6FEF" w:rsidP="00CA6FEF">
      <w:pPr>
        <w:jc w:val="both"/>
        <w:rPr>
          <w:rFonts w:eastAsia="Arial" w:cs="Times New Roman"/>
          <w:b/>
          <w:i/>
          <w:lang w:eastAsia="zh-CN"/>
        </w:rPr>
      </w:pPr>
    </w:p>
    <w:p w:rsidR="00CA6FEF" w:rsidRDefault="00CA6FEF" w:rsidP="00CA6FEF">
      <w:pPr>
        <w:tabs>
          <w:tab w:val="left" w:pos="4080"/>
        </w:tabs>
        <w:ind w:left="360" w:firstLine="709"/>
        <w:jc w:val="both"/>
        <w:rPr>
          <w:rFonts w:cs="Times New Roman"/>
          <w:b/>
          <w:u w:val="single"/>
        </w:rPr>
      </w:pPr>
    </w:p>
    <w:p w:rsidR="00CA6FEF" w:rsidRDefault="00CA6FEF" w:rsidP="00CA6FEF">
      <w:pPr>
        <w:tabs>
          <w:tab w:val="left" w:pos="4080"/>
        </w:tabs>
        <w:ind w:firstLine="709"/>
        <w:jc w:val="both"/>
        <w:rPr>
          <w:rFonts w:cs="Times New Roman"/>
          <w:b/>
          <w:u w:val="single"/>
        </w:rPr>
      </w:pPr>
    </w:p>
    <w:p w:rsidR="00CA6FEF" w:rsidRDefault="00CA6FEF" w:rsidP="00CA6FEF">
      <w:pPr>
        <w:tabs>
          <w:tab w:val="left" w:pos="4080"/>
        </w:tabs>
        <w:ind w:firstLine="709"/>
        <w:jc w:val="center"/>
        <w:rPr>
          <w:rFonts w:cs="Times New Roman"/>
          <w:b/>
          <w:u w:val="single"/>
        </w:rPr>
      </w:pPr>
    </w:p>
    <w:p w:rsidR="00CA6FEF" w:rsidRDefault="00CA6FEF" w:rsidP="00CA6FEF">
      <w:pPr>
        <w:tabs>
          <w:tab w:val="left" w:pos="4080"/>
        </w:tabs>
        <w:ind w:firstLine="709"/>
        <w:jc w:val="right"/>
        <w:rPr>
          <w:rFonts w:cs="Times New Roman"/>
          <w:b/>
        </w:rPr>
      </w:pPr>
    </w:p>
    <w:p w:rsidR="00CA6FEF" w:rsidRDefault="00CA6FEF" w:rsidP="00CA6FEF">
      <w:pPr>
        <w:tabs>
          <w:tab w:val="left" w:pos="4080"/>
        </w:tabs>
        <w:ind w:firstLine="709"/>
        <w:jc w:val="right"/>
        <w:rPr>
          <w:rFonts w:cs="Times New Roman"/>
          <w:b/>
        </w:rPr>
      </w:pPr>
    </w:p>
    <w:p w:rsidR="00CA6FEF" w:rsidRDefault="00CA6FEF" w:rsidP="00CA6FEF">
      <w:pPr>
        <w:tabs>
          <w:tab w:val="left" w:pos="4080"/>
        </w:tabs>
        <w:ind w:firstLine="709"/>
        <w:jc w:val="right"/>
        <w:rPr>
          <w:rFonts w:cs="Times New Roman"/>
          <w:b/>
        </w:rPr>
      </w:pPr>
    </w:p>
    <w:p w:rsidR="0033688C" w:rsidRPr="00476756" w:rsidRDefault="0033688C" w:rsidP="00CA6FEF">
      <w:pPr>
        <w:ind w:firstLine="448"/>
        <w:jc w:val="center"/>
        <w:rPr>
          <w:b/>
        </w:rPr>
      </w:pPr>
    </w:p>
    <w:sectPr w:rsidR="0033688C" w:rsidRPr="00476756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258AC"/>
    <w:multiLevelType w:val="hybridMultilevel"/>
    <w:tmpl w:val="AA3669F0"/>
    <w:lvl w:ilvl="0" w:tplc="A6E62EB8">
      <w:start w:val="1"/>
      <w:numFmt w:val="decimal"/>
      <w:lvlText w:val="%1)"/>
      <w:lvlJc w:val="left"/>
      <w:pPr>
        <w:ind w:left="644" w:hanging="360"/>
      </w:pPr>
      <w:rPr>
        <w:rFonts w:eastAsia="Arial"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B235A"/>
    <w:multiLevelType w:val="hybridMultilevel"/>
    <w:tmpl w:val="0298ED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53E"/>
    <w:rsid w:val="00016F2E"/>
    <w:rsid w:val="000512C5"/>
    <w:rsid w:val="000562BF"/>
    <w:rsid w:val="0006179E"/>
    <w:rsid w:val="00066E9F"/>
    <w:rsid w:val="000E51A6"/>
    <w:rsid w:val="000F2E3B"/>
    <w:rsid w:val="001249E8"/>
    <w:rsid w:val="001406E1"/>
    <w:rsid w:val="001428F3"/>
    <w:rsid w:val="00187E96"/>
    <w:rsid w:val="0019016A"/>
    <w:rsid w:val="001E5285"/>
    <w:rsid w:val="00221533"/>
    <w:rsid w:val="0023120E"/>
    <w:rsid w:val="002B430C"/>
    <w:rsid w:val="002F2B7A"/>
    <w:rsid w:val="003346D0"/>
    <w:rsid w:val="0033688C"/>
    <w:rsid w:val="003850CE"/>
    <w:rsid w:val="003A6027"/>
    <w:rsid w:val="003D3632"/>
    <w:rsid w:val="00406049"/>
    <w:rsid w:val="0043123B"/>
    <w:rsid w:val="004872C7"/>
    <w:rsid w:val="004F2882"/>
    <w:rsid w:val="00547F35"/>
    <w:rsid w:val="005A4670"/>
    <w:rsid w:val="00607344"/>
    <w:rsid w:val="0061751A"/>
    <w:rsid w:val="006542E9"/>
    <w:rsid w:val="0066038E"/>
    <w:rsid w:val="00724531"/>
    <w:rsid w:val="00733753"/>
    <w:rsid w:val="007B488F"/>
    <w:rsid w:val="007B4DE0"/>
    <w:rsid w:val="008C11BD"/>
    <w:rsid w:val="00923193"/>
    <w:rsid w:val="00932478"/>
    <w:rsid w:val="00936D21"/>
    <w:rsid w:val="009538D0"/>
    <w:rsid w:val="00956603"/>
    <w:rsid w:val="009D753E"/>
    <w:rsid w:val="009F0090"/>
    <w:rsid w:val="00A276C2"/>
    <w:rsid w:val="00A37684"/>
    <w:rsid w:val="00A65BBA"/>
    <w:rsid w:val="00A802E4"/>
    <w:rsid w:val="00B23041"/>
    <w:rsid w:val="00B516D0"/>
    <w:rsid w:val="00BF4F47"/>
    <w:rsid w:val="00C05BA8"/>
    <w:rsid w:val="00C20916"/>
    <w:rsid w:val="00CA6FEF"/>
    <w:rsid w:val="00CC7302"/>
    <w:rsid w:val="00CD4113"/>
    <w:rsid w:val="00CE362B"/>
    <w:rsid w:val="00CF7093"/>
    <w:rsid w:val="00D42E8D"/>
    <w:rsid w:val="00D56BA2"/>
    <w:rsid w:val="00DA03DD"/>
    <w:rsid w:val="00E26390"/>
    <w:rsid w:val="00E54588"/>
    <w:rsid w:val="00EC004E"/>
    <w:rsid w:val="00EC7A25"/>
    <w:rsid w:val="00EE0224"/>
    <w:rsid w:val="00F61886"/>
    <w:rsid w:val="00F7135F"/>
    <w:rsid w:val="00FD19FE"/>
    <w:rsid w:val="00FD699B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D19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19FE"/>
    <w:rPr>
      <w:color w:val="800080" w:themeColor="followedHyperlink"/>
      <w:u w:val="single"/>
    </w:rPr>
  </w:style>
  <w:style w:type="character" w:customStyle="1" w:styleId="green">
    <w:name w:val="green"/>
    <w:basedOn w:val="a0"/>
    <w:rsid w:val="000E51A6"/>
  </w:style>
  <w:style w:type="paragraph" w:styleId="a7">
    <w:name w:val="List Paragraph"/>
    <w:basedOn w:val="a"/>
    <w:uiPriority w:val="34"/>
    <w:qFormat/>
    <w:rsid w:val="00F61886"/>
    <w:pPr>
      <w:widowControl/>
      <w:suppressAutoHyphens w:val="0"/>
      <w:ind w:left="720"/>
      <w:contextualSpacing/>
    </w:pPr>
    <w:rPr>
      <w:rFonts w:ascii="Calibri" w:eastAsia="Calibri" w:hAnsi="Calibri" w:cs="Calibri"/>
      <w:color w:val="auto"/>
      <w:sz w:val="20"/>
      <w:szCs w:val="20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AB143-5513-4EA1-A4DA-771B497B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2021-02-09T17:26:00Z</cp:lastPrinted>
  <dcterms:created xsi:type="dcterms:W3CDTF">2021-07-26T17:44:00Z</dcterms:created>
  <dcterms:modified xsi:type="dcterms:W3CDTF">2021-07-26T17:51:00Z</dcterms:modified>
</cp:coreProperties>
</file>