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FD" w:rsidRPr="005431FD" w:rsidRDefault="005431FD" w:rsidP="005431FD">
      <w:pPr>
        <w:keepNext/>
        <w:widowControl/>
        <w:jc w:val="center"/>
        <w:outlineLvl w:val="0"/>
        <w:rPr>
          <w:rFonts w:ascii="Times New Roman" w:hAnsi="Times New Roman"/>
          <w:bCs/>
          <w:color w:val="auto"/>
          <w:kern w:val="32"/>
          <w:sz w:val="32"/>
          <w:szCs w:val="32"/>
          <w:lang w:eastAsia="ru-RU" w:bidi="ar-SA"/>
        </w:rPr>
      </w:pPr>
      <w:r w:rsidRPr="005431FD">
        <w:rPr>
          <w:rFonts w:ascii="Times New Roman" w:hAnsi="Times New Roman"/>
          <w:noProof/>
          <w:color w:val="auto"/>
          <w:kern w:val="32"/>
          <w:sz w:val="32"/>
          <w:szCs w:val="32"/>
          <w:lang w:bidi="ar-SA"/>
        </w:rPr>
        <w:drawing>
          <wp:inline distT="0" distB="0" distL="0" distR="0">
            <wp:extent cx="518160" cy="640080"/>
            <wp:effectExtent l="0" t="0" r="0" b="762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FD" w:rsidRPr="005431FD" w:rsidRDefault="005142F4" w:rsidP="005431FD">
      <w:pPr>
        <w:widowControl/>
        <w:jc w:val="center"/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</w:pPr>
      <w:r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 xml:space="preserve">  </w:t>
      </w:r>
      <w:r w:rsidR="005431FD" w:rsidRPr="005431FD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>ОБУХІВСЬКА МІСЬКА РАДА</w:t>
      </w:r>
      <w:r w:rsidR="007129FA">
        <w:rPr>
          <w:rFonts w:ascii="Times New Roman" w:hAnsi="Times New Roman"/>
          <w:b/>
          <w:color w:val="auto"/>
          <w:sz w:val="32"/>
          <w:szCs w:val="32"/>
          <w:lang w:val="ru-RU" w:eastAsia="en-US" w:bidi="ar-SA"/>
        </w:rPr>
        <w:t xml:space="preserve">             </w:t>
      </w:r>
    </w:p>
    <w:p w:rsidR="005431FD" w:rsidRPr="005431FD" w:rsidRDefault="005431FD" w:rsidP="005431FD">
      <w:pPr>
        <w:jc w:val="center"/>
        <w:rPr>
          <w:rFonts w:ascii="Times New Roman" w:hAnsi="Times New Roman"/>
          <w:b/>
          <w:sz w:val="32"/>
          <w:szCs w:val="32"/>
        </w:rPr>
      </w:pPr>
      <w:r w:rsidRPr="005431FD">
        <w:rPr>
          <w:rFonts w:ascii="Times New Roman" w:hAnsi="Times New Roman"/>
          <w:b/>
          <w:sz w:val="32"/>
          <w:szCs w:val="32"/>
        </w:rPr>
        <w:t xml:space="preserve"> КИЇВСЬКОЇ ОБЛАСТІ</w:t>
      </w:r>
    </w:p>
    <w:p w:rsidR="005431FD" w:rsidRPr="005431FD" w:rsidRDefault="005431FD" w:rsidP="005431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1FD" w:rsidRPr="005431FD" w:rsidRDefault="005431FD" w:rsidP="005431FD">
      <w:pPr>
        <w:keepNext/>
        <w:widowControl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color w:val="auto"/>
          <w:sz w:val="4"/>
          <w:szCs w:val="28"/>
          <w:lang w:eastAsia="ru-RU" w:bidi="ar-SA"/>
        </w:rPr>
      </w:pPr>
    </w:p>
    <w:p w:rsidR="005431FD" w:rsidRPr="005431FD" w:rsidRDefault="005431FD" w:rsidP="005431FD">
      <w:pPr>
        <w:widowControl/>
        <w:jc w:val="center"/>
        <w:rPr>
          <w:rFonts w:ascii="Times New Roman" w:hAnsi="Times New Roman"/>
          <w:b/>
          <w:color w:val="auto"/>
          <w:lang w:eastAsia="ru-RU" w:bidi="ar-SA"/>
        </w:rPr>
      </w:pPr>
      <w:r w:rsidRPr="005431FD">
        <w:rPr>
          <w:rFonts w:ascii="Times New Roman" w:hAnsi="Times New Roman"/>
          <w:b/>
          <w:bCs/>
          <w:color w:val="auto"/>
          <w:lang w:eastAsia="ru-RU" w:bidi="ar-SA"/>
        </w:rPr>
        <w:t>ДЕ</w:t>
      </w:r>
      <w:r w:rsidR="00233288">
        <w:rPr>
          <w:rFonts w:ascii="Times New Roman" w:hAnsi="Times New Roman"/>
          <w:b/>
          <w:bCs/>
          <w:color w:val="auto"/>
          <w:lang w:eastAsia="ru-RU" w:bidi="ar-SA"/>
        </w:rPr>
        <w:t>С</w:t>
      </w:r>
      <w:r w:rsidRPr="005431FD">
        <w:rPr>
          <w:rFonts w:ascii="Times New Roman" w:hAnsi="Times New Roman"/>
          <w:b/>
          <w:color w:val="auto"/>
        </w:rPr>
        <w:t>ЯТА</w:t>
      </w:r>
      <w:r w:rsidRPr="005431FD">
        <w:rPr>
          <w:rFonts w:ascii="Times New Roman" w:hAnsi="Times New Roman"/>
          <w:b/>
          <w:bCs/>
          <w:color w:val="auto"/>
          <w:lang w:eastAsia="ru-RU" w:bidi="ar-SA"/>
        </w:rPr>
        <w:t xml:space="preserve"> СЕСІЯ ВОСЬ</w:t>
      </w:r>
      <w:r w:rsidRPr="005431FD">
        <w:rPr>
          <w:rFonts w:ascii="Times New Roman" w:hAnsi="Times New Roman"/>
          <w:b/>
          <w:color w:val="auto"/>
          <w:lang w:eastAsia="ru-RU" w:bidi="ar-SA"/>
        </w:rPr>
        <w:t>МОГО СКЛИКАННЯ</w:t>
      </w:r>
    </w:p>
    <w:p w:rsidR="005431FD" w:rsidRPr="005431FD" w:rsidRDefault="005431FD" w:rsidP="005431FD">
      <w:pPr>
        <w:keepNext/>
        <w:widowControl/>
        <w:spacing w:before="240" w:after="60"/>
        <w:jc w:val="center"/>
        <w:outlineLvl w:val="0"/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</w:pPr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 xml:space="preserve">Р  І  Ш  Е  Н  </w:t>
      </w:r>
      <w:proofErr w:type="spellStart"/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>Н</w:t>
      </w:r>
      <w:proofErr w:type="spellEnd"/>
      <w:r w:rsidRPr="005431FD">
        <w:rPr>
          <w:rFonts w:ascii="Times New Roman" w:hAnsi="Times New Roman"/>
          <w:b/>
          <w:bCs/>
          <w:color w:val="auto"/>
          <w:kern w:val="32"/>
          <w:sz w:val="32"/>
          <w:szCs w:val="32"/>
          <w:lang w:eastAsia="ru-RU" w:bidi="ar-SA"/>
        </w:rPr>
        <w:t xml:space="preserve">  Я</w:t>
      </w:r>
    </w:p>
    <w:p w:rsidR="005431FD" w:rsidRPr="005431FD" w:rsidRDefault="005431FD" w:rsidP="005431FD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</w:pP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2</w:t>
      </w:r>
      <w:r w:rsidR="00160327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7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</w:t>
      </w:r>
      <w:r w:rsidR="00160327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травня 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2021 року 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ab/>
      </w:r>
      <w:bookmarkStart w:id="0" w:name="_GoBack"/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№ </w:t>
      </w:r>
      <w:r w:rsidR="005142F4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305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- </w:t>
      </w:r>
      <w:r w:rsidR="00160327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10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 xml:space="preserve"> - 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val="en-US" w:eastAsia="ru-RU" w:bidi="ar-SA"/>
        </w:rPr>
        <w:t>V</w:t>
      </w:r>
      <w:r w:rsidRPr="005431FD">
        <w:rPr>
          <w:rFonts w:ascii="Times New Roman" w:hAnsi="Times New Roman"/>
          <w:b/>
          <w:bCs/>
          <w:color w:val="auto"/>
          <w:kern w:val="32"/>
          <w:sz w:val="28"/>
          <w:lang w:eastAsia="ru-RU" w:bidi="ar-SA"/>
        </w:rPr>
        <w:t>ІІІ</w:t>
      </w:r>
      <w:bookmarkEnd w:id="0"/>
    </w:p>
    <w:p w:rsidR="00FA758C" w:rsidRDefault="00FA758C" w:rsidP="00FA758C">
      <w:pPr>
        <w:pStyle w:val="Default"/>
        <w:ind w:left="142"/>
        <w:rPr>
          <w:sz w:val="28"/>
          <w:szCs w:val="28"/>
        </w:rPr>
      </w:pPr>
    </w:p>
    <w:p w:rsidR="00FA758C" w:rsidRDefault="0027334A" w:rsidP="00FA758C">
      <w:pPr>
        <w:pStyle w:val="Default"/>
        <w:ind w:left="142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 внесення змін до кошторису </w:t>
      </w:r>
      <w:r w:rsidR="00FA758C">
        <w:rPr>
          <w:bCs/>
          <w:iCs/>
          <w:sz w:val="28"/>
          <w:szCs w:val="28"/>
        </w:rPr>
        <w:t xml:space="preserve">Програми з питань </w:t>
      </w:r>
    </w:p>
    <w:p w:rsidR="00FA758C" w:rsidRDefault="00FA758C" w:rsidP="00FA758C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благоустрою на території Обухівської міської </w:t>
      </w:r>
    </w:p>
    <w:p w:rsidR="00FA758C" w:rsidRDefault="00FA758C" w:rsidP="00FA758C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територіальної громади на 2021 рік </w:t>
      </w:r>
    </w:p>
    <w:p w:rsidR="00E91E0F" w:rsidRPr="00FA758C" w:rsidRDefault="00FA758C" w:rsidP="00FA758C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FA758C">
        <w:rPr>
          <w:sz w:val="28"/>
          <w:szCs w:val="28"/>
          <w:lang w:val="uk-UA"/>
        </w:rPr>
        <w:t xml:space="preserve"> (з наступними змінами</w:t>
      </w:r>
      <w:r>
        <w:rPr>
          <w:sz w:val="28"/>
          <w:szCs w:val="28"/>
          <w:lang w:val="uk-UA"/>
        </w:rPr>
        <w:t>)</w:t>
      </w:r>
    </w:p>
    <w:p w:rsidR="00FA758C" w:rsidRPr="00FA758C" w:rsidRDefault="00FA758C" w:rsidP="00FA758C">
      <w:pPr>
        <w:pStyle w:val="a6"/>
        <w:spacing w:before="0" w:beforeAutospacing="0" w:after="0" w:afterAutospacing="0"/>
        <w:rPr>
          <w:lang w:val="uk-UA"/>
        </w:rPr>
      </w:pPr>
    </w:p>
    <w:p w:rsidR="00E91E0F" w:rsidRPr="00B17F69" w:rsidRDefault="00FA758C" w:rsidP="00FA758C">
      <w:pPr>
        <w:pStyle w:val="Default"/>
        <w:jc w:val="both"/>
      </w:pPr>
      <w:r>
        <w:rPr>
          <w:iCs/>
          <w:sz w:val="28"/>
          <w:szCs w:val="28"/>
        </w:rPr>
        <w:t>Розглянувши подання начальника відділу з питань благоустрою виконавчого комітету  Обухівс</w:t>
      </w:r>
      <w:r w:rsidR="0027334A">
        <w:rPr>
          <w:iCs/>
          <w:sz w:val="28"/>
          <w:szCs w:val="28"/>
        </w:rPr>
        <w:t xml:space="preserve">ької міської ради Кулініч І.В. </w:t>
      </w:r>
      <w:r>
        <w:rPr>
          <w:iCs/>
          <w:sz w:val="28"/>
          <w:szCs w:val="28"/>
        </w:rPr>
        <w:t xml:space="preserve">№ </w:t>
      </w:r>
      <w:r w:rsidR="00AC1F7D">
        <w:rPr>
          <w:iCs/>
          <w:sz w:val="28"/>
          <w:szCs w:val="28"/>
        </w:rPr>
        <w:t>5</w:t>
      </w:r>
      <w:r w:rsidR="0027334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від 0</w:t>
      </w:r>
      <w:r w:rsidR="00AC1F7D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.0</w:t>
      </w:r>
      <w:r w:rsidR="00AC1F7D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.2021 року, керуючись пунктом 22 частини першої статті 26, статті 38 Закону України "Про місцеве самоврядування в Україні</w:t>
      </w:r>
      <w:r w:rsidR="006722D7">
        <w:rPr>
          <w:iCs/>
          <w:sz w:val="28"/>
          <w:szCs w:val="28"/>
        </w:rPr>
        <w:t xml:space="preserve">" </w:t>
      </w:r>
      <w:r>
        <w:rPr>
          <w:iCs/>
          <w:sz w:val="28"/>
          <w:szCs w:val="28"/>
        </w:rPr>
        <w:t xml:space="preserve">та враховуючи рекомендації </w:t>
      </w:r>
      <w:r w:rsidRPr="00FA758C">
        <w:rPr>
          <w:rStyle w:val="ad"/>
          <w:b w:val="0"/>
          <w:color w:val="222222"/>
          <w:sz w:val="28"/>
          <w:szCs w:val="28"/>
        </w:rPr>
        <w:t>постійних комісій з питань к</w:t>
      </w:r>
      <w:r w:rsidR="0027334A">
        <w:rPr>
          <w:rStyle w:val="ad"/>
          <w:b w:val="0"/>
          <w:color w:val="222222"/>
          <w:sz w:val="28"/>
          <w:szCs w:val="28"/>
        </w:rPr>
        <w:t>омунальної власності, житлово-</w:t>
      </w:r>
      <w:r w:rsidRPr="00FA758C">
        <w:rPr>
          <w:rStyle w:val="ad"/>
          <w:b w:val="0"/>
          <w:color w:val="222222"/>
          <w:sz w:val="28"/>
          <w:szCs w:val="28"/>
        </w:rPr>
        <w:t>комунального господарства, енергозбереження, транспорту, благоустрою, будівництва та архітектури і з питань фінансів, б</w:t>
      </w:r>
      <w:r w:rsidR="0027334A">
        <w:rPr>
          <w:rStyle w:val="ad"/>
          <w:b w:val="0"/>
          <w:color w:val="222222"/>
          <w:sz w:val="28"/>
          <w:szCs w:val="28"/>
        </w:rPr>
        <w:t>юджету, планування, соціально-</w:t>
      </w:r>
      <w:r w:rsidRPr="00FA758C">
        <w:rPr>
          <w:rStyle w:val="ad"/>
          <w:b w:val="0"/>
          <w:color w:val="222222"/>
          <w:sz w:val="28"/>
          <w:szCs w:val="28"/>
        </w:rPr>
        <w:t>економічного розвитку, інвестицій та міжнародного співробітництва</w:t>
      </w:r>
      <w:r w:rsidRPr="00FA758C">
        <w:rPr>
          <w:b/>
          <w:sz w:val="28"/>
          <w:szCs w:val="28"/>
        </w:rPr>
        <w:t xml:space="preserve"> </w:t>
      </w:r>
      <w:r w:rsidR="00E91E0F">
        <w:t> </w:t>
      </w:r>
    </w:p>
    <w:p w:rsidR="00E91E0F" w:rsidRPr="00FA758C" w:rsidRDefault="00E91E0F" w:rsidP="00E91E0F">
      <w:pPr>
        <w:pStyle w:val="a6"/>
        <w:spacing w:before="0" w:beforeAutospacing="0" w:after="0" w:afterAutospacing="0"/>
        <w:jc w:val="center"/>
        <w:rPr>
          <w:lang w:val="uk-UA"/>
        </w:rPr>
      </w:pPr>
      <w:r w:rsidRPr="00FA758C">
        <w:rPr>
          <w:b/>
          <w:bCs/>
          <w:color w:val="000000"/>
          <w:sz w:val="28"/>
          <w:szCs w:val="28"/>
          <w:lang w:val="uk-UA"/>
        </w:rPr>
        <w:t>ОБУХІВСЬКА МІСЬКА РАДА ВИРІШИЛА:</w:t>
      </w:r>
    </w:p>
    <w:p w:rsidR="00FA758C" w:rsidRDefault="00FA758C" w:rsidP="00FA758C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     </w:t>
      </w:r>
      <w:r w:rsidR="00E91E0F">
        <w:t> </w:t>
      </w:r>
      <w:r w:rsidRPr="00FA758C">
        <w:rPr>
          <w:sz w:val="28"/>
          <w:szCs w:val="28"/>
          <w:lang w:val="uk-UA"/>
        </w:rPr>
        <w:t xml:space="preserve">1. </w:t>
      </w:r>
      <w:r w:rsidRPr="00FA758C">
        <w:rPr>
          <w:bCs/>
          <w:sz w:val="28"/>
          <w:szCs w:val="28"/>
          <w:lang w:val="uk-UA"/>
        </w:rPr>
        <w:t>Внести зміни до кошторису</w:t>
      </w:r>
      <w:r w:rsidRPr="00FA758C">
        <w:rPr>
          <w:sz w:val="28"/>
          <w:szCs w:val="28"/>
          <w:lang w:val="uk-UA"/>
        </w:rPr>
        <w:t xml:space="preserve"> Програми з питань благоустрою на т</w:t>
      </w:r>
      <w:r w:rsidR="0027334A">
        <w:rPr>
          <w:sz w:val="28"/>
          <w:szCs w:val="28"/>
          <w:lang w:val="uk-UA"/>
        </w:rPr>
        <w:t xml:space="preserve">ериторії Обухівської міської територіальної громади на </w:t>
      </w:r>
      <w:r w:rsidRPr="00FA758C">
        <w:rPr>
          <w:sz w:val="28"/>
          <w:szCs w:val="28"/>
          <w:lang w:val="uk-UA"/>
        </w:rPr>
        <w:t>2021 рік, затвердженої рішенням Обухівської міської ради № 62-3-УІІ</w:t>
      </w:r>
      <w:r w:rsidRPr="00FA758C">
        <w:rPr>
          <w:sz w:val="28"/>
          <w:szCs w:val="28"/>
          <w:lang w:val="en-US"/>
        </w:rPr>
        <w:t>I</w:t>
      </w:r>
      <w:r w:rsidRPr="00FA758C">
        <w:rPr>
          <w:sz w:val="28"/>
          <w:szCs w:val="28"/>
          <w:lang w:val="uk-UA"/>
        </w:rPr>
        <w:t xml:space="preserve"> від 24.12.2020р. та </w:t>
      </w:r>
      <w:r w:rsidR="0027334A">
        <w:rPr>
          <w:sz w:val="28"/>
          <w:szCs w:val="28"/>
          <w:shd w:val="clear" w:color="auto" w:fill="FFFFFF"/>
          <w:lang w:val="uk-UA"/>
        </w:rPr>
        <w:t>викласти в новій редакції додаток</w:t>
      </w:r>
      <w:r w:rsidRPr="00FA758C">
        <w:rPr>
          <w:sz w:val="28"/>
          <w:szCs w:val="28"/>
          <w:shd w:val="clear" w:color="auto" w:fill="FFFFFF"/>
          <w:lang w:val="uk-UA"/>
        </w:rPr>
        <w:t xml:space="preserve"> № 1</w:t>
      </w:r>
      <w:r w:rsidR="001B5F5B">
        <w:rPr>
          <w:sz w:val="28"/>
          <w:szCs w:val="28"/>
          <w:shd w:val="clear" w:color="auto" w:fill="FFFFFF"/>
          <w:lang w:val="uk-UA"/>
        </w:rPr>
        <w:t xml:space="preserve"> та додаток 2</w:t>
      </w:r>
      <w:r w:rsidR="0027334A">
        <w:rPr>
          <w:sz w:val="28"/>
          <w:szCs w:val="28"/>
          <w:shd w:val="clear" w:color="auto" w:fill="FFFFFF"/>
          <w:lang w:val="uk-UA"/>
        </w:rPr>
        <w:t xml:space="preserve"> </w:t>
      </w:r>
      <w:r w:rsidRPr="00FA758C">
        <w:rPr>
          <w:sz w:val="28"/>
          <w:szCs w:val="28"/>
          <w:shd w:val="clear" w:color="auto" w:fill="FFFFFF"/>
          <w:lang w:val="uk-UA"/>
        </w:rPr>
        <w:t>до Програми (додаються).</w:t>
      </w:r>
    </w:p>
    <w:p w:rsidR="00FA758C" w:rsidRPr="00AC1F7D" w:rsidRDefault="00160327" w:rsidP="00AC1F7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 w:rsidRPr="00160327">
        <w:rPr>
          <w:szCs w:val="26"/>
          <w:lang w:val="uk-UA"/>
        </w:rPr>
        <w:t xml:space="preserve"> </w:t>
      </w:r>
      <w:r w:rsidRPr="00160327">
        <w:rPr>
          <w:sz w:val="28"/>
          <w:szCs w:val="28"/>
          <w:lang w:val="uk-UA"/>
        </w:rPr>
        <w:t xml:space="preserve">Визначити, що виконавцем заходів програми – технічне обслуговування </w:t>
      </w:r>
      <w:r>
        <w:rPr>
          <w:sz w:val="28"/>
          <w:szCs w:val="28"/>
          <w:lang w:val="uk-UA"/>
        </w:rPr>
        <w:t>ливневих каналізацій</w:t>
      </w:r>
      <w:r w:rsidRPr="00160327">
        <w:rPr>
          <w:sz w:val="28"/>
          <w:szCs w:val="28"/>
          <w:lang w:val="uk-UA"/>
        </w:rPr>
        <w:t xml:space="preserve"> та одержувачем нижчого рівня, є </w:t>
      </w:r>
      <w:r w:rsidRPr="00160327">
        <w:rPr>
          <w:sz w:val="28"/>
          <w:szCs w:val="28"/>
          <w:shd w:val="clear" w:color="auto" w:fill="FFFFFF"/>
          <w:lang w:val="uk-UA"/>
        </w:rPr>
        <w:t>Комунальне підприємство «Обухівське водопровідно-каналізаційне підприємство».</w:t>
      </w:r>
      <w:r w:rsidR="00FA758C" w:rsidRPr="00AC1F7D">
        <w:rPr>
          <w:szCs w:val="28"/>
          <w:lang w:val="uk-UA"/>
        </w:rPr>
        <w:t xml:space="preserve">        </w:t>
      </w:r>
    </w:p>
    <w:p w:rsidR="004D18C0" w:rsidRDefault="00FA758C" w:rsidP="004D18C0">
      <w:pPr>
        <w:pStyle w:val="Default"/>
        <w:jc w:val="both"/>
      </w:pPr>
      <w:r w:rsidRPr="00FA758C">
        <w:rPr>
          <w:sz w:val="28"/>
          <w:szCs w:val="28"/>
        </w:rPr>
        <w:t xml:space="preserve">        3. Контроль за виконанням даного рішення покласти на </w:t>
      </w:r>
      <w:r w:rsidRPr="00FA758C">
        <w:rPr>
          <w:rStyle w:val="ad"/>
          <w:b w:val="0"/>
          <w:color w:val="222222"/>
          <w:sz w:val="28"/>
          <w:szCs w:val="28"/>
        </w:rPr>
        <w:t>постійні комісії з питань к</w:t>
      </w:r>
      <w:r w:rsidR="0027334A">
        <w:rPr>
          <w:rStyle w:val="ad"/>
          <w:b w:val="0"/>
          <w:color w:val="222222"/>
          <w:sz w:val="28"/>
          <w:szCs w:val="28"/>
        </w:rPr>
        <w:t>омунальної власності, житлово-</w:t>
      </w:r>
      <w:r w:rsidRPr="00FA758C">
        <w:rPr>
          <w:rStyle w:val="ad"/>
          <w:b w:val="0"/>
          <w:color w:val="222222"/>
          <w:sz w:val="28"/>
          <w:szCs w:val="28"/>
        </w:rPr>
        <w:t xml:space="preserve">комунального господарства, енергозбереження, транспорту, благоустрою, будівництва та архітектури </w:t>
      </w:r>
      <w:r w:rsidR="0027334A">
        <w:rPr>
          <w:sz w:val="28"/>
          <w:szCs w:val="28"/>
        </w:rPr>
        <w:t xml:space="preserve">(голова комісії </w:t>
      </w:r>
      <w:proofErr w:type="spellStart"/>
      <w:r w:rsidRPr="00FA758C">
        <w:rPr>
          <w:sz w:val="28"/>
          <w:szCs w:val="28"/>
        </w:rPr>
        <w:t>Яцун</w:t>
      </w:r>
      <w:proofErr w:type="spellEnd"/>
      <w:r w:rsidRPr="00FA758C">
        <w:rPr>
          <w:sz w:val="28"/>
          <w:szCs w:val="28"/>
        </w:rPr>
        <w:t xml:space="preserve"> Б.І</w:t>
      </w:r>
      <w:r w:rsidRPr="0027334A">
        <w:rPr>
          <w:sz w:val="28"/>
          <w:szCs w:val="28"/>
        </w:rPr>
        <w:t>.) і</w:t>
      </w:r>
      <w:r w:rsidRPr="00FA758C">
        <w:rPr>
          <w:b/>
          <w:sz w:val="28"/>
          <w:szCs w:val="28"/>
        </w:rPr>
        <w:t xml:space="preserve"> </w:t>
      </w:r>
      <w:r w:rsidRPr="00FA758C">
        <w:rPr>
          <w:rStyle w:val="ad"/>
          <w:b w:val="0"/>
          <w:color w:val="222222"/>
          <w:sz w:val="28"/>
          <w:szCs w:val="28"/>
        </w:rPr>
        <w:t>з питань фінансів, б</w:t>
      </w:r>
      <w:r w:rsidR="0027334A">
        <w:rPr>
          <w:rStyle w:val="ad"/>
          <w:b w:val="0"/>
          <w:color w:val="222222"/>
          <w:sz w:val="28"/>
          <w:szCs w:val="28"/>
        </w:rPr>
        <w:t>юджету, планування, соціально-</w:t>
      </w:r>
      <w:r w:rsidRPr="00FA758C">
        <w:rPr>
          <w:rStyle w:val="ad"/>
          <w:b w:val="0"/>
          <w:color w:val="222222"/>
          <w:sz w:val="28"/>
          <w:szCs w:val="28"/>
        </w:rPr>
        <w:t>економічного розвитку, інвестицій та міжнародного співробітництва</w:t>
      </w:r>
      <w:r w:rsidRPr="00FA758C">
        <w:rPr>
          <w:b/>
          <w:sz w:val="28"/>
          <w:szCs w:val="28"/>
        </w:rPr>
        <w:t xml:space="preserve"> </w:t>
      </w:r>
      <w:r w:rsidR="0027334A">
        <w:rPr>
          <w:sz w:val="28"/>
          <w:szCs w:val="28"/>
        </w:rPr>
        <w:t xml:space="preserve">(голова </w:t>
      </w:r>
      <w:r w:rsidRPr="00FA758C">
        <w:rPr>
          <w:sz w:val="28"/>
          <w:szCs w:val="28"/>
        </w:rPr>
        <w:t xml:space="preserve">комісії  </w:t>
      </w:r>
      <w:proofErr w:type="spellStart"/>
      <w:r w:rsidRPr="00FA758C">
        <w:rPr>
          <w:sz w:val="28"/>
          <w:szCs w:val="28"/>
        </w:rPr>
        <w:t>Карамаш</w:t>
      </w:r>
      <w:proofErr w:type="spellEnd"/>
      <w:r w:rsidRPr="00FA758C">
        <w:rPr>
          <w:sz w:val="28"/>
          <w:szCs w:val="28"/>
        </w:rPr>
        <w:t xml:space="preserve"> М.М.).</w:t>
      </w:r>
      <w:r w:rsidR="00E91E0F">
        <w:t> </w:t>
      </w:r>
    </w:p>
    <w:p w:rsidR="004D18C0" w:rsidRDefault="004D18C0" w:rsidP="004D18C0">
      <w:pPr>
        <w:pStyle w:val="Default"/>
        <w:jc w:val="both"/>
      </w:pPr>
    </w:p>
    <w:p w:rsidR="004D18C0" w:rsidRDefault="004D18C0" w:rsidP="004D18C0">
      <w:pPr>
        <w:pStyle w:val="Default"/>
        <w:jc w:val="both"/>
      </w:pPr>
    </w:p>
    <w:p w:rsidR="007129FA" w:rsidRDefault="00E91E0F" w:rsidP="005142F4">
      <w:pPr>
        <w:pStyle w:val="Default"/>
        <w:jc w:val="both"/>
        <w:rPr>
          <w:color w:val="auto"/>
          <w:sz w:val="22"/>
          <w:szCs w:val="22"/>
          <w:lang w:eastAsia="ru-RU"/>
        </w:rPr>
      </w:pPr>
      <w:r w:rsidRPr="00FA758C"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Pr="00FA758C">
        <w:rPr>
          <w:b/>
          <w:bCs/>
          <w:sz w:val="28"/>
          <w:szCs w:val="28"/>
        </w:rPr>
        <w:t xml:space="preserve"> О.М.</w:t>
      </w:r>
      <w:proofErr w:type="spellStart"/>
      <w:r w:rsidRPr="00FA758C">
        <w:rPr>
          <w:b/>
          <w:bCs/>
          <w:sz w:val="28"/>
          <w:szCs w:val="28"/>
        </w:rPr>
        <w:t>Левченко</w:t>
      </w:r>
      <w:proofErr w:type="spellEnd"/>
    </w:p>
    <w:p w:rsidR="00E91E0F" w:rsidRDefault="007129FA" w:rsidP="007129FA">
      <w:pPr>
        <w:widowControl/>
        <w:jc w:val="both"/>
        <w:rPr>
          <w:rFonts w:ascii="Times New Roman" w:hAnsi="Times New Roman"/>
          <w:color w:val="auto"/>
          <w:sz w:val="22"/>
          <w:szCs w:val="22"/>
          <w:lang w:eastAsia="ru-RU" w:bidi="ar-SA"/>
        </w:rPr>
      </w:pPr>
      <w:r>
        <w:rPr>
          <w:rFonts w:ascii="Times New Roman" w:hAnsi="Times New Roman"/>
          <w:color w:val="auto"/>
          <w:sz w:val="22"/>
          <w:szCs w:val="22"/>
          <w:lang w:eastAsia="ru-RU" w:bidi="ar-SA"/>
        </w:rPr>
        <w:t xml:space="preserve">Виконавець </w:t>
      </w:r>
      <w:r w:rsidR="00FA758C">
        <w:rPr>
          <w:rFonts w:ascii="Times New Roman" w:hAnsi="Times New Roman"/>
          <w:color w:val="auto"/>
          <w:sz w:val="22"/>
          <w:szCs w:val="22"/>
          <w:lang w:eastAsia="ru-RU" w:bidi="ar-SA"/>
        </w:rPr>
        <w:t>Кулініч І.В.</w:t>
      </w:r>
    </w:p>
    <w:p w:rsidR="006722D7" w:rsidRPr="007129FA" w:rsidRDefault="006722D7" w:rsidP="007129FA">
      <w:pPr>
        <w:widowControl/>
        <w:jc w:val="both"/>
        <w:rPr>
          <w:rFonts w:ascii="Times New Roman" w:hAnsi="Times New Roman"/>
          <w:color w:val="auto"/>
          <w:sz w:val="22"/>
          <w:szCs w:val="22"/>
          <w:lang w:eastAsia="ru-RU" w:bidi="ar-SA"/>
        </w:rPr>
      </w:pPr>
    </w:p>
    <w:p w:rsidR="00E91E0F" w:rsidRDefault="00E91E0F" w:rsidP="00E91E0F">
      <w:pPr>
        <w:rPr>
          <w:rFonts w:ascii="Times New Roman" w:hAnsi="Times New Roman"/>
        </w:rPr>
      </w:pPr>
    </w:p>
    <w:p w:rsidR="008B2F96" w:rsidRDefault="008B2F96" w:rsidP="007E282C">
      <w:pPr>
        <w:widowControl/>
        <w:rPr>
          <w:rFonts w:ascii="Times New Roman" w:hAnsi="Times New Roman"/>
          <w:color w:val="auto"/>
          <w:lang w:eastAsia="ru-RU" w:bidi="ar-SA"/>
        </w:rPr>
        <w:sectPr w:rsidR="008B2F96" w:rsidSect="005431F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E35D4" w:rsidRDefault="00FE35D4" w:rsidP="00FE35D4">
      <w:pPr>
        <w:pStyle w:val="Default"/>
        <w:jc w:val="right"/>
        <w:rPr>
          <w:bCs/>
          <w:szCs w:val="28"/>
        </w:rPr>
      </w:pPr>
      <w:r>
        <w:rPr>
          <w:bCs/>
          <w:szCs w:val="28"/>
        </w:rPr>
        <w:lastRenderedPageBreak/>
        <w:t>Додаток 1</w:t>
      </w:r>
    </w:p>
    <w:p w:rsidR="00FE35D4" w:rsidRDefault="00FE35D4" w:rsidP="00FE35D4">
      <w:pPr>
        <w:pStyle w:val="Default"/>
        <w:ind w:left="9912" w:firstLine="708"/>
        <w:jc w:val="right"/>
        <w:rPr>
          <w:bCs/>
          <w:szCs w:val="28"/>
        </w:rPr>
      </w:pPr>
      <w:r>
        <w:rPr>
          <w:bCs/>
          <w:szCs w:val="28"/>
        </w:rPr>
        <w:t>до Програми з питань благоустрою на території Обухівської міської</w:t>
      </w:r>
    </w:p>
    <w:p w:rsidR="00FE35D4" w:rsidRDefault="00FE35D4" w:rsidP="00FE35D4">
      <w:pPr>
        <w:pStyle w:val="Default"/>
        <w:jc w:val="right"/>
        <w:rPr>
          <w:bCs/>
          <w:szCs w:val="28"/>
        </w:rPr>
      </w:pPr>
      <w:r>
        <w:rPr>
          <w:bCs/>
          <w:szCs w:val="28"/>
        </w:rPr>
        <w:t>територіальної громади на 2021 рік</w:t>
      </w:r>
    </w:p>
    <w:p w:rsidR="00FE35D4" w:rsidRDefault="00FE35D4" w:rsidP="00FE35D4">
      <w:pPr>
        <w:pStyle w:val="Default"/>
        <w:jc w:val="right"/>
        <w:rPr>
          <w:bCs/>
          <w:szCs w:val="28"/>
        </w:rPr>
      </w:pPr>
      <w:r>
        <w:rPr>
          <w:bCs/>
          <w:szCs w:val="28"/>
        </w:rPr>
        <w:t>(з наступними змінами)</w:t>
      </w:r>
    </w:p>
    <w:p w:rsidR="00FE35D4" w:rsidRDefault="00FE35D4" w:rsidP="00FE35D4">
      <w:pPr>
        <w:pStyle w:val="Default"/>
        <w:jc w:val="right"/>
        <w:rPr>
          <w:bCs/>
        </w:rPr>
      </w:pPr>
      <w:r>
        <w:rPr>
          <w:bCs/>
        </w:rPr>
        <w:t>(нова редакція рішення Обухівської міської ради</w:t>
      </w:r>
    </w:p>
    <w:p w:rsidR="00FE35D4" w:rsidRPr="00CA7807" w:rsidRDefault="00FE35D4" w:rsidP="00FE35D4">
      <w:pPr>
        <w:pStyle w:val="Default"/>
        <w:jc w:val="right"/>
        <w:rPr>
          <w:color w:val="FF0000"/>
          <w:lang w:val="ru-RU"/>
        </w:rPr>
      </w:pPr>
      <w:r>
        <w:rPr>
          <w:bCs/>
        </w:rPr>
        <w:t xml:space="preserve">від  27.05.2021  </w:t>
      </w:r>
      <w:r>
        <w:rPr>
          <w:rFonts w:eastAsia="Batang"/>
          <w:color w:val="FF0000"/>
        </w:rPr>
        <w:t xml:space="preserve">№  </w:t>
      </w:r>
      <w:r w:rsidR="005142F4">
        <w:rPr>
          <w:rFonts w:eastAsia="Batang"/>
          <w:color w:val="FF0000"/>
        </w:rPr>
        <w:t>305</w:t>
      </w:r>
      <w:r>
        <w:rPr>
          <w:rFonts w:eastAsia="Batang"/>
          <w:color w:val="FF0000"/>
        </w:rPr>
        <w:t xml:space="preserve"> - </w:t>
      </w:r>
      <w:r>
        <w:rPr>
          <w:rFonts w:eastAsia="Batang"/>
          <w:color w:val="FF0000"/>
          <w:lang w:val="ru-RU"/>
        </w:rPr>
        <w:t>10</w:t>
      </w:r>
      <w:r>
        <w:rPr>
          <w:rFonts w:eastAsia="Batang"/>
          <w:color w:val="FF0000"/>
        </w:rPr>
        <w:t xml:space="preserve"> -VІІ</w:t>
      </w:r>
      <w:r>
        <w:rPr>
          <w:rFonts w:eastAsia="Batang"/>
          <w:color w:val="FF0000"/>
          <w:lang w:val="en-US"/>
        </w:rPr>
        <w:t>I</w:t>
      </w:r>
    </w:p>
    <w:p w:rsidR="00FE35D4" w:rsidRDefault="00FE35D4" w:rsidP="00FE35D4">
      <w:pPr>
        <w:jc w:val="center"/>
        <w:rPr>
          <w:rFonts w:ascii="Times New Roman" w:hAnsi="Times New Roman"/>
          <w:szCs w:val="28"/>
        </w:rPr>
      </w:pPr>
    </w:p>
    <w:p w:rsidR="00FE35D4" w:rsidRPr="00030ED8" w:rsidRDefault="00FE35D4" w:rsidP="00FE35D4">
      <w:pPr>
        <w:jc w:val="center"/>
        <w:rPr>
          <w:rFonts w:ascii="Times New Roman" w:hAnsi="Times New Roman"/>
          <w:szCs w:val="28"/>
        </w:rPr>
      </w:pPr>
      <w:r w:rsidRPr="00030ED8">
        <w:rPr>
          <w:rFonts w:ascii="Times New Roman" w:hAnsi="Times New Roman"/>
          <w:szCs w:val="28"/>
        </w:rPr>
        <w:t xml:space="preserve">Кошторис Програми з питань  благоустрою на території </w:t>
      </w:r>
    </w:p>
    <w:p w:rsidR="00FE35D4" w:rsidRPr="00030ED8" w:rsidRDefault="00FE35D4" w:rsidP="00FE35D4">
      <w:pPr>
        <w:jc w:val="center"/>
        <w:rPr>
          <w:rFonts w:ascii="Times New Roman" w:hAnsi="Times New Roman"/>
          <w:szCs w:val="28"/>
        </w:rPr>
      </w:pPr>
      <w:r w:rsidRPr="00030ED8">
        <w:rPr>
          <w:rFonts w:ascii="Times New Roman" w:hAnsi="Times New Roman"/>
          <w:szCs w:val="28"/>
        </w:rPr>
        <w:t>Обухівської міської територіальної громади на  2021 рік</w:t>
      </w:r>
    </w:p>
    <w:p w:rsidR="00FE35D4" w:rsidRPr="00030ED8" w:rsidRDefault="00FE35D4" w:rsidP="00FE35D4">
      <w:pPr>
        <w:jc w:val="center"/>
        <w:rPr>
          <w:rFonts w:ascii="Times New Roman" w:hAnsi="Times New Roman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7291"/>
        <w:gridCol w:w="44"/>
        <w:gridCol w:w="1556"/>
        <w:gridCol w:w="1134"/>
        <w:gridCol w:w="1275"/>
        <w:gridCol w:w="2690"/>
        <w:gridCol w:w="6"/>
      </w:tblGrid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з/п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Заходи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  бюджетних кошти,грн.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Кількіс-ний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показ-ник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Початок робіт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Якісний показник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 щодо благоустрою територій ТГ</w:t>
            </w:r>
          </w:p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благоустрій територій ТГ (прибирання територій ТГ))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Pr="00CA7807" w:rsidRDefault="00FE35D4" w:rsidP="00495E2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FE35D4">
              <w:rPr>
                <w:rFonts w:ascii="Times New Roman" w:hAnsi="Times New Roman"/>
              </w:rPr>
              <w:t>8 800 000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Естетичний вигляд територій ТГ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 щодо благоустрою територій:</w:t>
            </w:r>
          </w:p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викошування газонів; </w:t>
            </w:r>
          </w:p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садіння квітів і кущів; </w:t>
            </w:r>
          </w:p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заходи  з озеленення міста ( догляд за  квітниками,  їх полив і розрідження );</w:t>
            </w:r>
          </w:p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влаштування газонів.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5 874 000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36,7 га 43,5 </w:t>
            </w:r>
            <w:proofErr w:type="spellStart"/>
            <w:r>
              <w:rPr>
                <w:rFonts w:ascii="Times New Roman" w:hAnsi="Times New Roman"/>
              </w:rPr>
              <w:t>тис.шт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203,5 </w:t>
            </w:r>
            <w:r>
              <w:rPr>
                <w:rFonts w:ascii="Times New Roman" w:hAnsi="Times New Roman"/>
                <w:sz w:val="22"/>
              </w:rPr>
              <w:t>м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Травень-вересень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Естетичний вигляд територій ТГ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Експлуатація , поточний ремонт вуличного освітлення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4 140 300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329,1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Комфортне пересування жителів територій ТГ у темний час доби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Експлуатація вуличного освітлення – Споживання електроенергії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Pr="00CA7807" w:rsidRDefault="00FE35D4" w:rsidP="00495E2F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41472F">
              <w:rPr>
                <w:rFonts w:ascii="Times New Roman" w:hAnsi="Times New Roman"/>
              </w:rPr>
              <w:t>4 </w:t>
            </w:r>
            <w:r w:rsidRPr="0041472F">
              <w:rPr>
                <w:rFonts w:ascii="Times New Roman" w:hAnsi="Times New Roman"/>
                <w:lang w:val="en-US"/>
              </w:rPr>
              <w:t>850</w:t>
            </w:r>
            <w:r w:rsidRPr="0041472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1700 </w:t>
            </w:r>
            <w:proofErr w:type="spellStart"/>
            <w:r>
              <w:rPr>
                <w:rFonts w:ascii="Times New Roman" w:hAnsi="Times New Roman"/>
              </w:rPr>
              <w:t>тис.квт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комфортного пересування жителів територій ТГ у нічний час доби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Технічне обслуговування світлофорів, поточний ремонт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</w:t>
            </w:r>
            <w:r>
              <w:rPr>
                <w:rFonts w:ascii="Times New Roman" w:hAnsi="Times New Roman"/>
              </w:rPr>
              <w:lastRenderedPageBreak/>
              <w:t>грудень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Безпека  дорожнього </w:t>
            </w:r>
            <w:r>
              <w:rPr>
                <w:rFonts w:ascii="Times New Roman" w:hAnsi="Times New Roman"/>
              </w:rPr>
              <w:lastRenderedPageBreak/>
              <w:t>руху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Технічне обслуговування аераційного фонтану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Квітень, жовтень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Належне утримання об’єктів благоустрою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по похованню невідомих, безрідних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Поховання тіл померлих громадян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з обрізання, підрізання, вирізання та кронування дерев; ліквідація наслідків буреломів, сніголамів, вітровалів, ліквідація наслідків техногенного впливу на лісові насадження)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Догляд за зеленими насадженнями на території ТГ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з демонтажу  прикрас з Головної новорічної ялинки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Січень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Оформлення об’єктів благоустрою для проведення новорічно-різдвяних свят на територіях ТГ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з проведення робіт з регулювання чисельності безпритульних тварин (стерилізація)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Регулювання популяції кількості безпритульних тварин</w:t>
            </w:r>
          </w:p>
        </w:tc>
      </w:tr>
      <w:tr w:rsidR="00FE35D4" w:rsidTr="00495E2F">
        <w:trPr>
          <w:trHeight w:val="14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піщано-сольової суміші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Січень-грудень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безпечного пересування по дорогах комунальної власності</w:t>
            </w:r>
          </w:p>
        </w:tc>
      </w:tr>
      <w:tr w:rsidR="00FE35D4" w:rsidTr="00495E2F">
        <w:trPr>
          <w:trHeight w:val="11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Поточний ремонт огорожах на кладовищах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Квітень-грудень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Належне утримання об’єктів благоустрою</w:t>
            </w:r>
          </w:p>
        </w:tc>
      </w:tr>
      <w:tr w:rsidR="00FE35D4" w:rsidTr="00495E2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35D4" w:rsidTr="00FE35D4">
        <w:trPr>
          <w:gridAfter w:val="1"/>
          <w:wAfter w:w="6" w:type="dxa"/>
          <w:trHeight w:val="19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5D4" w:rsidRPr="00CF0604" w:rsidRDefault="00FE35D4" w:rsidP="00495E2F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CF0604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3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668F4">
              <w:rPr>
                <w:rFonts w:ascii="Times New Roman" w:hAnsi="Times New Roman"/>
              </w:rPr>
              <w:t>Придбання та встановлення </w:t>
            </w:r>
            <w:r>
              <w:rPr>
                <w:rFonts w:ascii="Times New Roman" w:hAnsi="Times New Roman"/>
              </w:rPr>
              <w:t>дитячого майданчику (пляж)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5D4" w:rsidRP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E35D4">
              <w:rPr>
                <w:rFonts w:ascii="Times New Roman" w:hAnsi="Times New Roman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D4" w:rsidRDefault="00093AAE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E35D4">
              <w:rPr>
                <w:rFonts w:ascii="Times New Roman" w:hAnsi="Times New Roman"/>
              </w:rPr>
              <w:t>ервень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41472F" w:rsidRDefault="00FE35D4" w:rsidP="00495E2F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41472F">
              <w:rPr>
                <w:rFonts w:ascii="Times New Roman" w:hAnsi="Times New Roman"/>
                <w:lang w:val="ru-RU"/>
              </w:rPr>
              <w:t>Розвиток</w:t>
            </w:r>
            <w:proofErr w:type="spellEnd"/>
            <w:r w:rsidRPr="0041472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472F">
              <w:rPr>
                <w:rFonts w:ascii="Times New Roman" w:hAnsi="Times New Roman"/>
                <w:lang w:val="ru-RU"/>
              </w:rPr>
              <w:t>інфраструктури</w:t>
            </w:r>
            <w:proofErr w:type="spellEnd"/>
            <w:r w:rsidRPr="0041472F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1472F">
              <w:rPr>
                <w:rFonts w:ascii="Times New Roman" w:hAnsi="Times New Roman"/>
                <w:lang w:val="ru-RU"/>
              </w:rPr>
              <w:t>покращення</w:t>
            </w:r>
            <w:proofErr w:type="spellEnd"/>
            <w:r w:rsidRPr="0041472F">
              <w:rPr>
                <w:rFonts w:ascii="Times New Roman" w:hAnsi="Times New Roman"/>
                <w:lang w:val="ru-RU"/>
              </w:rPr>
              <w:t xml:space="preserve"> благоустрою на </w:t>
            </w:r>
            <w:proofErr w:type="spellStart"/>
            <w:r w:rsidRPr="0041472F">
              <w:rPr>
                <w:rFonts w:ascii="Times New Roman" w:hAnsi="Times New Roman"/>
                <w:lang w:val="ru-RU"/>
              </w:rPr>
              <w:t>територіях</w:t>
            </w:r>
            <w:proofErr w:type="spellEnd"/>
            <w:r w:rsidRPr="0041472F">
              <w:rPr>
                <w:rFonts w:ascii="Times New Roman" w:hAnsi="Times New Roman"/>
                <w:lang w:val="ru-RU"/>
              </w:rPr>
              <w:t xml:space="preserve">  ОТГ</w:t>
            </w:r>
          </w:p>
        </w:tc>
      </w:tr>
      <w:tr w:rsidR="00FE35D4" w:rsidTr="00FE35D4">
        <w:trPr>
          <w:gridAfter w:val="1"/>
          <w:wAfter w:w="6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5D4" w:rsidRPr="00725491" w:rsidRDefault="00FE35D4" w:rsidP="00495E2F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25491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4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CF0604" w:rsidRDefault="00FE35D4" w:rsidP="00495E2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Придбання та </w:t>
            </w:r>
            <w:r w:rsidRPr="00E668F4">
              <w:rPr>
                <w:rFonts w:ascii="Times New Roman" w:hAnsi="Times New Roman"/>
              </w:rPr>
              <w:t xml:space="preserve"> встановлення </w:t>
            </w:r>
            <w:r w:rsidRPr="00CF0604">
              <w:rPr>
                <w:rFonts w:ascii="Times New Roman" w:hAnsi="Times New Roman"/>
              </w:rPr>
              <w:t xml:space="preserve"> </w:t>
            </w:r>
            <w:r w:rsidRPr="00E668F4">
              <w:rPr>
                <w:rFonts w:ascii="Times New Roman" w:hAnsi="Times New Roman"/>
              </w:rPr>
              <w:t>пляжни</w:t>
            </w:r>
            <w:r w:rsidRPr="00CF0604">
              <w:rPr>
                <w:rFonts w:ascii="Times New Roman" w:hAnsi="Times New Roman"/>
              </w:rPr>
              <w:t xml:space="preserve">х </w:t>
            </w:r>
            <w:r w:rsidRPr="00E668F4">
              <w:rPr>
                <w:rFonts w:ascii="Times New Roman" w:hAnsi="Times New Roman"/>
              </w:rPr>
              <w:t> грибків</w:t>
            </w:r>
            <w:r w:rsidR="00093AAE">
              <w:rPr>
                <w:rFonts w:ascii="Times New Roman" w:hAnsi="Times New Roman"/>
              </w:rPr>
              <w:t>, навісів,</w:t>
            </w:r>
            <w:r w:rsidR="00F75870">
              <w:rPr>
                <w:rFonts w:ascii="Times New Roman" w:hAnsi="Times New Roman"/>
              </w:rPr>
              <w:t xml:space="preserve"> конструкцій</w:t>
            </w:r>
            <w:r w:rsidR="00093AAE">
              <w:rPr>
                <w:rFonts w:ascii="Times New Roman" w:hAnsi="Times New Roman"/>
              </w:rPr>
              <w:t xml:space="preserve"> тощо.</w:t>
            </w:r>
            <w:r w:rsidRPr="00CF06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5D4" w:rsidRP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E35D4">
              <w:rPr>
                <w:rFonts w:ascii="Times New Roman" w:hAnsi="Times New Roman"/>
              </w:rPr>
              <w:t>49 100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D4" w:rsidRDefault="00F75870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35D4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D4" w:rsidRDefault="00093AAE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E35D4">
              <w:rPr>
                <w:rFonts w:ascii="Times New Roman" w:hAnsi="Times New Roman"/>
              </w:rPr>
              <w:t>ервень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Належне утримання об’єктів благоустрою</w:t>
            </w:r>
          </w:p>
        </w:tc>
      </w:tr>
      <w:tr w:rsidR="00FE35D4" w:rsidTr="00FE35D4">
        <w:trPr>
          <w:gridAfter w:val="1"/>
          <w:wAfter w:w="6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5D4" w:rsidRPr="00725491" w:rsidRDefault="00FE35D4" w:rsidP="00495E2F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25491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5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4C4651" w:rsidRDefault="00FE35D4" w:rsidP="00495E2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4C4651">
              <w:rPr>
                <w:rFonts w:ascii="Times New Roman" w:hAnsi="Times New Roman"/>
                <w:bCs/>
              </w:rPr>
              <w:t>Придбання та встановлення огорожі території міського пляжу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5D4" w:rsidRP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E35D4">
              <w:rPr>
                <w:rFonts w:ascii="Times New Roman" w:hAnsi="Times New Roman"/>
              </w:rPr>
              <w:t>49 200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spacing w:line="276" w:lineRule="auto"/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 w:rsidRPr="0041472F">
              <w:rPr>
                <w:rFonts w:ascii="Times New Roman" w:hAnsi="Times New Roman"/>
                <w:lang w:val="ru-RU"/>
              </w:rPr>
              <w:t>окращення</w:t>
            </w:r>
            <w:proofErr w:type="spellEnd"/>
            <w:r w:rsidRPr="0041472F">
              <w:rPr>
                <w:rFonts w:ascii="Times New Roman" w:hAnsi="Times New Roman"/>
                <w:lang w:val="ru-RU"/>
              </w:rPr>
              <w:t xml:space="preserve"> благоустрою на </w:t>
            </w:r>
            <w:proofErr w:type="spellStart"/>
            <w:r w:rsidRPr="0041472F">
              <w:rPr>
                <w:rFonts w:ascii="Times New Roman" w:hAnsi="Times New Roman"/>
                <w:lang w:val="ru-RU"/>
              </w:rPr>
              <w:t>територіях</w:t>
            </w:r>
            <w:proofErr w:type="spellEnd"/>
            <w:r w:rsidRPr="0041472F">
              <w:rPr>
                <w:rFonts w:ascii="Times New Roman" w:hAnsi="Times New Roman"/>
                <w:lang w:val="ru-RU"/>
              </w:rPr>
              <w:t xml:space="preserve">  ТГ</w:t>
            </w:r>
          </w:p>
        </w:tc>
      </w:tr>
      <w:tr w:rsidR="00FE35D4" w:rsidTr="00FE35D4">
        <w:trPr>
          <w:gridAfter w:val="1"/>
          <w:wAfter w:w="6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5D4" w:rsidRDefault="00FE35D4" w:rsidP="00495E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5D4" w:rsidRDefault="00FE35D4" w:rsidP="00FE35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27 141 800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D4" w:rsidRDefault="00FE35D4" w:rsidP="00495E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D4" w:rsidRDefault="00FE35D4" w:rsidP="00495E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spacing w:line="276" w:lineRule="auto"/>
            </w:pPr>
          </w:p>
        </w:tc>
      </w:tr>
    </w:tbl>
    <w:p w:rsidR="00FE35D4" w:rsidRDefault="00FE35D4" w:rsidP="00FE35D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FE35D4" w:rsidRDefault="00FE35D4" w:rsidP="00FE35D4">
      <w:pPr>
        <w:pStyle w:val="Defaul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</w:t>
      </w:r>
    </w:p>
    <w:p w:rsidR="00FE35D4" w:rsidRDefault="00FE35D4" w:rsidP="00FE35D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Секретар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Клочко С.М.</w:t>
      </w:r>
    </w:p>
    <w:p w:rsidR="00FE35D4" w:rsidRDefault="00FE35D4" w:rsidP="00FE35D4">
      <w:pPr>
        <w:pStyle w:val="Default"/>
        <w:rPr>
          <w:bCs/>
          <w:sz w:val="28"/>
          <w:szCs w:val="28"/>
        </w:rPr>
      </w:pPr>
    </w:p>
    <w:p w:rsidR="00FE35D4" w:rsidRDefault="00FE35D4" w:rsidP="00FE35D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Начальник відділу з питань благоустрою виконавчого комітету</w:t>
      </w:r>
    </w:p>
    <w:p w:rsidR="00FE35D4" w:rsidRDefault="00FE35D4" w:rsidP="00FE35D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Обухівської міської ради Київської області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Кулініч І.В.</w:t>
      </w:r>
    </w:p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Default="00FE35D4" w:rsidP="00FE35D4"/>
    <w:p w:rsidR="00FE35D4" w:rsidRPr="008B2F96" w:rsidRDefault="00FE35D4" w:rsidP="00FE35D4">
      <w:pPr>
        <w:pStyle w:val="Default"/>
        <w:jc w:val="right"/>
        <w:rPr>
          <w:bCs/>
          <w:szCs w:val="28"/>
        </w:rPr>
      </w:pPr>
      <w:r>
        <w:rPr>
          <w:bCs/>
          <w:szCs w:val="28"/>
        </w:rPr>
        <w:t>Д</w:t>
      </w:r>
      <w:r w:rsidRPr="008B2F96">
        <w:rPr>
          <w:bCs/>
          <w:szCs w:val="28"/>
        </w:rPr>
        <w:t xml:space="preserve">одаток </w:t>
      </w:r>
      <w:r>
        <w:rPr>
          <w:bCs/>
          <w:szCs w:val="28"/>
        </w:rPr>
        <w:t>2</w:t>
      </w:r>
    </w:p>
    <w:p w:rsidR="00FE35D4" w:rsidRPr="008B2F96" w:rsidRDefault="00FE35D4" w:rsidP="00FE35D4">
      <w:pPr>
        <w:pStyle w:val="Default"/>
        <w:ind w:left="9912" w:firstLine="708"/>
        <w:jc w:val="right"/>
        <w:rPr>
          <w:bCs/>
          <w:szCs w:val="28"/>
        </w:rPr>
      </w:pPr>
      <w:r w:rsidRPr="008B2F96">
        <w:rPr>
          <w:bCs/>
          <w:szCs w:val="28"/>
        </w:rPr>
        <w:t>до Програми з питань благоустрою на території Обухівської міської</w:t>
      </w:r>
    </w:p>
    <w:p w:rsidR="00FE35D4" w:rsidRPr="008B2F96" w:rsidRDefault="00FE35D4" w:rsidP="00FE35D4">
      <w:pPr>
        <w:pStyle w:val="Default"/>
        <w:jc w:val="right"/>
        <w:rPr>
          <w:bCs/>
          <w:szCs w:val="28"/>
        </w:rPr>
      </w:pPr>
      <w:r w:rsidRPr="008B2F96">
        <w:rPr>
          <w:bCs/>
          <w:szCs w:val="28"/>
        </w:rPr>
        <w:t>територіальної громади на 2021 рік</w:t>
      </w:r>
    </w:p>
    <w:p w:rsidR="00FE35D4" w:rsidRPr="008B2F96" w:rsidRDefault="00FE35D4" w:rsidP="00FE35D4">
      <w:pPr>
        <w:pStyle w:val="Default"/>
        <w:jc w:val="right"/>
        <w:rPr>
          <w:bCs/>
          <w:szCs w:val="28"/>
        </w:rPr>
      </w:pPr>
      <w:r w:rsidRPr="008B2F96">
        <w:rPr>
          <w:bCs/>
          <w:szCs w:val="28"/>
        </w:rPr>
        <w:t>(з наступними змінами)</w:t>
      </w:r>
    </w:p>
    <w:p w:rsidR="00FE35D4" w:rsidRPr="008B2F96" w:rsidRDefault="00FE35D4" w:rsidP="00FE35D4">
      <w:pPr>
        <w:pStyle w:val="Default"/>
        <w:jc w:val="right"/>
        <w:rPr>
          <w:bCs/>
        </w:rPr>
      </w:pPr>
      <w:r w:rsidRPr="008B2F96">
        <w:rPr>
          <w:bCs/>
        </w:rPr>
        <w:t>(нова редакція рішення Обухівської міської ради</w:t>
      </w:r>
    </w:p>
    <w:p w:rsidR="00FE35D4" w:rsidRPr="008B2F96" w:rsidRDefault="00FE35D4" w:rsidP="00FE35D4">
      <w:pPr>
        <w:pStyle w:val="Default"/>
        <w:jc w:val="right"/>
        <w:rPr>
          <w:color w:val="FF0000"/>
          <w:lang w:val="ru-RU"/>
        </w:rPr>
      </w:pPr>
      <w:r w:rsidRPr="008B2F96">
        <w:rPr>
          <w:bCs/>
        </w:rPr>
        <w:t>від  2</w:t>
      </w:r>
      <w:r>
        <w:rPr>
          <w:bCs/>
        </w:rPr>
        <w:t>7</w:t>
      </w:r>
      <w:r w:rsidRPr="008B2F96">
        <w:rPr>
          <w:bCs/>
        </w:rPr>
        <w:t>.0</w:t>
      </w:r>
      <w:r>
        <w:rPr>
          <w:bCs/>
        </w:rPr>
        <w:t>5</w:t>
      </w:r>
      <w:r w:rsidRPr="008B2F96">
        <w:rPr>
          <w:bCs/>
        </w:rPr>
        <w:t xml:space="preserve">.2021  </w:t>
      </w:r>
      <w:r w:rsidRPr="008B2F96">
        <w:rPr>
          <w:rFonts w:eastAsia="Batang"/>
          <w:color w:val="FF0000"/>
        </w:rPr>
        <w:t xml:space="preserve">№ </w:t>
      </w:r>
      <w:r w:rsidR="005142F4">
        <w:rPr>
          <w:rFonts w:eastAsia="Batang"/>
          <w:color w:val="FF0000"/>
        </w:rPr>
        <w:t>305</w:t>
      </w:r>
      <w:r w:rsidRPr="008B2F96">
        <w:rPr>
          <w:rFonts w:eastAsia="Batang"/>
          <w:color w:val="FF0000"/>
        </w:rPr>
        <w:t xml:space="preserve">  - </w:t>
      </w:r>
      <w:r>
        <w:rPr>
          <w:rFonts w:eastAsia="Batang"/>
          <w:color w:val="FF0000"/>
          <w:lang w:val="ru-RU"/>
        </w:rPr>
        <w:t>10</w:t>
      </w:r>
      <w:r w:rsidRPr="008B2F96">
        <w:rPr>
          <w:rFonts w:eastAsia="Batang"/>
          <w:color w:val="FF0000"/>
        </w:rPr>
        <w:t xml:space="preserve"> -VІІ</w:t>
      </w:r>
      <w:r w:rsidRPr="008B2F96">
        <w:rPr>
          <w:rFonts w:eastAsia="Batang"/>
          <w:color w:val="FF0000"/>
          <w:lang w:val="en-US"/>
        </w:rPr>
        <w:t>I</w:t>
      </w:r>
    </w:p>
    <w:p w:rsidR="00FE35D4" w:rsidRPr="00613408" w:rsidRDefault="00FE35D4" w:rsidP="00FE35D4">
      <w:pPr>
        <w:pStyle w:val="Default"/>
        <w:ind w:left="9912" w:firstLine="708"/>
        <w:jc w:val="right"/>
        <w:rPr>
          <w:bCs/>
          <w:szCs w:val="28"/>
        </w:rPr>
      </w:pPr>
    </w:p>
    <w:p w:rsidR="00FE35D4" w:rsidRPr="00C04DA4" w:rsidRDefault="00FE35D4" w:rsidP="00FE35D4">
      <w:pPr>
        <w:pStyle w:val="Default"/>
        <w:jc w:val="center"/>
      </w:pPr>
      <w:r w:rsidRPr="00C04DA4">
        <w:t>Розподіл коштів на фінансування деяких заходів Програми з</w:t>
      </w:r>
    </w:p>
    <w:p w:rsidR="00FE35D4" w:rsidRPr="00C04DA4" w:rsidRDefault="00FE35D4" w:rsidP="00FE35D4">
      <w:pPr>
        <w:ind w:right="-1"/>
        <w:jc w:val="center"/>
        <w:rPr>
          <w:rFonts w:ascii="Times New Roman" w:hAnsi="Times New Roman"/>
        </w:rPr>
      </w:pPr>
      <w:r w:rsidRPr="00C04DA4">
        <w:rPr>
          <w:rFonts w:ascii="Times New Roman" w:hAnsi="Times New Roman"/>
        </w:rPr>
        <w:t xml:space="preserve">питань благоустрою на території Обухівської міської  територіальної громади </w:t>
      </w:r>
    </w:p>
    <w:p w:rsidR="00FE35D4" w:rsidRPr="00C04DA4" w:rsidRDefault="00FE35D4" w:rsidP="00FE35D4">
      <w:pPr>
        <w:jc w:val="center"/>
        <w:rPr>
          <w:rFonts w:ascii="Calibri" w:hAnsi="Calibri"/>
        </w:rPr>
      </w:pPr>
      <w:r w:rsidRPr="00C04DA4">
        <w:rPr>
          <w:rFonts w:ascii="Times New Roman" w:hAnsi="Times New Roman"/>
        </w:rPr>
        <w:t>на 2021 рік</w:t>
      </w:r>
    </w:p>
    <w:p w:rsidR="00FE35D4" w:rsidRDefault="00FE35D4" w:rsidP="00FE35D4">
      <w:pPr>
        <w:jc w:val="center"/>
        <w:rPr>
          <w:rFonts w:ascii="Calibri" w:hAnsi="Calibri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7142"/>
        <w:gridCol w:w="1559"/>
        <w:gridCol w:w="1559"/>
        <w:gridCol w:w="1418"/>
        <w:gridCol w:w="2410"/>
      </w:tblGrid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№ з/п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Сума  бюджетних кошти,грн.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Кількісний показник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Початок робіт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Якісний показник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прибирання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снігу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розчистка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доріг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вивезення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снігу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 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Січень-березень, </w:t>
            </w:r>
          </w:p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Жовтень-грудень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комфортного</w:t>
            </w:r>
            <w:proofErr w:type="gram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пересування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 дорогах та тротуарах на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території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міста</w:t>
            </w:r>
            <w:proofErr w:type="spellEnd"/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Default"/>
              <w:rPr>
                <w:color w:val="FF0000"/>
                <w:shd w:val="clear" w:color="auto" w:fill="FFFFFF"/>
              </w:rPr>
            </w:pPr>
            <w:r>
              <w:rPr>
                <w:shd w:val="clear" w:color="auto" w:fill="FFFFFF"/>
              </w:rPr>
              <w:t>Комунальне підприємство «Міське господарство»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Січень-березень, </w:t>
            </w:r>
          </w:p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rPr>
                <w:rFonts w:ascii="Times New Roman" w:hAnsi="Times New Roman"/>
                <w:sz w:val="20"/>
              </w:rPr>
            </w:pPr>
            <w:r w:rsidRPr="00EA43C0">
              <w:rPr>
                <w:rFonts w:ascii="Times New Roman" w:hAnsi="Times New Roman"/>
                <w:sz w:val="20"/>
              </w:rPr>
              <w:t>Забезпечення комфортного пересування по дорогах комунальної власності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Комунальне підприємство Обухівської міської ради «</w:t>
            </w:r>
            <w:proofErr w:type="spellStart"/>
            <w:r>
              <w:rPr>
                <w:shd w:val="clear" w:color="auto" w:fill="FFFFFF"/>
              </w:rPr>
              <w:t>Обухівтеплотрансбуд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Січень-березень, </w:t>
            </w:r>
          </w:p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rPr>
                <w:rFonts w:ascii="Times New Roman" w:hAnsi="Times New Roman"/>
                <w:sz w:val="20"/>
              </w:rPr>
            </w:pPr>
            <w:r w:rsidRPr="00EA43C0">
              <w:rPr>
                <w:rFonts w:ascii="Times New Roman" w:hAnsi="Times New Roman"/>
                <w:sz w:val="20"/>
              </w:rPr>
              <w:t>Забезпечення комфортного пересування по дорогах комунальної власності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Комунальне підприємство «Обухівське водопровідно-каналізаційне підприємство».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Січень-березень, </w:t>
            </w:r>
          </w:p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rPr>
                <w:rFonts w:ascii="Times New Roman" w:hAnsi="Times New Roman"/>
                <w:sz w:val="20"/>
              </w:rPr>
            </w:pPr>
            <w:r w:rsidRPr="00EA43C0">
              <w:rPr>
                <w:rFonts w:ascii="Times New Roman" w:hAnsi="Times New Roman"/>
                <w:sz w:val="20"/>
              </w:rPr>
              <w:t>Забезпечення комфортного пересування по дорогах комунальної власності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Послуги з прибирання льоду (зимове утримання автомобільних доріг, боротьба з ожеледицею, посипання вулиць і доріг піском, сіллю, протиожеледневою сумішшю; навантаження та розвантаження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протиожеледнивого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матеріалу; розвезення піщано-сольової суміші)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Січень-березень, </w:t>
            </w:r>
          </w:p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Жовтень-грудень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безпеки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дорожнього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руху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пересування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ішоходів</w:t>
            </w:r>
            <w:proofErr w:type="spellEnd"/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Комунальне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Обухівської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ради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Обухівтеплотрансбуд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tabs>
                <w:tab w:val="right" w:pos="1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tabs>
                <w:tab w:val="right" w:pos="19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Січень-березень, </w:t>
            </w:r>
          </w:p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35D4" w:rsidRDefault="00FE35D4" w:rsidP="00495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rPr>
                <w:rFonts w:ascii="Times New Roman" w:hAnsi="Times New Roman"/>
                <w:sz w:val="20"/>
              </w:rPr>
            </w:pPr>
            <w:r w:rsidRPr="00EA43C0">
              <w:rPr>
                <w:rFonts w:ascii="Times New Roman" w:hAnsi="Times New Roman"/>
                <w:sz w:val="20"/>
              </w:rPr>
              <w:t>Забезпечення комфортного пересування по дорогах комунальної власності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Технічне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павільйону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бюветного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водопостачання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Січень-грудень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утримання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павільйону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бюветного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водлпостачання</w:t>
            </w:r>
            <w:proofErr w:type="spellEnd"/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Комунальне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Обухівське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водопровідно-каналізаційне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утримання</w:t>
            </w:r>
            <w:proofErr w:type="spellEnd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павільйону</w:t>
            </w:r>
            <w:proofErr w:type="spellEnd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бюветного</w:t>
            </w:r>
            <w:proofErr w:type="spellEnd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водлпостачання</w:t>
            </w:r>
            <w:proofErr w:type="spellEnd"/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Послуги з ліквідації стихійних сміттєзвалищ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 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Березень-листопад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Покращення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екол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огічної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ситуації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</w:t>
            </w:r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Комунальне підприємство «Міське господарство»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Покращення</w:t>
            </w:r>
            <w:proofErr w:type="spellEnd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екол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огічної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Послуги з благоустрою кладовищ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093AA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093A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Березень-листопад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Покращення</w:t>
            </w:r>
            <w:proofErr w:type="spellEnd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екол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огічної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ситуації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</w:t>
            </w:r>
            <w:r w:rsidRPr="00EA4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Pr="00C64155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415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Комунальне підприємство «Міське господарство»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093AA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93AA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Березень-листопад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EA43C0" w:rsidRDefault="00FE35D4" w:rsidP="00495E2F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Покращення</w:t>
            </w:r>
            <w:proofErr w:type="spellEnd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екол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огічної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r w:rsidRPr="00EA43C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</w:tc>
      </w:tr>
      <w:tr w:rsidR="00FE35D4" w:rsidRPr="00BC6F56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C6F56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BC6F56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6">
              <w:rPr>
                <w:rFonts w:ascii="Times New Roman" w:hAnsi="Times New Roman"/>
                <w:b/>
                <w:sz w:val="24"/>
                <w:szCs w:val="24"/>
              </w:rPr>
              <w:t>Завезення піску для улаштуван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ня дитячих ігрових майданчиків та інше </w:t>
            </w:r>
          </w:p>
          <w:p w:rsidR="00FE35D4" w:rsidRPr="00BC6F56" w:rsidRDefault="00FE35D4" w:rsidP="00495E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BC6F56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  <w:r w:rsidRPr="00BC6F56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C6F56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285 </w:t>
            </w:r>
            <w:r w:rsidRPr="00BC6F56">
              <w:rPr>
                <w:rFonts w:ascii="Times New Roman" w:hAnsi="Times New Roman"/>
                <w:b/>
                <w:sz w:val="24"/>
                <w:szCs w:val="2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C6F56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6">
              <w:rPr>
                <w:rFonts w:ascii="Times New Roman" w:hAnsi="Times New Roman"/>
                <w:b/>
                <w:sz w:val="24"/>
                <w:szCs w:val="24"/>
              </w:rPr>
              <w:t>Квітень-серпень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C6F56" w:rsidRDefault="00FE35D4" w:rsidP="00495E2F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C6F56">
              <w:rPr>
                <w:rFonts w:ascii="Times New Roman" w:hAnsi="Times New Roman"/>
                <w:b/>
                <w:sz w:val="20"/>
                <w:szCs w:val="20"/>
              </w:rPr>
              <w:t>Забезпечення відпочинку дітей на ігрових майданчиках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C64155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415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B54CBE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Комунальне підприємство «Міське господарство»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B54CBE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B54CB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54CBE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 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54CBE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Квітень-серпень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EA43C0" w:rsidRDefault="00FE35D4" w:rsidP="00495E2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A43C0">
              <w:rPr>
                <w:rFonts w:ascii="Times New Roman" w:hAnsi="Times New Roman"/>
                <w:sz w:val="20"/>
                <w:szCs w:val="20"/>
              </w:rPr>
              <w:t>Забезпечення відпочинку дітей на ігрових майданчиках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C64155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5439C2" w:rsidRDefault="00FE35D4" w:rsidP="00495E2F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9C2">
              <w:rPr>
                <w:rFonts w:ascii="Times New Roman" w:hAnsi="Times New Roman"/>
                <w:sz w:val="24"/>
                <w:szCs w:val="24"/>
              </w:rPr>
              <w:t>Технічне обслуговування дитячих ігрових майданчиків на території Обухівської міської  територіальної громади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(поточний ремонт та фарбування обладнання на побутових, ігрових та комунальних майданчиках, поточний ремонт лавок та інше)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B54CBE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1 137 582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B54CB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54CBE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BE">
              <w:rPr>
                <w:rFonts w:ascii="Times New Roman" w:hAnsi="Times New Roman"/>
                <w:sz w:val="24"/>
                <w:szCs w:val="24"/>
              </w:rPr>
              <w:t>Березень-грудень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EA43C0" w:rsidRDefault="00FE35D4" w:rsidP="00495E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3C0">
              <w:rPr>
                <w:rFonts w:ascii="Times New Roman" w:hAnsi="Times New Roman"/>
                <w:sz w:val="20"/>
                <w:szCs w:val="20"/>
              </w:rPr>
              <w:t xml:space="preserve">Належне утримання 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C64155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415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AC6B32" w:rsidRDefault="00FE35D4" w:rsidP="00495E2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Комунальне</w:t>
            </w:r>
            <w:proofErr w:type="spellEnd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</w:t>
            </w:r>
            <w:proofErr w:type="gramEnd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ідприємство</w:t>
            </w:r>
            <w:proofErr w:type="spellEnd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Обухівської</w:t>
            </w:r>
            <w:proofErr w:type="spellEnd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міської</w:t>
            </w:r>
            <w:proofErr w:type="spellEnd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ради «</w:t>
            </w:r>
            <w:proofErr w:type="spellStart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Обухівтеплотрансбуд</w:t>
            </w:r>
            <w:proofErr w:type="spellEnd"/>
            <w:r w:rsidRPr="00AC6B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B54CBE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1 137 582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B54CB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54CBE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BE">
              <w:rPr>
                <w:rFonts w:ascii="Times New Roman" w:hAnsi="Times New Roman"/>
                <w:sz w:val="24"/>
                <w:szCs w:val="24"/>
              </w:rPr>
              <w:t>Березень-грудень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EA43C0" w:rsidRDefault="00FE35D4" w:rsidP="00495E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3C0">
              <w:rPr>
                <w:rFonts w:ascii="Times New Roman" w:hAnsi="Times New Roman"/>
                <w:sz w:val="20"/>
                <w:szCs w:val="20"/>
              </w:rPr>
              <w:t>Належне утримання</w:t>
            </w:r>
          </w:p>
        </w:tc>
      </w:tr>
      <w:tr w:rsidR="00FE35D4" w:rsidRPr="007C090C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7C090C" w:rsidRDefault="00FE35D4" w:rsidP="00495E2F">
            <w:pPr>
              <w:pStyle w:val="a8"/>
              <w:rPr>
                <w:b/>
                <w:shd w:val="clear" w:color="auto" w:fill="FFFFFF"/>
                <w:lang w:val="ru-RU"/>
              </w:rPr>
            </w:pPr>
            <w:proofErr w:type="spellStart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благоустрою (</w:t>
            </w:r>
            <w:proofErr w:type="spellStart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прибирання</w:t>
            </w:r>
            <w:proofErr w:type="spellEnd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ід</w:t>
            </w:r>
            <w:proofErr w:type="spellEnd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бордюром </w:t>
            </w:r>
            <w:proofErr w:type="spellStart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причіпною</w:t>
            </w:r>
            <w:proofErr w:type="spellEnd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підмітально-прибиральною</w:t>
            </w:r>
            <w:proofErr w:type="spellEnd"/>
            <w:r w:rsidRPr="007C09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машиною)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Січень-грудень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90C">
              <w:rPr>
                <w:rFonts w:ascii="Times New Roman" w:hAnsi="Times New Roman"/>
                <w:b/>
                <w:sz w:val="24"/>
                <w:szCs w:val="24"/>
              </w:rPr>
              <w:t xml:space="preserve">Естетичний вигляд територій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C090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FE35D4" w:rsidRPr="007C090C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0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7C090C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Комунальне підприємство «Міське господарство»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0C">
              <w:rPr>
                <w:rFonts w:ascii="Times New Roman" w:hAnsi="Times New Roman"/>
                <w:sz w:val="24"/>
                <w:szCs w:val="24"/>
              </w:rPr>
              <w:t>1 100 000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0C">
              <w:rPr>
                <w:rFonts w:ascii="Times New Roman" w:hAnsi="Times New Roman"/>
                <w:sz w:val="24"/>
                <w:szCs w:val="24"/>
              </w:rPr>
              <w:t>850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0C">
              <w:rPr>
                <w:rFonts w:ascii="Times New Roman" w:hAnsi="Times New Roman"/>
                <w:sz w:val="24"/>
                <w:szCs w:val="24"/>
              </w:rPr>
              <w:t>Січень-грудень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7C090C" w:rsidRDefault="00FE35D4" w:rsidP="00495E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0C">
              <w:rPr>
                <w:rFonts w:ascii="Times New Roman" w:hAnsi="Times New Roman"/>
                <w:sz w:val="24"/>
                <w:szCs w:val="24"/>
              </w:rPr>
              <w:t xml:space="preserve">Естетичний вигляд територій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09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FE35D4" w:rsidRDefault="00FE35D4" w:rsidP="00495E2F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FE35D4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Благоустрій</w:t>
            </w:r>
            <w:proofErr w:type="spellEnd"/>
            <w:r w:rsidRPr="00FE35D4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E35D4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території</w:t>
            </w:r>
            <w:proofErr w:type="spellEnd"/>
            <w:r w:rsidRPr="00FE35D4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E35D4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міського</w:t>
            </w:r>
            <w:proofErr w:type="spellEnd"/>
            <w:r w:rsidRPr="00FE35D4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пляжу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5D4">
              <w:rPr>
                <w:rFonts w:ascii="Times New Roman" w:hAnsi="Times New Roman"/>
                <w:b/>
                <w:sz w:val="24"/>
                <w:szCs w:val="24"/>
              </w:rPr>
              <w:t>122 000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>1га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7317B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Червень-вересень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2F666F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C090C">
              <w:rPr>
                <w:rFonts w:ascii="Times New Roman" w:hAnsi="Times New Roman"/>
                <w:sz w:val="24"/>
                <w:szCs w:val="24"/>
              </w:rPr>
              <w:t xml:space="preserve">Естетичний вигляд територій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09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Комунальне підприємство «Міське господарство»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C04DA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04DA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4C4651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га</w:t>
            </w:r>
            <w:r w:rsidRPr="0078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B7317B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Червень-вересень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C04DA4" w:rsidRDefault="00FE35D4" w:rsidP="00495E2F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  <w:r w:rsidRPr="007C090C">
              <w:rPr>
                <w:rFonts w:ascii="Times New Roman" w:hAnsi="Times New Roman"/>
                <w:sz w:val="24"/>
                <w:szCs w:val="24"/>
              </w:rPr>
              <w:t xml:space="preserve">Естетичний вигляд територій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09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5D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FE35D4" w:rsidRDefault="00FE35D4" w:rsidP="00495E2F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E35D4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Технічне обслуговування ливневих каналізацій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1F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Червень-грудень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C04DA4" w:rsidRDefault="00FE35D4" w:rsidP="00495E2F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Відведення дощових вод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5D4">
              <w:rPr>
                <w:rFonts w:ascii="Times New Roman" w:hAnsi="Times New Roman"/>
                <w:sz w:val="24"/>
                <w:szCs w:val="24"/>
                <w:highlight w:val="yellow"/>
              </w:rPr>
              <w:t>10.1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FE35D4" w:rsidRDefault="00FE35D4" w:rsidP="00495E2F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E35D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Комунальне підприємство </w:t>
            </w:r>
            <w:r w:rsidRPr="00FE35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</w:t>
            </w:r>
            <w:r w:rsidRPr="00FE35D4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Обухівське водопровідно-каналізаційне підприємство».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P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Червень-грудень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C04DA4" w:rsidRDefault="00FE35D4" w:rsidP="00495E2F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Відведення дощових вод</w:t>
            </w:r>
          </w:p>
        </w:tc>
      </w:tr>
      <w:tr w:rsidR="00FE35D4" w:rsidTr="00495E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495E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4" w:rsidRDefault="00FE35D4" w:rsidP="00FE35D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5 934 582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Default="00FE35D4" w:rsidP="00495E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4" w:rsidRPr="00C04DA4" w:rsidRDefault="00FE35D4" w:rsidP="00495E2F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FE35D4" w:rsidRDefault="00FE35D4" w:rsidP="00FE35D4">
      <w:pPr>
        <w:pStyle w:val="Default"/>
        <w:rPr>
          <w:bCs/>
          <w:sz w:val="28"/>
          <w:szCs w:val="28"/>
        </w:rPr>
      </w:pPr>
    </w:p>
    <w:p w:rsidR="00FE35D4" w:rsidRPr="00613408" w:rsidRDefault="00FE35D4" w:rsidP="00FE35D4">
      <w:pPr>
        <w:pStyle w:val="Default"/>
        <w:tabs>
          <w:tab w:val="left" w:pos="8789"/>
        </w:tabs>
        <w:rPr>
          <w:bCs/>
          <w:sz w:val="28"/>
          <w:szCs w:val="28"/>
        </w:rPr>
      </w:pPr>
      <w:r w:rsidRPr="00613408">
        <w:rPr>
          <w:bCs/>
          <w:sz w:val="28"/>
          <w:szCs w:val="28"/>
        </w:rPr>
        <w:t xml:space="preserve">           </w:t>
      </w:r>
    </w:p>
    <w:p w:rsidR="00FE35D4" w:rsidRPr="00613408" w:rsidRDefault="00FE35D4" w:rsidP="00FE35D4">
      <w:pPr>
        <w:pStyle w:val="Default"/>
        <w:tabs>
          <w:tab w:val="left" w:pos="8789"/>
        </w:tabs>
        <w:rPr>
          <w:bCs/>
          <w:sz w:val="28"/>
          <w:szCs w:val="28"/>
        </w:rPr>
      </w:pPr>
    </w:p>
    <w:p w:rsidR="00FE35D4" w:rsidRPr="00613408" w:rsidRDefault="00FE35D4" w:rsidP="00FE35D4">
      <w:pPr>
        <w:pStyle w:val="Default"/>
        <w:tabs>
          <w:tab w:val="left" w:pos="8789"/>
        </w:tabs>
        <w:rPr>
          <w:bCs/>
          <w:sz w:val="28"/>
          <w:szCs w:val="28"/>
        </w:rPr>
      </w:pPr>
      <w:r w:rsidRPr="00613408">
        <w:rPr>
          <w:bCs/>
          <w:sz w:val="28"/>
          <w:szCs w:val="28"/>
        </w:rPr>
        <w:t xml:space="preserve">           Секретар міської ради</w:t>
      </w:r>
      <w:r w:rsidRPr="00613408">
        <w:rPr>
          <w:bCs/>
          <w:sz w:val="28"/>
          <w:szCs w:val="28"/>
        </w:rPr>
        <w:tab/>
      </w:r>
      <w:r w:rsidRPr="00613408">
        <w:rPr>
          <w:bCs/>
          <w:sz w:val="28"/>
          <w:szCs w:val="28"/>
        </w:rPr>
        <w:tab/>
        <w:t>Клочко С.М.</w:t>
      </w:r>
    </w:p>
    <w:p w:rsidR="00FE35D4" w:rsidRPr="00613408" w:rsidRDefault="00FE35D4" w:rsidP="00FE35D4">
      <w:pPr>
        <w:pStyle w:val="Default"/>
        <w:tabs>
          <w:tab w:val="left" w:pos="8789"/>
        </w:tabs>
        <w:rPr>
          <w:bCs/>
          <w:sz w:val="28"/>
          <w:szCs w:val="28"/>
        </w:rPr>
      </w:pPr>
    </w:p>
    <w:p w:rsidR="00FE35D4" w:rsidRPr="00613408" w:rsidRDefault="00FE35D4" w:rsidP="00FE35D4">
      <w:pPr>
        <w:pStyle w:val="Default"/>
        <w:tabs>
          <w:tab w:val="left" w:pos="8789"/>
        </w:tabs>
        <w:rPr>
          <w:bCs/>
          <w:sz w:val="28"/>
          <w:szCs w:val="28"/>
        </w:rPr>
      </w:pPr>
    </w:p>
    <w:p w:rsidR="00FE35D4" w:rsidRPr="00613408" w:rsidRDefault="00FE35D4" w:rsidP="00FE35D4">
      <w:pPr>
        <w:pStyle w:val="Default"/>
        <w:tabs>
          <w:tab w:val="left" w:pos="8789"/>
        </w:tabs>
        <w:rPr>
          <w:bCs/>
          <w:sz w:val="28"/>
          <w:szCs w:val="28"/>
        </w:rPr>
      </w:pPr>
      <w:r w:rsidRPr="00613408">
        <w:rPr>
          <w:bCs/>
          <w:sz w:val="28"/>
          <w:szCs w:val="28"/>
        </w:rPr>
        <w:t xml:space="preserve">           Начальник відділу з питань благоустрою виконавчого комітету</w:t>
      </w:r>
    </w:p>
    <w:p w:rsidR="00FE35D4" w:rsidRPr="00613408" w:rsidRDefault="00FE35D4" w:rsidP="00FE35D4">
      <w:pPr>
        <w:pStyle w:val="Default"/>
        <w:rPr>
          <w:bCs/>
          <w:sz w:val="28"/>
          <w:szCs w:val="28"/>
        </w:rPr>
      </w:pPr>
      <w:r w:rsidRPr="00613408">
        <w:rPr>
          <w:bCs/>
          <w:sz w:val="28"/>
          <w:szCs w:val="28"/>
        </w:rPr>
        <w:t xml:space="preserve">           Обухівської міської ради Київської області</w:t>
      </w:r>
      <w:r w:rsidRPr="00613408">
        <w:rPr>
          <w:bCs/>
          <w:sz w:val="28"/>
          <w:szCs w:val="28"/>
        </w:rPr>
        <w:tab/>
      </w:r>
      <w:r w:rsidRPr="00613408">
        <w:rPr>
          <w:bCs/>
          <w:sz w:val="28"/>
          <w:szCs w:val="28"/>
        </w:rPr>
        <w:tab/>
      </w:r>
      <w:r w:rsidRPr="00613408">
        <w:rPr>
          <w:bCs/>
          <w:sz w:val="28"/>
          <w:szCs w:val="28"/>
        </w:rPr>
        <w:tab/>
      </w:r>
      <w:r w:rsidRPr="00613408">
        <w:rPr>
          <w:bCs/>
          <w:sz w:val="28"/>
          <w:szCs w:val="28"/>
        </w:rPr>
        <w:tab/>
      </w:r>
      <w:r w:rsidRPr="00613408">
        <w:rPr>
          <w:bCs/>
          <w:sz w:val="28"/>
          <w:szCs w:val="28"/>
        </w:rPr>
        <w:tab/>
        <w:t>Кулініч І.В.</w:t>
      </w:r>
    </w:p>
    <w:p w:rsidR="00FE35D4" w:rsidRDefault="00FE35D4" w:rsidP="00FE35D4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  <w:sectPr w:rsidR="004B2015" w:rsidSect="004B2015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4B2015" w:rsidRDefault="004B2015" w:rsidP="007E282C">
      <w:pPr>
        <w:widowControl/>
        <w:rPr>
          <w:rFonts w:ascii="Times New Roman" w:hAnsi="Times New Roman"/>
          <w:color w:val="auto"/>
          <w:lang w:eastAsia="ru-RU" w:bidi="ar-SA"/>
        </w:rPr>
      </w:pPr>
    </w:p>
    <w:p w:rsidR="004B2015" w:rsidRPr="004B2015" w:rsidRDefault="004B2015" w:rsidP="004B2015">
      <w:pPr>
        <w:jc w:val="center"/>
        <w:rPr>
          <w:rFonts w:ascii="Times New Roman" w:hAnsi="Times New Roman"/>
        </w:rPr>
      </w:pPr>
      <w:r w:rsidRPr="004B2015">
        <w:rPr>
          <w:rFonts w:ascii="Times New Roman" w:hAnsi="Times New Roman"/>
        </w:rPr>
        <w:object w:dxaOrig="1457" w:dyaOrig="1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8" o:title=""/>
          </v:shape>
          <o:OLEObject Type="Embed" ProgID="Word.Picture.8" ShapeID="_x0000_i1025" DrawAspect="Content" ObjectID="_1684063141" r:id="rId9"/>
        </w:object>
      </w:r>
    </w:p>
    <w:p w:rsidR="004B2015" w:rsidRPr="004B2015" w:rsidRDefault="004B2015" w:rsidP="004B2015">
      <w:pPr>
        <w:jc w:val="center"/>
        <w:rPr>
          <w:rFonts w:ascii="Times New Roman" w:hAnsi="Times New Roman"/>
          <w:b/>
        </w:rPr>
      </w:pPr>
      <w:r w:rsidRPr="004B2015">
        <w:rPr>
          <w:rFonts w:ascii="Times New Roman" w:hAnsi="Times New Roman"/>
          <w:b/>
        </w:rPr>
        <w:t xml:space="preserve"> ВИКОНАВЧИЙ КОМІТЕТ ОБУХІВСЬКОЇ  МІСЬКОЇ  РАДИ</w:t>
      </w:r>
    </w:p>
    <w:p w:rsidR="004B2015" w:rsidRPr="004B2015" w:rsidRDefault="004B2015" w:rsidP="004B2015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 w:rsidRPr="004B2015">
        <w:rPr>
          <w:rFonts w:ascii="Times New Roman" w:hAnsi="Times New Roman" w:cs="Times New Roman"/>
          <w:sz w:val="24"/>
          <w:szCs w:val="24"/>
          <w:lang w:val="uk-UA"/>
        </w:rPr>
        <w:t xml:space="preserve">КИЇВСЬКОЇ ОБЛАСТІ </w:t>
      </w:r>
    </w:p>
    <w:p w:rsidR="004B2015" w:rsidRPr="004B2015" w:rsidRDefault="004B2015" w:rsidP="004B2015">
      <w:pPr>
        <w:pStyle w:val="ab"/>
        <w:rPr>
          <w:rFonts w:ascii="Times New Roman" w:hAnsi="Times New Roman" w:cs="Times New Roman"/>
          <w:sz w:val="24"/>
          <w:szCs w:val="24"/>
        </w:rPr>
      </w:pPr>
      <w:r w:rsidRPr="004B2015">
        <w:rPr>
          <w:rFonts w:ascii="Times New Roman" w:hAnsi="Times New Roman" w:cs="Times New Roman"/>
          <w:sz w:val="24"/>
          <w:szCs w:val="24"/>
        </w:rPr>
        <w:t xml:space="preserve">ВІДДІЛ </w:t>
      </w:r>
      <w:proofErr w:type="gramStart"/>
      <w:r w:rsidRPr="004B20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B2015">
        <w:rPr>
          <w:rFonts w:ascii="Times New Roman" w:hAnsi="Times New Roman" w:cs="Times New Roman"/>
          <w:sz w:val="24"/>
          <w:szCs w:val="24"/>
        </w:rPr>
        <w:t xml:space="preserve"> ПИТАНЬ БЛАГОУСТРОЮ</w:t>
      </w:r>
    </w:p>
    <w:p w:rsidR="004B2015" w:rsidRPr="004B2015" w:rsidRDefault="004B2015" w:rsidP="004B2015">
      <w:pPr>
        <w:pStyle w:val="ab"/>
        <w:rPr>
          <w:rFonts w:ascii="Times New Roman" w:hAnsi="Times New Roman" w:cs="Times New Roman"/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08700, м"/>
        </w:smartTagPr>
        <w:r w:rsidRPr="004B2015">
          <w:rPr>
            <w:rFonts w:ascii="Times New Roman" w:hAnsi="Times New Roman" w:cs="Times New Roman"/>
            <w:b w:val="0"/>
            <w:sz w:val="24"/>
            <w:szCs w:val="24"/>
          </w:rPr>
          <w:t>08700, м</w:t>
        </w:r>
      </w:smartTag>
      <w:r w:rsidRPr="004B201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B2015">
        <w:rPr>
          <w:rFonts w:ascii="Times New Roman" w:hAnsi="Times New Roman" w:cs="Times New Roman"/>
          <w:b w:val="0"/>
          <w:sz w:val="24"/>
          <w:szCs w:val="24"/>
        </w:rPr>
        <w:t>Обухів</w:t>
      </w:r>
      <w:proofErr w:type="spellEnd"/>
      <w:r w:rsidRPr="004B201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B2015">
        <w:rPr>
          <w:rFonts w:ascii="Times New Roman" w:hAnsi="Times New Roman" w:cs="Times New Roman"/>
          <w:b w:val="0"/>
          <w:sz w:val="24"/>
          <w:szCs w:val="24"/>
        </w:rPr>
        <w:t>вул</w:t>
      </w:r>
      <w:proofErr w:type="spellEnd"/>
      <w:r w:rsidRPr="004B2015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proofErr w:type="spellStart"/>
      <w:r w:rsidRPr="004B2015">
        <w:rPr>
          <w:rFonts w:ascii="Times New Roman" w:hAnsi="Times New Roman" w:cs="Times New Roman"/>
          <w:b w:val="0"/>
          <w:sz w:val="24"/>
          <w:szCs w:val="24"/>
        </w:rPr>
        <w:t>Малишка</w:t>
      </w:r>
      <w:proofErr w:type="spellEnd"/>
      <w:r w:rsidRPr="004B2015">
        <w:rPr>
          <w:rFonts w:ascii="Times New Roman" w:hAnsi="Times New Roman" w:cs="Times New Roman"/>
          <w:b w:val="0"/>
          <w:sz w:val="24"/>
          <w:szCs w:val="24"/>
        </w:rPr>
        <w:t>, 6 тел.: 0457250246, факс 0457253074</w:t>
      </w:r>
    </w:p>
    <w:p w:rsidR="004B2015" w:rsidRPr="004B2015" w:rsidRDefault="004B2015" w:rsidP="004B2015">
      <w:pPr>
        <w:pStyle w:val="ab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201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________________________________________________________________________</w:t>
      </w:r>
      <w:r w:rsidRPr="004B20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31FD" w:rsidRPr="001831FD" w:rsidRDefault="004B2015" w:rsidP="001831FD">
      <w:pPr>
        <w:jc w:val="both"/>
        <w:rPr>
          <w:rFonts w:ascii="Times New Roman" w:hAnsi="Times New Roman"/>
          <w:sz w:val="26"/>
          <w:szCs w:val="26"/>
        </w:rPr>
      </w:pPr>
      <w:r w:rsidRPr="001831FD">
        <w:rPr>
          <w:rFonts w:ascii="Times New Roman" w:hAnsi="Times New Roman"/>
        </w:rPr>
        <w:t xml:space="preserve">    </w:t>
      </w:r>
      <w:r w:rsidR="001831FD" w:rsidRPr="001831FD">
        <w:rPr>
          <w:rFonts w:ascii="Times New Roman" w:hAnsi="Times New Roman"/>
          <w:sz w:val="26"/>
          <w:szCs w:val="26"/>
        </w:rPr>
        <w:t xml:space="preserve">    06.05.2021 №5</w:t>
      </w:r>
      <w:r w:rsidR="001831FD" w:rsidRPr="001831FD">
        <w:rPr>
          <w:rFonts w:ascii="Times New Roman" w:hAnsi="Times New Roman"/>
          <w:sz w:val="26"/>
          <w:szCs w:val="26"/>
        </w:rPr>
        <w:tab/>
      </w:r>
      <w:r w:rsidR="001831FD" w:rsidRPr="001831FD">
        <w:rPr>
          <w:rFonts w:ascii="Times New Roman" w:hAnsi="Times New Roman"/>
          <w:sz w:val="26"/>
          <w:szCs w:val="26"/>
        </w:rPr>
        <w:tab/>
      </w:r>
      <w:r w:rsidR="001831FD" w:rsidRPr="001831FD">
        <w:rPr>
          <w:rFonts w:ascii="Times New Roman" w:hAnsi="Times New Roman"/>
          <w:sz w:val="26"/>
          <w:szCs w:val="26"/>
        </w:rPr>
        <w:tab/>
      </w:r>
      <w:r w:rsidR="001831FD" w:rsidRPr="001831FD">
        <w:rPr>
          <w:rFonts w:ascii="Times New Roman" w:hAnsi="Times New Roman"/>
          <w:sz w:val="26"/>
          <w:szCs w:val="26"/>
        </w:rPr>
        <w:tab/>
      </w:r>
      <w:r w:rsidR="001831FD" w:rsidRPr="001831FD">
        <w:rPr>
          <w:rFonts w:ascii="Times New Roman" w:hAnsi="Times New Roman"/>
          <w:sz w:val="26"/>
          <w:szCs w:val="26"/>
        </w:rPr>
        <w:tab/>
      </w:r>
      <w:r w:rsidR="001831FD" w:rsidRPr="001831FD">
        <w:rPr>
          <w:rFonts w:ascii="Times New Roman" w:hAnsi="Times New Roman"/>
          <w:sz w:val="26"/>
          <w:szCs w:val="26"/>
        </w:rPr>
        <w:tab/>
      </w:r>
      <w:r w:rsidR="001831FD" w:rsidRPr="001831FD">
        <w:rPr>
          <w:rFonts w:ascii="Times New Roman" w:hAnsi="Times New Roman"/>
          <w:sz w:val="26"/>
          <w:szCs w:val="26"/>
        </w:rPr>
        <w:tab/>
      </w:r>
      <w:r w:rsidR="001831FD" w:rsidRPr="001831FD">
        <w:rPr>
          <w:rFonts w:ascii="Times New Roman" w:hAnsi="Times New Roman"/>
          <w:sz w:val="26"/>
          <w:szCs w:val="26"/>
        </w:rPr>
        <w:tab/>
      </w:r>
    </w:p>
    <w:p w:rsidR="001831FD" w:rsidRPr="001831FD" w:rsidRDefault="001831FD" w:rsidP="001831FD">
      <w:pPr>
        <w:ind w:left="4956" w:firstLine="708"/>
        <w:jc w:val="both"/>
        <w:rPr>
          <w:rFonts w:ascii="Times New Roman" w:hAnsi="Times New Roman"/>
          <w:sz w:val="28"/>
          <w:szCs w:val="26"/>
        </w:rPr>
      </w:pPr>
      <w:r w:rsidRPr="001831FD">
        <w:rPr>
          <w:rFonts w:ascii="Times New Roman" w:hAnsi="Times New Roman"/>
          <w:bCs/>
          <w:sz w:val="28"/>
          <w:szCs w:val="26"/>
        </w:rPr>
        <w:t>Обухівському  міському голові</w:t>
      </w:r>
    </w:p>
    <w:p w:rsidR="001831FD" w:rsidRPr="001831FD" w:rsidRDefault="001831FD" w:rsidP="001831FD">
      <w:pPr>
        <w:rPr>
          <w:rFonts w:ascii="Times New Roman" w:hAnsi="Times New Roman"/>
          <w:bCs/>
          <w:sz w:val="28"/>
          <w:szCs w:val="26"/>
        </w:rPr>
      </w:pP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  <w:t>Левченко О.М.</w:t>
      </w:r>
    </w:p>
    <w:p w:rsidR="001831FD" w:rsidRPr="001831FD" w:rsidRDefault="001831FD" w:rsidP="001831FD">
      <w:pPr>
        <w:rPr>
          <w:rFonts w:ascii="Times New Roman" w:hAnsi="Times New Roman"/>
          <w:bCs/>
          <w:sz w:val="28"/>
          <w:szCs w:val="26"/>
        </w:rPr>
      </w:pP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  <w:r w:rsidRPr="001831FD">
        <w:rPr>
          <w:rFonts w:ascii="Times New Roman" w:hAnsi="Times New Roman"/>
          <w:bCs/>
          <w:sz w:val="28"/>
          <w:szCs w:val="26"/>
        </w:rPr>
        <w:tab/>
      </w:r>
    </w:p>
    <w:p w:rsidR="001831FD" w:rsidRPr="001831FD" w:rsidRDefault="001831FD" w:rsidP="001831FD">
      <w:pPr>
        <w:rPr>
          <w:rFonts w:ascii="Times New Roman" w:hAnsi="Times New Roman"/>
          <w:bCs/>
          <w:sz w:val="28"/>
          <w:szCs w:val="26"/>
        </w:rPr>
      </w:pPr>
    </w:p>
    <w:p w:rsidR="001831FD" w:rsidRPr="001831FD" w:rsidRDefault="001831FD" w:rsidP="001831FD">
      <w:pPr>
        <w:rPr>
          <w:rFonts w:ascii="Times New Roman" w:hAnsi="Times New Roman"/>
          <w:bCs/>
          <w:sz w:val="28"/>
          <w:szCs w:val="26"/>
        </w:rPr>
      </w:pPr>
    </w:p>
    <w:p w:rsidR="001831FD" w:rsidRPr="001831FD" w:rsidRDefault="001831FD" w:rsidP="001831FD">
      <w:pPr>
        <w:jc w:val="center"/>
        <w:rPr>
          <w:rFonts w:ascii="Times New Roman" w:hAnsi="Times New Roman"/>
          <w:bCs/>
          <w:sz w:val="28"/>
          <w:szCs w:val="26"/>
        </w:rPr>
      </w:pPr>
      <w:r w:rsidRPr="001831FD">
        <w:rPr>
          <w:rFonts w:ascii="Times New Roman" w:hAnsi="Times New Roman"/>
          <w:bCs/>
          <w:sz w:val="28"/>
          <w:szCs w:val="26"/>
        </w:rPr>
        <w:t>Шановний Олександре Миколайовичу</w:t>
      </w:r>
    </w:p>
    <w:p w:rsidR="001831FD" w:rsidRPr="001831FD" w:rsidRDefault="001831FD" w:rsidP="001831FD">
      <w:pPr>
        <w:rPr>
          <w:rFonts w:ascii="Times New Roman" w:hAnsi="Times New Roman"/>
          <w:bCs/>
          <w:sz w:val="28"/>
          <w:szCs w:val="26"/>
        </w:rPr>
      </w:pPr>
      <w:r w:rsidRPr="001831FD">
        <w:rPr>
          <w:rFonts w:ascii="Times New Roman" w:hAnsi="Times New Roman"/>
          <w:bCs/>
          <w:sz w:val="28"/>
          <w:szCs w:val="26"/>
        </w:rPr>
        <w:t xml:space="preserve">  </w:t>
      </w:r>
    </w:p>
    <w:p w:rsidR="001831FD" w:rsidRPr="001831FD" w:rsidRDefault="001831FD" w:rsidP="001831F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31FD">
        <w:rPr>
          <w:rFonts w:ascii="Times New Roman" w:hAnsi="Times New Roman"/>
          <w:bCs/>
          <w:sz w:val="28"/>
          <w:szCs w:val="28"/>
        </w:rPr>
        <w:t>В зв’язку з нагальною потребою проведення технічного обслуговування ливневих каналізацій  просимо внести зміни до додатків Програми з питань благоустрою, а саме: визначити виконавцем послуг щодо технічного обслуговування ливневих каналізацій Комунальне підприємство «</w:t>
      </w:r>
      <w:r w:rsidRPr="001831FD">
        <w:rPr>
          <w:rFonts w:ascii="Times New Roman" w:hAnsi="Times New Roman"/>
          <w:sz w:val="28"/>
          <w:szCs w:val="28"/>
          <w:shd w:val="clear" w:color="auto" w:fill="FFFFFF"/>
        </w:rPr>
        <w:t>Обухівське водопровідно-каналізаційне підприємство».</w:t>
      </w:r>
    </w:p>
    <w:p w:rsidR="001831FD" w:rsidRPr="001831FD" w:rsidRDefault="001831FD" w:rsidP="001831F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31FD">
        <w:rPr>
          <w:rFonts w:ascii="Times New Roman" w:hAnsi="Times New Roman"/>
          <w:sz w:val="28"/>
          <w:szCs w:val="28"/>
          <w:shd w:val="clear" w:color="auto" w:fill="FFFFFF"/>
        </w:rPr>
        <w:t>Фінансування залишається в рамках програми.</w:t>
      </w:r>
    </w:p>
    <w:p w:rsidR="001831FD" w:rsidRPr="001831FD" w:rsidRDefault="001831FD" w:rsidP="001831FD">
      <w:pPr>
        <w:jc w:val="both"/>
        <w:rPr>
          <w:rFonts w:ascii="Times New Roman" w:hAnsi="Times New Roman"/>
          <w:bCs/>
          <w:sz w:val="28"/>
          <w:szCs w:val="28"/>
        </w:rPr>
      </w:pPr>
    </w:p>
    <w:p w:rsidR="001831FD" w:rsidRPr="001831FD" w:rsidRDefault="001831FD" w:rsidP="001831FD">
      <w:pPr>
        <w:ind w:firstLine="284"/>
        <w:rPr>
          <w:rFonts w:ascii="Times New Roman" w:hAnsi="Times New Roman"/>
          <w:bCs/>
          <w:sz w:val="26"/>
          <w:szCs w:val="26"/>
        </w:rPr>
      </w:pPr>
    </w:p>
    <w:p w:rsidR="001831FD" w:rsidRPr="001831FD" w:rsidRDefault="001831FD" w:rsidP="001831FD">
      <w:pPr>
        <w:ind w:firstLine="284"/>
        <w:rPr>
          <w:rFonts w:ascii="Times New Roman" w:hAnsi="Times New Roman"/>
          <w:bCs/>
          <w:sz w:val="26"/>
          <w:szCs w:val="26"/>
        </w:rPr>
      </w:pPr>
    </w:p>
    <w:p w:rsidR="001831FD" w:rsidRPr="001831FD" w:rsidRDefault="001831FD" w:rsidP="001831FD">
      <w:pPr>
        <w:ind w:firstLine="284"/>
        <w:rPr>
          <w:rFonts w:ascii="Times New Roman" w:hAnsi="Times New Roman"/>
          <w:bCs/>
          <w:sz w:val="26"/>
          <w:szCs w:val="26"/>
        </w:rPr>
      </w:pPr>
    </w:p>
    <w:p w:rsidR="001831FD" w:rsidRPr="001831FD" w:rsidRDefault="001831FD" w:rsidP="001831FD">
      <w:pPr>
        <w:ind w:firstLine="284"/>
        <w:rPr>
          <w:rFonts w:ascii="Times New Roman" w:hAnsi="Times New Roman"/>
          <w:sz w:val="26"/>
          <w:szCs w:val="26"/>
        </w:rPr>
      </w:pPr>
      <w:r w:rsidRPr="001831FD">
        <w:rPr>
          <w:rFonts w:ascii="Times New Roman" w:hAnsi="Times New Roman"/>
          <w:bCs/>
          <w:sz w:val="26"/>
          <w:szCs w:val="26"/>
        </w:rPr>
        <w:t>Начальник  відділу з питань благоустрою</w:t>
      </w:r>
      <w:r w:rsidRPr="001831FD">
        <w:rPr>
          <w:rFonts w:ascii="Times New Roman" w:hAnsi="Times New Roman"/>
          <w:bCs/>
          <w:sz w:val="26"/>
          <w:szCs w:val="26"/>
        </w:rPr>
        <w:tab/>
        <w:t xml:space="preserve">            </w:t>
      </w:r>
      <w:r w:rsidRPr="001831FD">
        <w:rPr>
          <w:rFonts w:ascii="Times New Roman" w:hAnsi="Times New Roman"/>
          <w:bCs/>
          <w:sz w:val="26"/>
          <w:szCs w:val="26"/>
        </w:rPr>
        <w:tab/>
        <w:t xml:space="preserve">                  Кулініч І.В.         </w:t>
      </w:r>
    </w:p>
    <w:p w:rsidR="004B2015" w:rsidRPr="001831FD" w:rsidRDefault="004B2015" w:rsidP="001831FD">
      <w:pPr>
        <w:jc w:val="both"/>
        <w:rPr>
          <w:rFonts w:ascii="Times New Roman" w:hAnsi="Times New Roman"/>
          <w:sz w:val="28"/>
          <w:szCs w:val="28"/>
        </w:rPr>
      </w:pPr>
    </w:p>
    <w:sectPr w:rsidR="004B2015" w:rsidRPr="001831FD" w:rsidSect="004B2015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D7" w:rsidRDefault="00EB10D7" w:rsidP="003D2471">
      <w:r>
        <w:separator/>
      </w:r>
    </w:p>
  </w:endnote>
  <w:endnote w:type="continuationSeparator" w:id="0">
    <w:p w:rsidR="00EB10D7" w:rsidRDefault="00EB10D7" w:rsidP="003D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D7" w:rsidRDefault="00EB10D7" w:rsidP="003D2471">
      <w:r>
        <w:separator/>
      </w:r>
    </w:p>
  </w:footnote>
  <w:footnote w:type="continuationSeparator" w:id="0">
    <w:p w:rsidR="00EB10D7" w:rsidRDefault="00EB10D7" w:rsidP="003D2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153"/>
    <w:multiLevelType w:val="multilevel"/>
    <w:tmpl w:val="ADA0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24359"/>
    <w:multiLevelType w:val="hybridMultilevel"/>
    <w:tmpl w:val="A508C5E4"/>
    <w:lvl w:ilvl="0" w:tplc="1A70B2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CC"/>
    <w:rsid w:val="000253FC"/>
    <w:rsid w:val="00037928"/>
    <w:rsid w:val="00093AAE"/>
    <w:rsid w:val="000F36CE"/>
    <w:rsid w:val="00160327"/>
    <w:rsid w:val="00163585"/>
    <w:rsid w:val="001831FD"/>
    <w:rsid w:val="00196ECF"/>
    <w:rsid w:val="001A3324"/>
    <w:rsid w:val="001B5F5B"/>
    <w:rsid w:val="00233288"/>
    <w:rsid w:val="00247174"/>
    <w:rsid w:val="00247D54"/>
    <w:rsid w:val="0027334A"/>
    <w:rsid w:val="002A70CC"/>
    <w:rsid w:val="002E3700"/>
    <w:rsid w:val="002E5F9C"/>
    <w:rsid w:val="002F666F"/>
    <w:rsid w:val="00360F21"/>
    <w:rsid w:val="003D2471"/>
    <w:rsid w:val="004244F5"/>
    <w:rsid w:val="004B2015"/>
    <w:rsid w:val="004B733B"/>
    <w:rsid w:val="004D18C0"/>
    <w:rsid w:val="005142F4"/>
    <w:rsid w:val="005431FD"/>
    <w:rsid w:val="005572F4"/>
    <w:rsid w:val="00586F57"/>
    <w:rsid w:val="005F6935"/>
    <w:rsid w:val="00617F21"/>
    <w:rsid w:val="006352D6"/>
    <w:rsid w:val="006722D7"/>
    <w:rsid w:val="006E4A46"/>
    <w:rsid w:val="006F08C6"/>
    <w:rsid w:val="007129FA"/>
    <w:rsid w:val="007424B8"/>
    <w:rsid w:val="00766BD1"/>
    <w:rsid w:val="00782A1D"/>
    <w:rsid w:val="007D0E2E"/>
    <w:rsid w:val="007E282C"/>
    <w:rsid w:val="008130F2"/>
    <w:rsid w:val="00845FE9"/>
    <w:rsid w:val="008A1A4F"/>
    <w:rsid w:val="008B2F96"/>
    <w:rsid w:val="00975727"/>
    <w:rsid w:val="009A2E0C"/>
    <w:rsid w:val="009B2CCD"/>
    <w:rsid w:val="009C51FB"/>
    <w:rsid w:val="009C75E1"/>
    <w:rsid w:val="009D5F33"/>
    <w:rsid w:val="00A004CF"/>
    <w:rsid w:val="00AC1F7D"/>
    <w:rsid w:val="00AC6B32"/>
    <w:rsid w:val="00BD6368"/>
    <w:rsid w:val="00BD6379"/>
    <w:rsid w:val="00C04DA4"/>
    <w:rsid w:val="00C124F2"/>
    <w:rsid w:val="00C65010"/>
    <w:rsid w:val="00CA3525"/>
    <w:rsid w:val="00CC0243"/>
    <w:rsid w:val="00D1748F"/>
    <w:rsid w:val="00D53E9A"/>
    <w:rsid w:val="00D95A1C"/>
    <w:rsid w:val="00E040D3"/>
    <w:rsid w:val="00E05CF8"/>
    <w:rsid w:val="00E30343"/>
    <w:rsid w:val="00E65DD0"/>
    <w:rsid w:val="00E7473D"/>
    <w:rsid w:val="00E91E0F"/>
    <w:rsid w:val="00E94560"/>
    <w:rsid w:val="00EB10D7"/>
    <w:rsid w:val="00EB5B6F"/>
    <w:rsid w:val="00EC3C25"/>
    <w:rsid w:val="00F14354"/>
    <w:rsid w:val="00F4745A"/>
    <w:rsid w:val="00F75870"/>
    <w:rsid w:val="00F909FC"/>
    <w:rsid w:val="00FA758C"/>
    <w:rsid w:val="00FB1A41"/>
    <w:rsid w:val="00FE08A1"/>
    <w:rsid w:val="00F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C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C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">
    <w:name w:val="Основной текст (2)_"/>
    <w:basedOn w:val="a0"/>
    <w:link w:val="20"/>
    <w:locked/>
    <w:rsid w:val="00196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ECF"/>
    <w:pPr>
      <w:shd w:val="clear" w:color="auto" w:fill="FFFFFF"/>
      <w:spacing w:before="600" w:after="600" w:line="331" w:lineRule="exact"/>
      <w:ind w:hanging="440"/>
      <w:jc w:val="both"/>
    </w:pPr>
    <w:rPr>
      <w:rFonts w:ascii="Times New Roman" w:hAnsi="Times New Roman"/>
      <w:color w:val="auto"/>
      <w:sz w:val="22"/>
      <w:szCs w:val="22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D6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68"/>
    <w:rPr>
      <w:rFonts w:ascii="Tahoma" w:eastAsia="Times New Roman" w:hAnsi="Tahoma" w:cs="Tahoma"/>
      <w:color w:val="000000"/>
      <w:sz w:val="16"/>
      <w:szCs w:val="16"/>
      <w:lang w:val="uk-UA" w:eastAsia="uk-UA" w:bidi="uk-UA"/>
    </w:rPr>
  </w:style>
  <w:style w:type="paragraph" w:customStyle="1" w:styleId="docdata">
    <w:name w:val="docdata"/>
    <w:aliases w:val="docy,v5,17672,baiaagaaboqcaaadtzoaaautpwaaaaaaaaaaaaaaaaaaaaaaaaaaaaaaaaaaaaaaaaaaaaaaaaaaaaaaaaaaaaaaaaaaaaaaaaaaaaaaaaaaaaaaaaaaaaaaaaaaaaaaaaaaaaaaaaaaaaaaaaaaaaaaaaaaaaaaaaaaaaaaaaaaaaaaaaaaaaaaaaaaaaaaaaaaaaaaaaaaaaaaaaaaaaaaaaaaaaaaaaaaaaa"/>
    <w:basedOn w:val="a"/>
    <w:rsid w:val="00247174"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247174"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a8">
    <w:name w:val="No Spacing"/>
    <w:link w:val="a9"/>
    <w:uiPriority w:val="1"/>
    <w:qFormat/>
    <w:rsid w:val="007E282C"/>
    <w:pPr>
      <w:spacing w:after="0" w:line="240" w:lineRule="auto"/>
    </w:pPr>
    <w:rPr>
      <w:lang w:val="uk-UA"/>
    </w:rPr>
  </w:style>
  <w:style w:type="table" w:styleId="aa">
    <w:name w:val="Table Grid"/>
    <w:basedOn w:val="a1"/>
    <w:uiPriority w:val="59"/>
    <w:rsid w:val="00C124F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A7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b">
    <w:name w:val="Subtitle"/>
    <w:basedOn w:val="a"/>
    <w:link w:val="ac"/>
    <w:qFormat/>
    <w:rsid w:val="00FA758C"/>
    <w:pPr>
      <w:widowControl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ru-RU" w:eastAsia="ru-RU" w:bidi="ar-SA"/>
    </w:rPr>
  </w:style>
  <w:style w:type="character" w:customStyle="1" w:styleId="ac">
    <w:name w:val="Подзаголовок Знак"/>
    <w:basedOn w:val="a0"/>
    <w:link w:val="ab"/>
    <w:rsid w:val="00FA758C"/>
    <w:rPr>
      <w:b/>
      <w:sz w:val="28"/>
      <w:lang w:eastAsia="ru-RU"/>
    </w:rPr>
  </w:style>
  <w:style w:type="character" w:customStyle="1" w:styleId="1">
    <w:name w:val="Подзаголовок Знак1"/>
    <w:basedOn w:val="a0"/>
    <w:uiPriority w:val="11"/>
    <w:rsid w:val="00FA758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A758C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8B2F96"/>
    <w:rPr>
      <w:lang w:val="uk-UA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B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D2471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D2471"/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  <w:style w:type="paragraph" w:styleId="af0">
    <w:name w:val="footer"/>
    <w:basedOn w:val="a"/>
    <w:link w:val="af1"/>
    <w:uiPriority w:val="99"/>
    <w:semiHidden/>
    <w:unhideWhenUsed/>
    <w:rsid w:val="003D247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D2471"/>
    <w:rPr>
      <w:rFonts w:ascii="Arial Unicode MS" w:eastAsia="Times New Roman" w:hAnsi="Arial Unicode MS" w:cs="Times New Roman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6510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Гордієнко</cp:lastModifiedBy>
  <cp:revision>17</cp:revision>
  <cp:lastPrinted>2021-04-08T08:29:00Z</cp:lastPrinted>
  <dcterms:created xsi:type="dcterms:W3CDTF">2021-04-07T10:48:00Z</dcterms:created>
  <dcterms:modified xsi:type="dcterms:W3CDTF">2021-06-01T11:33:00Z</dcterms:modified>
</cp:coreProperties>
</file>