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BF" w:rsidRDefault="009D753E" w:rsidP="001306DA">
      <w:pPr>
        <w:jc w:val="center"/>
        <w:rPr>
          <w:b/>
          <w:sz w:val="28"/>
          <w:szCs w:val="28"/>
        </w:rPr>
      </w:pPr>
      <w:proofErr w:type="spellStart"/>
      <w:r w:rsidRPr="000562BF">
        <w:rPr>
          <w:b/>
          <w:sz w:val="28"/>
          <w:szCs w:val="28"/>
        </w:rPr>
        <w:t>Обгрунтування</w:t>
      </w:r>
      <w:proofErr w:type="spellEnd"/>
      <w:r w:rsidRPr="000562BF">
        <w:rPr>
          <w:b/>
          <w:sz w:val="28"/>
          <w:szCs w:val="28"/>
        </w:rPr>
        <w:t xml:space="preserve"> технічних та якісних характеристик предмета закупівлі, розміру бюджетного призначення та очікуваної вартості предмету закупівлі «</w:t>
      </w:r>
      <w:r w:rsidR="001306DA" w:rsidRPr="005256C1">
        <w:rPr>
          <w:b/>
          <w:sz w:val="32"/>
          <w:szCs w:val="32"/>
        </w:rPr>
        <w:t xml:space="preserve">Поточний ремонт дороги по </w:t>
      </w:r>
      <w:proofErr w:type="spellStart"/>
      <w:r w:rsidR="001306DA" w:rsidRPr="005256C1">
        <w:rPr>
          <w:b/>
          <w:sz w:val="32"/>
          <w:szCs w:val="32"/>
        </w:rPr>
        <w:t>вул.Сагайда</w:t>
      </w:r>
      <w:r w:rsidR="001306DA">
        <w:rPr>
          <w:b/>
          <w:sz w:val="32"/>
          <w:szCs w:val="32"/>
        </w:rPr>
        <w:t>чного</w:t>
      </w:r>
      <w:proofErr w:type="spellEnd"/>
      <w:r w:rsidR="001306DA">
        <w:rPr>
          <w:b/>
          <w:sz w:val="32"/>
          <w:szCs w:val="32"/>
        </w:rPr>
        <w:t xml:space="preserve">  в </w:t>
      </w:r>
      <w:proofErr w:type="spellStart"/>
      <w:r w:rsidR="001306DA">
        <w:rPr>
          <w:b/>
          <w:sz w:val="32"/>
          <w:szCs w:val="32"/>
        </w:rPr>
        <w:t>с.Семенівка</w:t>
      </w:r>
      <w:proofErr w:type="spellEnd"/>
      <w:r w:rsidR="001306DA">
        <w:rPr>
          <w:b/>
          <w:sz w:val="32"/>
          <w:szCs w:val="32"/>
        </w:rPr>
        <w:t xml:space="preserve"> Обухівського району Київської області</w:t>
      </w:r>
      <w:r w:rsidR="00C32D63">
        <w:rPr>
          <w:rFonts w:eastAsia="Times New Roman" w:cs="Times New Roman"/>
          <w:b/>
          <w:color w:val="auto"/>
          <w:sz w:val="28"/>
          <w:szCs w:val="28"/>
        </w:rPr>
        <w:t>»</w:t>
      </w:r>
      <w:r w:rsidRPr="000562BF">
        <w:rPr>
          <w:b/>
          <w:sz w:val="28"/>
          <w:szCs w:val="28"/>
        </w:rPr>
        <w:t xml:space="preserve"> </w:t>
      </w:r>
    </w:p>
    <w:p w:rsidR="009D753E" w:rsidRDefault="00C32D63" w:rsidP="009D753E">
      <w:pPr>
        <w:jc w:val="both"/>
        <w:rPr>
          <w:b/>
          <w:sz w:val="28"/>
          <w:szCs w:val="28"/>
          <w:shd w:val="clear" w:color="auto" w:fill="FFFFFF"/>
        </w:rPr>
      </w:pPr>
      <w:r w:rsidRPr="00C32D63">
        <w:rPr>
          <w:rFonts w:eastAsia="Times New Roman" w:cs="Times New Roman"/>
          <w:b/>
          <w:color w:val="auto"/>
          <w:sz w:val="28"/>
          <w:szCs w:val="28"/>
        </w:rPr>
        <w:t xml:space="preserve">Код </w:t>
      </w:r>
      <w:proofErr w:type="spellStart"/>
      <w:r w:rsidRPr="00C32D63">
        <w:rPr>
          <w:rFonts w:eastAsia="Times New Roman" w:cs="Times New Roman"/>
          <w:b/>
          <w:color w:val="auto"/>
          <w:sz w:val="28"/>
          <w:szCs w:val="28"/>
        </w:rPr>
        <w:t>ДК</w:t>
      </w:r>
      <w:proofErr w:type="spellEnd"/>
      <w:r w:rsidRPr="00C32D63">
        <w:rPr>
          <w:rFonts w:eastAsia="Times New Roman" w:cs="Times New Roman"/>
          <w:b/>
          <w:color w:val="auto"/>
          <w:sz w:val="28"/>
          <w:szCs w:val="28"/>
        </w:rPr>
        <w:t xml:space="preserve"> 021:2015 </w:t>
      </w:r>
      <w:r w:rsidR="001306DA" w:rsidRPr="005256C1">
        <w:rPr>
          <w:rFonts w:cs="Times New Roman"/>
          <w:b/>
          <w:sz w:val="28"/>
          <w:szCs w:val="28"/>
        </w:rPr>
        <w:t>45230000-8   Будівництво трубопроводів, ліній зв’язку та електропередач, шосе, доріг, аеродромів і залізничних доріг; вирівнювання поверхонь</w:t>
      </w:r>
      <w:r w:rsidRPr="00C32D63">
        <w:rPr>
          <w:rFonts w:eastAsia="Times New Roman" w:cs="Times New Roman"/>
          <w:b/>
          <w:color w:val="auto"/>
          <w:sz w:val="28"/>
          <w:szCs w:val="28"/>
          <w:shd w:val="clear" w:color="auto" w:fill="FFFFFF"/>
        </w:rPr>
        <w:t>,</w:t>
      </w:r>
      <w:r>
        <w:rPr>
          <w:rFonts w:eastAsia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9D753E" w:rsidRPr="000562BF">
        <w:rPr>
          <w:b/>
          <w:sz w:val="28"/>
          <w:szCs w:val="28"/>
          <w:shd w:val="clear" w:color="auto" w:fill="FFFFFF"/>
        </w:rPr>
        <w:t>ідентифікаційний номер в електронній системі закупівель</w:t>
      </w:r>
      <w:r w:rsidR="006542E9" w:rsidRPr="000562BF">
        <w:rPr>
          <w:b/>
          <w:sz w:val="28"/>
          <w:szCs w:val="28"/>
          <w:shd w:val="clear" w:color="auto" w:fill="FFFFFF"/>
        </w:rPr>
        <w:t xml:space="preserve">: </w:t>
      </w:r>
      <w:r w:rsidR="007A4E84" w:rsidRPr="007A4E84">
        <w:rPr>
          <w:b/>
          <w:sz w:val="28"/>
          <w:szCs w:val="28"/>
          <w:shd w:val="clear" w:color="auto" w:fill="FFFFFF"/>
          <w:lang w:val="en-US"/>
        </w:rPr>
        <w:t>UA</w:t>
      </w:r>
      <w:r w:rsidR="007A4E84" w:rsidRPr="007A4E84">
        <w:rPr>
          <w:b/>
          <w:sz w:val="28"/>
          <w:szCs w:val="28"/>
          <w:shd w:val="clear" w:color="auto" w:fill="FFFFFF"/>
        </w:rPr>
        <w:t>-2021-02-22-003140-</w:t>
      </w:r>
      <w:r w:rsidR="007A4E84" w:rsidRPr="007A4E84">
        <w:rPr>
          <w:b/>
          <w:sz w:val="28"/>
          <w:szCs w:val="28"/>
          <w:shd w:val="clear" w:color="auto" w:fill="FFFFFF"/>
          <w:lang w:val="en-US"/>
        </w:rPr>
        <w:t>a</w:t>
      </w:r>
      <w:r w:rsidR="009D753E" w:rsidRPr="000562BF">
        <w:rPr>
          <w:b/>
          <w:sz w:val="28"/>
          <w:szCs w:val="28"/>
          <w:shd w:val="clear" w:color="auto" w:fill="FFFFFF"/>
        </w:rPr>
        <w:t>, на очікувану вартість</w:t>
      </w:r>
      <w:r w:rsidR="006542E9" w:rsidRPr="000562BF">
        <w:rPr>
          <w:b/>
          <w:sz w:val="28"/>
          <w:szCs w:val="28"/>
          <w:shd w:val="clear" w:color="auto" w:fill="FFFFFF"/>
        </w:rPr>
        <w:t xml:space="preserve"> - </w:t>
      </w:r>
      <w:r w:rsidR="009D753E" w:rsidRPr="000562BF">
        <w:rPr>
          <w:b/>
          <w:sz w:val="28"/>
          <w:szCs w:val="28"/>
          <w:shd w:val="clear" w:color="auto" w:fill="FFFFFF"/>
        </w:rPr>
        <w:t xml:space="preserve"> </w:t>
      </w:r>
      <w:r w:rsidR="007A4E84">
        <w:rPr>
          <w:b/>
          <w:sz w:val="28"/>
          <w:szCs w:val="28"/>
          <w:shd w:val="clear" w:color="auto" w:fill="FFFFFF"/>
        </w:rPr>
        <w:t>238690</w:t>
      </w:r>
      <w:r w:rsidR="009D753E" w:rsidRPr="000562BF">
        <w:rPr>
          <w:b/>
          <w:sz w:val="28"/>
          <w:szCs w:val="28"/>
          <w:shd w:val="clear" w:color="auto" w:fill="FFFFFF"/>
        </w:rPr>
        <w:t>,00 грн.</w:t>
      </w:r>
    </w:p>
    <w:p w:rsidR="000562BF" w:rsidRDefault="000562BF" w:rsidP="009D753E">
      <w:pPr>
        <w:jc w:val="both"/>
        <w:rPr>
          <w:b/>
          <w:sz w:val="28"/>
          <w:szCs w:val="28"/>
          <w:shd w:val="clear" w:color="auto" w:fill="FFFFFF"/>
        </w:rPr>
      </w:pPr>
    </w:p>
    <w:p w:rsidR="000562BF" w:rsidRDefault="000562BF" w:rsidP="009D753E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Оголошення про проведення відкритих торгів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 w:rsidRPr="00C20916">
        <w:rPr>
          <w:sz w:val="28"/>
          <w:szCs w:val="28"/>
          <w:shd w:val="clear" w:color="auto" w:fill="FFFFFF"/>
        </w:rPr>
        <w:t>1.Найменування</w:t>
      </w:r>
      <w:r w:rsidRPr="00C20916">
        <w:rPr>
          <w:b/>
          <w:sz w:val="28"/>
          <w:szCs w:val="28"/>
          <w:shd w:val="clear" w:color="auto" w:fill="FFFFFF"/>
        </w:rPr>
        <w:t>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0562BF">
        <w:rPr>
          <w:sz w:val="28"/>
          <w:szCs w:val="28"/>
          <w:shd w:val="clear" w:color="auto" w:fill="FFFFFF"/>
        </w:rPr>
        <w:t>Виконавчий комітет Обухівської міської ради</w:t>
      </w:r>
      <w:r>
        <w:rPr>
          <w:sz w:val="28"/>
          <w:szCs w:val="28"/>
          <w:shd w:val="clear" w:color="auto" w:fill="FFFFFF"/>
        </w:rPr>
        <w:t>.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2.Місце знаходження: 08700, Київська обл.., місто Обухів, вул. Київська, 10.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3.Код ЄДРПОУ:04362680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4.Категорія:</w:t>
      </w:r>
      <w:r w:rsidR="0093247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відповідно</w:t>
      </w:r>
      <w:r w:rsidR="0093247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до п</w:t>
      </w:r>
      <w:r w:rsidR="00932478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1 ч.3 ст.2 Закону України №922-</w:t>
      </w:r>
      <w:r>
        <w:rPr>
          <w:sz w:val="28"/>
          <w:szCs w:val="28"/>
          <w:shd w:val="clear" w:color="auto" w:fill="FFFFFF"/>
          <w:lang w:val="en-US"/>
        </w:rPr>
        <w:t>VIII</w:t>
      </w:r>
      <w:r w:rsidRPr="000562B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«Про публічні закупівлі» (</w:t>
      </w:r>
      <w:proofErr w:type="spellStart"/>
      <w:r>
        <w:rPr>
          <w:sz w:val="28"/>
          <w:szCs w:val="28"/>
          <w:shd w:val="clear" w:color="auto" w:fill="FFFFFF"/>
        </w:rPr>
        <w:t>далі-</w:t>
      </w:r>
      <w:proofErr w:type="spellEnd"/>
      <w:r>
        <w:rPr>
          <w:sz w:val="28"/>
          <w:szCs w:val="28"/>
          <w:shd w:val="clear" w:color="auto" w:fill="FFFFFF"/>
        </w:rPr>
        <w:t xml:space="preserve"> Закон)</w:t>
      </w:r>
      <w:r w:rsidR="00932478">
        <w:rPr>
          <w:sz w:val="28"/>
          <w:szCs w:val="28"/>
          <w:shd w:val="clear" w:color="auto" w:fill="FFFFFF"/>
        </w:rPr>
        <w:t xml:space="preserve"> в редакції від 19.04.2020р.</w:t>
      </w:r>
    </w:p>
    <w:p w:rsidR="00932478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5.Назва предмету закупівлі із зазначенням коду за Єдиним закупівельним словником:</w:t>
      </w:r>
      <w:r w:rsidRPr="00932478">
        <w:rPr>
          <w:b/>
          <w:sz w:val="28"/>
          <w:szCs w:val="28"/>
        </w:rPr>
        <w:t xml:space="preserve"> </w:t>
      </w:r>
      <w:r w:rsidR="007A4E84" w:rsidRPr="007A4E84">
        <w:rPr>
          <w:sz w:val="28"/>
          <w:szCs w:val="28"/>
        </w:rPr>
        <w:t xml:space="preserve">Поточний ремонт дороги по </w:t>
      </w:r>
      <w:proofErr w:type="spellStart"/>
      <w:r w:rsidR="007A4E84" w:rsidRPr="007A4E84">
        <w:rPr>
          <w:sz w:val="28"/>
          <w:szCs w:val="28"/>
        </w:rPr>
        <w:t>вул.Сагайдачного</w:t>
      </w:r>
      <w:proofErr w:type="spellEnd"/>
      <w:r w:rsidR="007A4E84" w:rsidRPr="007A4E84">
        <w:rPr>
          <w:sz w:val="28"/>
          <w:szCs w:val="28"/>
        </w:rPr>
        <w:t xml:space="preserve">  в </w:t>
      </w:r>
      <w:proofErr w:type="spellStart"/>
      <w:r w:rsidR="007A4E84" w:rsidRPr="007A4E84">
        <w:rPr>
          <w:sz w:val="28"/>
          <w:szCs w:val="28"/>
        </w:rPr>
        <w:t>с.Семенівка</w:t>
      </w:r>
      <w:proofErr w:type="spellEnd"/>
      <w:r w:rsidR="007A4E84" w:rsidRPr="007A4E84">
        <w:rPr>
          <w:sz w:val="28"/>
          <w:szCs w:val="28"/>
        </w:rPr>
        <w:t xml:space="preserve"> Обухівського району Київської області</w:t>
      </w:r>
      <w:r w:rsidR="00C32D63" w:rsidRPr="007A4E84">
        <w:rPr>
          <w:rFonts w:eastAsia="Times New Roman" w:cs="Times New Roman"/>
          <w:color w:val="auto"/>
          <w:sz w:val="28"/>
          <w:szCs w:val="28"/>
        </w:rPr>
        <w:t>,</w:t>
      </w:r>
      <w:r w:rsidR="00C32D63" w:rsidRPr="007A4E84">
        <w:rPr>
          <w:caps/>
          <w:sz w:val="28"/>
          <w:szCs w:val="28"/>
        </w:rPr>
        <w:t xml:space="preserve"> </w:t>
      </w:r>
      <w:r w:rsidRPr="007A4E84">
        <w:rPr>
          <w:caps/>
          <w:sz w:val="28"/>
          <w:szCs w:val="28"/>
        </w:rPr>
        <w:t>(</w:t>
      </w:r>
      <w:r w:rsidR="00C32D63" w:rsidRPr="007A4E84">
        <w:rPr>
          <w:rFonts w:eastAsia="Times New Roman" w:cs="Times New Roman"/>
          <w:color w:val="auto"/>
          <w:sz w:val="28"/>
          <w:szCs w:val="28"/>
        </w:rPr>
        <w:t xml:space="preserve">Код </w:t>
      </w:r>
      <w:proofErr w:type="spellStart"/>
      <w:r w:rsidR="00C32D63" w:rsidRPr="007A4E84">
        <w:rPr>
          <w:rFonts w:eastAsia="Times New Roman" w:cs="Times New Roman"/>
          <w:color w:val="auto"/>
          <w:sz w:val="28"/>
          <w:szCs w:val="28"/>
        </w:rPr>
        <w:t>ДК</w:t>
      </w:r>
      <w:proofErr w:type="spellEnd"/>
      <w:r w:rsidR="00C32D63" w:rsidRPr="007A4E84">
        <w:rPr>
          <w:rFonts w:eastAsia="Times New Roman" w:cs="Times New Roman"/>
          <w:color w:val="auto"/>
          <w:sz w:val="28"/>
          <w:szCs w:val="28"/>
        </w:rPr>
        <w:t xml:space="preserve"> 021:2015 </w:t>
      </w:r>
      <w:r w:rsidR="007A4E84" w:rsidRPr="007A4E84">
        <w:rPr>
          <w:rFonts w:cs="Times New Roman"/>
          <w:sz w:val="28"/>
          <w:szCs w:val="28"/>
        </w:rPr>
        <w:t>45230000-8   Будівництво трубопроводів, ліній зв’язку та електропередач, шосе, доріг, аеродромів і залізничних доріг; вирівнювання поверхонь</w:t>
      </w:r>
      <w:r w:rsidRPr="007A4E84">
        <w:rPr>
          <w:sz w:val="28"/>
          <w:szCs w:val="28"/>
          <w:shd w:val="clear" w:color="auto" w:fill="FFFFFF"/>
        </w:rPr>
        <w:t>).</w:t>
      </w:r>
    </w:p>
    <w:p w:rsidR="00932478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6.Дата оголошення: </w:t>
      </w:r>
      <w:r w:rsidR="007A4E84">
        <w:rPr>
          <w:sz w:val="28"/>
          <w:szCs w:val="28"/>
          <w:shd w:val="clear" w:color="auto" w:fill="FFFFFF"/>
        </w:rPr>
        <w:t>22</w:t>
      </w:r>
      <w:r w:rsidR="00C32D63">
        <w:rPr>
          <w:sz w:val="28"/>
          <w:szCs w:val="28"/>
          <w:shd w:val="clear" w:color="auto" w:fill="FFFFFF"/>
        </w:rPr>
        <w:t xml:space="preserve"> лютого</w:t>
      </w:r>
      <w:r>
        <w:rPr>
          <w:sz w:val="28"/>
          <w:szCs w:val="28"/>
          <w:shd w:val="clear" w:color="auto" w:fill="FFFFFF"/>
        </w:rPr>
        <w:t xml:space="preserve"> 2021 року.</w:t>
      </w:r>
    </w:p>
    <w:p w:rsidR="00932478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7.Процедура закупівлі: Відкриті торги.</w:t>
      </w:r>
    </w:p>
    <w:p w:rsidR="007A4E84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8.Ідентифікатор закупівлі:</w:t>
      </w:r>
      <w:r w:rsidRPr="00932478">
        <w:rPr>
          <w:b/>
          <w:sz w:val="28"/>
          <w:szCs w:val="28"/>
          <w:shd w:val="clear" w:color="auto" w:fill="FFFFFF"/>
        </w:rPr>
        <w:t xml:space="preserve"> </w:t>
      </w:r>
      <w:r w:rsidR="007A4E84" w:rsidRPr="007A4E84">
        <w:rPr>
          <w:sz w:val="28"/>
          <w:szCs w:val="28"/>
          <w:shd w:val="clear" w:color="auto" w:fill="FFFFFF"/>
          <w:lang w:val="en-US"/>
        </w:rPr>
        <w:t>UA</w:t>
      </w:r>
      <w:r w:rsidR="007A4E84" w:rsidRPr="007A4E84">
        <w:rPr>
          <w:sz w:val="28"/>
          <w:szCs w:val="28"/>
          <w:shd w:val="clear" w:color="auto" w:fill="FFFFFF"/>
        </w:rPr>
        <w:t>-2021-02-22-003140-</w:t>
      </w:r>
      <w:r w:rsidR="007A4E84" w:rsidRPr="007A4E84">
        <w:rPr>
          <w:sz w:val="28"/>
          <w:szCs w:val="28"/>
          <w:shd w:val="clear" w:color="auto" w:fill="FFFFFF"/>
          <w:lang w:val="en-US"/>
        </w:rPr>
        <w:t>a</w:t>
      </w:r>
      <w:r w:rsidR="007A4E84">
        <w:rPr>
          <w:sz w:val="28"/>
          <w:szCs w:val="28"/>
          <w:shd w:val="clear" w:color="auto" w:fill="FFFFFF"/>
        </w:rPr>
        <w:t xml:space="preserve"> </w:t>
      </w:r>
    </w:p>
    <w:p w:rsidR="001B4D67" w:rsidRPr="001B4D67" w:rsidRDefault="00932478" w:rsidP="009D753E">
      <w:pPr>
        <w:jc w:val="both"/>
      </w:pPr>
      <w:r>
        <w:rPr>
          <w:sz w:val="28"/>
          <w:szCs w:val="28"/>
          <w:shd w:val="clear" w:color="auto" w:fill="FFFFFF"/>
        </w:rPr>
        <w:t>9.Інформація про технічні, якісні та інші характеристики предмета закупівлі: Згідно із технічним завданням.</w:t>
      </w:r>
      <w:r w:rsidR="00D13557" w:rsidRPr="00D13557">
        <w:t xml:space="preserve"> </w:t>
      </w:r>
      <w:hyperlink r:id="rId4" w:history="1">
        <w:r w:rsidR="006C6347">
          <w:rPr>
            <w:rStyle w:val="a5"/>
          </w:rPr>
          <w:t>smarttender.bi</w:t>
        </w:r>
        <w:r w:rsidR="006C6347">
          <w:rPr>
            <w:rStyle w:val="a5"/>
          </w:rPr>
          <w:t>z</w:t>
        </w:r>
        <w:r w:rsidR="006C6347">
          <w:rPr>
            <w:rStyle w:val="a5"/>
          </w:rPr>
          <w:t>.docx (live.com)</w:t>
        </w:r>
      </w:hyperlink>
      <w:r w:rsidR="006C6347">
        <w:t xml:space="preserve"> </w:t>
      </w:r>
    </w:p>
    <w:p w:rsidR="00932478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10.Строк надання послуг</w:t>
      </w:r>
      <w:r w:rsidR="001B4D67">
        <w:rPr>
          <w:sz w:val="28"/>
          <w:szCs w:val="28"/>
          <w:shd w:val="clear" w:color="auto" w:fill="FFFFFF"/>
        </w:rPr>
        <w:t>/виконання робіт</w:t>
      </w:r>
      <w:r>
        <w:rPr>
          <w:sz w:val="28"/>
          <w:szCs w:val="28"/>
          <w:shd w:val="clear" w:color="auto" w:fill="FFFFFF"/>
        </w:rPr>
        <w:t>: до 3</w:t>
      </w:r>
      <w:r w:rsidR="007A4E84">
        <w:rPr>
          <w:sz w:val="28"/>
          <w:szCs w:val="28"/>
          <w:shd w:val="clear" w:color="auto" w:fill="FFFFFF"/>
        </w:rPr>
        <w:t>0</w:t>
      </w:r>
      <w:r>
        <w:rPr>
          <w:sz w:val="28"/>
          <w:szCs w:val="28"/>
          <w:shd w:val="clear" w:color="auto" w:fill="FFFFFF"/>
        </w:rPr>
        <w:t>.</w:t>
      </w:r>
      <w:r w:rsidR="007A4E84">
        <w:rPr>
          <w:sz w:val="28"/>
          <w:szCs w:val="28"/>
          <w:shd w:val="clear" w:color="auto" w:fill="FFFFFF"/>
        </w:rPr>
        <w:t>04</w:t>
      </w:r>
      <w:r>
        <w:rPr>
          <w:sz w:val="28"/>
          <w:szCs w:val="28"/>
          <w:shd w:val="clear" w:color="auto" w:fill="FFFFFF"/>
        </w:rPr>
        <w:t>.2021 року.</w:t>
      </w:r>
    </w:p>
    <w:p w:rsidR="00C20916" w:rsidRDefault="00932478" w:rsidP="00C2091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11.Очікувана вартість предмета закупівлі: </w:t>
      </w:r>
      <w:r w:rsidR="006C6347" w:rsidRPr="006C6347">
        <w:rPr>
          <w:sz w:val="28"/>
          <w:szCs w:val="28"/>
          <w:shd w:val="clear" w:color="auto" w:fill="FFFFFF"/>
          <w:lang w:val="ru-RU"/>
        </w:rPr>
        <w:t>238690</w:t>
      </w:r>
      <w:r>
        <w:rPr>
          <w:sz w:val="28"/>
          <w:szCs w:val="28"/>
          <w:shd w:val="clear" w:color="auto" w:fill="FFFFFF"/>
        </w:rPr>
        <w:t>,00 грн.</w:t>
      </w:r>
    </w:p>
    <w:p w:rsidR="00EA3E2F" w:rsidRDefault="00C20916" w:rsidP="00EA3E2F">
      <w:pPr>
        <w:jc w:val="both"/>
        <w:rPr>
          <w:color w:val="212529"/>
          <w:sz w:val="28"/>
          <w:szCs w:val="28"/>
          <w:lang w:eastAsia="uk-UA"/>
        </w:rPr>
      </w:pPr>
      <w:r w:rsidRPr="00C20916">
        <w:rPr>
          <w:b/>
          <w:sz w:val="28"/>
          <w:szCs w:val="28"/>
          <w:shd w:val="clear" w:color="auto" w:fill="FFFFFF"/>
        </w:rPr>
        <w:t>Технічні та якісні характеристики предмету закупівлі</w:t>
      </w:r>
      <w:r w:rsidR="00EA3E2F">
        <w:rPr>
          <w:b/>
          <w:sz w:val="28"/>
          <w:szCs w:val="28"/>
          <w:shd w:val="clear" w:color="auto" w:fill="FFFFFF"/>
        </w:rPr>
        <w:t>:</w:t>
      </w:r>
      <w:r w:rsidR="00EA3E2F" w:rsidRPr="003542A0">
        <w:rPr>
          <w:sz w:val="28"/>
          <w:szCs w:val="28"/>
        </w:rPr>
        <w:t xml:space="preserve"> </w:t>
      </w:r>
      <w:r w:rsidR="001B4D67" w:rsidRPr="001B4D67">
        <w:rPr>
          <w:color w:val="auto"/>
          <w:sz w:val="28"/>
          <w:szCs w:val="28"/>
        </w:rPr>
        <w:t xml:space="preserve">Роботи і матеріальні ресурси, що використовуються для їх виконання повинні відповідати державним стандартам, будівельним нормам: ДБН В.2.3-5:2018 Вулиці та дороги населених пунктів, ДБН А.2.2-3:2014 Склад та зміст проектної документації на будівництво, </w:t>
      </w:r>
      <w:proofErr w:type="spellStart"/>
      <w:r w:rsidR="001B4D67" w:rsidRPr="001B4D67">
        <w:rPr>
          <w:color w:val="auto"/>
          <w:sz w:val="28"/>
          <w:szCs w:val="28"/>
        </w:rPr>
        <w:t>ДсанПін</w:t>
      </w:r>
      <w:proofErr w:type="spellEnd"/>
      <w:r w:rsidR="001B4D67" w:rsidRPr="001B4D67">
        <w:rPr>
          <w:color w:val="auto"/>
          <w:sz w:val="28"/>
          <w:szCs w:val="28"/>
        </w:rPr>
        <w:t xml:space="preserve"> 3.3.2-007-98 Державні санітарні правила і  норми, ДБН.2.1-10-2009 Основи та фундаменти споруд; ДБН.2.2-5-2001 Благоустрій території;</w:t>
      </w:r>
      <w:r w:rsidR="001B4D67" w:rsidRPr="001B4D67">
        <w:rPr>
          <w:rFonts w:ascii="Tahoma" w:hAnsi="Tahoma"/>
          <w:color w:val="auto"/>
          <w:sz w:val="28"/>
          <w:szCs w:val="28"/>
        </w:rPr>
        <w:t xml:space="preserve"> </w:t>
      </w:r>
      <w:r w:rsidR="001B4D67" w:rsidRPr="001B4D67">
        <w:rPr>
          <w:rFonts w:cs="Times New Roman"/>
          <w:color w:val="auto"/>
          <w:sz w:val="28"/>
          <w:szCs w:val="28"/>
        </w:rPr>
        <w:t xml:space="preserve">ДБН А.2.2-3-2014 </w:t>
      </w:r>
      <w:r w:rsidR="001B4D67" w:rsidRPr="001B4D67">
        <w:rPr>
          <w:rFonts w:cs="Times New Roman"/>
          <w:color w:val="auto"/>
          <w:sz w:val="28"/>
          <w:szCs w:val="28"/>
          <w:shd w:val="clear" w:color="auto" w:fill="FFFFFF"/>
        </w:rPr>
        <w:t xml:space="preserve">Склад та зміст проектної документації на будівництво. </w:t>
      </w:r>
      <w:r w:rsidR="001B4D67" w:rsidRPr="001B4D67">
        <w:rPr>
          <w:color w:val="auto"/>
          <w:sz w:val="28"/>
          <w:szCs w:val="28"/>
        </w:rPr>
        <w:t>Види ремонтів та перелік робіт та іншим нормативним документам, кошторисній документації</w:t>
      </w:r>
      <w:r w:rsidR="001B4D67" w:rsidRPr="00832192">
        <w:rPr>
          <w:color w:val="auto"/>
        </w:rPr>
        <w:t xml:space="preserve"> </w:t>
      </w:r>
      <w:r w:rsidR="00EA3E2F" w:rsidRPr="003542A0">
        <w:rPr>
          <w:sz w:val="28"/>
          <w:szCs w:val="28"/>
        </w:rPr>
        <w:t>відповідно до</w:t>
      </w:r>
      <w:r w:rsidR="001B4D67" w:rsidRPr="001B4D67">
        <w:rPr>
          <w:sz w:val="28"/>
          <w:szCs w:val="28"/>
          <w:lang w:val="ru-RU"/>
        </w:rPr>
        <w:t xml:space="preserve"> </w:t>
      </w:r>
      <w:r w:rsidR="001B4D67">
        <w:rPr>
          <w:sz w:val="28"/>
          <w:szCs w:val="28"/>
        </w:rPr>
        <w:t>технічних вимог.</w:t>
      </w:r>
      <w:r w:rsidR="00EA3E2F">
        <w:rPr>
          <w:color w:val="212529"/>
          <w:sz w:val="28"/>
          <w:szCs w:val="28"/>
          <w:lang w:eastAsia="uk-UA"/>
        </w:rPr>
        <w:t xml:space="preserve">     </w:t>
      </w:r>
    </w:p>
    <w:p w:rsidR="00C20916" w:rsidRPr="00A37684" w:rsidRDefault="007B4DE0" w:rsidP="000872F8">
      <w:pPr>
        <w:jc w:val="both"/>
        <w:rPr>
          <w:b/>
          <w:sz w:val="28"/>
          <w:szCs w:val="28"/>
          <w:shd w:val="clear" w:color="auto" w:fill="FFFFFF"/>
        </w:rPr>
      </w:pPr>
      <w:r w:rsidRPr="007B4DE0">
        <w:rPr>
          <w:b/>
          <w:sz w:val="28"/>
          <w:szCs w:val="28"/>
          <w:shd w:val="clear" w:color="auto" w:fill="FFFFFF"/>
        </w:rPr>
        <w:t>Очікувана вартість предмету закупівлі: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7A4E84">
        <w:rPr>
          <w:sz w:val="28"/>
          <w:szCs w:val="28"/>
          <w:shd w:val="clear" w:color="auto" w:fill="FFFFFF"/>
        </w:rPr>
        <w:t>238690</w:t>
      </w:r>
      <w:r w:rsidRPr="007B4DE0">
        <w:rPr>
          <w:sz w:val="28"/>
          <w:szCs w:val="28"/>
          <w:shd w:val="clear" w:color="auto" w:fill="FFFFFF"/>
        </w:rPr>
        <w:t>,00</w:t>
      </w:r>
      <w:r>
        <w:rPr>
          <w:sz w:val="28"/>
          <w:szCs w:val="28"/>
          <w:shd w:val="clear" w:color="auto" w:fill="FFFFFF"/>
        </w:rPr>
        <w:t xml:space="preserve"> грн. (відповідно до рішення Обухівської міської ради від 24</w:t>
      </w:r>
      <w:r w:rsidR="00A37684">
        <w:rPr>
          <w:sz w:val="28"/>
          <w:szCs w:val="28"/>
          <w:shd w:val="clear" w:color="auto" w:fill="FFFFFF"/>
        </w:rPr>
        <w:t xml:space="preserve">.12.2020 </w:t>
      </w:r>
      <w:r w:rsidR="009E4D7C">
        <w:rPr>
          <w:sz w:val="28"/>
          <w:szCs w:val="28"/>
          <w:shd w:val="clear" w:color="auto" w:fill="FFFFFF"/>
        </w:rPr>
        <w:t>№ 59</w:t>
      </w:r>
      <w:r w:rsidR="000872F8" w:rsidRPr="000872F8">
        <w:rPr>
          <w:sz w:val="28"/>
          <w:szCs w:val="28"/>
          <w:shd w:val="clear" w:color="auto" w:fill="FFFFFF"/>
        </w:rPr>
        <w:t>-3-VIII</w:t>
      </w:r>
      <w:r w:rsidR="000872F8">
        <w:rPr>
          <w:sz w:val="28"/>
          <w:szCs w:val="28"/>
          <w:shd w:val="clear" w:color="auto" w:fill="FFFFFF"/>
        </w:rPr>
        <w:t xml:space="preserve"> </w:t>
      </w:r>
      <w:r w:rsidR="00A37684" w:rsidRPr="000872F8">
        <w:rPr>
          <w:sz w:val="28"/>
          <w:szCs w:val="28"/>
          <w:shd w:val="clear" w:color="auto" w:fill="FFFFFF"/>
        </w:rPr>
        <w:t>«</w:t>
      </w:r>
      <w:r w:rsidR="000872F8" w:rsidRPr="000872F8">
        <w:rPr>
          <w:bCs/>
          <w:iCs/>
          <w:sz w:val="28"/>
          <w:szCs w:val="28"/>
          <w:lang w:eastAsia="uk-UA"/>
        </w:rPr>
        <w:t xml:space="preserve">Про затвердження комплексної  Програми утримання та розвитку вулиць і доріг комунальної власності населених пунктів Обухівської міської територіальної громади Київської області на 2021-2025 </w:t>
      </w:r>
      <w:r w:rsidR="000872F8" w:rsidRPr="000872F8">
        <w:rPr>
          <w:bCs/>
          <w:iCs/>
          <w:color w:val="111111"/>
          <w:sz w:val="28"/>
          <w:szCs w:val="28"/>
          <w:lang w:eastAsia="uk-UA"/>
        </w:rPr>
        <w:t>роки</w:t>
      </w:r>
      <w:r w:rsidR="00663C70" w:rsidRPr="000872F8">
        <w:rPr>
          <w:sz w:val="28"/>
          <w:szCs w:val="28"/>
          <w:shd w:val="clear" w:color="auto" w:fill="FFFFFF"/>
        </w:rPr>
        <w:t>»</w:t>
      </w:r>
      <w:r w:rsidR="00663C70">
        <w:rPr>
          <w:sz w:val="28"/>
          <w:szCs w:val="28"/>
          <w:shd w:val="clear" w:color="auto" w:fill="FFFFFF"/>
        </w:rPr>
        <w:t xml:space="preserve"> </w:t>
      </w:r>
      <w:r w:rsidR="000872F8" w:rsidRPr="000872F8">
        <w:rPr>
          <w:sz w:val="28"/>
          <w:szCs w:val="28"/>
          <w:shd w:val="clear" w:color="auto" w:fill="FFFFFF"/>
        </w:rPr>
        <w:t xml:space="preserve"> </w:t>
      </w:r>
      <w:r w:rsidR="00663C70">
        <w:rPr>
          <w:sz w:val="28"/>
          <w:szCs w:val="28"/>
          <w:shd w:val="clear" w:color="auto" w:fill="FFFFFF"/>
        </w:rPr>
        <w:t>та</w:t>
      </w:r>
      <w:r w:rsidR="001B4D67">
        <w:rPr>
          <w:sz w:val="28"/>
          <w:szCs w:val="28"/>
          <w:shd w:val="clear" w:color="auto" w:fill="FFFFFF"/>
        </w:rPr>
        <w:t xml:space="preserve"> </w:t>
      </w:r>
      <w:r w:rsidR="00663C70">
        <w:rPr>
          <w:sz w:val="28"/>
          <w:szCs w:val="28"/>
          <w:shd w:val="clear" w:color="auto" w:fill="FFFFFF"/>
        </w:rPr>
        <w:t xml:space="preserve"> затвердженого кошторису  до програми </w:t>
      </w:r>
      <w:r w:rsidR="00A37684">
        <w:rPr>
          <w:sz w:val="28"/>
          <w:szCs w:val="28"/>
          <w:shd w:val="clear" w:color="auto" w:fill="FFFFFF"/>
        </w:rPr>
        <w:t xml:space="preserve"> на 2021 рік.), на підставі </w:t>
      </w:r>
      <w:r w:rsidR="009E4D7C">
        <w:rPr>
          <w:sz w:val="28"/>
          <w:szCs w:val="28"/>
          <w:shd w:val="clear" w:color="auto" w:fill="FFFFFF"/>
        </w:rPr>
        <w:t xml:space="preserve">кошторисного </w:t>
      </w:r>
      <w:r w:rsidR="00A37684">
        <w:rPr>
          <w:sz w:val="28"/>
          <w:szCs w:val="28"/>
          <w:shd w:val="clear" w:color="auto" w:fill="FFFFFF"/>
        </w:rPr>
        <w:t xml:space="preserve">розрахунку вартості </w:t>
      </w:r>
      <w:r w:rsidR="009E4D7C">
        <w:rPr>
          <w:sz w:val="28"/>
          <w:szCs w:val="28"/>
          <w:shd w:val="clear" w:color="auto" w:fill="FFFFFF"/>
        </w:rPr>
        <w:t>робіт</w:t>
      </w:r>
      <w:r w:rsidR="00A37684">
        <w:rPr>
          <w:sz w:val="28"/>
          <w:szCs w:val="28"/>
          <w:shd w:val="clear" w:color="auto" w:fill="FFFFFF"/>
        </w:rPr>
        <w:t xml:space="preserve"> сертифікованим кошторисником  у програмі АВК </w:t>
      </w:r>
      <w:r w:rsidR="00663C70">
        <w:rPr>
          <w:sz w:val="28"/>
          <w:szCs w:val="28"/>
          <w:shd w:val="clear" w:color="auto" w:fill="FFFFFF"/>
        </w:rPr>
        <w:t>(автоматичний випуск кошторисів</w:t>
      </w:r>
      <w:r w:rsidR="00A37684">
        <w:rPr>
          <w:sz w:val="28"/>
          <w:szCs w:val="28"/>
          <w:shd w:val="clear" w:color="auto" w:fill="FFFFFF"/>
        </w:rPr>
        <w:t>)</w:t>
      </w:r>
      <w:r w:rsidR="00663C70">
        <w:rPr>
          <w:sz w:val="28"/>
          <w:szCs w:val="28"/>
          <w:shd w:val="clear" w:color="auto" w:fill="FFFFFF"/>
        </w:rPr>
        <w:t xml:space="preserve"> </w:t>
      </w:r>
      <w:r w:rsidR="009E4D7C">
        <w:rPr>
          <w:sz w:val="28"/>
          <w:szCs w:val="28"/>
          <w:shd w:val="clear" w:color="auto" w:fill="FFFFFF"/>
        </w:rPr>
        <w:t>відповідно до дефектного акту</w:t>
      </w:r>
      <w:r w:rsidR="00663C70">
        <w:rPr>
          <w:sz w:val="28"/>
          <w:szCs w:val="28"/>
          <w:shd w:val="clear" w:color="auto" w:fill="FFFFFF"/>
        </w:rPr>
        <w:t>.</w:t>
      </w:r>
    </w:p>
    <w:sectPr w:rsidR="00C20916" w:rsidRPr="00A37684" w:rsidSect="006073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53E"/>
    <w:rsid w:val="000512C5"/>
    <w:rsid w:val="000562BF"/>
    <w:rsid w:val="00066E9F"/>
    <w:rsid w:val="000872F8"/>
    <w:rsid w:val="001249E8"/>
    <w:rsid w:val="001306DA"/>
    <w:rsid w:val="00166BE1"/>
    <w:rsid w:val="00187E96"/>
    <w:rsid w:val="0019016A"/>
    <w:rsid w:val="00195756"/>
    <w:rsid w:val="001B4D67"/>
    <w:rsid w:val="00221533"/>
    <w:rsid w:val="0023120E"/>
    <w:rsid w:val="002F2B7A"/>
    <w:rsid w:val="003850CE"/>
    <w:rsid w:val="003A6027"/>
    <w:rsid w:val="00406049"/>
    <w:rsid w:val="0043123B"/>
    <w:rsid w:val="004F2882"/>
    <w:rsid w:val="00547F35"/>
    <w:rsid w:val="00607344"/>
    <w:rsid w:val="0061751A"/>
    <w:rsid w:val="00625B48"/>
    <w:rsid w:val="006542E9"/>
    <w:rsid w:val="0066038E"/>
    <w:rsid w:val="00663C70"/>
    <w:rsid w:val="006C6347"/>
    <w:rsid w:val="00733753"/>
    <w:rsid w:val="007A4E84"/>
    <w:rsid w:val="007B488F"/>
    <w:rsid w:val="007B4DE0"/>
    <w:rsid w:val="00923193"/>
    <w:rsid w:val="00932478"/>
    <w:rsid w:val="009538D0"/>
    <w:rsid w:val="00956603"/>
    <w:rsid w:val="00991AD6"/>
    <w:rsid w:val="00997C0E"/>
    <w:rsid w:val="009D753E"/>
    <w:rsid w:val="009E4D7C"/>
    <w:rsid w:val="009F0090"/>
    <w:rsid w:val="00A06FFC"/>
    <w:rsid w:val="00A276C2"/>
    <w:rsid w:val="00A37684"/>
    <w:rsid w:val="00A65BBA"/>
    <w:rsid w:val="00A802E4"/>
    <w:rsid w:val="00B23041"/>
    <w:rsid w:val="00B516D0"/>
    <w:rsid w:val="00BF4F47"/>
    <w:rsid w:val="00C20916"/>
    <w:rsid w:val="00C32D63"/>
    <w:rsid w:val="00CC7302"/>
    <w:rsid w:val="00CE362B"/>
    <w:rsid w:val="00D13557"/>
    <w:rsid w:val="00D42E8D"/>
    <w:rsid w:val="00DA03DD"/>
    <w:rsid w:val="00E26390"/>
    <w:rsid w:val="00E54588"/>
    <w:rsid w:val="00EA3E2F"/>
    <w:rsid w:val="00EC004E"/>
    <w:rsid w:val="00EE0224"/>
    <w:rsid w:val="00F7135F"/>
    <w:rsid w:val="00F958B5"/>
    <w:rsid w:val="00FD699B"/>
    <w:rsid w:val="00FF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3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1">
    <w:name w:val="heading 1"/>
    <w:basedOn w:val="a"/>
    <w:link w:val="10"/>
    <w:uiPriority w:val="9"/>
    <w:qFormat/>
    <w:rsid w:val="009D753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53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 Spacing"/>
    <w:basedOn w:val="a"/>
    <w:link w:val="a4"/>
    <w:uiPriority w:val="1"/>
    <w:qFormat/>
    <w:rsid w:val="00C209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bidi="ar-SA"/>
    </w:rPr>
  </w:style>
  <w:style w:type="character" w:customStyle="1" w:styleId="a4">
    <w:name w:val="Без интервала Знак"/>
    <w:link w:val="a3"/>
    <w:uiPriority w:val="1"/>
    <w:rsid w:val="00C2091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1355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135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officeapps.live.com/op/embed.aspx?src=https://smarttender.biz/attachment/downloadattachment?attachmentId=1723976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2021-02-23T09:31:00Z</cp:lastPrinted>
  <dcterms:created xsi:type="dcterms:W3CDTF">2021-02-23T09:32:00Z</dcterms:created>
  <dcterms:modified xsi:type="dcterms:W3CDTF">2021-02-23T09:32:00Z</dcterms:modified>
</cp:coreProperties>
</file>