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4" w:rsidRPr="00085F64" w:rsidRDefault="00DB11D5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11D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75pt;margin-top:12.05pt;width:34pt;height:50.8pt;flip:x;z-index:251660288">
            <v:imagedata r:id="rId4" o:title=""/>
            <w10:wrap type="topAndBottom" anchorx="page"/>
          </v:shape>
          <o:OLEObject Type="Embed" ProgID="MS_ClipArt_Gallery" ShapeID="_x0000_s1027" DrawAspect="Content" ObjectID="_1675678161" r:id="rId5"/>
        </w:pict>
      </w:r>
    </w:p>
    <w:p w:rsidR="00085F64" w:rsidRPr="00085F64" w:rsidRDefault="00085F64" w:rsidP="00085F6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085F64" w:rsidRPr="00085F64" w:rsidRDefault="00085F64" w:rsidP="00085F64">
      <w:pPr>
        <w:tabs>
          <w:tab w:val="righ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КИЇСЬКОЇ ОБЛАСТІ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РОЗПОРЯДЖЕННЯ № </w:t>
      </w:r>
      <w:r w:rsidR="00E00DD2">
        <w:rPr>
          <w:rFonts w:ascii="Times New Roman" w:hAnsi="Times New Roman" w:cs="Times New Roman"/>
          <w:b/>
          <w:sz w:val="28"/>
          <w:szCs w:val="28"/>
        </w:rPr>
        <w:t>85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085F64" w:rsidRPr="00085F64" w:rsidTr="00BD5DAC">
        <w:tc>
          <w:tcPr>
            <w:tcW w:w="4785" w:type="dxa"/>
          </w:tcPr>
          <w:p w:rsidR="00085F64" w:rsidRPr="00085F64" w:rsidRDefault="00790C2B" w:rsidP="00790C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19 </w:t>
            </w:r>
            <w:r w:rsidR="00085F64" w:rsidRPr="00085F64">
              <w:rPr>
                <w:rFonts w:ascii="Times New Roman" w:hAnsi="Times New Roman" w:cs="Times New Roman"/>
                <w:sz w:val="28"/>
                <w:szCs w:val="28"/>
              </w:rPr>
              <w:t>лютого 2021 року</w:t>
            </w:r>
          </w:p>
        </w:tc>
        <w:tc>
          <w:tcPr>
            <w:tcW w:w="4962" w:type="dxa"/>
          </w:tcPr>
          <w:p w:rsidR="00085F64" w:rsidRPr="00085F64" w:rsidRDefault="00085F64" w:rsidP="00A12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 м. Обухів </w:t>
            </w:r>
          </w:p>
        </w:tc>
      </w:tr>
    </w:tbl>
    <w:p w:rsidR="00085F64" w:rsidRDefault="00085F64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2337C" w:rsidRPr="00085F64" w:rsidRDefault="00E2337C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0C2B" w:rsidRDefault="00E2337C" w:rsidP="00EE7EB9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звільнення </w:t>
      </w:r>
      <w:r w:rsidR="00167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бухгалтера</w:t>
      </w:r>
      <w:r w:rsidR="00790C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EE7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Маловільшанської</w:t>
      </w:r>
      <w:proofErr w:type="spellEnd"/>
      <w:r w:rsidR="00EE7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сільської </w:t>
      </w:r>
    </w:p>
    <w:p w:rsidR="002218EA" w:rsidRDefault="00790C2B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ради </w:t>
      </w:r>
      <w:r w:rsidR="00221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Обухівського району Київської області</w:t>
      </w:r>
    </w:p>
    <w:p w:rsidR="00790C2B" w:rsidRDefault="00167446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Жеребко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 Г.</w:t>
      </w:r>
    </w:p>
    <w:p w:rsidR="00085F64" w:rsidRDefault="00085F64" w:rsidP="00085F6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7C" w:rsidRPr="00FB3A0A" w:rsidRDefault="00085F64" w:rsidP="00BD5D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F64">
        <w:rPr>
          <w:rFonts w:ascii="Times New Roman" w:hAnsi="Times New Roman" w:cs="Times New Roman"/>
          <w:sz w:val="28"/>
          <w:szCs w:val="28"/>
        </w:rPr>
        <w:t>На підставі рішення Обухівської міської ради від  18 грудня 2020 року №28-2-VIII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 </w:t>
      </w:r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початок процедури реорганізаці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20A30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="00820A3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EA6693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="00EA669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 шляхом приєднання до Обухівської міської ради Київської області</w:t>
      </w:r>
      <w:r w:rsidRPr="00085F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  Обухівського міського голови № 414 від 18.12.2020 «Про попередження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про наступне вивільнення та зміну істотних умов праці, у зв’язку з реорганізацією шляхом приєднання», </w:t>
      </w:r>
      <w:r w:rsidRPr="00085F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пункту 1 ст. 40,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статті 44, </w:t>
      </w:r>
      <w:r w:rsidRPr="00085F64">
        <w:rPr>
          <w:rFonts w:ascii="Times New Roman" w:hAnsi="Times New Roman" w:cs="Times New Roman"/>
          <w:sz w:val="28"/>
          <w:szCs w:val="28"/>
        </w:rPr>
        <w:t>статті 49-2</w:t>
      </w:r>
      <w:r w:rsidR="00DF1A27">
        <w:rPr>
          <w:rFonts w:ascii="Times New Roman" w:hAnsi="Times New Roman" w:cs="Times New Roman"/>
          <w:sz w:val="28"/>
          <w:szCs w:val="28"/>
        </w:rPr>
        <w:t>, статті 83</w:t>
      </w:r>
      <w:r w:rsidRPr="00085F64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 пункту 1 частини 4 статті 42 Закону Укра</w:t>
      </w:r>
      <w:r w:rsidR="00DF1A27">
        <w:rPr>
          <w:rFonts w:ascii="Times New Roman" w:hAnsi="Times New Roman" w:cs="Times New Roman"/>
          <w:sz w:val="28"/>
          <w:szCs w:val="28"/>
        </w:rPr>
        <w:t>їни «Про місцеве самоврядування</w:t>
      </w:r>
      <w:r w:rsidRPr="00085F64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DF1A27">
        <w:rPr>
          <w:rFonts w:ascii="Times New Roman" w:hAnsi="Times New Roman" w:cs="Times New Roman"/>
          <w:sz w:val="28"/>
          <w:szCs w:val="28"/>
        </w:rPr>
        <w:t>,</w:t>
      </w:r>
      <w:r w:rsidRPr="00085F64">
        <w:rPr>
          <w:rFonts w:ascii="Times New Roman" w:hAnsi="Times New Roman" w:cs="Times New Roman"/>
          <w:sz w:val="28"/>
          <w:szCs w:val="28"/>
        </w:rPr>
        <w:t xml:space="preserve"> </w:t>
      </w:r>
      <w:r w:rsidR="00DF1A27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Закону України «Про відпустки»</w:t>
      </w:r>
      <w:r w:rsidR="00DF1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реорганіза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цією:</w:t>
      </w:r>
    </w:p>
    <w:p w:rsidR="00BD5DAC" w:rsidRDefault="00E2337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вільнити </w:t>
      </w:r>
      <w:proofErr w:type="spellStart"/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Жеребко</w:t>
      </w:r>
      <w:proofErr w:type="spellEnd"/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 Григорівну з посади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Маловільшанської</w:t>
      </w:r>
      <w:proofErr w:type="spellEnd"/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Обухівського району 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22 лютого 2021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виплатою вихідної допомоги у розмірі не менше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середнього місячного заробітку.</w:t>
      </w:r>
    </w:p>
    <w:p w:rsidR="00711608" w:rsidRDefault="00BD5DA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бухгалтеру </w:t>
      </w:r>
      <w:proofErr w:type="spellStart"/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Маловільшанської</w:t>
      </w:r>
      <w:proofErr w:type="spellEnd"/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Обухівського району Київської області 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Бахмацькій Н.О.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відповідні нарахування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виплатити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компенсацію </w:t>
      </w:r>
      <w:proofErr w:type="spellStart"/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Жеребко</w:t>
      </w:r>
      <w:proofErr w:type="spellEnd"/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(чотири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</w:t>
      </w:r>
      <w:r w:rsidR="00D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невикористаної </w:t>
      </w:r>
      <w:r w:rsidR="004C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основної  щорічної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період роботи з 01.01.2021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22.02.2021 року.</w:t>
      </w:r>
    </w:p>
    <w:p w:rsidR="00E2337C" w:rsidRPr="00E2337C" w:rsidRDefault="00711608" w:rsidP="00BD5DAC">
      <w:pPr>
        <w:tabs>
          <w:tab w:val="left" w:pos="284"/>
          <w:tab w:val="left" w:pos="567"/>
          <w:tab w:val="left" w:pos="851"/>
          <w:tab w:val="left" w:pos="25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337C" w:rsidRPr="00E2337C" w:rsidRDefault="00E2337C" w:rsidP="00711608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465" w:rsidRPr="00D93465" w:rsidRDefault="00D93465" w:rsidP="00D934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</w:t>
      </w:r>
      <w:r w:rsidR="00E00DD2">
        <w:rPr>
          <w:rFonts w:ascii="Times New Roman" w:hAnsi="Times New Roman" w:cs="Times New Roman"/>
          <w:sz w:val="28"/>
          <w:szCs w:val="28"/>
        </w:rPr>
        <w:t>( підпис )</w:t>
      </w:r>
      <w:r w:rsidR="00493A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465">
        <w:rPr>
          <w:rFonts w:ascii="Times New Roman" w:hAnsi="Times New Roman" w:cs="Times New Roman"/>
          <w:sz w:val="28"/>
          <w:szCs w:val="28"/>
        </w:rPr>
        <w:t xml:space="preserve">                 О.М. </w:t>
      </w:r>
      <w:proofErr w:type="spellStart"/>
      <w:r w:rsidRPr="00D9346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EA6693" w:rsidP="00D9346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Пекарнік</w:t>
      </w:r>
      <w:proofErr w:type="spellEnd"/>
      <w:r>
        <w:rPr>
          <w:rFonts w:ascii="Times New Roman" w:hAnsi="Times New Roman" w:cs="Times New Roman"/>
        </w:rPr>
        <w:t xml:space="preserve"> Я.М.</w:t>
      </w:r>
    </w:p>
    <w:sectPr w:rsidR="00D93465" w:rsidSect="00085F6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77"/>
    <w:rsid w:val="00001B2A"/>
    <w:rsid w:val="000519BB"/>
    <w:rsid w:val="00060A65"/>
    <w:rsid w:val="00085F64"/>
    <w:rsid w:val="00126C0F"/>
    <w:rsid w:val="00130755"/>
    <w:rsid w:val="00163DBA"/>
    <w:rsid w:val="00167446"/>
    <w:rsid w:val="0018177A"/>
    <w:rsid w:val="001F5D20"/>
    <w:rsid w:val="002218EA"/>
    <w:rsid w:val="0026513E"/>
    <w:rsid w:val="002848D9"/>
    <w:rsid w:val="002B4B67"/>
    <w:rsid w:val="00346F77"/>
    <w:rsid w:val="00347E90"/>
    <w:rsid w:val="003770FA"/>
    <w:rsid w:val="00391D61"/>
    <w:rsid w:val="003C293B"/>
    <w:rsid w:val="003C646F"/>
    <w:rsid w:val="00493A45"/>
    <w:rsid w:val="004A522C"/>
    <w:rsid w:val="004A618C"/>
    <w:rsid w:val="004C49AD"/>
    <w:rsid w:val="004C7D9A"/>
    <w:rsid w:val="004F1701"/>
    <w:rsid w:val="00557AB3"/>
    <w:rsid w:val="00612117"/>
    <w:rsid w:val="006D0713"/>
    <w:rsid w:val="006E6676"/>
    <w:rsid w:val="00711608"/>
    <w:rsid w:val="0076576A"/>
    <w:rsid w:val="00790C2B"/>
    <w:rsid w:val="00792245"/>
    <w:rsid w:val="007A1D7F"/>
    <w:rsid w:val="007D2577"/>
    <w:rsid w:val="007F72AC"/>
    <w:rsid w:val="008009E8"/>
    <w:rsid w:val="00820A30"/>
    <w:rsid w:val="00832288"/>
    <w:rsid w:val="00872507"/>
    <w:rsid w:val="009811C0"/>
    <w:rsid w:val="00995417"/>
    <w:rsid w:val="009A6875"/>
    <w:rsid w:val="00A71B01"/>
    <w:rsid w:val="00A72868"/>
    <w:rsid w:val="00A94C83"/>
    <w:rsid w:val="00AC1C5A"/>
    <w:rsid w:val="00B11060"/>
    <w:rsid w:val="00BD5DAC"/>
    <w:rsid w:val="00BD6141"/>
    <w:rsid w:val="00BF7423"/>
    <w:rsid w:val="00C210AF"/>
    <w:rsid w:val="00D07B63"/>
    <w:rsid w:val="00D24E07"/>
    <w:rsid w:val="00D42A8D"/>
    <w:rsid w:val="00D91A83"/>
    <w:rsid w:val="00D93465"/>
    <w:rsid w:val="00DB11D5"/>
    <w:rsid w:val="00DB470A"/>
    <w:rsid w:val="00DC4112"/>
    <w:rsid w:val="00DD1F77"/>
    <w:rsid w:val="00DF1A27"/>
    <w:rsid w:val="00E00DD2"/>
    <w:rsid w:val="00E2337C"/>
    <w:rsid w:val="00EA6693"/>
    <w:rsid w:val="00EC2F42"/>
    <w:rsid w:val="00EE66BF"/>
    <w:rsid w:val="00EE7EB9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Про звільнення двірника Маловільшанської сільської </vt:lpstr>
      <vt:lpstr>ради  Обухівського району Київської області</vt:lpstr>
      <vt:lpstr>Лукашенка В.П.</vt:lpstr>
      <vt:lpstr>    </vt:lpstr>
    </vt:vector>
  </TitlesOfParts>
  <Company>DG Win&amp;Soft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User</cp:lastModifiedBy>
  <cp:revision>5</cp:revision>
  <cp:lastPrinted>2021-02-19T07:47:00Z</cp:lastPrinted>
  <dcterms:created xsi:type="dcterms:W3CDTF">2021-02-19T07:49:00Z</dcterms:created>
  <dcterms:modified xsi:type="dcterms:W3CDTF">2021-02-24T11:23:00Z</dcterms:modified>
</cp:coreProperties>
</file>