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D4" w:rsidRDefault="003A12D4" w:rsidP="003A12D4">
      <w:pPr>
        <w:pStyle w:val="1"/>
        <w:jc w:val="center"/>
      </w:pPr>
      <w:r w:rsidRPr="006C5E5C">
        <w:rPr>
          <w:color w:val="0000FF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 o:ole="" fillcolor="window">
            <v:imagedata r:id="rId6" o:title=""/>
          </v:shape>
          <o:OLEObject Type="Embed" ProgID="Word.Picture.8" ShapeID="_x0000_i1025" DrawAspect="Content" ObjectID="_1672118045" r:id="rId7"/>
        </w:object>
      </w:r>
    </w:p>
    <w:p w:rsidR="003A12D4" w:rsidRPr="009C52C4" w:rsidRDefault="003A12D4" w:rsidP="003A12D4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9C52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ОБУХІВСЬКА МІСЬКА  РАДА</w:t>
      </w:r>
    </w:p>
    <w:p w:rsidR="003A12D4" w:rsidRDefault="003A12D4" w:rsidP="003A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ОБЛАСТІ</w:t>
      </w:r>
    </w:p>
    <w:p w:rsidR="003A12D4" w:rsidRDefault="003A12D4" w:rsidP="003A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A12D4" w:rsidRDefault="003A12D4" w:rsidP="003A12D4">
      <w:pPr>
        <w:jc w:val="center"/>
        <w:rPr>
          <w:b/>
          <w:sz w:val="28"/>
          <w:szCs w:val="28"/>
        </w:rPr>
      </w:pPr>
    </w:p>
    <w:p w:rsidR="003A12D4" w:rsidRPr="009C52C4" w:rsidRDefault="003A12D4" w:rsidP="003A12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РОЗПОРЯДЖЕННЯ №</w:t>
      </w:r>
      <w:r w:rsidR="009C52C4">
        <w:rPr>
          <w:b/>
          <w:sz w:val="28"/>
          <w:szCs w:val="28"/>
          <w:lang w:val="uk-UA"/>
        </w:rPr>
        <w:t>06</w:t>
      </w:r>
    </w:p>
    <w:p w:rsidR="00A77656" w:rsidRPr="00563609" w:rsidRDefault="00A77656" w:rsidP="00A77656">
      <w:pPr>
        <w:jc w:val="center"/>
        <w:rPr>
          <w:b/>
          <w:sz w:val="28"/>
          <w:szCs w:val="28"/>
          <w:lang w:val="uk-UA"/>
        </w:rPr>
      </w:pPr>
    </w:p>
    <w:p w:rsidR="00A77656" w:rsidRDefault="00015BB6" w:rsidP="00A77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7765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03333">
        <w:rPr>
          <w:sz w:val="28"/>
          <w:szCs w:val="28"/>
          <w:lang w:val="uk-UA"/>
        </w:rPr>
        <w:t>13</w:t>
      </w:r>
      <w:r w:rsidR="00D97802">
        <w:rPr>
          <w:sz w:val="28"/>
          <w:szCs w:val="28"/>
          <w:lang w:val="uk-UA"/>
        </w:rPr>
        <w:t xml:space="preserve"> </w:t>
      </w:r>
      <w:r w:rsidR="00003333">
        <w:rPr>
          <w:sz w:val="28"/>
          <w:szCs w:val="28"/>
          <w:lang w:val="uk-UA"/>
        </w:rPr>
        <w:t>січня</w:t>
      </w:r>
      <w:r w:rsidR="00BD1CAC">
        <w:rPr>
          <w:sz w:val="28"/>
          <w:szCs w:val="28"/>
          <w:lang w:val="uk-UA"/>
        </w:rPr>
        <w:t xml:space="preserve"> </w:t>
      </w:r>
      <w:r w:rsidR="00A77656">
        <w:rPr>
          <w:sz w:val="28"/>
          <w:szCs w:val="28"/>
          <w:lang w:val="uk-UA"/>
        </w:rPr>
        <w:t>20</w:t>
      </w:r>
      <w:r w:rsidR="009B059F">
        <w:rPr>
          <w:sz w:val="28"/>
          <w:szCs w:val="28"/>
          <w:lang w:val="uk-UA"/>
        </w:rPr>
        <w:t>2</w:t>
      </w:r>
      <w:r w:rsidR="00003333">
        <w:rPr>
          <w:sz w:val="28"/>
          <w:szCs w:val="28"/>
          <w:lang w:val="uk-UA"/>
        </w:rPr>
        <w:t>1</w:t>
      </w:r>
      <w:r w:rsidR="00A77656">
        <w:rPr>
          <w:sz w:val="28"/>
          <w:szCs w:val="28"/>
          <w:lang w:val="uk-UA"/>
        </w:rPr>
        <w:t xml:space="preserve"> року                                </w:t>
      </w:r>
      <w:r w:rsidR="00FF2812">
        <w:rPr>
          <w:sz w:val="28"/>
          <w:szCs w:val="28"/>
          <w:lang w:val="uk-UA"/>
        </w:rPr>
        <w:t xml:space="preserve">                                   </w:t>
      </w:r>
      <w:r w:rsidR="00452056">
        <w:rPr>
          <w:sz w:val="28"/>
          <w:szCs w:val="28"/>
          <w:lang w:val="uk-UA"/>
        </w:rPr>
        <w:t xml:space="preserve">  </w:t>
      </w:r>
      <w:r w:rsidR="00A77656">
        <w:rPr>
          <w:sz w:val="28"/>
          <w:szCs w:val="28"/>
          <w:lang w:val="uk-UA"/>
        </w:rPr>
        <w:t>місто Обухів</w:t>
      </w:r>
    </w:p>
    <w:p w:rsidR="00A77656" w:rsidRDefault="00A77656" w:rsidP="00A77656">
      <w:pPr>
        <w:rPr>
          <w:sz w:val="28"/>
          <w:szCs w:val="28"/>
          <w:lang w:val="uk-UA"/>
        </w:rPr>
      </w:pPr>
    </w:p>
    <w:p w:rsidR="00347EEF" w:rsidRDefault="00FF2812" w:rsidP="00C1239B">
      <w:pPr>
        <w:ind w:righ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C1239B">
        <w:rPr>
          <w:sz w:val="28"/>
          <w:szCs w:val="28"/>
          <w:lang w:val="uk-UA"/>
        </w:rPr>
        <w:t xml:space="preserve">одо попередження пожеж, загибелі та травмування людей </w:t>
      </w:r>
      <w:r w:rsidR="00BC2BAD">
        <w:rPr>
          <w:sz w:val="28"/>
          <w:szCs w:val="28"/>
          <w:lang w:val="uk-UA"/>
        </w:rPr>
        <w:t xml:space="preserve">на території Обухівської міської </w:t>
      </w:r>
      <w:r w:rsidR="009B059F">
        <w:rPr>
          <w:sz w:val="28"/>
          <w:szCs w:val="28"/>
          <w:lang w:val="uk-UA"/>
        </w:rPr>
        <w:t>територіальної громади Київської області</w:t>
      </w:r>
      <w:r w:rsidR="00BC2BAD">
        <w:rPr>
          <w:sz w:val="28"/>
          <w:szCs w:val="28"/>
          <w:lang w:val="uk-UA"/>
        </w:rPr>
        <w:t xml:space="preserve"> </w:t>
      </w:r>
      <w:r w:rsidR="00C1239B">
        <w:rPr>
          <w:sz w:val="28"/>
          <w:szCs w:val="28"/>
          <w:lang w:val="uk-UA"/>
        </w:rPr>
        <w:t xml:space="preserve"> у 20</w:t>
      </w:r>
      <w:r w:rsidR="009B059F">
        <w:rPr>
          <w:sz w:val="28"/>
          <w:szCs w:val="28"/>
          <w:lang w:val="uk-UA"/>
        </w:rPr>
        <w:t>2</w:t>
      </w:r>
      <w:r w:rsidR="00003333">
        <w:rPr>
          <w:sz w:val="28"/>
          <w:szCs w:val="28"/>
          <w:lang w:val="uk-UA"/>
        </w:rPr>
        <w:t>1</w:t>
      </w:r>
      <w:r w:rsidR="00C1239B">
        <w:rPr>
          <w:sz w:val="28"/>
          <w:szCs w:val="28"/>
          <w:lang w:val="uk-UA"/>
        </w:rPr>
        <w:t xml:space="preserve"> році</w:t>
      </w:r>
    </w:p>
    <w:p w:rsidR="002812EB" w:rsidRDefault="002812EB" w:rsidP="00A77656">
      <w:pPr>
        <w:rPr>
          <w:sz w:val="28"/>
          <w:szCs w:val="28"/>
          <w:lang w:val="uk-UA"/>
        </w:rPr>
      </w:pPr>
    </w:p>
    <w:p w:rsidR="002812EB" w:rsidRDefault="00347EEF" w:rsidP="00015BB6">
      <w:pPr>
        <w:ind w:firstLine="567"/>
        <w:jc w:val="both"/>
        <w:rPr>
          <w:sz w:val="28"/>
          <w:szCs w:val="28"/>
          <w:lang w:val="uk-UA"/>
        </w:rPr>
      </w:pPr>
      <w:r w:rsidRPr="000B32B7">
        <w:rPr>
          <w:rStyle w:val="rvts0"/>
          <w:sz w:val="28"/>
          <w:szCs w:val="28"/>
          <w:lang w:val="uk-UA"/>
        </w:rPr>
        <w:t>Відповідно</w:t>
      </w:r>
      <w:r w:rsidR="00003333">
        <w:rPr>
          <w:rStyle w:val="rvts0"/>
          <w:sz w:val="28"/>
          <w:szCs w:val="28"/>
          <w:lang w:val="uk-UA"/>
        </w:rPr>
        <w:t xml:space="preserve"> до</w:t>
      </w:r>
      <w:r w:rsidRPr="000B32B7">
        <w:rPr>
          <w:rStyle w:val="rvts0"/>
          <w:sz w:val="28"/>
          <w:szCs w:val="28"/>
          <w:lang w:val="uk-UA"/>
        </w:rPr>
        <w:t xml:space="preserve"> Кодексу цивільного захисту України,</w:t>
      </w:r>
      <w:r w:rsidR="00344F9A" w:rsidRPr="00344F9A">
        <w:rPr>
          <w:rStyle w:val="rvts0"/>
          <w:sz w:val="28"/>
          <w:szCs w:val="28"/>
          <w:lang w:val="uk-UA"/>
        </w:rPr>
        <w:t xml:space="preserve"> </w:t>
      </w:r>
      <w:r w:rsidR="00344F9A">
        <w:rPr>
          <w:rStyle w:val="rvts0"/>
          <w:sz w:val="28"/>
          <w:szCs w:val="28"/>
          <w:lang w:val="uk-UA"/>
        </w:rPr>
        <w:t>Лісового кодексу України,</w:t>
      </w:r>
      <w:r w:rsidR="00C1239B">
        <w:rPr>
          <w:rStyle w:val="rvts0"/>
          <w:sz w:val="28"/>
          <w:szCs w:val="28"/>
          <w:lang w:val="uk-UA"/>
        </w:rPr>
        <w:t xml:space="preserve"> </w:t>
      </w:r>
      <w:r w:rsidR="00FB3208">
        <w:rPr>
          <w:rStyle w:val="rvts0"/>
          <w:sz w:val="28"/>
          <w:szCs w:val="28"/>
          <w:lang w:val="uk-UA"/>
        </w:rPr>
        <w:t>листа Обухівського РС ГУ ДСНС України</w:t>
      </w:r>
      <w:r w:rsidR="00EF16F5">
        <w:rPr>
          <w:rStyle w:val="rvts0"/>
          <w:sz w:val="28"/>
          <w:szCs w:val="28"/>
          <w:lang w:val="uk-UA"/>
        </w:rPr>
        <w:t xml:space="preserve"> у Київській області від 04.01.2021 № 4 «Про пожежно-профілактичне відпрацювання житлового сектору»,</w:t>
      </w:r>
      <w:r w:rsidR="00C1239B">
        <w:rPr>
          <w:rStyle w:val="rvts0"/>
          <w:sz w:val="28"/>
          <w:szCs w:val="28"/>
          <w:lang w:val="uk-UA"/>
        </w:rPr>
        <w:t xml:space="preserve"> </w:t>
      </w:r>
      <w:r w:rsidRPr="000B32B7">
        <w:rPr>
          <w:rStyle w:val="rvts0"/>
          <w:sz w:val="28"/>
          <w:szCs w:val="28"/>
          <w:lang w:val="uk-UA"/>
        </w:rPr>
        <w:t xml:space="preserve"> </w:t>
      </w:r>
      <w:r w:rsidR="00E21721">
        <w:rPr>
          <w:sz w:val="28"/>
          <w:szCs w:val="28"/>
          <w:lang w:val="uk-UA"/>
        </w:rPr>
        <w:t>пункту 3 статті 36</w:t>
      </w:r>
      <w:r w:rsidR="002545D1">
        <w:rPr>
          <w:sz w:val="28"/>
          <w:szCs w:val="28"/>
          <w:lang w:val="uk-UA"/>
        </w:rPr>
        <w:t>,</w:t>
      </w:r>
      <w:r w:rsidR="00E21721">
        <w:rPr>
          <w:sz w:val="28"/>
          <w:szCs w:val="28"/>
          <w:lang w:val="uk-UA"/>
        </w:rPr>
        <w:t xml:space="preserve"> </w:t>
      </w:r>
      <w:r w:rsidR="002545D1">
        <w:rPr>
          <w:sz w:val="28"/>
          <w:szCs w:val="28"/>
          <w:lang w:val="uk-UA"/>
        </w:rPr>
        <w:t>підпункту 20</w:t>
      </w:r>
      <w:r w:rsidR="00E21721">
        <w:rPr>
          <w:sz w:val="28"/>
          <w:szCs w:val="28"/>
          <w:lang w:val="uk-UA"/>
        </w:rPr>
        <w:t xml:space="preserve"> пункту 4 статті  42 Закону України «Про місцеве самоврядування в Україні», </w:t>
      </w:r>
      <w:r w:rsidRPr="000B32B7">
        <w:rPr>
          <w:rStyle w:val="rvts0"/>
          <w:sz w:val="28"/>
          <w:szCs w:val="28"/>
          <w:lang w:val="uk-UA"/>
        </w:rPr>
        <w:t xml:space="preserve">з метою </w:t>
      </w:r>
      <w:r w:rsidR="00C1239B">
        <w:rPr>
          <w:rStyle w:val="rvts0"/>
          <w:sz w:val="28"/>
          <w:szCs w:val="28"/>
          <w:lang w:val="uk-UA"/>
        </w:rPr>
        <w:t>попередження та протидії можливим загрозам життю та здоров’ю громадян при виникненні надзвичайних ситуацій, пов’язаних із пожежами в приватному житловому секторі та природних екосистемах, оперативного реагування на них</w:t>
      </w:r>
      <w:r w:rsidR="00A70134">
        <w:rPr>
          <w:sz w:val="28"/>
          <w:szCs w:val="28"/>
          <w:lang w:val="uk-UA"/>
        </w:rPr>
        <w:t>:</w:t>
      </w:r>
    </w:p>
    <w:p w:rsidR="002812EB" w:rsidRDefault="002812EB" w:rsidP="00C500D8">
      <w:pPr>
        <w:jc w:val="both"/>
        <w:rPr>
          <w:sz w:val="28"/>
          <w:szCs w:val="28"/>
          <w:lang w:val="uk-UA"/>
        </w:rPr>
      </w:pP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на комісії з питань техногенно-екологічної безпеки та надзвичайних ситуацій виконавчого комітету Обухівської міської ради питання щодо попередження виникнення пожеж, загибелі та травмування людей на території Обухівської міської територіальної громади Київської області.</w:t>
      </w: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375E8">
        <w:rPr>
          <w:sz w:val="28"/>
          <w:szCs w:val="28"/>
          <w:lang w:val="uk-UA"/>
        </w:rPr>
        <w:t>Створити робочу групу</w:t>
      </w:r>
      <w:r>
        <w:rPr>
          <w:sz w:val="28"/>
          <w:szCs w:val="28"/>
          <w:lang w:val="uk-UA"/>
        </w:rPr>
        <w:t xml:space="preserve">, до складу якої включити представників виконавчого комітету Обухівської міської ради, інспекторів Обухівського РС ГУ ДСНС України в Київській області та дільничних інспекторів Обухівського відділу поліції, </w:t>
      </w:r>
      <w:r w:rsidRPr="009375E8">
        <w:rPr>
          <w:sz w:val="28"/>
          <w:szCs w:val="28"/>
          <w:lang w:val="uk-UA"/>
        </w:rPr>
        <w:t xml:space="preserve"> щодо проведення  пожежно-профілактичного відпрацювання</w:t>
      </w:r>
      <w:r>
        <w:rPr>
          <w:sz w:val="28"/>
          <w:szCs w:val="28"/>
          <w:lang w:val="uk-UA"/>
        </w:rPr>
        <w:t xml:space="preserve"> впродовж 2021 року </w:t>
      </w:r>
      <w:r w:rsidRPr="009375E8">
        <w:rPr>
          <w:sz w:val="28"/>
          <w:szCs w:val="28"/>
          <w:lang w:val="uk-UA"/>
        </w:rPr>
        <w:t xml:space="preserve">на території Обухівської міської </w:t>
      </w:r>
      <w:r>
        <w:rPr>
          <w:sz w:val="28"/>
          <w:szCs w:val="28"/>
          <w:lang w:val="uk-UA"/>
        </w:rPr>
        <w:t>об’єднаної територіальної громади Київської області.</w:t>
      </w: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 під час проведення пожежно-профілактичного відпрацювання в межах компетенції сприяти в наданні допомоги соціально незахищеним верствам населення щодо приведення в пожежобезпечний стан пічного опалення, димарів та електричної мережі приватних помешкань.</w:t>
      </w: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висвітлення питання попередження пожеж, загибелі та травмування людей на них, а також хід проведення пожежно-профілактичного відпрацювання у місцевих засобах масової інформації.</w:t>
      </w: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дитячих дошкільних, навчальних закладах, на об’єктах соціального обслуговування населення, церквах, місцях проведення масових заходів та </w:t>
      </w:r>
      <w:r>
        <w:rPr>
          <w:sz w:val="28"/>
          <w:szCs w:val="28"/>
          <w:lang w:val="uk-UA"/>
        </w:rPr>
        <w:lastRenderedPageBreak/>
        <w:t>інших аналогічних за призначенням об’єктах з масовим перебування людей провести роз’яснювальну роботу з питань пожежної безпеки та практичні відпрацювання планів евакуації людей на випадок виникнення пожеж.</w:t>
      </w: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відпрацювання надати інформацію з визначенням конкретних заходів щодо покращення стану пожежної безпеки.</w:t>
      </w:r>
    </w:p>
    <w:p w:rsid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44F9A">
        <w:rPr>
          <w:sz w:val="28"/>
          <w:szCs w:val="28"/>
          <w:lang w:val="uk-UA"/>
        </w:rPr>
        <w:t xml:space="preserve">Під час </w:t>
      </w:r>
      <w:proofErr w:type="spellStart"/>
      <w:r w:rsidRPr="00344F9A">
        <w:rPr>
          <w:sz w:val="28"/>
          <w:szCs w:val="28"/>
          <w:lang w:val="uk-UA"/>
        </w:rPr>
        <w:t>весняно–осіннього</w:t>
      </w:r>
      <w:proofErr w:type="spellEnd"/>
      <w:r w:rsidRPr="00344F9A">
        <w:rPr>
          <w:sz w:val="28"/>
          <w:szCs w:val="28"/>
          <w:lang w:val="uk-UA"/>
        </w:rPr>
        <w:t xml:space="preserve"> періоду активізувати роботу з населенням</w:t>
      </w:r>
      <w:bookmarkStart w:id="0" w:name="_GoBack"/>
      <w:bookmarkEnd w:id="0"/>
      <w:r w:rsidRPr="00344F9A">
        <w:rPr>
          <w:sz w:val="28"/>
          <w:szCs w:val="28"/>
          <w:lang w:val="uk-UA"/>
        </w:rPr>
        <w:t xml:space="preserve"> та власниками земельних ділянок щодо попередження виникнення пожеж у екосистемах (лісах, парках, лісосмугах, торфовищах, сільськогосподарських угіддях).</w:t>
      </w:r>
    </w:p>
    <w:p w:rsidR="00344F9A" w:rsidRPr="00344F9A" w:rsidRDefault="00344F9A" w:rsidP="00344F9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44F9A">
        <w:rPr>
          <w:sz w:val="28"/>
          <w:szCs w:val="28"/>
          <w:lang w:val="uk-UA"/>
        </w:rPr>
        <w:t>Контроль за виконанням даного розпорядження покласти на завідувача</w:t>
      </w:r>
      <w:r>
        <w:rPr>
          <w:sz w:val="28"/>
          <w:szCs w:val="28"/>
          <w:lang w:val="uk-UA"/>
        </w:rPr>
        <w:t xml:space="preserve"> </w:t>
      </w:r>
      <w:r w:rsidRPr="00344F9A">
        <w:rPr>
          <w:sz w:val="28"/>
          <w:szCs w:val="28"/>
          <w:lang w:val="uk-UA"/>
        </w:rPr>
        <w:t>сектора з</w:t>
      </w:r>
      <w:r>
        <w:rPr>
          <w:sz w:val="28"/>
          <w:szCs w:val="28"/>
          <w:lang w:val="uk-UA"/>
        </w:rPr>
        <w:t xml:space="preserve"> питань</w:t>
      </w:r>
      <w:r w:rsidRPr="00344F9A">
        <w:rPr>
          <w:sz w:val="28"/>
          <w:szCs w:val="28"/>
          <w:lang w:val="uk-UA"/>
        </w:rPr>
        <w:t xml:space="preserve"> надзвичайних ситуацій та цивільного захисту  виконавчого комітету Обухівської міської ради </w:t>
      </w:r>
      <w:proofErr w:type="spellStart"/>
      <w:r w:rsidRPr="00344F9A">
        <w:rPr>
          <w:sz w:val="28"/>
          <w:szCs w:val="28"/>
          <w:lang w:val="uk-UA"/>
        </w:rPr>
        <w:t>Ленду</w:t>
      </w:r>
      <w:proofErr w:type="spellEnd"/>
      <w:r w:rsidRPr="00344F9A">
        <w:rPr>
          <w:sz w:val="28"/>
          <w:szCs w:val="28"/>
          <w:lang w:val="uk-UA"/>
        </w:rPr>
        <w:t xml:space="preserve"> О.М..</w:t>
      </w:r>
    </w:p>
    <w:p w:rsidR="00344F9A" w:rsidRDefault="00344F9A" w:rsidP="00344F9A">
      <w:pPr>
        <w:tabs>
          <w:tab w:val="left" w:pos="6804"/>
        </w:tabs>
        <w:rPr>
          <w:sz w:val="28"/>
          <w:szCs w:val="28"/>
          <w:lang w:val="uk-UA"/>
        </w:rPr>
      </w:pPr>
    </w:p>
    <w:p w:rsidR="00A7729F" w:rsidRDefault="00A7729F" w:rsidP="003A12D4">
      <w:pPr>
        <w:tabs>
          <w:tab w:val="left" w:pos="6804"/>
        </w:tabs>
        <w:rPr>
          <w:sz w:val="28"/>
          <w:szCs w:val="28"/>
          <w:lang w:val="uk-UA"/>
        </w:rPr>
      </w:pPr>
    </w:p>
    <w:p w:rsidR="00015BB6" w:rsidRDefault="007B6239" w:rsidP="003A12D4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9C52C4">
        <w:rPr>
          <w:sz w:val="28"/>
          <w:szCs w:val="28"/>
          <w:lang w:val="uk-UA"/>
        </w:rPr>
        <w:t xml:space="preserve">                 (підпис)</w:t>
      </w:r>
      <w:r w:rsidR="00015BB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А.М. Верещак</w:t>
      </w:r>
      <w:r w:rsidR="00015BB6">
        <w:rPr>
          <w:sz w:val="28"/>
          <w:szCs w:val="28"/>
          <w:lang w:val="uk-UA"/>
        </w:rPr>
        <w:t xml:space="preserve"> </w:t>
      </w:r>
    </w:p>
    <w:p w:rsidR="00015BB6" w:rsidRDefault="00015BB6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003333" w:rsidRDefault="00003333" w:rsidP="00015BB6">
      <w:pPr>
        <w:rPr>
          <w:sz w:val="28"/>
          <w:szCs w:val="28"/>
          <w:lang w:val="uk-UA"/>
        </w:rPr>
      </w:pPr>
    </w:p>
    <w:p w:rsidR="00376ECB" w:rsidRDefault="00376ECB" w:rsidP="00015BB6">
      <w:pPr>
        <w:rPr>
          <w:sz w:val="28"/>
          <w:szCs w:val="28"/>
          <w:lang w:val="uk-UA"/>
        </w:rPr>
      </w:pPr>
    </w:p>
    <w:p w:rsidR="00015BB6" w:rsidRDefault="00015BB6" w:rsidP="00015BB6">
      <w:pPr>
        <w:rPr>
          <w:sz w:val="20"/>
          <w:szCs w:val="20"/>
          <w:lang w:val="uk-UA"/>
        </w:rPr>
      </w:pPr>
      <w:proofErr w:type="spellStart"/>
      <w:r w:rsidRPr="00C500D8">
        <w:rPr>
          <w:sz w:val="20"/>
          <w:szCs w:val="20"/>
          <w:lang w:val="uk-UA"/>
        </w:rPr>
        <w:t>Ленда</w:t>
      </w:r>
      <w:proofErr w:type="spellEnd"/>
      <w:r w:rsidRPr="00C500D8">
        <w:rPr>
          <w:sz w:val="20"/>
          <w:szCs w:val="20"/>
          <w:lang w:val="uk-UA"/>
        </w:rPr>
        <w:t xml:space="preserve"> О.М.</w:t>
      </w:r>
    </w:p>
    <w:p w:rsidR="00BC2BAD" w:rsidRDefault="00BC2BAD" w:rsidP="00BC2BAD">
      <w:pPr>
        <w:ind w:left="-284" w:right="-426" w:firstLine="6947"/>
        <w:rPr>
          <w:sz w:val="28"/>
          <w:szCs w:val="28"/>
          <w:lang w:val="uk-UA"/>
        </w:rPr>
      </w:pPr>
    </w:p>
    <w:sectPr w:rsidR="00BC2BAD" w:rsidSect="00AA77E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BD7"/>
    <w:multiLevelType w:val="hybridMultilevel"/>
    <w:tmpl w:val="A954822E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7D6F"/>
    <w:multiLevelType w:val="hybridMultilevel"/>
    <w:tmpl w:val="BA362D7C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7656"/>
    <w:rsid w:val="00003333"/>
    <w:rsid w:val="00010290"/>
    <w:rsid w:val="00015BB6"/>
    <w:rsid w:val="00095595"/>
    <w:rsid w:val="000A6310"/>
    <w:rsid w:val="000B32B7"/>
    <w:rsid w:val="000D6941"/>
    <w:rsid w:val="00105ED9"/>
    <w:rsid w:val="001438C2"/>
    <w:rsid w:val="00193187"/>
    <w:rsid w:val="001A4958"/>
    <w:rsid w:val="00232A3A"/>
    <w:rsid w:val="002340B7"/>
    <w:rsid w:val="002545D1"/>
    <w:rsid w:val="002812EB"/>
    <w:rsid w:val="002B7F05"/>
    <w:rsid w:val="002C3EEF"/>
    <w:rsid w:val="002F1C99"/>
    <w:rsid w:val="00344F9A"/>
    <w:rsid w:val="003465EE"/>
    <w:rsid w:val="00347EEF"/>
    <w:rsid w:val="00357A19"/>
    <w:rsid w:val="00361668"/>
    <w:rsid w:val="00376ECB"/>
    <w:rsid w:val="00390F79"/>
    <w:rsid w:val="003A12D4"/>
    <w:rsid w:val="003B39B8"/>
    <w:rsid w:val="003E6BF9"/>
    <w:rsid w:val="00452056"/>
    <w:rsid w:val="0047200E"/>
    <w:rsid w:val="00543D43"/>
    <w:rsid w:val="00550B65"/>
    <w:rsid w:val="00582020"/>
    <w:rsid w:val="0066188E"/>
    <w:rsid w:val="00692A39"/>
    <w:rsid w:val="006B29EC"/>
    <w:rsid w:val="006B6501"/>
    <w:rsid w:val="006C5E5C"/>
    <w:rsid w:val="006F6675"/>
    <w:rsid w:val="007826C4"/>
    <w:rsid w:val="00794637"/>
    <w:rsid w:val="007B6239"/>
    <w:rsid w:val="007F28D3"/>
    <w:rsid w:val="00817DCB"/>
    <w:rsid w:val="008644FA"/>
    <w:rsid w:val="008B43B7"/>
    <w:rsid w:val="008D749A"/>
    <w:rsid w:val="009046A2"/>
    <w:rsid w:val="00937113"/>
    <w:rsid w:val="009375E8"/>
    <w:rsid w:val="009424EF"/>
    <w:rsid w:val="00951B48"/>
    <w:rsid w:val="009B059F"/>
    <w:rsid w:val="009C52C4"/>
    <w:rsid w:val="00A16F6F"/>
    <w:rsid w:val="00A70134"/>
    <w:rsid w:val="00A7729F"/>
    <w:rsid w:val="00A77656"/>
    <w:rsid w:val="00A97DD5"/>
    <w:rsid w:val="00AA61E8"/>
    <w:rsid w:val="00AA77E1"/>
    <w:rsid w:val="00AC4B81"/>
    <w:rsid w:val="00AD0F1A"/>
    <w:rsid w:val="00B03BD7"/>
    <w:rsid w:val="00B3445B"/>
    <w:rsid w:val="00B829B5"/>
    <w:rsid w:val="00BC2BAD"/>
    <w:rsid w:val="00BD1CAC"/>
    <w:rsid w:val="00BD5920"/>
    <w:rsid w:val="00C1239B"/>
    <w:rsid w:val="00C26C5B"/>
    <w:rsid w:val="00C36C76"/>
    <w:rsid w:val="00C500D8"/>
    <w:rsid w:val="00C56E5D"/>
    <w:rsid w:val="00C7648D"/>
    <w:rsid w:val="00CF5FD7"/>
    <w:rsid w:val="00D341D3"/>
    <w:rsid w:val="00D56977"/>
    <w:rsid w:val="00D807DB"/>
    <w:rsid w:val="00D8781D"/>
    <w:rsid w:val="00D97802"/>
    <w:rsid w:val="00DA1EF0"/>
    <w:rsid w:val="00E21721"/>
    <w:rsid w:val="00E32B88"/>
    <w:rsid w:val="00E374D1"/>
    <w:rsid w:val="00E62E7C"/>
    <w:rsid w:val="00EA405F"/>
    <w:rsid w:val="00ED0A69"/>
    <w:rsid w:val="00EF16F5"/>
    <w:rsid w:val="00F5786D"/>
    <w:rsid w:val="00F73CB7"/>
    <w:rsid w:val="00F8451D"/>
    <w:rsid w:val="00F87CA2"/>
    <w:rsid w:val="00FA1B35"/>
    <w:rsid w:val="00FB3208"/>
    <w:rsid w:val="00FC6FF2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A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77656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7656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7"/>
    <w:rPr>
      <w:rFonts w:ascii="Tahoma" w:eastAsia="Times New Roman" w:hAnsi="Tahoma" w:cs="Tahoma"/>
      <w:sz w:val="16"/>
      <w:szCs w:val="16"/>
    </w:rPr>
  </w:style>
  <w:style w:type="character" w:customStyle="1" w:styleId="rvts0">
    <w:name w:val="rvts0"/>
    <w:basedOn w:val="a0"/>
    <w:rsid w:val="00347EEF"/>
  </w:style>
  <w:style w:type="character" w:styleId="a6">
    <w:name w:val="Hyperlink"/>
    <w:basedOn w:val="a0"/>
    <w:uiPriority w:val="99"/>
    <w:semiHidden/>
    <w:unhideWhenUsed/>
    <w:rsid w:val="00347EEF"/>
    <w:rPr>
      <w:color w:val="0000FF"/>
      <w:u w:val="single"/>
    </w:rPr>
  </w:style>
  <w:style w:type="paragraph" w:customStyle="1" w:styleId="rvps6">
    <w:name w:val="rvps6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36C76"/>
  </w:style>
  <w:style w:type="paragraph" w:customStyle="1" w:styleId="rvps7">
    <w:name w:val="rvps7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36C76"/>
  </w:style>
  <w:style w:type="paragraph" w:customStyle="1" w:styleId="rvps2">
    <w:name w:val="rvps2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A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12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4378-3B6D-47C4-AC73-FB6C817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khj</cp:lastModifiedBy>
  <cp:revision>4</cp:revision>
  <cp:lastPrinted>2021-01-13T07:42:00Z</cp:lastPrinted>
  <dcterms:created xsi:type="dcterms:W3CDTF">2021-01-13T10:41:00Z</dcterms:created>
  <dcterms:modified xsi:type="dcterms:W3CDTF">2021-01-14T06:28:00Z</dcterms:modified>
</cp:coreProperties>
</file>