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D2" w:rsidRDefault="009128D2" w:rsidP="009128D2">
      <w:pPr>
        <w:jc w:val="center"/>
        <w:rPr>
          <w:rFonts w:ascii="Calibri" w:hAnsi="Calibri"/>
        </w:rPr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7" o:title=""/>
          </v:shape>
          <o:OLEObject Type="Embed" ProgID="PBrush" ShapeID="_x0000_i1025" DrawAspect="Content" ObjectID="_1649660015" r:id="rId8"/>
        </w:object>
      </w:r>
    </w:p>
    <w:p w:rsidR="009128D2" w:rsidRPr="00267808" w:rsidRDefault="009128D2" w:rsidP="009128D2">
      <w:pPr>
        <w:pStyle w:val="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/>
          <w:i w:val="0"/>
          <w:szCs w:val="26"/>
        </w:rPr>
      </w:pPr>
      <w:r w:rsidRPr="00267808">
        <w:rPr>
          <w:rFonts w:ascii="Times New Roman" w:hAnsi="Times New Roman"/>
          <w:i w:val="0"/>
          <w:szCs w:val="26"/>
        </w:rPr>
        <w:t>ОБУХІВСЬКА МІСЬКА РАДА</w:t>
      </w:r>
    </w:p>
    <w:p w:rsidR="009128D2" w:rsidRPr="00267808" w:rsidRDefault="009128D2" w:rsidP="009128D2">
      <w:pPr>
        <w:pStyle w:val="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/>
          <w:i w:val="0"/>
          <w:szCs w:val="26"/>
          <w:lang w:val="ru-RU"/>
        </w:rPr>
      </w:pPr>
      <w:r w:rsidRPr="00267808">
        <w:rPr>
          <w:rFonts w:ascii="Times New Roman" w:hAnsi="Times New Roman"/>
          <w:i w:val="0"/>
          <w:szCs w:val="26"/>
        </w:rPr>
        <w:t>КИЇВСЬКОЇ ОБЛАСТІ</w:t>
      </w:r>
    </w:p>
    <w:p w:rsidR="009128D2" w:rsidRPr="00267808" w:rsidRDefault="009128D2" w:rsidP="009128D2">
      <w:pPr>
        <w:pStyle w:val="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/>
          <w:i w:val="0"/>
          <w:szCs w:val="26"/>
          <w:lang w:val="ru-RU"/>
        </w:rPr>
      </w:pPr>
      <w:r w:rsidRPr="00267808">
        <w:rPr>
          <w:rFonts w:ascii="Times New Roman" w:hAnsi="Times New Roman"/>
          <w:i w:val="0"/>
          <w:szCs w:val="26"/>
        </w:rPr>
        <w:t>ВИКОНАВЧИЙ КОМІТ</w:t>
      </w:r>
      <w:r>
        <w:rPr>
          <w:rFonts w:ascii="Times New Roman" w:hAnsi="Times New Roman"/>
          <w:i w:val="0"/>
          <w:szCs w:val="26"/>
        </w:rPr>
        <w:t>Е</w:t>
      </w:r>
      <w:r w:rsidRPr="00267808">
        <w:rPr>
          <w:rFonts w:ascii="Times New Roman" w:hAnsi="Times New Roman"/>
          <w:i w:val="0"/>
          <w:szCs w:val="26"/>
        </w:rPr>
        <w:t>Т</w:t>
      </w:r>
      <w:r w:rsidRPr="00267808">
        <w:rPr>
          <w:rFonts w:ascii="Times New Roman" w:hAnsi="Times New Roman"/>
          <w:i w:val="0"/>
          <w:szCs w:val="26"/>
          <w:lang w:val="ru-RU"/>
        </w:rPr>
        <w:t xml:space="preserve"> </w:t>
      </w:r>
    </w:p>
    <w:p w:rsidR="009128D2" w:rsidRPr="00267808" w:rsidRDefault="009128D2" w:rsidP="009128D2">
      <w:pPr>
        <w:rPr>
          <w:lang w:val="ru-RU" w:eastAsia="zh-CN"/>
        </w:rPr>
      </w:pPr>
    </w:p>
    <w:p w:rsidR="009128D2" w:rsidRPr="00267808" w:rsidRDefault="009128D2" w:rsidP="009128D2">
      <w:pPr>
        <w:pStyle w:val="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/>
          <w:i w:val="0"/>
          <w:sz w:val="36"/>
          <w:lang w:val="ru-RU"/>
        </w:rPr>
      </w:pPr>
      <w:r w:rsidRPr="00267808">
        <w:rPr>
          <w:rFonts w:ascii="Times New Roman" w:hAnsi="Times New Roman"/>
          <w:i w:val="0"/>
          <w:lang w:val="ru-RU"/>
        </w:rPr>
        <w:t>Р</w:t>
      </w:r>
      <w:r>
        <w:rPr>
          <w:rFonts w:ascii="Times New Roman" w:hAnsi="Times New Roman"/>
          <w:i w:val="0"/>
          <w:lang w:val="ru-RU"/>
        </w:rPr>
        <w:t xml:space="preserve"> О З П О Р Я Д Ж Е Н </w:t>
      </w:r>
      <w:proofErr w:type="spellStart"/>
      <w:proofErr w:type="gramStart"/>
      <w:r>
        <w:rPr>
          <w:rFonts w:ascii="Times New Roman" w:hAnsi="Times New Roman"/>
          <w:i w:val="0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i w:val="0"/>
          <w:lang w:val="ru-RU"/>
        </w:rPr>
        <w:t xml:space="preserve"> Я</w:t>
      </w:r>
      <w:r w:rsidRPr="00267808">
        <w:rPr>
          <w:rFonts w:ascii="Times New Roman" w:hAnsi="Times New Roman"/>
          <w:i w:val="0"/>
          <w:sz w:val="34"/>
          <w:lang w:val="ru-RU"/>
        </w:rPr>
        <w:t xml:space="preserve"> </w:t>
      </w:r>
      <w:r w:rsidRPr="002B6BC9">
        <w:rPr>
          <w:rFonts w:ascii="Times New Roman" w:hAnsi="Times New Roman"/>
          <w:i w:val="0"/>
          <w:lang w:val="ru-RU"/>
        </w:rPr>
        <w:t xml:space="preserve">№ </w:t>
      </w:r>
      <w:r w:rsidR="002B6BC9" w:rsidRPr="002B6BC9">
        <w:rPr>
          <w:rFonts w:ascii="Times New Roman" w:hAnsi="Times New Roman"/>
          <w:i w:val="0"/>
          <w:lang w:val="ru-RU"/>
        </w:rPr>
        <w:t>165</w:t>
      </w:r>
    </w:p>
    <w:p w:rsidR="009128D2" w:rsidRDefault="009128D2" w:rsidP="009128D2">
      <w:pPr>
        <w:spacing w:line="240" w:lineRule="exact"/>
        <w:rPr>
          <w:b/>
          <w:sz w:val="28"/>
          <w:szCs w:val="28"/>
        </w:rPr>
      </w:pPr>
    </w:p>
    <w:p w:rsidR="009128D2" w:rsidRPr="00A06839" w:rsidRDefault="009128D2" w:rsidP="009128D2">
      <w:pPr>
        <w:spacing w:line="240" w:lineRule="exact"/>
        <w:rPr>
          <w:sz w:val="28"/>
          <w:szCs w:val="28"/>
          <w:u w:val="single"/>
        </w:rPr>
      </w:pPr>
      <w:r w:rsidRPr="00A06839">
        <w:rPr>
          <w:sz w:val="28"/>
          <w:szCs w:val="28"/>
        </w:rPr>
        <w:t>від _</w:t>
      </w:r>
      <w:r>
        <w:rPr>
          <w:sz w:val="28"/>
          <w:szCs w:val="28"/>
        </w:rPr>
        <w:t>27 квітня</w:t>
      </w:r>
      <w:r w:rsidRPr="00A06839">
        <w:rPr>
          <w:sz w:val="28"/>
          <w:szCs w:val="28"/>
        </w:rPr>
        <w:t xml:space="preserve"> 2020 р</w:t>
      </w:r>
      <w:r>
        <w:rPr>
          <w:sz w:val="28"/>
          <w:szCs w:val="28"/>
        </w:rPr>
        <w:t>оку</w:t>
      </w:r>
      <w:r w:rsidRPr="00A06839">
        <w:rPr>
          <w:sz w:val="28"/>
          <w:szCs w:val="28"/>
        </w:rPr>
        <w:t xml:space="preserve">                                                                      м. Обухів</w:t>
      </w:r>
    </w:p>
    <w:p w:rsidR="009128D2" w:rsidRPr="00A06839" w:rsidRDefault="009128D2" w:rsidP="009128D2">
      <w:pPr>
        <w:spacing w:line="240" w:lineRule="exact"/>
        <w:rPr>
          <w:sz w:val="28"/>
          <w:szCs w:val="28"/>
        </w:rPr>
      </w:pPr>
    </w:p>
    <w:p w:rsidR="009128D2" w:rsidRPr="00A06839" w:rsidRDefault="009128D2" w:rsidP="009128D2">
      <w:pPr>
        <w:spacing w:line="280" w:lineRule="exact"/>
        <w:ind w:right="2601"/>
        <w:jc w:val="both"/>
        <w:rPr>
          <w:rStyle w:val="a3"/>
          <w:b w:val="0"/>
          <w:sz w:val="28"/>
          <w:szCs w:val="28"/>
        </w:rPr>
      </w:pPr>
      <w:r w:rsidRPr="00A06839">
        <w:rPr>
          <w:rStyle w:val="a3"/>
          <w:b w:val="0"/>
          <w:sz w:val="28"/>
          <w:szCs w:val="28"/>
        </w:rPr>
        <w:t xml:space="preserve">Про внесення змін до </w:t>
      </w:r>
      <w:r>
        <w:rPr>
          <w:rStyle w:val="a3"/>
          <w:b w:val="0"/>
          <w:sz w:val="28"/>
          <w:szCs w:val="28"/>
        </w:rPr>
        <w:t>рішення виконавчого комітету</w:t>
      </w:r>
      <w:r w:rsidRPr="00A06839">
        <w:rPr>
          <w:rStyle w:val="a3"/>
          <w:b w:val="0"/>
          <w:sz w:val="28"/>
          <w:szCs w:val="28"/>
        </w:rPr>
        <w:t xml:space="preserve"> Обухівської </w:t>
      </w:r>
      <w:r>
        <w:rPr>
          <w:rStyle w:val="a3"/>
          <w:b w:val="0"/>
          <w:sz w:val="28"/>
          <w:szCs w:val="28"/>
        </w:rPr>
        <w:t>міської ради</w:t>
      </w:r>
      <w:r w:rsidRPr="00A06839">
        <w:rPr>
          <w:rStyle w:val="a3"/>
          <w:b w:val="0"/>
          <w:sz w:val="28"/>
          <w:szCs w:val="28"/>
        </w:rPr>
        <w:t xml:space="preserve"> від 0</w:t>
      </w:r>
      <w:r>
        <w:rPr>
          <w:rStyle w:val="a3"/>
          <w:b w:val="0"/>
          <w:sz w:val="28"/>
          <w:szCs w:val="28"/>
        </w:rPr>
        <w:t>6</w:t>
      </w:r>
      <w:r w:rsidRPr="00A06839">
        <w:rPr>
          <w:rStyle w:val="a3"/>
          <w:b w:val="0"/>
          <w:sz w:val="28"/>
          <w:szCs w:val="28"/>
        </w:rPr>
        <w:t xml:space="preserve"> лютого 2020 року № </w:t>
      </w:r>
      <w:r>
        <w:rPr>
          <w:rStyle w:val="a3"/>
          <w:b w:val="0"/>
          <w:sz w:val="28"/>
          <w:szCs w:val="28"/>
        </w:rPr>
        <w:t>79</w:t>
      </w:r>
    </w:p>
    <w:p w:rsidR="009128D2" w:rsidRPr="00AA539E" w:rsidRDefault="009128D2" w:rsidP="009128D2">
      <w:pPr>
        <w:spacing w:line="280" w:lineRule="exact"/>
        <w:jc w:val="both"/>
        <w:rPr>
          <w:rStyle w:val="a3"/>
          <w:b w:val="0"/>
          <w:sz w:val="28"/>
          <w:szCs w:val="28"/>
        </w:rPr>
      </w:pPr>
    </w:p>
    <w:p w:rsidR="009128D2" w:rsidRDefault="009128D2" w:rsidP="009128D2">
      <w:pPr>
        <w:spacing w:line="280" w:lineRule="exact"/>
        <w:ind w:firstLine="567"/>
        <w:jc w:val="both"/>
        <w:rPr>
          <w:rStyle w:val="a3"/>
          <w:b w:val="0"/>
          <w:sz w:val="28"/>
          <w:szCs w:val="28"/>
        </w:rPr>
      </w:pPr>
      <w:r w:rsidRPr="00AA539E">
        <w:rPr>
          <w:rStyle w:val="a3"/>
          <w:b w:val="0"/>
          <w:sz w:val="28"/>
          <w:szCs w:val="28"/>
        </w:rPr>
        <w:t>Відповідно до Законів України «Про військовий обов’язок і</w:t>
      </w:r>
      <w:r>
        <w:rPr>
          <w:rStyle w:val="a3"/>
          <w:b w:val="0"/>
          <w:sz w:val="28"/>
          <w:szCs w:val="28"/>
        </w:rPr>
        <w:t xml:space="preserve"> військову службу», пункту 1 статті 36, пункту 20 частини 4 статті 42 «Про місцеве</w:t>
      </w:r>
      <w:r w:rsidRPr="00AA539E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самоврядування в Україні</w:t>
      </w:r>
      <w:r w:rsidRPr="00AA539E">
        <w:rPr>
          <w:rStyle w:val="a3"/>
          <w:b w:val="0"/>
          <w:sz w:val="28"/>
          <w:szCs w:val="28"/>
        </w:rPr>
        <w:t xml:space="preserve">», Указу Президента України від 23 березня 2020 року № 103/2020 «Про внесення змін до Указу Президента України від 16 січня 2020 року № 13», постанови Кабінету Міністрів України від 21 березня 2002 року № 352 </w:t>
      </w:r>
      <w:bookmarkStart w:id="0" w:name="o3"/>
      <w:bookmarkEnd w:id="0"/>
      <w:r w:rsidRPr="00AA539E">
        <w:rPr>
          <w:rStyle w:val="a3"/>
          <w:b w:val="0"/>
          <w:sz w:val="28"/>
          <w:szCs w:val="28"/>
        </w:rPr>
        <w:t>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(із змінами)</w:t>
      </w:r>
      <w:r>
        <w:rPr>
          <w:rStyle w:val="a3"/>
          <w:b w:val="0"/>
          <w:sz w:val="28"/>
          <w:szCs w:val="28"/>
        </w:rPr>
        <w:t>, розпорядження Київської обласної державної адміністрації від 27 березня 2020 року № 174 «Про внесення змін до розпоряджання голови Київської обласної державної адміністрації від 17 лютого 2020 року № 76»</w:t>
      </w:r>
      <w:r w:rsidRPr="00AA539E">
        <w:rPr>
          <w:rStyle w:val="a3"/>
          <w:b w:val="0"/>
          <w:sz w:val="28"/>
          <w:szCs w:val="28"/>
        </w:rPr>
        <w:t xml:space="preserve"> та з метою забезпечення успішного проведення чергового призову громадян Украї</w:t>
      </w:r>
      <w:r>
        <w:rPr>
          <w:rStyle w:val="a3"/>
          <w:b w:val="0"/>
          <w:sz w:val="28"/>
          <w:szCs w:val="28"/>
        </w:rPr>
        <w:t>ни на строкову військову службу</w:t>
      </w:r>
    </w:p>
    <w:p w:rsidR="009128D2" w:rsidRDefault="009128D2" w:rsidP="009128D2">
      <w:pPr>
        <w:spacing w:line="280" w:lineRule="exact"/>
        <w:ind w:firstLine="567"/>
        <w:jc w:val="both"/>
        <w:rPr>
          <w:rStyle w:val="a3"/>
          <w:b w:val="0"/>
          <w:sz w:val="28"/>
          <w:szCs w:val="28"/>
        </w:rPr>
      </w:pPr>
    </w:p>
    <w:p w:rsidR="009128D2" w:rsidRPr="00AA539E" w:rsidRDefault="009128D2" w:rsidP="009128D2">
      <w:pPr>
        <w:numPr>
          <w:ilvl w:val="0"/>
          <w:numId w:val="1"/>
        </w:numPr>
        <w:spacing w:line="280" w:lineRule="exact"/>
        <w:ind w:left="0" w:firstLine="567"/>
        <w:jc w:val="both"/>
        <w:rPr>
          <w:rStyle w:val="a3"/>
          <w:b w:val="0"/>
          <w:sz w:val="28"/>
          <w:szCs w:val="28"/>
        </w:rPr>
      </w:pPr>
      <w:r w:rsidRPr="00AA539E">
        <w:rPr>
          <w:rStyle w:val="a3"/>
          <w:b w:val="0"/>
          <w:sz w:val="28"/>
          <w:szCs w:val="28"/>
        </w:rPr>
        <w:t xml:space="preserve">Внести </w:t>
      </w:r>
      <w:r>
        <w:rPr>
          <w:rStyle w:val="a3"/>
          <w:b w:val="0"/>
          <w:sz w:val="28"/>
          <w:szCs w:val="28"/>
        </w:rPr>
        <w:t xml:space="preserve">зміни </w:t>
      </w:r>
      <w:r w:rsidRPr="00AA539E">
        <w:rPr>
          <w:rStyle w:val="a3"/>
          <w:b w:val="0"/>
          <w:sz w:val="28"/>
          <w:szCs w:val="28"/>
        </w:rPr>
        <w:t xml:space="preserve">до </w:t>
      </w:r>
      <w:r>
        <w:rPr>
          <w:rStyle w:val="a3"/>
          <w:b w:val="0"/>
          <w:sz w:val="28"/>
          <w:szCs w:val="28"/>
        </w:rPr>
        <w:t>рішення виконавчого комітету</w:t>
      </w:r>
      <w:r w:rsidRPr="00A06839">
        <w:rPr>
          <w:rStyle w:val="a3"/>
          <w:b w:val="0"/>
          <w:sz w:val="28"/>
          <w:szCs w:val="28"/>
        </w:rPr>
        <w:t xml:space="preserve"> Обухівської </w:t>
      </w:r>
      <w:r>
        <w:rPr>
          <w:rStyle w:val="a3"/>
          <w:b w:val="0"/>
          <w:sz w:val="28"/>
          <w:szCs w:val="28"/>
        </w:rPr>
        <w:t>міської ради</w:t>
      </w:r>
      <w:r w:rsidRPr="00AA539E">
        <w:rPr>
          <w:rStyle w:val="a3"/>
          <w:b w:val="0"/>
          <w:sz w:val="28"/>
          <w:szCs w:val="28"/>
        </w:rPr>
        <w:t xml:space="preserve"> від </w:t>
      </w:r>
      <w:r>
        <w:rPr>
          <w:rStyle w:val="a3"/>
          <w:b w:val="0"/>
          <w:sz w:val="28"/>
          <w:szCs w:val="28"/>
        </w:rPr>
        <w:t>06</w:t>
      </w:r>
      <w:r w:rsidRPr="00AA539E">
        <w:rPr>
          <w:rStyle w:val="a3"/>
          <w:b w:val="0"/>
          <w:sz w:val="28"/>
          <w:szCs w:val="28"/>
        </w:rPr>
        <w:t xml:space="preserve"> лютого 2020 року № </w:t>
      </w:r>
      <w:r>
        <w:rPr>
          <w:rStyle w:val="a3"/>
          <w:b w:val="0"/>
          <w:sz w:val="28"/>
          <w:szCs w:val="28"/>
        </w:rPr>
        <w:t>79</w:t>
      </w:r>
      <w:r w:rsidRPr="00AA539E">
        <w:rPr>
          <w:rStyle w:val="a3"/>
          <w:b w:val="0"/>
          <w:sz w:val="28"/>
          <w:szCs w:val="28"/>
        </w:rPr>
        <w:t xml:space="preserve"> «Про організацію та проведення </w:t>
      </w:r>
      <w:r>
        <w:rPr>
          <w:rStyle w:val="a3"/>
          <w:b w:val="0"/>
          <w:sz w:val="28"/>
          <w:szCs w:val="28"/>
        </w:rPr>
        <w:t>на території Обухівської міської об’єднаної територіальної громади</w:t>
      </w:r>
      <w:r w:rsidRPr="00AA539E">
        <w:rPr>
          <w:rStyle w:val="a3"/>
          <w:b w:val="0"/>
          <w:sz w:val="28"/>
          <w:szCs w:val="28"/>
        </w:rPr>
        <w:t xml:space="preserve"> призову громадян України на строков</w:t>
      </w:r>
      <w:r>
        <w:rPr>
          <w:rStyle w:val="a3"/>
          <w:b w:val="0"/>
          <w:sz w:val="28"/>
          <w:szCs w:val="28"/>
        </w:rPr>
        <w:t>у військову службу в</w:t>
      </w:r>
      <w:r w:rsidRPr="00AA539E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квітні -</w:t>
      </w:r>
      <w:r w:rsidRPr="00AA539E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червні</w:t>
      </w:r>
      <w:r w:rsidRPr="00AA539E">
        <w:rPr>
          <w:rStyle w:val="a3"/>
          <w:b w:val="0"/>
          <w:sz w:val="28"/>
          <w:szCs w:val="28"/>
        </w:rPr>
        <w:t xml:space="preserve"> 2020 року»:</w:t>
      </w:r>
    </w:p>
    <w:p w:rsidR="009128D2" w:rsidRPr="00AA539E" w:rsidRDefault="009128D2" w:rsidP="009128D2">
      <w:pPr>
        <w:spacing w:line="280" w:lineRule="exact"/>
        <w:ind w:firstLine="567"/>
        <w:jc w:val="both"/>
        <w:rPr>
          <w:rStyle w:val="a3"/>
          <w:b w:val="0"/>
          <w:sz w:val="28"/>
          <w:szCs w:val="28"/>
        </w:rPr>
      </w:pPr>
      <w:r w:rsidRPr="00AA539E">
        <w:rPr>
          <w:rStyle w:val="a3"/>
          <w:b w:val="0"/>
          <w:sz w:val="28"/>
          <w:szCs w:val="28"/>
        </w:rPr>
        <w:t>1.</w:t>
      </w:r>
      <w:r>
        <w:rPr>
          <w:rStyle w:val="a3"/>
          <w:b w:val="0"/>
          <w:sz w:val="28"/>
          <w:szCs w:val="28"/>
        </w:rPr>
        <w:t>1.</w:t>
      </w:r>
      <w:r w:rsidRPr="00AA539E">
        <w:rPr>
          <w:rStyle w:val="a3"/>
          <w:b w:val="0"/>
          <w:sz w:val="28"/>
          <w:szCs w:val="28"/>
        </w:rPr>
        <w:t xml:space="preserve"> У назві та пункті </w:t>
      </w:r>
      <w:r>
        <w:rPr>
          <w:rStyle w:val="a3"/>
          <w:b w:val="0"/>
          <w:sz w:val="28"/>
          <w:szCs w:val="28"/>
        </w:rPr>
        <w:t>1</w:t>
      </w:r>
      <w:r w:rsidRPr="00AA539E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рішення</w:t>
      </w:r>
      <w:r w:rsidRPr="00AA539E">
        <w:rPr>
          <w:rStyle w:val="a3"/>
          <w:b w:val="0"/>
          <w:sz w:val="28"/>
          <w:szCs w:val="28"/>
        </w:rPr>
        <w:t xml:space="preserve"> цифри і слов</w:t>
      </w:r>
      <w:r>
        <w:rPr>
          <w:rStyle w:val="a3"/>
          <w:b w:val="0"/>
          <w:sz w:val="28"/>
          <w:szCs w:val="28"/>
        </w:rPr>
        <w:t>а</w:t>
      </w:r>
      <w:r w:rsidRPr="00AA539E">
        <w:rPr>
          <w:rStyle w:val="a3"/>
          <w:b w:val="0"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квітні – червні 2020» замінити цифрами і словами «травні – липні 2020</w:t>
      </w:r>
      <w:r w:rsidRPr="00AA539E">
        <w:rPr>
          <w:rStyle w:val="a3"/>
          <w:b w:val="0"/>
          <w:sz w:val="28"/>
          <w:szCs w:val="28"/>
        </w:rPr>
        <w:t>».</w:t>
      </w:r>
    </w:p>
    <w:p w:rsidR="009128D2" w:rsidRPr="00AA539E" w:rsidRDefault="009128D2" w:rsidP="009128D2">
      <w:pPr>
        <w:tabs>
          <w:tab w:val="left" w:pos="567"/>
        </w:tabs>
        <w:spacing w:line="280" w:lineRule="exact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1.2. У пункті 4.3 рішення</w:t>
      </w:r>
      <w:r w:rsidRPr="00AA539E">
        <w:rPr>
          <w:rStyle w:val="a3"/>
          <w:b w:val="0"/>
          <w:sz w:val="28"/>
          <w:szCs w:val="28"/>
        </w:rPr>
        <w:t xml:space="preserve"> цифри і слово «</w:t>
      </w:r>
      <w:r>
        <w:rPr>
          <w:rStyle w:val="a3"/>
          <w:b w:val="0"/>
          <w:sz w:val="28"/>
          <w:szCs w:val="28"/>
        </w:rPr>
        <w:t>30</w:t>
      </w:r>
      <w:r w:rsidRPr="00AA539E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червня 2020</w:t>
      </w:r>
      <w:r w:rsidRPr="00AA539E">
        <w:rPr>
          <w:rStyle w:val="a3"/>
          <w:b w:val="0"/>
          <w:sz w:val="28"/>
          <w:szCs w:val="28"/>
        </w:rPr>
        <w:t>» замінити цифрами і словом «</w:t>
      </w:r>
      <w:r>
        <w:rPr>
          <w:rStyle w:val="a3"/>
          <w:b w:val="0"/>
          <w:sz w:val="28"/>
          <w:szCs w:val="28"/>
        </w:rPr>
        <w:t>31</w:t>
      </w:r>
      <w:r w:rsidRPr="00AA539E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липня 2020</w:t>
      </w:r>
      <w:r w:rsidRPr="00AA539E">
        <w:rPr>
          <w:rStyle w:val="a3"/>
          <w:b w:val="0"/>
          <w:sz w:val="28"/>
          <w:szCs w:val="28"/>
        </w:rPr>
        <w:t>».</w:t>
      </w:r>
    </w:p>
    <w:p w:rsidR="009128D2" w:rsidRPr="00267808" w:rsidRDefault="009128D2" w:rsidP="009128D2">
      <w:pPr>
        <w:pStyle w:val="a4"/>
        <w:ind w:firstLine="567"/>
        <w:jc w:val="both"/>
        <w:rPr>
          <w:rStyle w:val="a3"/>
          <w:b w:val="0"/>
          <w:sz w:val="28"/>
          <w:szCs w:val="28"/>
          <w:highlight w:val="yellow"/>
        </w:rPr>
      </w:pPr>
      <w:r w:rsidRPr="00267808">
        <w:rPr>
          <w:rStyle w:val="a3"/>
          <w:b w:val="0"/>
          <w:sz w:val="28"/>
          <w:szCs w:val="28"/>
        </w:rPr>
        <w:t>1.3. Додаток 2</w:t>
      </w:r>
      <w:r>
        <w:rPr>
          <w:rStyle w:val="a3"/>
          <w:b w:val="0"/>
          <w:sz w:val="28"/>
          <w:szCs w:val="28"/>
        </w:rPr>
        <w:t xml:space="preserve"> -</w:t>
      </w:r>
      <w:r w:rsidRPr="00267808">
        <w:rPr>
          <w:rStyle w:val="a3"/>
          <w:b w:val="0"/>
          <w:sz w:val="28"/>
          <w:szCs w:val="28"/>
        </w:rPr>
        <w:t xml:space="preserve"> «Графік роботи міськрайонної призовної комісії</w:t>
      </w:r>
      <w:r>
        <w:rPr>
          <w:rStyle w:val="a3"/>
          <w:b w:val="0"/>
          <w:sz w:val="28"/>
          <w:szCs w:val="28"/>
        </w:rPr>
        <w:t>»</w:t>
      </w:r>
      <w:r w:rsidRPr="00267808">
        <w:rPr>
          <w:rStyle w:val="a3"/>
          <w:b w:val="0"/>
          <w:sz w:val="28"/>
          <w:szCs w:val="28"/>
        </w:rPr>
        <w:t xml:space="preserve"> під час проведення призову громадян на строкову військову службу</w:t>
      </w:r>
      <w:r>
        <w:rPr>
          <w:rStyle w:val="a3"/>
          <w:b w:val="0"/>
          <w:sz w:val="28"/>
          <w:szCs w:val="28"/>
        </w:rPr>
        <w:t>,</w:t>
      </w:r>
      <w:r w:rsidRPr="00267808">
        <w:rPr>
          <w:rStyle w:val="a3"/>
          <w:b w:val="0"/>
          <w:sz w:val="28"/>
          <w:szCs w:val="28"/>
        </w:rPr>
        <w:t xml:space="preserve"> викласти в новій редакції (додається).</w:t>
      </w:r>
    </w:p>
    <w:p w:rsidR="009128D2" w:rsidRDefault="009128D2" w:rsidP="009128D2">
      <w:pPr>
        <w:ind w:firstLine="567"/>
        <w:jc w:val="both"/>
        <w:rPr>
          <w:sz w:val="28"/>
        </w:rPr>
      </w:pPr>
      <w:r>
        <w:rPr>
          <w:rStyle w:val="a3"/>
          <w:b w:val="0"/>
          <w:sz w:val="28"/>
          <w:szCs w:val="28"/>
        </w:rPr>
        <w:t xml:space="preserve">2. </w:t>
      </w:r>
      <w:r>
        <w:rPr>
          <w:sz w:val="28"/>
        </w:rPr>
        <w:t>Контроль за виконанням цього розпорядження покласти на заступника міського голови Шевченко А.В.</w:t>
      </w:r>
    </w:p>
    <w:p w:rsidR="009128D2" w:rsidRDefault="009128D2" w:rsidP="009128D2">
      <w:pPr>
        <w:spacing w:line="280" w:lineRule="exact"/>
        <w:jc w:val="both"/>
        <w:rPr>
          <w:rStyle w:val="a3"/>
          <w:b w:val="0"/>
          <w:sz w:val="28"/>
          <w:szCs w:val="28"/>
        </w:rPr>
      </w:pPr>
    </w:p>
    <w:p w:rsidR="009128D2" w:rsidRPr="00AA539E" w:rsidRDefault="009128D2" w:rsidP="009128D2">
      <w:pPr>
        <w:spacing w:line="280" w:lineRule="exact"/>
        <w:jc w:val="both"/>
        <w:rPr>
          <w:rStyle w:val="a3"/>
          <w:b w:val="0"/>
          <w:sz w:val="28"/>
          <w:szCs w:val="28"/>
        </w:rPr>
      </w:pPr>
    </w:p>
    <w:p w:rsidR="009128D2" w:rsidRPr="00F910CC" w:rsidRDefault="009128D2" w:rsidP="009128D2">
      <w:pPr>
        <w:spacing w:line="280" w:lineRule="exac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Міський голова</w:t>
      </w:r>
      <w:r w:rsidRPr="00F910CC">
        <w:rPr>
          <w:rStyle w:val="a3"/>
          <w:b w:val="0"/>
          <w:sz w:val="28"/>
          <w:szCs w:val="28"/>
        </w:rPr>
        <w:t xml:space="preserve">                                   </w:t>
      </w:r>
      <w:r w:rsidR="002B6BC9">
        <w:rPr>
          <w:rStyle w:val="a3"/>
          <w:b w:val="0"/>
          <w:sz w:val="28"/>
          <w:szCs w:val="28"/>
        </w:rPr>
        <w:t xml:space="preserve">           (підпис)</w:t>
      </w:r>
      <w:r>
        <w:rPr>
          <w:rStyle w:val="a3"/>
          <w:b w:val="0"/>
          <w:sz w:val="28"/>
          <w:szCs w:val="28"/>
        </w:rPr>
        <w:t xml:space="preserve"> </w:t>
      </w:r>
      <w:r w:rsidRPr="00F910CC">
        <w:rPr>
          <w:rStyle w:val="a3"/>
          <w:b w:val="0"/>
          <w:sz w:val="28"/>
          <w:szCs w:val="28"/>
        </w:rPr>
        <w:t xml:space="preserve">                       О.</w:t>
      </w:r>
      <w:r>
        <w:rPr>
          <w:rStyle w:val="a3"/>
          <w:b w:val="0"/>
          <w:sz w:val="28"/>
          <w:szCs w:val="28"/>
        </w:rPr>
        <w:t>М.</w:t>
      </w:r>
      <w:r w:rsidRPr="00F910CC">
        <w:rPr>
          <w:rStyle w:val="a3"/>
          <w:b w:val="0"/>
          <w:sz w:val="28"/>
          <w:szCs w:val="28"/>
        </w:rPr>
        <w:t xml:space="preserve"> Левченко</w:t>
      </w:r>
    </w:p>
    <w:p w:rsidR="009128D2" w:rsidRDefault="009128D2" w:rsidP="009128D2">
      <w:pPr>
        <w:pStyle w:val="a4"/>
      </w:pPr>
    </w:p>
    <w:p w:rsidR="009128D2" w:rsidRDefault="009128D2" w:rsidP="009128D2">
      <w:pPr>
        <w:pStyle w:val="a4"/>
      </w:pPr>
    </w:p>
    <w:p w:rsidR="009128D2" w:rsidRDefault="009128D2" w:rsidP="009128D2">
      <w:pPr>
        <w:pStyle w:val="a4"/>
        <w:spacing w:after="0"/>
        <w:rPr>
          <w:sz w:val="28"/>
          <w:szCs w:val="28"/>
        </w:rPr>
      </w:pPr>
    </w:p>
    <w:p w:rsidR="009128D2" w:rsidRDefault="009128D2" w:rsidP="009128D2">
      <w:pPr>
        <w:pStyle w:val="a4"/>
        <w:spacing w:after="0"/>
        <w:rPr>
          <w:sz w:val="28"/>
          <w:szCs w:val="28"/>
        </w:rPr>
      </w:pPr>
    </w:p>
    <w:p w:rsidR="009128D2" w:rsidRDefault="009128D2" w:rsidP="009128D2">
      <w:pPr>
        <w:pStyle w:val="a4"/>
        <w:spacing w:after="0"/>
        <w:rPr>
          <w:sz w:val="28"/>
          <w:szCs w:val="28"/>
        </w:rPr>
      </w:pPr>
    </w:p>
    <w:p w:rsidR="009128D2" w:rsidRDefault="009128D2" w:rsidP="009128D2">
      <w:pPr>
        <w:pStyle w:val="a4"/>
        <w:spacing w:after="0"/>
        <w:rPr>
          <w:sz w:val="28"/>
          <w:szCs w:val="28"/>
        </w:rPr>
      </w:pPr>
    </w:p>
    <w:p w:rsidR="009128D2" w:rsidRDefault="009128D2" w:rsidP="009128D2">
      <w:pPr>
        <w:pStyle w:val="a4"/>
        <w:spacing w:after="0"/>
        <w:rPr>
          <w:sz w:val="28"/>
          <w:szCs w:val="28"/>
        </w:rPr>
      </w:pP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bookmarkStart w:id="1" w:name="_GoBack"/>
      <w:bookmarkEnd w:id="1"/>
    </w:p>
    <w:p w:rsidR="009128D2" w:rsidRPr="00267808" w:rsidRDefault="009128D2" w:rsidP="009128D2">
      <w:pPr>
        <w:pStyle w:val="a4"/>
        <w:spacing w:after="0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>Додаток 2</w:t>
      </w:r>
    </w:p>
    <w:p w:rsidR="009128D2" w:rsidRPr="00267808" w:rsidRDefault="009128D2" w:rsidP="009128D2">
      <w:pPr>
        <w:pStyle w:val="a4"/>
        <w:spacing w:after="0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 xml:space="preserve">до </w:t>
      </w:r>
      <w:r>
        <w:rPr>
          <w:sz w:val="28"/>
          <w:szCs w:val="28"/>
        </w:rPr>
        <w:t>розпорядження Обухівського міського голови</w:t>
      </w:r>
    </w:p>
    <w:p w:rsidR="009128D2" w:rsidRPr="00267808" w:rsidRDefault="009128D2" w:rsidP="009128D2">
      <w:pPr>
        <w:pStyle w:val="a4"/>
        <w:spacing w:after="0"/>
        <w:ind w:firstLine="708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 xml:space="preserve">від </w:t>
      </w:r>
      <w:r>
        <w:rPr>
          <w:sz w:val="28"/>
          <w:szCs w:val="28"/>
        </w:rPr>
        <w:t>27</w:t>
      </w:r>
      <w:r w:rsidRPr="0026780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67808">
        <w:rPr>
          <w:sz w:val="28"/>
          <w:szCs w:val="28"/>
        </w:rPr>
        <w:t>.2020 №</w:t>
      </w:r>
      <w:r w:rsidR="002B6BC9">
        <w:rPr>
          <w:sz w:val="28"/>
          <w:szCs w:val="28"/>
        </w:rPr>
        <w:t xml:space="preserve"> 165</w:t>
      </w:r>
    </w:p>
    <w:p w:rsidR="009128D2" w:rsidRPr="00267808" w:rsidRDefault="009128D2" w:rsidP="009128D2">
      <w:pPr>
        <w:pStyle w:val="a4"/>
        <w:spacing w:after="0"/>
        <w:jc w:val="center"/>
        <w:rPr>
          <w:sz w:val="28"/>
          <w:szCs w:val="28"/>
        </w:rPr>
      </w:pPr>
    </w:p>
    <w:p w:rsidR="009128D2" w:rsidRPr="00267808" w:rsidRDefault="009128D2" w:rsidP="009128D2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9128D2" w:rsidRPr="00267808" w:rsidRDefault="009128D2" w:rsidP="009128D2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267808">
        <w:rPr>
          <w:b/>
          <w:bCs/>
          <w:sz w:val="28"/>
          <w:szCs w:val="28"/>
        </w:rPr>
        <w:t>Г  Р  А  Ф  І  К</w:t>
      </w:r>
    </w:p>
    <w:p w:rsidR="009128D2" w:rsidRPr="00267808" w:rsidRDefault="009128D2" w:rsidP="009128D2">
      <w:pPr>
        <w:pStyle w:val="a4"/>
        <w:spacing w:after="0"/>
        <w:jc w:val="center"/>
        <w:rPr>
          <w:b/>
          <w:sz w:val="28"/>
          <w:szCs w:val="28"/>
        </w:rPr>
      </w:pPr>
      <w:r w:rsidRPr="00267808">
        <w:rPr>
          <w:b/>
          <w:sz w:val="28"/>
          <w:szCs w:val="28"/>
        </w:rPr>
        <w:t xml:space="preserve">роботи міськрайонної призовної комісії </w:t>
      </w:r>
    </w:p>
    <w:p w:rsidR="009128D2" w:rsidRPr="00267808" w:rsidRDefault="009128D2" w:rsidP="009128D2">
      <w:pPr>
        <w:pStyle w:val="a4"/>
        <w:spacing w:after="0"/>
        <w:jc w:val="center"/>
        <w:rPr>
          <w:sz w:val="28"/>
          <w:szCs w:val="28"/>
        </w:rPr>
      </w:pP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>№п\п</w:t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  <w:t>Найменування заходів</w:t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  <w:t>Дата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1. Одноденні інструкторсько-методичні збори з </w:t>
      </w:r>
    </w:p>
    <w:p w:rsidR="009128D2" w:rsidRPr="00267808" w:rsidRDefault="009128D2" w:rsidP="009128D2">
      <w:pPr>
        <w:pStyle w:val="a4"/>
        <w:tabs>
          <w:tab w:val="left" w:pos="6663"/>
          <w:tab w:val="left" w:pos="6946"/>
        </w:tabs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членами міськрайонної призовної комісії, 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лікарями-спеціалістами, технічними працівниками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і особовим складом військового комісаріату</w:t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267808">
        <w:rPr>
          <w:sz w:val="28"/>
          <w:szCs w:val="28"/>
        </w:rPr>
        <w:t>.05.2020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>2. Розгляд документів на призовників згідно зі списками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по днях явки, та прийняття рішень.                                       </w:t>
      </w:r>
    </w:p>
    <w:p w:rsidR="009128D2" w:rsidRPr="00267808" w:rsidRDefault="009128D2" w:rsidP="009128D2">
      <w:pPr>
        <w:pStyle w:val="a4"/>
        <w:spacing w:after="0"/>
        <w:ind w:firstLine="708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>18.05-22.05.2020</w:t>
      </w:r>
    </w:p>
    <w:p w:rsidR="009128D2" w:rsidRPr="00267808" w:rsidRDefault="009128D2" w:rsidP="009128D2">
      <w:pPr>
        <w:pStyle w:val="a4"/>
        <w:spacing w:after="0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>25.05-29.05.2020</w:t>
      </w:r>
    </w:p>
    <w:p w:rsidR="009128D2" w:rsidRPr="00267808" w:rsidRDefault="009128D2" w:rsidP="009128D2">
      <w:pPr>
        <w:pStyle w:val="a4"/>
        <w:spacing w:after="0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>01.06-05.06.2020</w:t>
      </w:r>
    </w:p>
    <w:p w:rsidR="009128D2" w:rsidRPr="00267808" w:rsidRDefault="009128D2" w:rsidP="009128D2">
      <w:pPr>
        <w:pStyle w:val="a4"/>
        <w:spacing w:after="0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>12.06.2020</w:t>
      </w:r>
    </w:p>
    <w:p w:rsidR="009128D2" w:rsidRPr="00267808" w:rsidRDefault="009128D2" w:rsidP="009128D2">
      <w:pPr>
        <w:pStyle w:val="a4"/>
        <w:spacing w:after="0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>19.06.2020</w:t>
      </w:r>
    </w:p>
    <w:p w:rsidR="009128D2" w:rsidRPr="00267808" w:rsidRDefault="009128D2" w:rsidP="009128D2">
      <w:pPr>
        <w:pStyle w:val="a4"/>
        <w:spacing w:after="0"/>
        <w:jc w:val="right"/>
        <w:rPr>
          <w:sz w:val="28"/>
          <w:szCs w:val="28"/>
        </w:rPr>
      </w:pPr>
      <w:r w:rsidRPr="00267808">
        <w:rPr>
          <w:sz w:val="28"/>
          <w:szCs w:val="28"/>
        </w:rPr>
        <w:t>26.06.2020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>3. Розгляд документів на призовників, які повернулись</w:t>
      </w:r>
      <w:r w:rsidRPr="00267808">
        <w:rPr>
          <w:sz w:val="28"/>
          <w:szCs w:val="28"/>
        </w:rPr>
        <w:tab/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з обстеження та лікування</w:t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</w:r>
      <w:r w:rsidRPr="00267808">
        <w:rPr>
          <w:sz w:val="28"/>
          <w:szCs w:val="28"/>
        </w:rPr>
        <w:tab/>
        <w:t xml:space="preserve">              13.07-17.07.2020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>4. Резервні дні роботи міськрайонної призовної комісії:</w:t>
      </w:r>
      <w:r w:rsidRPr="00267808">
        <w:rPr>
          <w:sz w:val="28"/>
          <w:szCs w:val="28"/>
        </w:rPr>
        <w:tab/>
        <w:t xml:space="preserve">    20.07-24.07.2020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5. Проведення аналізу роботи міськрайонної 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призовної комісії по призовниках, які повернуті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з обласного збірного пункту, та яким обласна призовна</w:t>
      </w:r>
    </w:p>
    <w:p w:rsidR="009128D2" w:rsidRPr="00267808" w:rsidRDefault="009128D2" w:rsidP="009128D2">
      <w:pPr>
        <w:pStyle w:val="a4"/>
        <w:tabs>
          <w:tab w:val="left" w:pos="7920"/>
        </w:tabs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комісія не затвердила рішення міськрайонної призовної комісії </w:t>
      </w:r>
      <w:r w:rsidRPr="00267808">
        <w:rPr>
          <w:sz w:val="28"/>
          <w:szCs w:val="28"/>
        </w:rPr>
        <w:tab/>
        <w:t xml:space="preserve">  27.07.2020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6. Відміна рішень міськрайонної призовної комісії, які не затверджені </w:t>
      </w:r>
      <w:r w:rsidRPr="00267808">
        <w:rPr>
          <w:sz w:val="28"/>
          <w:szCs w:val="28"/>
        </w:rPr>
        <w:tab/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обласною призовною комісією, та про призов у відношенні</w:t>
      </w:r>
    </w:p>
    <w:p w:rsidR="009128D2" w:rsidRPr="00267808" w:rsidRDefault="009128D2" w:rsidP="009128D2">
      <w:pPr>
        <w:pStyle w:val="a4"/>
        <w:tabs>
          <w:tab w:val="left" w:pos="360"/>
          <w:tab w:val="left" w:pos="7920"/>
          <w:tab w:val="left" w:pos="9240"/>
        </w:tabs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    призовників, які не відправлені до війська з різних причин         30.07.2020</w:t>
      </w:r>
    </w:p>
    <w:p w:rsidR="009128D2" w:rsidRPr="00267808" w:rsidRDefault="009128D2" w:rsidP="009128D2">
      <w:pPr>
        <w:pStyle w:val="a4"/>
        <w:spacing w:after="0"/>
        <w:rPr>
          <w:b/>
          <w:bCs/>
          <w:sz w:val="28"/>
          <w:szCs w:val="28"/>
        </w:rPr>
      </w:pPr>
    </w:p>
    <w:p w:rsidR="009128D2" w:rsidRPr="00267808" w:rsidRDefault="009128D2" w:rsidP="009128D2">
      <w:pPr>
        <w:pStyle w:val="a4"/>
        <w:spacing w:after="0"/>
        <w:rPr>
          <w:b/>
          <w:bCs/>
          <w:sz w:val="28"/>
          <w:szCs w:val="28"/>
        </w:rPr>
      </w:pP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>Заступник міського голови, керуючий справами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  <w:r w:rsidRPr="00267808">
        <w:rPr>
          <w:sz w:val="28"/>
          <w:szCs w:val="28"/>
        </w:rPr>
        <w:t xml:space="preserve">виконавчого комітету                                         </w:t>
      </w:r>
      <w:r w:rsidR="002B6BC9">
        <w:rPr>
          <w:sz w:val="28"/>
          <w:szCs w:val="28"/>
        </w:rPr>
        <w:t>(підпис)</w:t>
      </w:r>
      <w:r w:rsidRPr="00267808">
        <w:rPr>
          <w:sz w:val="28"/>
          <w:szCs w:val="28"/>
        </w:rPr>
        <w:t xml:space="preserve">                           В.І.Рогоза</w:t>
      </w: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</w:p>
    <w:p w:rsidR="009128D2" w:rsidRPr="00267808" w:rsidRDefault="009128D2" w:rsidP="009128D2">
      <w:pPr>
        <w:pStyle w:val="a4"/>
        <w:spacing w:after="0"/>
        <w:rPr>
          <w:sz w:val="28"/>
          <w:szCs w:val="28"/>
        </w:rPr>
      </w:pPr>
    </w:p>
    <w:p w:rsidR="00CC330E" w:rsidRDefault="00CC330E"/>
    <w:sectPr w:rsidR="00CC330E" w:rsidSect="00AC5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48" w:rsidRDefault="00A63148" w:rsidP="00676E09">
      <w:r>
        <w:separator/>
      </w:r>
    </w:p>
  </w:endnote>
  <w:endnote w:type="continuationSeparator" w:id="0">
    <w:p w:rsidR="00A63148" w:rsidRDefault="00A63148" w:rsidP="0067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48" w:rsidRDefault="00A63148" w:rsidP="00676E09">
      <w:r>
        <w:separator/>
      </w:r>
    </w:p>
  </w:footnote>
  <w:footnote w:type="continuationSeparator" w:id="0">
    <w:p w:rsidR="00A63148" w:rsidRDefault="00A63148" w:rsidP="0067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CC7"/>
    <w:multiLevelType w:val="hybridMultilevel"/>
    <w:tmpl w:val="309AFBCE"/>
    <w:lvl w:ilvl="0" w:tplc="A4D4E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D2"/>
    <w:rsid w:val="002B6BC9"/>
    <w:rsid w:val="00676E09"/>
    <w:rsid w:val="00750A30"/>
    <w:rsid w:val="009128D2"/>
    <w:rsid w:val="00A63148"/>
    <w:rsid w:val="00AC536E"/>
    <w:rsid w:val="00C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9128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8D2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styleId="a3">
    <w:name w:val="Strong"/>
    <w:qFormat/>
    <w:rsid w:val="009128D2"/>
    <w:rPr>
      <w:b/>
      <w:bCs/>
    </w:rPr>
  </w:style>
  <w:style w:type="paragraph" w:styleId="a4">
    <w:name w:val="Body Text"/>
    <w:basedOn w:val="a"/>
    <w:link w:val="a5"/>
    <w:uiPriority w:val="99"/>
    <w:rsid w:val="009128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28D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676E0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E0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76E0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E0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76E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6E0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4</cp:revision>
  <cp:lastPrinted>2020-04-27T06:44:00Z</cp:lastPrinted>
  <dcterms:created xsi:type="dcterms:W3CDTF">2020-04-27T06:35:00Z</dcterms:created>
  <dcterms:modified xsi:type="dcterms:W3CDTF">2020-04-29T07:07:00Z</dcterms:modified>
</cp:coreProperties>
</file>