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F2" w:rsidRDefault="00F364F2" w:rsidP="00F364F2">
      <w:pPr>
        <w:widowControl w:val="0"/>
        <w:ind w:left="4320" w:right="4700"/>
        <w:rPr>
          <w:rFonts w:ascii="Tms Rmn" w:hAnsi="Tms Rmn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F2" w:rsidRPr="0021086C" w:rsidRDefault="00F364F2" w:rsidP="00F364F2">
      <w:pPr>
        <w:widowControl w:val="0"/>
        <w:spacing w:line="400" w:lineRule="exact"/>
        <w:ind w:left="1416" w:right="-51" w:firstLine="708"/>
        <w:jc w:val="right"/>
        <w:outlineLvl w:val="0"/>
        <w:rPr>
          <w:lang w:val="uk-UA"/>
        </w:rPr>
      </w:pPr>
      <w:r w:rsidRPr="0021086C">
        <w:rPr>
          <w:sz w:val="28"/>
          <w:szCs w:val="28"/>
        </w:rPr>
        <w:t xml:space="preserve">       </w:t>
      </w:r>
    </w:p>
    <w:p w:rsidR="00F364F2" w:rsidRPr="006F30D1" w:rsidRDefault="00F364F2" w:rsidP="00F364F2">
      <w:pPr>
        <w:widowControl w:val="0"/>
        <w:spacing w:line="400" w:lineRule="exact"/>
        <w:ind w:left="1416" w:right="-51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Pr="006F30D1">
        <w:rPr>
          <w:b/>
          <w:sz w:val="28"/>
          <w:szCs w:val="28"/>
        </w:rPr>
        <w:t>ОБУХІВСЬКА МІСЬКА РАДА</w:t>
      </w:r>
    </w:p>
    <w:p w:rsidR="00F364F2" w:rsidRPr="006F30D1" w:rsidRDefault="00F364F2" w:rsidP="00F364F2">
      <w:pPr>
        <w:widowControl w:val="0"/>
        <w:spacing w:line="400" w:lineRule="exact"/>
        <w:ind w:left="1416" w:right="-51" w:firstLine="708"/>
        <w:outlineLvl w:val="0"/>
        <w:rPr>
          <w:rFonts w:ascii="AG_Benguiat" w:hAnsi="AG_Benguiat"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6F30D1">
        <w:rPr>
          <w:b/>
          <w:sz w:val="28"/>
          <w:szCs w:val="28"/>
        </w:rPr>
        <w:t>КИЇВСЬКОЇ ОБЛАСТІ</w:t>
      </w:r>
    </w:p>
    <w:p w:rsidR="00F364F2" w:rsidRPr="006F30D1" w:rsidRDefault="00F364F2" w:rsidP="00F364F2">
      <w:pPr>
        <w:widowControl w:val="0"/>
        <w:spacing w:line="400" w:lineRule="exact"/>
        <w:ind w:right="91"/>
        <w:jc w:val="center"/>
        <w:rPr>
          <w:b/>
          <w:sz w:val="28"/>
          <w:szCs w:val="28"/>
        </w:rPr>
      </w:pPr>
      <w:r w:rsidRPr="006F30D1">
        <w:rPr>
          <w:b/>
          <w:sz w:val="28"/>
          <w:szCs w:val="28"/>
        </w:rPr>
        <w:t>ВИКОНАВЧИЙ КОМІТЕТ</w:t>
      </w:r>
    </w:p>
    <w:p w:rsidR="00F364F2" w:rsidRDefault="00F364F2" w:rsidP="00F364F2">
      <w:pPr>
        <w:widowControl w:val="0"/>
        <w:spacing w:line="400" w:lineRule="exact"/>
        <w:ind w:right="91"/>
        <w:jc w:val="center"/>
        <w:rPr>
          <w:rFonts w:ascii="AG_Benguiat" w:hAnsi="AG_Benguiat"/>
          <w:b/>
          <w:sz w:val="28"/>
        </w:rPr>
      </w:pPr>
    </w:p>
    <w:p w:rsidR="00F364F2" w:rsidRDefault="00F364F2" w:rsidP="00F364F2">
      <w:pPr>
        <w:widowControl w:val="0"/>
        <w:spacing w:line="400" w:lineRule="exact"/>
        <w:ind w:right="91"/>
        <w:jc w:val="center"/>
        <w:outlineLvl w:val="0"/>
        <w:rPr>
          <w:b/>
          <w:sz w:val="28"/>
          <w:szCs w:val="28"/>
          <w:lang w:val="uk-UA"/>
        </w:rPr>
      </w:pPr>
      <w:r w:rsidRPr="0021086C"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</w:rPr>
        <w:t xml:space="preserve">О З П О Р Я Д Ж </w:t>
      </w:r>
      <w:r w:rsidR="00036E6B">
        <w:rPr>
          <w:b/>
          <w:sz w:val="28"/>
          <w:szCs w:val="28"/>
        </w:rPr>
        <w:t xml:space="preserve">Е </w:t>
      </w:r>
      <w:r w:rsidRPr="0021086C">
        <w:rPr>
          <w:b/>
          <w:sz w:val="28"/>
          <w:szCs w:val="28"/>
        </w:rPr>
        <w:t xml:space="preserve">Н  </w:t>
      </w:r>
      <w:proofErr w:type="spellStart"/>
      <w:proofErr w:type="gramStart"/>
      <w:r w:rsidRPr="0021086C">
        <w:rPr>
          <w:b/>
          <w:sz w:val="28"/>
          <w:szCs w:val="28"/>
        </w:rPr>
        <w:t>Н</w:t>
      </w:r>
      <w:proofErr w:type="spellEnd"/>
      <w:proofErr w:type="gramEnd"/>
      <w:r w:rsidRPr="0021086C">
        <w:rPr>
          <w:b/>
          <w:sz w:val="28"/>
          <w:szCs w:val="28"/>
        </w:rPr>
        <w:t xml:space="preserve">  Я  №</w:t>
      </w:r>
      <w:r w:rsidR="000116BF">
        <w:rPr>
          <w:b/>
          <w:sz w:val="28"/>
          <w:szCs w:val="28"/>
          <w:lang w:val="uk-UA"/>
        </w:rPr>
        <w:t>97</w:t>
      </w:r>
      <w:r>
        <w:rPr>
          <w:b/>
          <w:sz w:val="28"/>
          <w:szCs w:val="28"/>
          <w:lang w:val="uk-UA"/>
        </w:rPr>
        <w:t xml:space="preserve"> </w:t>
      </w:r>
    </w:p>
    <w:p w:rsidR="005B356B" w:rsidRPr="00F364F2" w:rsidRDefault="005B356B" w:rsidP="00F364F2">
      <w:pPr>
        <w:widowControl w:val="0"/>
        <w:spacing w:line="400" w:lineRule="exact"/>
        <w:ind w:right="91"/>
        <w:jc w:val="center"/>
        <w:outlineLvl w:val="0"/>
        <w:rPr>
          <w:b/>
          <w:sz w:val="28"/>
          <w:szCs w:val="28"/>
          <w:lang w:val="uk-UA"/>
        </w:rPr>
      </w:pPr>
    </w:p>
    <w:p w:rsidR="00F364F2" w:rsidRPr="00F364F2" w:rsidRDefault="00F364F2" w:rsidP="00F364F2">
      <w:pPr>
        <w:widowControl w:val="0"/>
        <w:spacing w:line="360" w:lineRule="exact"/>
        <w:ind w:right="-51"/>
        <w:jc w:val="both"/>
        <w:rPr>
          <w:sz w:val="28"/>
          <w:szCs w:val="28"/>
          <w:lang w:val="uk-UA"/>
        </w:rPr>
      </w:pPr>
      <w:r w:rsidRPr="00F364F2">
        <w:rPr>
          <w:sz w:val="28"/>
          <w:szCs w:val="28"/>
          <w:lang w:val="uk-UA"/>
        </w:rPr>
        <w:tab/>
        <w:t xml:space="preserve">від </w:t>
      </w:r>
      <w:r w:rsidR="00A7566A">
        <w:rPr>
          <w:sz w:val="28"/>
          <w:szCs w:val="28"/>
          <w:lang w:val="uk-UA"/>
        </w:rPr>
        <w:t>11 березня</w:t>
      </w:r>
      <w:r w:rsidR="005B356B">
        <w:rPr>
          <w:sz w:val="28"/>
          <w:szCs w:val="28"/>
          <w:lang w:val="uk-UA"/>
        </w:rPr>
        <w:t xml:space="preserve"> 2020</w:t>
      </w:r>
      <w:r w:rsidRPr="00F364F2">
        <w:rPr>
          <w:sz w:val="28"/>
          <w:szCs w:val="28"/>
          <w:lang w:val="uk-UA"/>
        </w:rPr>
        <w:t xml:space="preserve"> року                                                               м. Обухів</w:t>
      </w:r>
    </w:p>
    <w:p w:rsidR="00F364F2" w:rsidRPr="00F364F2" w:rsidRDefault="00F364F2" w:rsidP="00F364F2">
      <w:pPr>
        <w:widowControl w:val="0"/>
        <w:spacing w:line="360" w:lineRule="exact"/>
        <w:ind w:right="-51"/>
        <w:jc w:val="both"/>
        <w:rPr>
          <w:lang w:val="uk-UA"/>
        </w:rPr>
      </w:pPr>
    </w:p>
    <w:p w:rsidR="00A7566A" w:rsidRDefault="00F364F2" w:rsidP="00F364F2">
      <w:pPr>
        <w:ind w:left="360" w:firstLine="348"/>
        <w:outlineLvl w:val="0"/>
        <w:rPr>
          <w:sz w:val="28"/>
          <w:szCs w:val="28"/>
          <w:lang w:val="uk-UA"/>
        </w:rPr>
      </w:pPr>
      <w:r w:rsidRPr="00F364F2">
        <w:rPr>
          <w:sz w:val="28"/>
          <w:szCs w:val="28"/>
          <w:lang w:val="uk-UA"/>
        </w:rPr>
        <w:t xml:space="preserve">Про </w:t>
      </w:r>
      <w:r w:rsidR="00A7566A">
        <w:rPr>
          <w:sz w:val="28"/>
          <w:szCs w:val="28"/>
          <w:lang w:val="uk-UA"/>
        </w:rPr>
        <w:t xml:space="preserve">введення обмежувальних заходів на території </w:t>
      </w:r>
    </w:p>
    <w:p w:rsidR="00F364F2" w:rsidRPr="00F364F2" w:rsidRDefault="00A7566A" w:rsidP="00F364F2">
      <w:pPr>
        <w:ind w:left="360" w:firstLine="34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Обухівської міської об’єднаної територіальної громади</w:t>
      </w:r>
    </w:p>
    <w:p w:rsidR="00F364F2" w:rsidRPr="00F364F2" w:rsidRDefault="00F364F2" w:rsidP="00F364F2">
      <w:pPr>
        <w:ind w:left="360" w:firstLine="348"/>
        <w:jc w:val="both"/>
        <w:outlineLvl w:val="0"/>
        <w:rPr>
          <w:sz w:val="28"/>
          <w:szCs w:val="28"/>
          <w:lang w:val="uk-UA"/>
        </w:rPr>
      </w:pPr>
    </w:p>
    <w:p w:rsidR="00A7566A" w:rsidRPr="00F364F2" w:rsidRDefault="00A7566A" w:rsidP="009918CB">
      <w:pPr>
        <w:ind w:firstLine="348"/>
        <w:jc w:val="both"/>
        <w:outlineLvl w:val="0"/>
        <w:rPr>
          <w:sz w:val="28"/>
          <w:szCs w:val="28"/>
          <w:lang w:val="uk-UA"/>
        </w:rPr>
      </w:pPr>
      <w:r w:rsidRPr="00A7566A">
        <w:rPr>
          <w:color w:val="000000"/>
          <w:sz w:val="28"/>
          <w:szCs w:val="28"/>
          <w:shd w:val="clear" w:color="auto" w:fill="FFFFFF"/>
          <w:lang w:val="uk-UA"/>
        </w:rPr>
        <w:t xml:space="preserve">З метою попередження розповсюдження нової </w:t>
      </w:r>
      <w:proofErr w:type="spellStart"/>
      <w:r w:rsidRPr="00A7566A">
        <w:rPr>
          <w:color w:val="000000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A7566A">
        <w:rPr>
          <w:color w:val="000000"/>
          <w:sz w:val="28"/>
          <w:szCs w:val="28"/>
          <w:shd w:val="clear" w:color="auto" w:fill="FFFFFF"/>
          <w:lang w:val="uk-UA"/>
        </w:rPr>
        <w:t xml:space="preserve"> інфекції (</w:t>
      </w:r>
      <w:r w:rsidRPr="00A7566A">
        <w:rPr>
          <w:color w:val="000000"/>
          <w:sz w:val="28"/>
          <w:szCs w:val="28"/>
          <w:shd w:val="clear" w:color="auto" w:fill="FFFFFF"/>
        </w:rPr>
        <w:t>COVID</w:t>
      </w:r>
      <w:r w:rsidRPr="00A7566A">
        <w:rPr>
          <w:color w:val="000000"/>
          <w:sz w:val="28"/>
          <w:szCs w:val="28"/>
          <w:shd w:val="clear" w:color="auto" w:fill="FFFFFF"/>
          <w:lang w:val="uk-UA"/>
        </w:rPr>
        <w:t xml:space="preserve">-19) на території </w:t>
      </w:r>
      <w:r>
        <w:rPr>
          <w:color w:val="000000"/>
          <w:sz w:val="28"/>
          <w:szCs w:val="28"/>
          <w:shd w:val="clear" w:color="auto" w:fill="FFFFFF"/>
          <w:lang w:val="uk-UA"/>
        </w:rPr>
        <w:t>Обухівської міської об’єднаної територіальної громади</w:t>
      </w:r>
      <w:r w:rsidRPr="00A7566A">
        <w:rPr>
          <w:color w:val="000000"/>
          <w:sz w:val="28"/>
          <w:szCs w:val="28"/>
          <w:shd w:val="clear" w:color="auto" w:fill="FFFFFF"/>
          <w:lang w:val="uk-UA"/>
        </w:rPr>
        <w:t xml:space="preserve">, з урахуванням ймовірного розвитку складної епідемічної ситуації, відповідно до статей 28, 30 Закону України «Про забезпечення санітарного та епідемічного благополуччя населення»,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пункту 20 частини 4 статті 42 </w:t>
      </w:r>
      <w:r w:rsidRPr="00F364F2">
        <w:rPr>
          <w:sz w:val="28"/>
          <w:szCs w:val="28"/>
          <w:lang w:val="uk-UA"/>
        </w:rPr>
        <w:t>Закону України „Про місцеве самоврядування в Україні”</w:t>
      </w:r>
    </w:p>
    <w:p w:rsidR="00A7566A" w:rsidRDefault="00A7566A" w:rsidP="009918CB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7566A" w:rsidRPr="00A7566A" w:rsidRDefault="00A7566A" w:rsidP="009918CB">
      <w:pPr>
        <w:pStyle w:val="a5"/>
        <w:numPr>
          <w:ilvl w:val="0"/>
          <w:numId w:val="1"/>
        </w:numPr>
        <w:ind w:left="0"/>
        <w:jc w:val="both"/>
        <w:rPr>
          <w:rFonts w:eastAsia="Batang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A7566A">
        <w:rPr>
          <w:color w:val="000000"/>
          <w:sz w:val="28"/>
          <w:szCs w:val="28"/>
          <w:shd w:val="clear" w:color="auto" w:fill="FFFFFF"/>
          <w:lang w:val="uk-UA"/>
        </w:rPr>
        <w:t>вести обмежувальні заходи на території Обухівської міської об’єднаної територіальної громади з 12.03.2020 до 31.03.2020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Pr="00A7566A">
        <w:rPr>
          <w:color w:val="000000"/>
          <w:sz w:val="28"/>
          <w:szCs w:val="28"/>
          <w:shd w:val="clear" w:color="auto" w:fill="FFFFFF"/>
        </w:rPr>
        <w:t> </w:t>
      </w:r>
    </w:p>
    <w:p w:rsidR="00F364F2" w:rsidRPr="00563467" w:rsidRDefault="00A7566A" w:rsidP="009918CB">
      <w:pPr>
        <w:pStyle w:val="a5"/>
        <w:numPr>
          <w:ilvl w:val="0"/>
          <w:numId w:val="2"/>
        </w:numPr>
        <w:ind w:left="0"/>
        <w:jc w:val="both"/>
        <w:outlineLvl w:val="0"/>
        <w:rPr>
          <w:sz w:val="28"/>
          <w:szCs w:val="28"/>
          <w:lang w:val="uk-UA"/>
        </w:rPr>
      </w:pPr>
      <w:r w:rsidRPr="00A7566A">
        <w:rPr>
          <w:color w:val="000000"/>
          <w:sz w:val="28"/>
          <w:szCs w:val="28"/>
          <w:shd w:val="clear" w:color="auto" w:fill="FFFFFF"/>
          <w:lang w:val="uk-UA"/>
        </w:rPr>
        <w:t>призупинити освітній процес у закладах загальної сере</w:t>
      </w:r>
      <w:r>
        <w:rPr>
          <w:color w:val="000000"/>
          <w:sz w:val="28"/>
          <w:szCs w:val="28"/>
          <w:shd w:val="clear" w:color="auto" w:fill="FFFFFF"/>
          <w:lang w:val="uk-UA"/>
        </w:rPr>
        <w:t>дньої, дошкільної, позашкільної</w:t>
      </w:r>
      <w:r w:rsidRPr="00A7566A">
        <w:rPr>
          <w:color w:val="000000"/>
          <w:sz w:val="28"/>
          <w:szCs w:val="28"/>
          <w:shd w:val="clear" w:color="auto" w:fill="FFFFFF"/>
          <w:lang w:val="uk-UA"/>
        </w:rPr>
        <w:t xml:space="preserve"> освіти усіх типів, форм власності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Обухівської </w:t>
      </w:r>
      <w:r w:rsidR="00563467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Pr="00A7566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563467" w:rsidRPr="00563467" w:rsidRDefault="00563467" w:rsidP="009918CB">
      <w:pPr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  <w:sz w:val="28"/>
          <w:szCs w:val="28"/>
          <w:lang w:val="uk-UA"/>
        </w:rPr>
      </w:pPr>
      <w:r w:rsidRPr="00563467">
        <w:rPr>
          <w:color w:val="000000"/>
          <w:sz w:val="28"/>
          <w:szCs w:val="28"/>
          <w:lang w:val="uk-UA"/>
        </w:rPr>
        <w:t xml:space="preserve">обмежити проведення спортивних заходів на території </w:t>
      </w:r>
      <w:r w:rsidRPr="00A7566A">
        <w:rPr>
          <w:color w:val="000000"/>
          <w:sz w:val="28"/>
          <w:szCs w:val="28"/>
          <w:shd w:val="clear" w:color="auto" w:fill="FFFFFF"/>
          <w:lang w:val="uk-UA"/>
        </w:rPr>
        <w:t>Обухівської міської об’єднаної територіальної громади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563467" w:rsidRPr="00563467" w:rsidRDefault="00563467" w:rsidP="009918CB">
      <w:pPr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  <w:sz w:val="28"/>
          <w:szCs w:val="28"/>
          <w:lang w:val="uk-UA"/>
        </w:rPr>
      </w:pPr>
      <w:r w:rsidRPr="00A7566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63467">
        <w:rPr>
          <w:color w:val="000000"/>
          <w:sz w:val="28"/>
          <w:szCs w:val="28"/>
          <w:lang w:val="uk-UA"/>
        </w:rPr>
        <w:t>призупинити роботу театрів, кінотеатрів, музеїв, культурно-масових заходів, тощо;</w:t>
      </w:r>
    </w:p>
    <w:p w:rsidR="00563467" w:rsidRPr="00563467" w:rsidRDefault="00563467" w:rsidP="009918CB">
      <w:pPr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  <w:sz w:val="28"/>
          <w:szCs w:val="28"/>
          <w:lang w:val="uk-UA"/>
        </w:rPr>
      </w:pPr>
      <w:r w:rsidRPr="00563467">
        <w:rPr>
          <w:color w:val="000000"/>
          <w:sz w:val="28"/>
          <w:szCs w:val="28"/>
          <w:lang w:val="uk-UA"/>
        </w:rPr>
        <w:t xml:space="preserve">призупинити роботу розважальних </w:t>
      </w:r>
      <w:r w:rsidR="005967C2">
        <w:rPr>
          <w:color w:val="000000"/>
          <w:sz w:val="28"/>
          <w:szCs w:val="28"/>
          <w:lang w:val="uk-UA"/>
        </w:rPr>
        <w:t>закладів</w:t>
      </w:r>
      <w:r w:rsidRPr="00563467">
        <w:rPr>
          <w:color w:val="000000"/>
          <w:sz w:val="28"/>
          <w:szCs w:val="28"/>
          <w:lang w:val="uk-UA"/>
        </w:rPr>
        <w:t>;</w:t>
      </w:r>
    </w:p>
    <w:p w:rsidR="00563467" w:rsidRPr="00563467" w:rsidRDefault="00563467" w:rsidP="009918CB">
      <w:pPr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  <w:sz w:val="28"/>
          <w:szCs w:val="28"/>
          <w:lang w:val="uk-UA"/>
        </w:rPr>
      </w:pPr>
      <w:r w:rsidRPr="00563467">
        <w:rPr>
          <w:color w:val="000000"/>
          <w:sz w:val="28"/>
          <w:szCs w:val="28"/>
          <w:lang w:val="uk-UA"/>
        </w:rPr>
        <w:t xml:space="preserve">забезпечити обмеження проведення масових заходів на території </w:t>
      </w:r>
      <w:r w:rsidRPr="00A7566A">
        <w:rPr>
          <w:color w:val="000000"/>
          <w:sz w:val="28"/>
          <w:szCs w:val="28"/>
          <w:shd w:val="clear" w:color="auto" w:fill="FFFFFF"/>
          <w:lang w:val="uk-UA"/>
        </w:rPr>
        <w:t>Обухівської міської об’єднаної територіальної громади</w:t>
      </w:r>
      <w:r w:rsidRPr="00563467">
        <w:rPr>
          <w:color w:val="000000"/>
          <w:sz w:val="28"/>
          <w:szCs w:val="28"/>
          <w:lang w:val="uk-UA"/>
        </w:rPr>
        <w:t>;</w:t>
      </w:r>
    </w:p>
    <w:p w:rsidR="00563467" w:rsidRPr="00563467" w:rsidRDefault="00563467" w:rsidP="009918CB">
      <w:pPr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  <w:sz w:val="28"/>
          <w:szCs w:val="28"/>
          <w:lang w:val="uk-UA"/>
        </w:rPr>
      </w:pPr>
      <w:r w:rsidRPr="00563467">
        <w:rPr>
          <w:color w:val="000000"/>
          <w:sz w:val="28"/>
          <w:szCs w:val="28"/>
          <w:lang w:val="uk-UA"/>
        </w:rPr>
        <w:t xml:space="preserve">забезпечити недопущення до роботи працівників підприємств та установ </w:t>
      </w:r>
      <w:r w:rsidRPr="00A7566A">
        <w:rPr>
          <w:color w:val="000000"/>
          <w:sz w:val="28"/>
          <w:szCs w:val="28"/>
          <w:shd w:val="clear" w:color="auto" w:fill="FFFFFF"/>
          <w:lang w:val="uk-UA"/>
        </w:rPr>
        <w:t>Обухівської міської об’єднаної територіальної громади</w:t>
      </w:r>
      <w:r w:rsidRPr="00563467">
        <w:rPr>
          <w:color w:val="000000"/>
          <w:sz w:val="28"/>
          <w:szCs w:val="28"/>
          <w:lang w:val="uk-UA"/>
        </w:rPr>
        <w:t xml:space="preserve"> з ознаками інфекційного захворювання.</w:t>
      </w:r>
    </w:p>
    <w:p w:rsidR="00563467" w:rsidRDefault="00563467" w:rsidP="002B063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Управлінню освіти, відділу молоді, фізичної культури та спорту, відділу культури, національностей та релігій</w:t>
      </w:r>
      <w:r w:rsidR="002B063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, територіальному центру надання соціальних послуг</w:t>
      </w:r>
      <w:bookmarkStart w:id="0" w:name="_GoBack"/>
      <w:bookmarkEnd w:id="0"/>
      <w:r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комітету Обухівської міської ради</w:t>
      </w:r>
      <w:r w:rsidRPr="00563467">
        <w:rPr>
          <w:color w:val="000000"/>
          <w:sz w:val="28"/>
          <w:szCs w:val="28"/>
          <w:lang w:val="uk-UA"/>
        </w:rPr>
        <w:t>:</w:t>
      </w:r>
    </w:p>
    <w:p w:rsidR="00563467" w:rsidRPr="003E79FE" w:rsidRDefault="00563467" w:rsidP="009918CB">
      <w:pPr>
        <w:pStyle w:val="a5"/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  <w:sz w:val="28"/>
          <w:szCs w:val="28"/>
          <w:lang w:val="uk-UA"/>
        </w:rPr>
      </w:pPr>
      <w:r w:rsidRPr="003E79FE">
        <w:rPr>
          <w:color w:val="000000"/>
          <w:sz w:val="28"/>
          <w:szCs w:val="28"/>
          <w:lang w:val="uk-UA"/>
        </w:rPr>
        <w:t>забезпечити виконання п.1 цього розпорядження;</w:t>
      </w:r>
    </w:p>
    <w:p w:rsidR="00563467" w:rsidRPr="003E79FE" w:rsidRDefault="00563467" w:rsidP="009918CB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3E79FE">
        <w:rPr>
          <w:color w:val="000000"/>
          <w:sz w:val="28"/>
          <w:szCs w:val="28"/>
          <w:lang w:val="uk-UA"/>
        </w:rPr>
        <w:lastRenderedPageBreak/>
        <w:t>- внести корективи до навчальних планів освітніх програм закладів загальної середньої освіти, спеціалізованих закладів освіти (мистецькі, спортивні школи, тощо);</w:t>
      </w:r>
    </w:p>
    <w:p w:rsidR="00563467" w:rsidRPr="003E79FE" w:rsidRDefault="003E79FE" w:rsidP="009918CB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3E79FE">
        <w:rPr>
          <w:color w:val="000000"/>
          <w:sz w:val="28"/>
          <w:szCs w:val="28"/>
          <w:lang w:val="uk-UA"/>
        </w:rPr>
        <w:t>-</w:t>
      </w:r>
      <w:r w:rsidR="00563467" w:rsidRPr="003E79FE">
        <w:rPr>
          <w:color w:val="000000"/>
          <w:sz w:val="28"/>
          <w:szCs w:val="28"/>
          <w:lang w:val="uk-UA"/>
        </w:rPr>
        <w:t xml:space="preserve"> організувати навчання з використанням </w:t>
      </w:r>
      <w:r w:rsidR="00563467" w:rsidRPr="003E79FE">
        <w:rPr>
          <w:rStyle w:val="a8"/>
          <w:i w:val="0"/>
          <w:color w:val="000000"/>
          <w:sz w:val="28"/>
          <w:szCs w:val="28"/>
          <w:bdr w:val="none" w:sz="0" w:space="0" w:color="auto" w:frame="1"/>
          <w:lang w:val="uk-UA"/>
        </w:rPr>
        <w:t>можливостей дистанційної освіти, </w:t>
      </w:r>
      <w:r w:rsidR="00563467" w:rsidRPr="003E79FE">
        <w:rPr>
          <w:color w:val="000000"/>
          <w:sz w:val="28"/>
          <w:szCs w:val="28"/>
          <w:lang w:val="uk-UA"/>
        </w:rPr>
        <w:t>інтернет-ресурсів, тощо;</w:t>
      </w:r>
    </w:p>
    <w:p w:rsidR="00563467" w:rsidRPr="003E79FE" w:rsidRDefault="003E79FE" w:rsidP="009918CB">
      <w:pPr>
        <w:pStyle w:val="a6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  <w:lang w:val="uk-UA"/>
        </w:rPr>
      </w:pPr>
      <w:r w:rsidRPr="003E79FE">
        <w:rPr>
          <w:color w:val="000000"/>
          <w:sz w:val="28"/>
          <w:szCs w:val="28"/>
          <w:lang w:val="uk-UA"/>
        </w:rPr>
        <w:t>-</w:t>
      </w:r>
      <w:r w:rsidR="00563467" w:rsidRPr="003E79FE">
        <w:rPr>
          <w:color w:val="000000"/>
          <w:sz w:val="28"/>
          <w:szCs w:val="28"/>
          <w:lang w:val="uk-UA"/>
        </w:rPr>
        <w:t xml:space="preserve"> забезпечити вхідний санітарний контроль у приміщеннях дитячих, спортивних, соціальних, культурних закладів, тощо.</w:t>
      </w:r>
    </w:p>
    <w:p w:rsidR="003E79FE" w:rsidRPr="003E79FE" w:rsidRDefault="003E79FE" w:rsidP="009918CB">
      <w:pPr>
        <w:shd w:val="clear" w:color="auto" w:fill="FFFFFF"/>
        <w:ind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3E79FE">
        <w:rPr>
          <w:color w:val="000000"/>
          <w:sz w:val="28"/>
          <w:szCs w:val="28"/>
          <w:lang w:val="uk-UA"/>
        </w:rPr>
        <w:t xml:space="preserve">Структурним підрозділам виконавчого </w:t>
      </w:r>
      <w:r>
        <w:rPr>
          <w:color w:val="000000"/>
          <w:sz w:val="28"/>
          <w:szCs w:val="28"/>
          <w:lang w:val="uk-UA"/>
        </w:rPr>
        <w:t>комітету Обухівської міської ради</w:t>
      </w:r>
      <w:r w:rsidRPr="003E79FE">
        <w:rPr>
          <w:color w:val="000000"/>
          <w:sz w:val="28"/>
          <w:szCs w:val="28"/>
          <w:lang w:val="uk-UA"/>
        </w:rPr>
        <w:t xml:space="preserve">, керівникам підприємств, установ та організацій, незалежно від форм власності та підпорядкування, розміщених на території </w:t>
      </w:r>
      <w:r>
        <w:rPr>
          <w:color w:val="000000"/>
          <w:sz w:val="28"/>
          <w:szCs w:val="28"/>
          <w:lang w:val="uk-UA"/>
        </w:rPr>
        <w:t xml:space="preserve">Обухівської міської </w:t>
      </w:r>
      <w:r w:rsidRPr="003E79FE">
        <w:rPr>
          <w:color w:val="000000"/>
          <w:sz w:val="28"/>
          <w:szCs w:val="28"/>
          <w:lang w:val="uk-UA"/>
        </w:rPr>
        <w:t>об’єднаної територіальної громади:</w:t>
      </w:r>
    </w:p>
    <w:p w:rsidR="003E79FE" w:rsidRPr="003E79FE" w:rsidRDefault="003E79FE" w:rsidP="009918C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E79FE">
        <w:rPr>
          <w:color w:val="000000"/>
          <w:sz w:val="28"/>
          <w:szCs w:val="28"/>
          <w:lang w:val="uk-UA"/>
        </w:rPr>
        <w:t>- забезпечити виконання п.1 цього розпорядження;</w:t>
      </w:r>
    </w:p>
    <w:p w:rsidR="003E79FE" w:rsidRPr="003E79FE" w:rsidRDefault="003E79FE" w:rsidP="009918C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E79FE">
        <w:rPr>
          <w:color w:val="000000"/>
          <w:sz w:val="28"/>
          <w:szCs w:val="28"/>
          <w:lang w:val="uk-UA"/>
        </w:rPr>
        <w:t xml:space="preserve">- посилити дезінфекційні заходи </w:t>
      </w:r>
      <w:r w:rsidR="009918CB">
        <w:rPr>
          <w:color w:val="000000"/>
          <w:sz w:val="28"/>
          <w:szCs w:val="28"/>
          <w:lang w:val="uk-UA"/>
        </w:rPr>
        <w:t>робочих місць</w:t>
      </w:r>
      <w:r w:rsidRPr="003E79FE">
        <w:rPr>
          <w:color w:val="000000"/>
          <w:sz w:val="28"/>
          <w:szCs w:val="28"/>
          <w:lang w:val="uk-UA"/>
        </w:rPr>
        <w:t>, підтримувати дотримання нормативних показників температури повітря та проводити наскрізне провітрювання в приміщеннях;</w:t>
      </w:r>
    </w:p>
    <w:p w:rsidR="00CE5DB5" w:rsidRPr="00CE5DB5" w:rsidRDefault="003E79FE" w:rsidP="009918C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E79FE">
        <w:rPr>
          <w:color w:val="000000"/>
          <w:sz w:val="28"/>
          <w:szCs w:val="28"/>
          <w:lang w:val="uk-UA"/>
        </w:rPr>
        <w:t xml:space="preserve"> в адміністративних будівлях, торговельних закладах</w:t>
      </w:r>
      <w:r w:rsidR="00CE5DB5">
        <w:rPr>
          <w:color w:val="000000"/>
          <w:sz w:val="28"/>
          <w:szCs w:val="28"/>
          <w:lang w:val="uk-UA"/>
        </w:rPr>
        <w:t>,</w:t>
      </w:r>
      <w:r w:rsidRPr="003E79FE">
        <w:rPr>
          <w:color w:val="000000"/>
          <w:sz w:val="28"/>
          <w:szCs w:val="28"/>
          <w:lang w:val="uk-UA"/>
        </w:rPr>
        <w:t xml:space="preserve"> закладах харчування</w:t>
      </w:r>
      <w:r w:rsidR="00CE5DB5">
        <w:rPr>
          <w:color w:val="000000"/>
          <w:sz w:val="28"/>
          <w:szCs w:val="28"/>
          <w:lang w:val="uk-UA"/>
        </w:rPr>
        <w:t xml:space="preserve"> та громадському транспорті </w:t>
      </w:r>
      <w:r w:rsidR="00CE5DB5" w:rsidRPr="00CE5DB5">
        <w:rPr>
          <w:color w:val="000000"/>
          <w:sz w:val="28"/>
          <w:szCs w:val="28"/>
          <w:shd w:val="clear" w:color="auto" w:fill="FFFFFF"/>
          <w:lang w:val="uk-UA"/>
        </w:rPr>
        <w:t>посил</w:t>
      </w:r>
      <w:r w:rsidR="00CE5DB5">
        <w:rPr>
          <w:color w:val="000000"/>
          <w:sz w:val="28"/>
          <w:szCs w:val="28"/>
          <w:shd w:val="clear" w:color="auto" w:fill="FFFFFF"/>
          <w:lang w:val="uk-UA"/>
        </w:rPr>
        <w:t>ити</w:t>
      </w:r>
      <w:r w:rsidR="00CE5DB5" w:rsidRPr="00CE5DB5">
        <w:rPr>
          <w:color w:val="000000"/>
          <w:sz w:val="28"/>
          <w:szCs w:val="28"/>
          <w:shd w:val="clear" w:color="auto" w:fill="FFFFFF"/>
          <w:lang w:val="uk-UA"/>
        </w:rPr>
        <w:t xml:space="preserve"> дезінфекційн</w:t>
      </w:r>
      <w:r w:rsidR="00CE5DB5">
        <w:rPr>
          <w:color w:val="000000"/>
          <w:sz w:val="28"/>
          <w:szCs w:val="28"/>
          <w:shd w:val="clear" w:color="auto" w:fill="FFFFFF"/>
          <w:lang w:val="uk-UA"/>
        </w:rPr>
        <w:t>ий</w:t>
      </w:r>
      <w:r w:rsidR="00CE5DB5" w:rsidRPr="00CE5DB5">
        <w:rPr>
          <w:color w:val="000000"/>
          <w:sz w:val="28"/>
          <w:szCs w:val="28"/>
          <w:shd w:val="clear" w:color="auto" w:fill="FFFFFF"/>
          <w:lang w:val="uk-UA"/>
        </w:rPr>
        <w:t xml:space="preserve"> режим (проведення вологих прибирань з використанням дезінфікуючих засобів, тощо).</w:t>
      </w:r>
    </w:p>
    <w:p w:rsidR="00CE5DB5" w:rsidRDefault="00CE5DB5" w:rsidP="009918CB">
      <w:pPr>
        <w:ind w:hanging="284"/>
        <w:jc w:val="both"/>
        <w:outlineLvl w:val="0"/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Pr="00CE5DB5">
        <w:rPr>
          <w:color w:val="000000"/>
          <w:sz w:val="28"/>
          <w:szCs w:val="28"/>
          <w:shd w:val="clear" w:color="auto" w:fill="FFFFFF"/>
          <w:lang w:val="uk-UA"/>
        </w:rPr>
        <w:t>Управлінню соціального захисту населення виконавчого комітету Обухівської міської ради забезпечити контроль за людьми похилого віку та людей з обмеженими можливостями, які залишились без піклування, організувати доставку продуктів харчування, ліків, тощо на дому</w:t>
      </w:r>
      <w:r w:rsidRPr="00CE5DB5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.</w:t>
      </w:r>
    </w:p>
    <w:p w:rsidR="00CE5DB5" w:rsidRPr="00CE5DB5" w:rsidRDefault="00CE5DB5" w:rsidP="009918CB">
      <w:pPr>
        <w:ind w:hanging="284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CE5DB5">
        <w:rPr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Відділу культури, національностей та релігій виконавчого комітету міської ради </w:t>
      </w:r>
      <w:r w:rsidRPr="00CE5DB5">
        <w:rPr>
          <w:color w:val="000000"/>
          <w:sz w:val="28"/>
          <w:szCs w:val="28"/>
          <w:shd w:val="clear" w:color="auto" w:fill="FFFFFF"/>
          <w:lang w:val="uk-UA"/>
        </w:rPr>
        <w:t xml:space="preserve">підготувати звернення до релігійних установ </w:t>
      </w:r>
      <w:r>
        <w:rPr>
          <w:color w:val="000000"/>
          <w:sz w:val="28"/>
          <w:szCs w:val="28"/>
          <w:shd w:val="clear" w:color="auto" w:fill="FFFFFF"/>
          <w:lang w:val="uk-UA"/>
        </w:rPr>
        <w:t>Обухівської міської об’єднаної територіальної громади</w:t>
      </w:r>
      <w:r w:rsidRPr="00CE5DB5">
        <w:rPr>
          <w:color w:val="000000"/>
          <w:sz w:val="28"/>
          <w:szCs w:val="28"/>
          <w:shd w:val="clear" w:color="auto" w:fill="FFFFFF"/>
          <w:lang w:val="uk-UA"/>
        </w:rPr>
        <w:t xml:space="preserve"> щодо припинення проведення масових богослужінь та попередження розповсюдження нової </w:t>
      </w:r>
      <w:proofErr w:type="spellStart"/>
      <w:r w:rsidRPr="00CE5DB5">
        <w:rPr>
          <w:color w:val="000000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CE5DB5">
        <w:rPr>
          <w:color w:val="000000"/>
          <w:sz w:val="28"/>
          <w:szCs w:val="28"/>
          <w:shd w:val="clear" w:color="auto" w:fill="FFFFFF"/>
          <w:lang w:val="uk-UA"/>
        </w:rPr>
        <w:t xml:space="preserve"> інфекції (</w:t>
      </w:r>
      <w:r w:rsidRPr="00CE5DB5">
        <w:rPr>
          <w:color w:val="000000"/>
          <w:sz w:val="28"/>
          <w:szCs w:val="28"/>
          <w:shd w:val="clear" w:color="auto" w:fill="FFFFFF"/>
        </w:rPr>
        <w:t>COVID</w:t>
      </w:r>
      <w:r w:rsidRPr="00CE5DB5">
        <w:rPr>
          <w:color w:val="000000"/>
          <w:sz w:val="28"/>
          <w:szCs w:val="28"/>
          <w:shd w:val="clear" w:color="auto" w:fill="FFFFFF"/>
          <w:lang w:val="uk-UA"/>
        </w:rPr>
        <w:t xml:space="preserve">-19) на території </w:t>
      </w:r>
      <w:r w:rsidR="005967C2">
        <w:rPr>
          <w:color w:val="000000"/>
          <w:sz w:val="28"/>
          <w:szCs w:val="28"/>
          <w:shd w:val="clear" w:color="auto" w:fill="FFFFFF"/>
          <w:lang w:val="uk-UA"/>
        </w:rPr>
        <w:t>громади</w:t>
      </w:r>
      <w:r w:rsidRPr="00CE5DB5">
        <w:rPr>
          <w:color w:val="000000"/>
          <w:sz w:val="28"/>
          <w:szCs w:val="28"/>
          <w:shd w:val="clear" w:color="auto" w:fill="FFFFFF"/>
          <w:lang w:val="uk-UA"/>
        </w:rPr>
        <w:t xml:space="preserve"> і встановлення вхідного санітарного контролю</w:t>
      </w:r>
      <w:r w:rsidR="005967C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E5DB5" w:rsidRPr="005967C2" w:rsidRDefault="005967C2" w:rsidP="009918CB">
      <w:pPr>
        <w:ind w:hanging="284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6. Комунальному некомерційному підприємству Обухівської міської ради «Обухівський міський центр первинної медико-санітарної допомоги» </w:t>
      </w:r>
      <w:r w:rsidR="009918CB" w:rsidRPr="008612C7">
        <w:rPr>
          <w:sz w:val="28"/>
          <w:szCs w:val="28"/>
          <w:lang w:val="uk-UA"/>
        </w:rPr>
        <w:t>вчасно поперед</w:t>
      </w:r>
      <w:r w:rsidR="009918CB">
        <w:rPr>
          <w:sz w:val="28"/>
          <w:szCs w:val="28"/>
          <w:lang w:val="uk-UA"/>
        </w:rPr>
        <w:t>жувати</w:t>
      </w:r>
      <w:r w:rsidR="009918CB" w:rsidRPr="008612C7">
        <w:rPr>
          <w:sz w:val="28"/>
          <w:szCs w:val="28"/>
          <w:lang w:val="uk-UA"/>
        </w:rPr>
        <w:t xml:space="preserve"> або вияв</w:t>
      </w:r>
      <w:r w:rsidR="009918CB">
        <w:rPr>
          <w:sz w:val="28"/>
          <w:szCs w:val="28"/>
          <w:lang w:val="uk-UA"/>
        </w:rPr>
        <w:t>ля</w:t>
      </w:r>
      <w:r w:rsidR="009918CB" w:rsidRPr="008612C7">
        <w:rPr>
          <w:sz w:val="28"/>
          <w:szCs w:val="28"/>
          <w:lang w:val="uk-UA"/>
        </w:rPr>
        <w:t>ти захворювання на ранній стадії</w:t>
      </w:r>
      <w:r w:rsidR="009918CB">
        <w:rPr>
          <w:sz w:val="28"/>
          <w:szCs w:val="28"/>
          <w:lang w:val="uk-UA"/>
        </w:rPr>
        <w:t xml:space="preserve">, </w:t>
      </w:r>
      <w:r w:rsidR="009918CB" w:rsidRPr="008612C7">
        <w:rPr>
          <w:sz w:val="28"/>
          <w:szCs w:val="28"/>
          <w:lang w:val="uk-UA"/>
        </w:rPr>
        <w:t>надати невідкладну допомогу при гострих станах і раптових погіршеннях стану здоров’я</w:t>
      </w:r>
      <w:r w:rsidR="009918CB">
        <w:rPr>
          <w:sz w:val="28"/>
          <w:szCs w:val="28"/>
          <w:lang w:val="uk-UA"/>
        </w:rPr>
        <w:t>,</w:t>
      </w:r>
      <w:r w:rsidR="009918CB" w:rsidRPr="008612C7">
        <w:rPr>
          <w:sz w:val="28"/>
          <w:szCs w:val="28"/>
          <w:lang w:val="uk-UA"/>
        </w:rPr>
        <w:t xml:space="preserve">  високій температурі тіла</w:t>
      </w:r>
      <w:r w:rsidR="009918CB">
        <w:rPr>
          <w:sz w:val="28"/>
          <w:szCs w:val="28"/>
          <w:lang w:val="uk-UA"/>
        </w:rPr>
        <w:t xml:space="preserve"> та інших ознаках захворювань.</w:t>
      </w:r>
    </w:p>
    <w:p w:rsidR="00CE5DB5" w:rsidRPr="005967C2" w:rsidRDefault="009918CB" w:rsidP="009918CB">
      <w:pPr>
        <w:ind w:hanging="284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5967C2" w:rsidRPr="005967C2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967C2" w:rsidRPr="007E1E3F">
        <w:rPr>
          <w:sz w:val="28"/>
          <w:szCs w:val="28"/>
          <w:lang w:val="uk-UA"/>
        </w:rPr>
        <w:t xml:space="preserve">Обухівського відділу поліції ГУ НП України в Київській області </w:t>
      </w:r>
      <w:r w:rsidR="005967C2" w:rsidRPr="005967C2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забезпечити громадській порядок та виконання обмежувальних заходів на території </w:t>
      </w:r>
      <w:r w:rsidR="005967C2">
        <w:rPr>
          <w:color w:val="000000"/>
          <w:sz w:val="28"/>
          <w:szCs w:val="28"/>
          <w:shd w:val="clear" w:color="auto" w:fill="FFFFFF"/>
          <w:lang w:val="uk-UA"/>
        </w:rPr>
        <w:t>Обухівської міської об’єднаної територіальної громади</w:t>
      </w:r>
      <w:r w:rsidR="005967C2" w:rsidRPr="005967C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918CB" w:rsidRDefault="009918CB" w:rsidP="009918CB">
      <w:pPr>
        <w:ind w:hanging="2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F364F2" w:rsidRPr="00F364F2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 розпорядження залишаю за собою.</w:t>
      </w:r>
    </w:p>
    <w:p w:rsidR="00F364F2" w:rsidRPr="00F364F2" w:rsidRDefault="00F364F2" w:rsidP="009918CB">
      <w:pPr>
        <w:ind w:firstLine="348"/>
        <w:jc w:val="both"/>
        <w:outlineLvl w:val="0"/>
        <w:rPr>
          <w:sz w:val="28"/>
          <w:szCs w:val="28"/>
          <w:lang w:val="uk-UA"/>
        </w:rPr>
      </w:pPr>
    </w:p>
    <w:p w:rsidR="00F364F2" w:rsidRPr="00F364F2" w:rsidRDefault="00F364F2" w:rsidP="009918CB">
      <w:pPr>
        <w:jc w:val="both"/>
        <w:outlineLvl w:val="0"/>
        <w:rPr>
          <w:sz w:val="28"/>
          <w:szCs w:val="28"/>
          <w:lang w:val="uk-UA"/>
        </w:rPr>
      </w:pPr>
    </w:p>
    <w:p w:rsidR="00F364F2" w:rsidRDefault="00F364F2" w:rsidP="009918CB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</w:rPr>
        <w:t xml:space="preserve">                       </w:t>
      </w:r>
      <w:r w:rsidR="000116BF">
        <w:rPr>
          <w:sz w:val="28"/>
          <w:szCs w:val="28"/>
          <w:lang w:val="uk-UA"/>
        </w:rPr>
        <w:t>(підпис)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О.М.</w:t>
      </w:r>
      <w:r w:rsidR="00BF1E2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</w:rPr>
        <w:t xml:space="preserve"> </w:t>
      </w:r>
    </w:p>
    <w:p w:rsidR="00F364F2" w:rsidRDefault="00F364F2" w:rsidP="009918CB">
      <w:pPr>
        <w:ind w:firstLine="348"/>
        <w:jc w:val="center"/>
        <w:outlineLvl w:val="0"/>
        <w:rPr>
          <w:sz w:val="28"/>
          <w:szCs w:val="28"/>
        </w:rPr>
      </w:pPr>
    </w:p>
    <w:p w:rsidR="00F364F2" w:rsidRDefault="00F364F2" w:rsidP="009918CB">
      <w:pPr>
        <w:ind w:firstLine="348"/>
        <w:outlineLvl w:val="0"/>
        <w:rPr>
          <w:sz w:val="28"/>
          <w:szCs w:val="28"/>
        </w:rPr>
      </w:pPr>
    </w:p>
    <w:p w:rsidR="00F364F2" w:rsidRPr="00842B35" w:rsidRDefault="00F364F2" w:rsidP="009918CB">
      <w:pPr>
        <w:outlineLvl w:val="0"/>
      </w:pPr>
    </w:p>
    <w:p w:rsidR="00A7566A" w:rsidRDefault="00F364F2" w:rsidP="009918CB">
      <w:pPr>
        <w:outlineLvl w:val="0"/>
        <w:rPr>
          <w:rFonts w:eastAsia="Batang"/>
          <w:sz w:val="28"/>
          <w:szCs w:val="28"/>
          <w:lang w:val="uk-UA"/>
        </w:rPr>
      </w:pPr>
      <w:r w:rsidRPr="005B356B">
        <w:rPr>
          <w:sz w:val="22"/>
          <w:szCs w:val="22"/>
        </w:rPr>
        <w:t>Рогоза В.І.</w:t>
      </w:r>
    </w:p>
    <w:sectPr w:rsidR="00A7566A" w:rsidSect="0074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Bengui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303F"/>
    <w:multiLevelType w:val="multilevel"/>
    <w:tmpl w:val="4988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718C5"/>
    <w:multiLevelType w:val="hybridMultilevel"/>
    <w:tmpl w:val="DDAA512A"/>
    <w:lvl w:ilvl="0" w:tplc="02D03D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154B9"/>
    <w:multiLevelType w:val="hybridMultilevel"/>
    <w:tmpl w:val="2ADEFBE0"/>
    <w:lvl w:ilvl="0" w:tplc="EFFC27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D1411"/>
    <w:multiLevelType w:val="multilevel"/>
    <w:tmpl w:val="0DC2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364F2"/>
    <w:rsid w:val="000116BF"/>
    <w:rsid w:val="00036E6B"/>
    <w:rsid w:val="001305A1"/>
    <w:rsid w:val="001B6DDF"/>
    <w:rsid w:val="002B0633"/>
    <w:rsid w:val="003E79FE"/>
    <w:rsid w:val="00563467"/>
    <w:rsid w:val="005967C2"/>
    <w:rsid w:val="005B356B"/>
    <w:rsid w:val="005F57DF"/>
    <w:rsid w:val="00621463"/>
    <w:rsid w:val="00625BC0"/>
    <w:rsid w:val="007428DC"/>
    <w:rsid w:val="008A446F"/>
    <w:rsid w:val="00926C57"/>
    <w:rsid w:val="009918CB"/>
    <w:rsid w:val="009A4F6C"/>
    <w:rsid w:val="00A7566A"/>
    <w:rsid w:val="00B236FB"/>
    <w:rsid w:val="00BF1E2A"/>
    <w:rsid w:val="00CE5DB5"/>
    <w:rsid w:val="00D64302"/>
    <w:rsid w:val="00E45E30"/>
    <w:rsid w:val="00F3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566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6346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63467"/>
    <w:rPr>
      <w:b/>
      <w:bCs/>
    </w:rPr>
  </w:style>
  <w:style w:type="character" w:styleId="a8">
    <w:name w:val="Emphasis"/>
    <w:basedOn w:val="a0"/>
    <w:uiPriority w:val="20"/>
    <w:qFormat/>
    <w:rsid w:val="005634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khj</cp:lastModifiedBy>
  <cp:revision>7</cp:revision>
  <cp:lastPrinted>2020-03-11T15:05:00Z</cp:lastPrinted>
  <dcterms:created xsi:type="dcterms:W3CDTF">2020-03-11T14:37:00Z</dcterms:created>
  <dcterms:modified xsi:type="dcterms:W3CDTF">2020-03-11T15:06:00Z</dcterms:modified>
</cp:coreProperties>
</file>