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C72A41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C72A4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8092256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B5540F">
        <w:rPr>
          <w:sz w:val="28"/>
        </w:rPr>
        <w:t>550</w:t>
      </w:r>
    </w:p>
    <w:p w:rsidR="00E74A5D" w:rsidRDefault="00E74A5D" w:rsidP="00E74A5D">
      <w:pPr>
        <w:pStyle w:val="a3"/>
        <w:rPr>
          <w:sz w:val="28"/>
        </w:rPr>
      </w:pPr>
    </w:p>
    <w:p w:rsidR="00B5540F" w:rsidRDefault="00B5540F" w:rsidP="00B5540F">
      <w:pPr>
        <w:pStyle w:val="a3"/>
        <w:tabs>
          <w:tab w:val="left" w:pos="3960"/>
        </w:tabs>
        <w:jc w:val="both"/>
        <w:rPr>
          <w:sz w:val="28"/>
        </w:rPr>
      </w:pPr>
    </w:p>
    <w:p w:rsidR="00E74A5D" w:rsidRDefault="00E74A5D" w:rsidP="00B5540F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B5540F">
        <w:rPr>
          <w:b w:val="0"/>
          <w:sz w:val="28"/>
          <w:szCs w:val="28"/>
          <w:lang w:val="ru-RU"/>
        </w:rPr>
        <w:t xml:space="preserve">11 </w:t>
      </w:r>
      <w:proofErr w:type="spellStart"/>
      <w:r w:rsidR="00B5540F">
        <w:rPr>
          <w:b w:val="0"/>
          <w:sz w:val="28"/>
          <w:szCs w:val="28"/>
          <w:lang w:val="ru-RU"/>
        </w:rPr>
        <w:t>грудня</w:t>
      </w:r>
      <w:proofErr w:type="spellEnd"/>
      <w:r w:rsidR="00B5540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2844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</w:t>
      </w:r>
      <w:r w:rsidR="00B5540F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</w:t>
      </w:r>
      <w:r w:rsidR="00B5540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9C77E3" w:rsidRDefault="003C3F93" w:rsidP="002F0933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DD0D53">
        <w:rPr>
          <w:b w:val="0"/>
          <w:sz w:val="28"/>
          <w:szCs w:val="28"/>
        </w:rPr>
        <w:t xml:space="preserve">проведення </w:t>
      </w:r>
      <w:r w:rsidR="009C77E3">
        <w:rPr>
          <w:b w:val="0"/>
          <w:sz w:val="28"/>
          <w:szCs w:val="28"/>
          <w:lang w:val="ru-RU"/>
        </w:rPr>
        <w:t>в</w:t>
      </w:r>
      <w:proofErr w:type="spellStart"/>
      <w:r w:rsidR="009C77E3">
        <w:rPr>
          <w:b w:val="0"/>
          <w:sz w:val="28"/>
          <w:szCs w:val="28"/>
        </w:rPr>
        <w:t>ідкритої</w:t>
      </w:r>
      <w:proofErr w:type="spellEnd"/>
      <w:r w:rsidR="009C77E3">
        <w:rPr>
          <w:b w:val="0"/>
          <w:sz w:val="28"/>
          <w:szCs w:val="28"/>
        </w:rPr>
        <w:t xml:space="preserve"> </w:t>
      </w:r>
    </w:p>
    <w:p w:rsidR="00DA5AD8" w:rsidRDefault="009C77E3" w:rsidP="002F0933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першості міста</w:t>
      </w:r>
      <w:r w:rsidR="00DA5AD8">
        <w:rPr>
          <w:b w:val="0"/>
          <w:sz w:val="28"/>
          <w:szCs w:val="28"/>
        </w:rPr>
        <w:t xml:space="preserve"> з волейболу</w:t>
      </w:r>
    </w:p>
    <w:p w:rsidR="00BA706A" w:rsidRDefault="009C77E3" w:rsidP="002F0933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серед трудових колективів</w:t>
      </w:r>
      <w:r w:rsidR="00DA5AD8">
        <w:rPr>
          <w:b w:val="0"/>
          <w:sz w:val="28"/>
          <w:szCs w:val="28"/>
        </w:rPr>
        <w:t xml:space="preserve"> </w:t>
      </w:r>
    </w:p>
    <w:p w:rsidR="002F0933" w:rsidRDefault="002F0933" w:rsidP="002F0933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DD0D53">
        <w:rPr>
          <w:b w:val="0"/>
          <w:sz w:val="28"/>
          <w:szCs w:val="28"/>
        </w:rPr>
        <w:t xml:space="preserve"> </w:t>
      </w:r>
      <w:r w:rsidR="009C77E3">
        <w:rPr>
          <w:b w:val="0"/>
          <w:sz w:val="28"/>
          <w:szCs w:val="28"/>
        </w:rPr>
        <w:t>П</w:t>
      </w:r>
      <w:r w:rsidR="00DD0D53">
        <w:rPr>
          <w:b w:val="0"/>
          <w:sz w:val="28"/>
          <w:szCs w:val="28"/>
        </w:rPr>
        <w:t>оложенням про з</w:t>
      </w:r>
      <w:r w:rsidR="00F200EC">
        <w:rPr>
          <w:b w:val="0"/>
          <w:sz w:val="28"/>
          <w:szCs w:val="28"/>
        </w:rPr>
        <w:t>магання</w:t>
      </w:r>
      <w:r w:rsidR="00DD0D53">
        <w:rPr>
          <w:b w:val="0"/>
          <w:sz w:val="28"/>
          <w:szCs w:val="28"/>
        </w:rPr>
        <w:t xml:space="preserve"> та</w:t>
      </w:r>
      <w:r w:rsidR="001333A2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8448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284488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284488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284488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284488">
        <w:rPr>
          <w:b w:val="0"/>
          <w:sz w:val="28"/>
          <w:szCs w:val="28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4F76A1">
        <w:rPr>
          <w:b w:val="0"/>
          <w:sz w:val="28"/>
          <w:szCs w:val="28"/>
        </w:rPr>
        <w:t>К</w:t>
      </w:r>
      <w:r w:rsidRPr="00284488">
        <w:rPr>
          <w:b w:val="0"/>
          <w:sz w:val="28"/>
          <w:szCs w:val="28"/>
        </w:rPr>
        <w:t xml:space="preserve">омунальним </w:t>
      </w:r>
      <w:r w:rsidR="004F76A1">
        <w:rPr>
          <w:b w:val="0"/>
          <w:sz w:val="28"/>
          <w:szCs w:val="28"/>
        </w:rPr>
        <w:t>З</w:t>
      </w:r>
      <w:r w:rsidRPr="00284488">
        <w:rPr>
          <w:b w:val="0"/>
          <w:sz w:val="28"/>
          <w:szCs w:val="28"/>
        </w:rPr>
        <w:t>акладом Обухівської міської ради «Центр фізичного здоров'я населення «Спорт для всіх»</w:t>
      </w:r>
      <w:r w:rsidR="006B3879">
        <w:rPr>
          <w:b w:val="0"/>
          <w:sz w:val="28"/>
          <w:szCs w:val="28"/>
        </w:rPr>
        <w:t xml:space="preserve"> </w:t>
      </w:r>
      <w:r w:rsidR="00DD0D53">
        <w:rPr>
          <w:b w:val="0"/>
          <w:sz w:val="28"/>
          <w:szCs w:val="28"/>
        </w:rPr>
        <w:t xml:space="preserve">провести </w:t>
      </w:r>
      <w:r w:rsidR="001F0A7F">
        <w:rPr>
          <w:b w:val="0"/>
          <w:sz w:val="28"/>
          <w:szCs w:val="28"/>
        </w:rPr>
        <w:t xml:space="preserve">14 та </w:t>
      </w:r>
      <w:r w:rsidR="00DA5AD8">
        <w:rPr>
          <w:b w:val="0"/>
          <w:sz w:val="28"/>
          <w:szCs w:val="28"/>
        </w:rPr>
        <w:t>15</w:t>
      </w:r>
      <w:r w:rsidR="00DD0D53">
        <w:rPr>
          <w:b w:val="0"/>
          <w:sz w:val="28"/>
          <w:szCs w:val="28"/>
        </w:rPr>
        <w:t xml:space="preserve"> </w:t>
      </w:r>
      <w:r w:rsidR="001F0A7F">
        <w:rPr>
          <w:b w:val="0"/>
          <w:sz w:val="28"/>
          <w:szCs w:val="28"/>
        </w:rPr>
        <w:t>грудня</w:t>
      </w:r>
      <w:r w:rsidR="00DD0D53">
        <w:rPr>
          <w:b w:val="0"/>
          <w:sz w:val="28"/>
          <w:szCs w:val="28"/>
        </w:rPr>
        <w:t xml:space="preserve"> 2019 року </w:t>
      </w:r>
      <w:r w:rsidR="001F0A7F">
        <w:rPr>
          <w:b w:val="0"/>
          <w:sz w:val="28"/>
          <w:szCs w:val="28"/>
        </w:rPr>
        <w:t>відкриту першість міста з волейболу серед трудових коле</w:t>
      </w:r>
      <w:r w:rsidR="009C77E3">
        <w:rPr>
          <w:b w:val="0"/>
          <w:sz w:val="28"/>
          <w:szCs w:val="28"/>
        </w:rPr>
        <w:t>к</w:t>
      </w:r>
      <w:r w:rsidR="001F0A7F">
        <w:rPr>
          <w:b w:val="0"/>
          <w:sz w:val="28"/>
          <w:szCs w:val="28"/>
        </w:rPr>
        <w:t>тивів</w:t>
      </w:r>
      <w:r w:rsidR="009C77E3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844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1F0A7F" w:rsidRPr="00F71FB5" w:rsidRDefault="001F0A7F" w:rsidP="001F0A7F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F71FB5">
        <w:rPr>
          <w:b w:val="0"/>
          <w:sz w:val="28"/>
          <w:szCs w:val="28"/>
        </w:rPr>
        <w:t>Контроль за виконанням даного розпорядження покласти на першого заступника міського голови Верещака А.М.</w:t>
      </w:r>
    </w:p>
    <w:p w:rsidR="002C6032" w:rsidRPr="00CB6D69" w:rsidRDefault="002C6032" w:rsidP="001F0A7F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B6D69" w:rsidRDefault="00CB6D6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Pr="001B1667" w:rsidRDefault="001B1667" w:rsidP="00E74A5D">
      <w:pPr>
        <w:pStyle w:val="a3"/>
        <w:tabs>
          <w:tab w:val="left" w:pos="3960"/>
        </w:tabs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</w:t>
      </w:r>
      <w:proofErr w:type="spellStart"/>
      <w:r w:rsidR="00391AE9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  <w:lang w:val="ru-RU"/>
        </w:rPr>
        <w:t>ий</w:t>
      </w:r>
      <w:proofErr w:type="spellEnd"/>
      <w:r w:rsidR="00391AE9">
        <w:rPr>
          <w:b w:val="0"/>
          <w:sz w:val="28"/>
          <w:szCs w:val="28"/>
        </w:rPr>
        <w:t xml:space="preserve"> </w:t>
      </w:r>
      <w:proofErr w:type="spellStart"/>
      <w:r w:rsidR="00391AE9">
        <w:rPr>
          <w:b w:val="0"/>
          <w:sz w:val="28"/>
          <w:szCs w:val="28"/>
        </w:rPr>
        <w:t>голов</w:t>
      </w:r>
      <w:proofErr w:type="spellEnd"/>
      <w:r>
        <w:rPr>
          <w:b w:val="0"/>
          <w:sz w:val="28"/>
          <w:szCs w:val="28"/>
          <w:lang w:val="ru-RU"/>
        </w:rPr>
        <w:t>а</w:t>
      </w:r>
      <w:r w:rsidR="00E74A5D">
        <w:rPr>
          <w:b w:val="0"/>
          <w:sz w:val="28"/>
          <w:szCs w:val="28"/>
        </w:rPr>
        <w:tab/>
      </w:r>
      <w:r w:rsidR="00B5540F">
        <w:rPr>
          <w:b w:val="0"/>
          <w:sz w:val="28"/>
          <w:szCs w:val="28"/>
        </w:rPr>
        <w:t>(</w:t>
      </w:r>
      <w:proofErr w:type="gramStart"/>
      <w:r w:rsidR="00B5540F">
        <w:rPr>
          <w:b w:val="0"/>
          <w:sz w:val="28"/>
          <w:szCs w:val="28"/>
        </w:rPr>
        <w:t>п</w:t>
      </w:r>
      <w:proofErr w:type="gramEnd"/>
      <w:r w:rsidR="00B5540F">
        <w:rPr>
          <w:b w:val="0"/>
          <w:sz w:val="28"/>
          <w:szCs w:val="28"/>
        </w:rPr>
        <w:t xml:space="preserve">ідпис) </w:t>
      </w:r>
      <w:r w:rsidR="00E74A5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  <w:lang w:val="ru-RU"/>
        </w:rPr>
        <w:t>О</w:t>
      </w:r>
      <w:r w:rsidR="00E74A5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>М</w:t>
      </w:r>
      <w:r w:rsidR="00E74A5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>Левченко</w:t>
      </w: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91256" w:rsidRDefault="00B9125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F04F5" w:rsidRDefault="00E74A5D" w:rsidP="00E74A5D">
      <w:pPr>
        <w:pStyle w:val="a3"/>
        <w:tabs>
          <w:tab w:val="left" w:pos="3960"/>
        </w:tabs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284488">
        <w:rPr>
          <w:b w:val="0"/>
          <w:sz w:val="22"/>
          <w:szCs w:val="22"/>
        </w:rPr>
        <w:t>Чекараміт</w:t>
      </w:r>
      <w:proofErr w:type="spellEnd"/>
      <w:r w:rsidR="00284488">
        <w:rPr>
          <w:b w:val="0"/>
          <w:sz w:val="22"/>
          <w:szCs w:val="22"/>
        </w:rPr>
        <w:t xml:space="preserve"> С.А.</w:t>
      </w:r>
    </w:p>
    <w:p w:rsidR="00EB683A" w:rsidRDefault="00EB683A" w:rsidP="00EB683A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B683A">
      <w:pPr>
        <w:spacing w:line="360" w:lineRule="auto"/>
        <w:jc w:val="center"/>
        <w:rPr>
          <w:sz w:val="28"/>
          <w:lang w:val="uk-UA"/>
        </w:rPr>
        <w:sectPr w:rsidR="00EB6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3A" w:rsidRPr="00866990" w:rsidRDefault="00EB683A" w:rsidP="008669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866990">
        <w:rPr>
          <w:b/>
          <w:bCs/>
        </w:rPr>
        <w:lastRenderedPageBreak/>
        <w:t xml:space="preserve">                                                                                            </w:t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 xml:space="preserve">   </w:t>
      </w:r>
      <w:r w:rsidRPr="00866990">
        <w:rPr>
          <w:b/>
          <w:bCs/>
        </w:rPr>
        <w:t xml:space="preserve"> </w:t>
      </w:r>
      <w:r w:rsidRPr="00866990">
        <w:rPr>
          <w:b/>
          <w:bCs/>
          <w:lang w:val="uk-UA"/>
        </w:rPr>
        <w:t xml:space="preserve">                Затверджую </w:t>
      </w:r>
    </w:p>
    <w:p w:rsidR="00EB683A" w:rsidRPr="00866990" w:rsidRDefault="00EB683A" w:rsidP="00866990">
      <w:pPr>
        <w:spacing w:line="360" w:lineRule="auto"/>
        <w:jc w:val="right"/>
        <w:rPr>
          <w:b/>
          <w:bCs/>
          <w:lang w:val="uk-UA"/>
        </w:rPr>
      </w:pPr>
      <w:r w:rsidRPr="00866990">
        <w:rPr>
          <w:b/>
          <w:bCs/>
          <w:lang w:val="uk-UA"/>
        </w:rPr>
        <w:t xml:space="preserve">                                                                     </w:t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  <w:t xml:space="preserve">           Обухівськ</w:t>
      </w:r>
      <w:r w:rsidR="001B1667">
        <w:rPr>
          <w:b/>
          <w:bCs/>
          <w:lang w:val="uk-UA"/>
        </w:rPr>
        <w:t>ий</w:t>
      </w:r>
      <w:r w:rsidRPr="00866990">
        <w:rPr>
          <w:b/>
          <w:bCs/>
          <w:lang w:val="uk-UA"/>
        </w:rPr>
        <w:t xml:space="preserve"> міськ</w:t>
      </w:r>
      <w:r w:rsidR="001B1667">
        <w:rPr>
          <w:b/>
          <w:bCs/>
          <w:lang w:val="uk-UA"/>
        </w:rPr>
        <w:t>ий</w:t>
      </w:r>
      <w:r w:rsidRPr="00866990">
        <w:rPr>
          <w:b/>
          <w:bCs/>
          <w:lang w:val="uk-UA"/>
        </w:rPr>
        <w:t xml:space="preserve"> голов</w:t>
      </w:r>
      <w:r w:rsidR="001B1667">
        <w:rPr>
          <w:b/>
          <w:bCs/>
          <w:lang w:val="uk-UA"/>
        </w:rPr>
        <w:t>а</w:t>
      </w:r>
      <w:r w:rsidRPr="00866990">
        <w:rPr>
          <w:b/>
          <w:bCs/>
          <w:lang w:val="uk-UA"/>
        </w:rPr>
        <w:t xml:space="preserve"> </w:t>
      </w:r>
    </w:p>
    <w:p w:rsidR="00EB683A" w:rsidRPr="00866990" w:rsidRDefault="00B5540F" w:rsidP="00866990">
      <w:pPr>
        <w:spacing w:line="360" w:lineRule="auto"/>
        <w:ind w:left="1062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(підпис) </w:t>
      </w:r>
      <w:r w:rsidR="001B1667">
        <w:rPr>
          <w:b/>
          <w:bCs/>
          <w:lang w:val="uk-UA"/>
        </w:rPr>
        <w:t>О</w:t>
      </w:r>
      <w:r w:rsidR="00EB683A" w:rsidRPr="00866990">
        <w:rPr>
          <w:b/>
          <w:bCs/>
          <w:lang w:val="uk-UA"/>
        </w:rPr>
        <w:t>.</w:t>
      </w:r>
      <w:r w:rsidR="001B1667">
        <w:rPr>
          <w:b/>
          <w:bCs/>
          <w:lang w:val="uk-UA"/>
        </w:rPr>
        <w:t>М</w:t>
      </w:r>
      <w:r w:rsidR="00EB683A" w:rsidRPr="00866990">
        <w:rPr>
          <w:b/>
          <w:bCs/>
          <w:lang w:val="uk-UA"/>
        </w:rPr>
        <w:t>.</w:t>
      </w:r>
      <w:proofErr w:type="spellStart"/>
      <w:r w:rsidR="001B1667">
        <w:rPr>
          <w:b/>
          <w:bCs/>
          <w:lang w:val="uk-UA"/>
        </w:rPr>
        <w:t>Левченко</w:t>
      </w:r>
      <w:proofErr w:type="spellEnd"/>
    </w:p>
    <w:p w:rsidR="00EB683A" w:rsidRPr="00866990" w:rsidRDefault="00B5540F" w:rsidP="0086699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11.12.2019 </w:t>
      </w:r>
      <w:r w:rsidR="00EB683A" w:rsidRPr="00866990">
        <w:rPr>
          <w:b/>
          <w:bCs/>
          <w:lang w:val="uk-UA"/>
        </w:rPr>
        <w:t>року</w:t>
      </w:r>
      <w:r w:rsidR="00EB683A" w:rsidRPr="00866990">
        <w:rPr>
          <w:b/>
          <w:bCs/>
          <w:lang w:val="uk-UA"/>
        </w:rPr>
        <w:tab/>
        <w:t xml:space="preserve"> </w:t>
      </w:r>
    </w:p>
    <w:p w:rsidR="00EB683A" w:rsidRPr="006105AF" w:rsidRDefault="00EB683A" w:rsidP="00866990">
      <w:pPr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EB683A" w:rsidRPr="00866990" w:rsidRDefault="00EB683A" w:rsidP="00866990">
      <w:pPr>
        <w:pStyle w:val="a3"/>
        <w:tabs>
          <w:tab w:val="left" w:pos="3960"/>
        </w:tabs>
        <w:rPr>
          <w:b w:val="0"/>
        </w:rPr>
      </w:pPr>
      <w:r>
        <w:rPr>
          <w:sz w:val="24"/>
          <w:szCs w:val="24"/>
        </w:rPr>
        <w:t xml:space="preserve">Витрат на </w:t>
      </w:r>
      <w:r w:rsidR="00DD0D53">
        <w:rPr>
          <w:sz w:val="24"/>
          <w:szCs w:val="24"/>
        </w:rPr>
        <w:t>проведення</w:t>
      </w:r>
      <w:r w:rsidR="00DA5AD8">
        <w:rPr>
          <w:sz w:val="24"/>
          <w:szCs w:val="24"/>
        </w:rPr>
        <w:t xml:space="preserve"> </w:t>
      </w:r>
      <w:r w:rsidR="001F0A7F">
        <w:rPr>
          <w:sz w:val="24"/>
          <w:szCs w:val="24"/>
        </w:rPr>
        <w:t>відкритої першості міста з волейболу серед трудових колективів</w:t>
      </w:r>
      <w:r w:rsidR="00DD0D53">
        <w:rPr>
          <w:sz w:val="24"/>
          <w:szCs w:val="24"/>
        </w:rPr>
        <w:t xml:space="preserve"> 2019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EB683A" w:rsidRPr="004F19DC" w:rsidTr="00391AE9">
        <w:trPr>
          <w:trHeight w:val="381"/>
        </w:trPr>
        <w:tc>
          <w:tcPr>
            <w:tcW w:w="1341" w:type="dxa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DD0D53" w:rsidRPr="004F19DC" w:rsidTr="00F34707">
        <w:trPr>
          <w:trHeight w:val="3108"/>
        </w:trPr>
        <w:tc>
          <w:tcPr>
            <w:tcW w:w="1341" w:type="dxa"/>
          </w:tcPr>
          <w:p w:rsidR="00DD0D53" w:rsidRPr="001333A2" w:rsidRDefault="00DD0D53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DD0D53" w:rsidRPr="001333A2" w:rsidRDefault="00DD0D53" w:rsidP="00F200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9C77E3" w:rsidRPr="00873C09" w:rsidRDefault="009C77E3" w:rsidP="009C77E3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9C77E3" w:rsidRPr="00873C09" w:rsidRDefault="009C77E3" w:rsidP="009C77E3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36 х 24 , 24 х 12, стійки волейбольні , сітка волейбольна, табло для рахунку, роздягальні, туалети, столи - 2 шт.. стільці - 5 шт.</w:t>
            </w:r>
          </w:p>
          <w:p w:rsidR="009C77E3" w:rsidRPr="00873C09" w:rsidRDefault="009C77E3" w:rsidP="009C77E3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м’ячі волейбольні - 6 шт.</w:t>
            </w:r>
          </w:p>
          <w:p w:rsidR="009C77E3" w:rsidRPr="00873C09" w:rsidRDefault="009C77E3" w:rsidP="009C77E3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9C77E3" w:rsidRPr="00873C09" w:rsidRDefault="009C77E3" w:rsidP="009C77E3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DD0D53" w:rsidRPr="00AF48C3" w:rsidRDefault="009C77E3" w:rsidP="009C77E3">
            <w:pPr>
              <w:rPr>
                <w:b/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висвітлення друкованої та фото або відео  інформації про проведені змагання в засобах масової інформації;</w:t>
            </w:r>
          </w:p>
        </w:tc>
        <w:tc>
          <w:tcPr>
            <w:tcW w:w="1418" w:type="dxa"/>
          </w:tcPr>
          <w:p w:rsidR="00DD0D53" w:rsidRPr="001333A2" w:rsidRDefault="001F0A7F" w:rsidP="00B263E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DA5AD8">
              <w:rPr>
                <w:lang w:val="uk-UA"/>
              </w:rPr>
              <w:t>5</w:t>
            </w:r>
            <w:r w:rsidR="00E62636">
              <w:rPr>
                <w:lang w:val="uk-UA"/>
              </w:rPr>
              <w:t>0</w:t>
            </w:r>
            <w:r w:rsidR="00F200EC">
              <w:rPr>
                <w:lang w:val="uk-UA"/>
              </w:rPr>
              <w:t>0</w:t>
            </w:r>
            <w:r w:rsidR="00DD0D53" w:rsidRPr="001333A2">
              <w:rPr>
                <w:lang w:val="uk-UA"/>
              </w:rPr>
              <w:t xml:space="preserve"> грн.</w:t>
            </w:r>
          </w:p>
        </w:tc>
      </w:tr>
      <w:tr w:rsidR="00F34707" w:rsidRPr="00F34707" w:rsidTr="00F34707">
        <w:trPr>
          <w:trHeight w:val="962"/>
        </w:trPr>
        <w:tc>
          <w:tcPr>
            <w:tcW w:w="1341" w:type="dxa"/>
          </w:tcPr>
          <w:p w:rsidR="00F34707" w:rsidRPr="001333A2" w:rsidRDefault="00F34707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F34707" w:rsidRDefault="00F34707" w:rsidP="00F200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 нагородження</w:t>
            </w:r>
          </w:p>
        </w:tc>
        <w:tc>
          <w:tcPr>
            <w:tcW w:w="10206" w:type="dxa"/>
          </w:tcPr>
          <w:p w:rsidR="009C77E3" w:rsidRPr="00873C09" w:rsidRDefault="009C77E3" w:rsidP="009C77E3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- 1 шт., медалі – 30 шт., дипломи – </w:t>
            </w:r>
            <w:r>
              <w:rPr>
                <w:sz w:val="22"/>
                <w:szCs w:val="22"/>
                <w:lang w:val="uk-UA"/>
              </w:rPr>
              <w:t>3</w:t>
            </w:r>
            <w:r w:rsidRPr="00873C09">
              <w:rPr>
                <w:sz w:val="22"/>
                <w:szCs w:val="22"/>
                <w:lang w:val="uk-UA"/>
              </w:rPr>
              <w:t xml:space="preserve"> шт., призи кращим гравцям 5 шт. </w:t>
            </w:r>
          </w:p>
          <w:p w:rsidR="00F34707" w:rsidRPr="00873C09" w:rsidRDefault="00F34707" w:rsidP="00F3470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F34707" w:rsidRDefault="00DA5AD8" w:rsidP="00B263E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F0A7F">
              <w:rPr>
                <w:lang w:val="uk-UA"/>
              </w:rPr>
              <w:t xml:space="preserve"> 1</w:t>
            </w:r>
            <w:r w:rsidR="00F34707">
              <w:rPr>
                <w:lang w:val="uk-UA"/>
              </w:rPr>
              <w:t>00 грн.</w:t>
            </w:r>
          </w:p>
        </w:tc>
      </w:tr>
      <w:tr w:rsidR="00DA5AD8" w:rsidRPr="00F34707" w:rsidTr="00F34707">
        <w:trPr>
          <w:trHeight w:val="962"/>
        </w:trPr>
        <w:tc>
          <w:tcPr>
            <w:tcW w:w="1341" w:type="dxa"/>
          </w:tcPr>
          <w:p w:rsidR="00DA5AD8" w:rsidRPr="001333A2" w:rsidRDefault="00DA5AD8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DA5AD8" w:rsidRDefault="00DA5AD8" w:rsidP="00F200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Послуги харчування</w:t>
            </w:r>
          </w:p>
        </w:tc>
        <w:tc>
          <w:tcPr>
            <w:tcW w:w="10206" w:type="dxa"/>
          </w:tcPr>
          <w:p w:rsidR="00DA5AD8" w:rsidRPr="00585664" w:rsidRDefault="00DA5AD8" w:rsidP="00DA5A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A5AD8" w:rsidRDefault="00DA5AD8" w:rsidP="00B263E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920 грн.</w:t>
            </w:r>
          </w:p>
        </w:tc>
      </w:tr>
      <w:tr w:rsidR="00391AE9" w:rsidRPr="004F19DC" w:rsidTr="00391AE9">
        <w:tc>
          <w:tcPr>
            <w:tcW w:w="13575" w:type="dxa"/>
            <w:gridSpan w:val="3"/>
          </w:tcPr>
          <w:p w:rsidR="00391AE9" w:rsidRPr="004F19DC" w:rsidRDefault="00391AE9" w:rsidP="001F0A7F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>
              <w:rPr>
                <w:sz w:val="28"/>
                <w:lang w:val="uk-UA"/>
              </w:rPr>
              <w:t>(</w:t>
            </w:r>
            <w:r w:rsidR="001F0A7F">
              <w:rPr>
                <w:sz w:val="28"/>
                <w:lang w:val="uk-UA"/>
              </w:rPr>
              <w:t>чотири</w:t>
            </w:r>
            <w:r w:rsidR="00DA5AD8">
              <w:rPr>
                <w:sz w:val="28"/>
                <w:lang w:val="uk-UA"/>
              </w:rPr>
              <w:t xml:space="preserve"> тисячі </w:t>
            </w:r>
            <w:r w:rsidR="001F0A7F">
              <w:rPr>
                <w:sz w:val="28"/>
                <w:lang w:val="uk-UA"/>
              </w:rPr>
              <w:t>п</w:t>
            </w:r>
            <w:r w:rsidR="001F0A7F" w:rsidRPr="009C77E3">
              <w:rPr>
                <w:sz w:val="28"/>
              </w:rPr>
              <w:t>’</w:t>
            </w:r>
            <w:proofErr w:type="spellStart"/>
            <w:r w:rsidR="001F0A7F">
              <w:rPr>
                <w:sz w:val="28"/>
              </w:rPr>
              <w:t>ятсот</w:t>
            </w:r>
            <w:proofErr w:type="spellEnd"/>
            <w:r w:rsidR="00DA5AD8">
              <w:rPr>
                <w:sz w:val="28"/>
                <w:lang w:val="uk-UA"/>
              </w:rPr>
              <w:t xml:space="preserve"> двадцять</w:t>
            </w:r>
            <w:r>
              <w:rPr>
                <w:sz w:val="28"/>
                <w:lang w:val="uk-UA"/>
              </w:rPr>
              <w:t xml:space="preserve"> гривень 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1418" w:type="dxa"/>
          </w:tcPr>
          <w:p w:rsidR="00391AE9" w:rsidRPr="001333A2" w:rsidRDefault="001F0A7F" w:rsidP="00D347C7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4 52</w:t>
            </w:r>
            <w:r w:rsidR="00DA5AD8">
              <w:rPr>
                <w:lang w:val="uk-UA"/>
              </w:rPr>
              <w:t>0</w:t>
            </w:r>
            <w:r w:rsidR="00391AE9" w:rsidRPr="001333A2">
              <w:rPr>
                <w:lang w:val="uk-UA"/>
              </w:rPr>
              <w:t xml:space="preserve"> грн.</w:t>
            </w:r>
          </w:p>
        </w:tc>
      </w:tr>
    </w:tbl>
    <w:p w:rsidR="00EB683A" w:rsidRDefault="00EB683A" w:rsidP="00EB683A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EB683A" w:rsidRDefault="00EB683A" w:rsidP="00EB683A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263E4">
        <w:rPr>
          <w:sz w:val="28"/>
          <w:lang w:val="uk-UA"/>
        </w:rPr>
        <w:t xml:space="preserve">    Начальник відділу молоді, </w:t>
      </w:r>
      <w:r>
        <w:rPr>
          <w:sz w:val="28"/>
          <w:lang w:val="uk-UA"/>
        </w:rPr>
        <w:t xml:space="preserve">фізичної культури і спорту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5540F">
        <w:rPr>
          <w:sz w:val="28"/>
          <w:lang w:val="uk-UA"/>
        </w:rPr>
        <w:t xml:space="preserve">(підпис)                          </w:t>
      </w:r>
      <w:r w:rsidR="00B263E4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84488">
        <w:rPr>
          <w:sz w:val="28"/>
          <w:lang w:val="uk-UA"/>
        </w:rPr>
        <w:t>С.А.</w:t>
      </w:r>
      <w:proofErr w:type="spellStart"/>
      <w:r w:rsidR="00284488">
        <w:rPr>
          <w:sz w:val="28"/>
          <w:lang w:val="uk-UA"/>
        </w:rPr>
        <w:t>Чекараміт</w:t>
      </w:r>
      <w:proofErr w:type="spellEnd"/>
    </w:p>
    <w:sectPr w:rsidR="00675C11" w:rsidRPr="00EB683A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6D" w:rsidRDefault="0063546D" w:rsidP="00675C11">
      <w:r>
        <w:separator/>
      </w:r>
    </w:p>
  </w:endnote>
  <w:endnote w:type="continuationSeparator" w:id="0">
    <w:p w:rsidR="0063546D" w:rsidRDefault="0063546D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6D" w:rsidRDefault="0063546D" w:rsidP="00675C11">
      <w:r>
        <w:separator/>
      </w:r>
    </w:p>
  </w:footnote>
  <w:footnote w:type="continuationSeparator" w:id="0">
    <w:p w:rsidR="0063546D" w:rsidRDefault="0063546D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E7"/>
    <w:multiLevelType w:val="hybridMultilevel"/>
    <w:tmpl w:val="A226212C"/>
    <w:lvl w:ilvl="0" w:tplc="EC74C2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26A5F"/>
    <w:rsid w:val="0003312E"/>
    <w:rsid w:val="000466F3"/>
    <w:rsid w:val="000519EE"/>
    <w:rsid w:val="00052EB1"/>
    <w:rsid w:val="000534CE"/>
    <w:rsid w:val="00055F23"/>
    <w:rsid w:val="00065CB7"/>
    <w:rsid w:val="00083B6D"/>
    <w:rsid w:val="00091810"/>
    <w:rsid w:val="000A670D"/>
    <w:rsid w:val="000B60B9"/>
    <w:rsid w:val="000D29F8"/>
    <w:rsid w:val="000E505B"/>
    <w:rsid w:val="001208A2"/>
    <w:rsid w:val="001333A2"/>
    <w:rsid w:val="001370E7"/>
    <w:rsid w:val="00150AEA"/>
    <w:rsid w:val="00153D25"/>
    <w:rsid w:val="00161857"/>
    <w:rsid w:val="00175CF3"/>
    <w:rsid w:val="00176D93"/>
    <w:rsid w:val="00196803"/>
    <w:rsid w:val="001A036E"/>
    <w:rsid w:val="001A05A8"/>
    <w:rsid w:val="001B1368"/>
    <w:rsid w:val="001B1667"/>
    <w:rsid w:val="001B7BCD"/>
    <w:rsid w:val="001C7275"/>
    <w:rsid w:val="001F09FA"/>
    <w:rsid w:val="001F0A7F"/>
    <w:rsid w:val="001F2733"/>
    <w:rsid w:val="001F4508"/>
    <w:rsid w:val="002335AA"/>
    <w:rsid w:val="00233C0C"/>
    <w:rsid w:val="00241AC0"/>
    <w:rsid w:val="00253D4B"/>
    <w:rsid w:val="002578A2"/>
    <w:rsid w:val="00284488"/>
    <w:rsid w:val="00292CAC"/>
    <w:rsid w:val="00297001"/>
    <w:rsid w:val="002C6032"/>
    <w:rsid w:val="002E0BF6"/>
    <w:rsid w:val="002E0F45"/>
    <w:rsid w:val="002E5176"/>
    <w:rsid w:val="002F0933"/>
    <w:rsid w:val="002F6D52"/>
    <w:rsid w:val="0031617B"/>
    <w:rsid w:val="0032456C"/>
    <w:rsid w:val="003339FE"/>
    <w:rsid w:val="003417F2"/>
    <w:rsid w:val="003563E9"/>
    <w:rsid w:val="0035696F"/>
    <w:rsid w:val="003613E1"/>
    <w:rsid w:val="00364C0D"/>
    <w:rsid w:val="00365180"/>
    <w:rsid w:val="003676A6"/>
    <w:rsid w:val="00370E60"/>
    <w:rsid w:val="00382209"/>
    <w:rsid w:val="00391AE9"/>
    <w:rsid w:val="003A61AA"/>
    <w:rsid w:val="003A758A"/>
    <w:rsid w:val="003B3984"/>
    <w:rsid w:val="003C3F93"/>
    <w:rsid w:val="003D58ED"/>
    <w:rsid w:val="003D5C56"/>
    <w:rsid w:val="003E0E53"/>
    <w:rsid w:val="003F0703"/>
    <w:rsid w:val="003F07C9"/>
    <w:rsid w:val="003F264B"/>
    <w:rsid w:val="00437CEC"/>
    <w:rsid w:val="00460C40"/>
    <w:rsid w:val="00481AFD"/>
    <w:rsid w:val="004C6508"/>
    <w:rsid w:val="004E6BEC"/>
    <w:rsid w:val="004F76A1"/>
    <w:rsid w:val="00517144"/>
    <w:rsid w:val="00540CC5"/>
    <w:rsid w:val="00544C6D"/>
    <w:rsid w:val="00557FBF"/>
    <w:rsid w:val="00561F48"/>
    <w:rsid w:val="00572570"/>
    <w:rsid w:val="0058039C"/>
    <w:rsid w:val="00584D4F"/>
    <w:rsid w:val="0059008B"/>
    <w:rsid w:val="005A26B1"/>
    <w:rsid w:val="005A46D9"/>
    <w:rsid w:val="005A798C"/>
    <w:rsid w:val="005C10F0"/>
    <w:rsid w:val="005C6560"/>
    <w:rsid w:val="005D1037"/>
    <w:rsid w:val="005E00AE"/>
    <w:rsid w:val="005F4717"/>
    <w:rsid w:val="00630EAF"/>
    <w:rsid w:val="0063546D"/>
    <w:rsid w:val="00652D2B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D6B2F"/>
    <w:rsid w:val="006E50A3"/>
    <w:rsid w:val="006F7490"/>
    <w:rsid w:val="00711FAF"/>
    <w:rsid w:val="00723880"/>
    <w:rsid w:val="007331A6"/>
    <w:rsid w:val="00761766"/>
    <w:rsid w:val="00775D22"/>
    <w:rsid w:val="007928D7"/>
    <w:rsid w:val="00796DAB"/>
    <w:rsid w:val="007B18C3"/>
    <w:rsid w:val="007B1C14"/>
    <w:rsid w:val="007C1E85"/>
    <w:rsid w:val="007C40AF"/>
    <w:rsid w:val="007C68DF"/>
    <w:rsid w:val="007D019D"/>
    <w:rsid w:val="007F062C"/>
    <w:rsid w:val="0080792B"/>
    <w:rsid w:val="00817428"/>
    <w:rsid w:val="00825761"/>
    <w:rsid w:val="008260B2"/>
    <w:rsid w:val="0084156F"/>
    <w:rsid w:val="008438C4"/>
    <w:rsid w:val="00866990"/>
    <w:rsid w:val="00872A6D"/>
    <w:rsid w:val="00882BBD"/>
    <w:rsid w:val="00895546"/>
    <w:rsid w:val="008A07F7"/>
    <w:rsid w:val="008B6B16"/>
    <w:rsid w:val="008C7046"/>
    <w:rsid w:val="008D4747"/>
    <w:rsid w:val="008D55FE"/>
    <w:rsid w:val="008E2533"/>
    <w:rsid w:val="008F006F"/>
    <w:rsid w:val="00901BAE"/>
    <w:rsid w:val="00951440"/>
    <w:rsid w:val="00956045"/>
    <w:rsid w:val="00957B58"/>
    <w:rsid w:val="00980837"/>
    <w:rsid w:val="00981434"/>
    <w:rsid w:val="009826BA"/>
    <w:rsid w:val="00987B39"/>
    <w:rsid w:val="00990B1E"/>
    <w:rsid w:val="00993F4F"/>
    <w:rsid w:val="0099648B"/>
    <w:rsid w:val="009C77E3"/>
    <w:rsid w:val="009E47B3"/>
    <w:rsid w:val="009F25EE"/>
    <w:rsid w:val="00A50DF5"/>
    <w:rsid w:val="00A52752"/>
    <w:rsid w:val="00A84AB8"/>
    <w:rsid w:val="00AB647C"/>
    <w:rsid w:val="00AC0CAE"/>
    <w:rsid w:val="00AC54D2"/>
    <w:rsid w:val="00AD2362"/>
    <w:rsid w:val="00AD7DE6"/>
    <w:rsid w:val="00AF04F5"/>
    <w:rsid w:val="00AF48C3"/>
    <w:rsid w:val="00AF68A2"/>
    <w:rsid w:val="00B10D68"/>
    <w:rsid w:val="00B115D4"/>
    <w:rsid w:val="00B220F4"/>
    <w:rsid w:val="00B263E4"/>
    <w:rsid w:val="00B3208A"/>
    <w:rsid w:val="00B47DDA"/>
    <w:rsid w:val="00B5227D"/>
    <w:rsid w:val="00B5540F"/>
    <w:rsid w:val="00B65277"/>
    <w:rsid w:val="00B835B6"/>
    <w:rsid w:val="00B86B76"/>
    <w:rsid w:val="00B91256"/>
    <w:rsid w:val="00B971C3"/>
    <w:rsid w:val="00BA2043"/>
    <w:rsid w:val="00BA706A"/>
    <w:rsid w:val="00BC1030"/>
    <w:rsid w:val="00BD052D"/>
    <w:rsid w:val="00C02808"/>
    <w:rsid w:val="00C03A06"/>
    <w:rsid w:val="00C17A3E"/>
    <w:rsid w:val="00C2784E"/>
    <w:rsid w:val="00C301BC"/>
    <w:rsid w:val="00C54598"/>
    <w:rsid w:val="00C614B7"/>
    <w:rsid w:val="00C63C68"/>
    <w:rsid w:val="00C6706E"/>
    <w:rsid w:val="00C72A41"/>
    <w:rsid w:val="00C946B1"/>
    <w:rsid w:val="00CA37EF"/>
    <w:rsid w:val="00CB6D69"/>
    <w:rsid w:val="00CC2269"/>
    <w:rsid w:val="00CD6A9B"/>
    <w:rsid w:val="00D009D1"/>
    <w:rsid w:val="00D44F36"/>
    <w:rsid w:val="00D56972"/>
    <w:rsid w:val="00D66C1F"/>
    <w:rsid w:val="00D703A0"/>
    <w:rsid w:val="00D80433"/>
    <w:rsid w:val="00D952CB"/>
    <w:rsid w:val="00DA5AD8"/>
    <w:rsid w:val="00DD0D53"/>
    <w:rsid w:val="00DD1D75"/>
    <w:rsid w:val="00DE1C44"/>
    <w:rsid w:val="00E00858"/>
    <w:rsid w:val="00E05491"/>
    <w:rsid w:val="00E2251F"/>
    <w:rsid w:val="00E25035"/>
    <w:rsid w:val="00E41817"/>
    <w:rsid w:val="00E42A88"/>
    <w:rsid w:val="00E62636"/>
    <w:rsid w:val="00E63B9C"/>
    <w:rsid w:val="00E74A5D"/>
    <w:rsid w:val="00E75593"/>
    <w:rsid w:val="00E849E1"/>
    <w:rsid w:val="00E9361E"/>
    <w:rsid w:val="00EA1E22"/>
    <w:rsid w:val="00EB683A"/>
    <w:rsid w:val="00EC468B"/>
    <w:rsid w:val="00EC4ADA"/>
    <w:rsid w:val="00EE4A04"/>
    <w:rsid w:val="00EF05A3"/>
    <w:rsid w:val="00EF29DD"/>
    <w:rsid w:val="00EF77BB"/>
    <w:rsid w:val="00F14A10"/>
    <w:rsid w:val="00F17169"/>
    <w:rsid w:val="00F200EC"/>
    <w:rsid w:val="00F318ED"/>
    <w:rsid w:val="00F32DAB"/>
    <w:rsid w:val="00F34707"/>
    <w:rsid w:val="00F571C5"/>
    <w:rsid w:val="00F601C6"/>
    <w:rsid w:val="00F63D7F"/>
    <w:rsid w:val="00F7675C"/>
    <w:rsid w:val="00F9030E"/>
    <w:rsid w:val="00F93544"/>
    <w:rsid w:val="00F94248"/>
    <w:rsid w:val="00FA61CB"/>
    <w:rsid w:val="00FB51BF"/>
    <w:rsid w:val="00FC34AB"/>
    <w:rsid w:val="00FC46C1"/>
    <w:rsid w:val="00F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paragraph" w:styleId="a9">
    <w:name w:val="Balloon Text"/>
    <w:basedOn w:val="a"/>
    <w:link w:val="aa"/>
    <w:uiPriority w:val="99"/>
    <w:unhideWhenUsed/>
    <w:rsid w:val="00284488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hr-HR"/>
    </w:rPr>
  </w:style>
  <w:style w:type="character" w:customStyle="1" w:styleId="aa">
    <w:name w:val="Текст выноски Знак"/>
    <w:basedOn w:val="a0"/>
    <w:link w:val="a9"/>
    <w:uiPriority w:val="99"/>
    <w:rsid w:val="00284488"/>
    <w:rPr>
      <w:rFonts w:ascii="Tahoma" w:hAnsi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0EC1F-B84D-482D-935C-0DDB6390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User</cp:lastModifiedBy>
  <cp:revision>46</cp:revision>
  <cp:lastPrinted>2019-12-10T11:27:00Z</cp:lastPrinted>
  <dcterms:created xsi:type="dcterms:W3CDTF">2017-04-19T11:59:00Z</dcterms:created>
  <dcterms:modified xsi:type="dcterms:W3CDTF">2019-12-17T10:51:00Z</dcterms:modified>
</cp:coreProperties>
</file>