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>
            <v:imagedata r:id="rId4" o:title=""/>
          </v:shape>
          <o:OLEObject Type="Embed" ProgID="MS_ClipArt_Gallery.5" ShapeID="_x0000_i1025" DrawAspect="Content" ObjectID="_1630134767" r:id="rId5"/>
        </w:objec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6D5193">
        <w:rPr>
          <w:b/>
          <w:bCs/>
          <w:sz w:val="28"/>
          <w:szCs w:val="28"/>
          <w:lang w:val="uk-UA"/>
        </w:rPr>
        <w:t>388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B40243" w:rsidRDefault="00B46385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B5176">
        <w:rPr>
          <w:sz w:val="28"/>
          <w:szCs w:val="28"/>
          <w:lang w:val="uk-UA"/>
        </w:rPr>
        <w:t xml:space="preserve">  </w:t>
      </w:r>
      <w:r w:rsidR="00151796">
        <w:rPr>
          <w:sz w:val="28"/>
          <w:szCs w:val="28"/>
          <w:lang w:val="uk-UA"/>
        </w:rPr>
        <w:t>13</w:t>
      </w:r>
      <w:r w:rsidR="004B5176">
        <w:rPr>
          <w:sz w:val="28"/>
          <w:szCs w:val="28"/>
          <w:lang w:val="uk-UA"/>
        </w:rPr>
        <w:t xml:space="preserve">     вересня</w:t>
      </w:r>
      <w:r w:rsidR="00B40243">
        <w:rPr>
          <w:sz w:val="28"/>
          <w:szCs w:val="28"/>
          <w:lang w:val="uk-UA"/>
        </w:rPr>
        <w:t xml:space="preserve"> 201</w:t>
      </w:r>
      <w:r w:rsidR="0012224C">
        <w:rPr>
          <w:sz w:val="28"/>
          <w:szCs w:val="28"/>
          <w:lang w:val="uk-UA"/>
        </w:rPr>
        <w:t>9</w:t>
      </w:r>
      <w:r w:rsidR="00B4024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="006D5193">
        <w:rPr>
          <w:sz w:val="28"/>
          <w:szCs w:val="28"/>
          <w:lang w:val="uk-UA"/>
        </w:rPr>
        <w:t xml:space="preserve">                                                місто Обухів</w:t>
      </w: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B40243" w:rsidRDefault="00B40243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</w:t>
      </w:r>
      <w:r w:rsidR="004364C4">
        <w:rPr>
          <w:sz w:val="28"/>
          <w:szCs w:val="28"/>
          <w:lang w:val="uk-UA"/>
        </w:rPr>
        <w:t>пункту 20 частини 4</w:t>
      </w:r>
      <w:r w:rsidR="006F6BC6">
        <w:rPr>
          <w:sz w:val="28"/>
          <w:szCs w:val="28"/>
          <w:lang w:val="uk-UA"/>
        </w:rPr>
        <w:t xml:space="preserve"> статті 42 </w:t>
      </w:r>
      <w:r>
        <w:rPr>
          <w:sz w:val="28"/>
          <w:szCs w:val="28"/>
          <w:lang w:val="uk-UA"/>
        </w:rPr>
        <w:t>Закону України «Про місцеве самоврядування в Україні», керуючись Постановою Кабінету Міністрів України від 03.04.2014  №117 «Питання попередньої оплати товарів, робіт та послуг, що закуповуються за бюджетні кошти»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1. Провести попередню оплату робіт  </w:t>
      </w:r>
      <w:r w:rsidR="00CD3896">
        <w:rPr>
          <w:rFonts w:cs="Tahoma"/>
          <w:sz w:val="28"/>
          <w:szCs w:val="28"/>
          <w:lang w:val="uk-UA"/>
        </w:rPr>
        <w:t xml:space="preserve">в розмірі 30% </w:t>
      </w:r>
      <w:r>
        <w:rPr>
          <w:rFonts w:cs="Tahoma"/>
          <w:sz w:val="28"/>
          <w:szCs w:val="28"/>
          <w:lang w:val="uk-UA"/>
        </w:rPr>
        <w:t xml:space="preserve">на закупівлю </w:t>
      </w:r>
      <w:r w:rsidR="00F612C7">
        <w:rPr>
          <w:rFonts w:cs="Tahoma"/>
          <w:sz w:val="28"/>
          <w:szCs w:val="28"/>
          <w:lang w:val="uk-UA"/>
        </w:rPr>
        <w:t>матеріалів</w:t>
      </w:r>
      <w:r w:rsidR="003A36D5">
        <w:rPr>
          <w:rFonts w:cs="Tahoma"/>
          <w:sz w:val="28"/>
          <w:szCs w:val="28"/>
          <w:lang w:val="uk-UA"/>
        </w:rPr>
        <w:t xml:space="preserve"> </w:t>
      </w:r>
      <w:r w:rsidR="00CD3896">
        <w:rPr>
          <w:rFonts w:cs="Tahoma"/>
          <w:sz w:val="28"/>
          <w:szCs w:val="28"/>
          <w:lang w:val="uk-UA"/>
        </w:rPr>
        <w:t xml:space="preserve">для </w:t>
      </w:r>
      <w:r>
        <w:rPr>
          <w:rFonts w:cs="Tahoma"/>
          <w:sz w:val="28"/>
          <w:szCs w:val="28"/>
          <w:lang w:val="uk-UA"/>
        </w:rPr>
        <w:t xml:space="preserve"> </w:t>
      </w:r>
      <w:r w:rsidR="008D590D">
        <w:rPr>
          <w:rFonts w:cs="Tahoma"/>
          <w:sz w:val="28"/>
          <w:szCs w:val="28"/>
          <w:lang w:val="uk-UA"/>
        </w:rPr>
        <w:t xml:space="preserve">проведення робіт з </w:t>
      </w:r>
      <w:r w:rsidR="004B5176">
        <w:rPr>
          <w:rFonts w:cs="Tahoma"/>
          <w:sz w:val="28"/>
          <w:szCs w:val="28"/>
          <w:lang w:val="uk-UA"/>
        </w:rPr>
        <w:t>капітального ремонту (санація) центрального водогону діаметром 400мм в районі</w:t>
      </w:r>
      <w:r w:rsidR="00151796">
        <w:rPr>
          <w:rFonts w:cs="Tahoma"/>
          <w:sz w:val="28"/>
          <w:szCs w:val="28"/>
          <w:lang w:val="uk-UA"/>
        </w:rPr>
        <w:t xml:space="preserve"> автомобільної дороги Київ-Знам’</w:t>
      </w:r>
      <w:r w:rsidR="004B5176">
        <w:rPr>
          <w:rFonts w:cs="Tahoma"/>
          <w:sz w:val="28"/>
          <w:szCs w:val="28"/>
          <w:lang w:val="uk-UA"/>
        </w:rPr>
        <w:t>янка</w:t>
      </w:r>
      <w:r w:rsidR="00473F38">
        <w:rPr>
          <w:rFonts w:cs="Tahoma"/>
          <w:sz w:val="28"/>
          <w:szCs w:val="28"/>
          <w:lang w:val="uk-UA"/>
        </w:rPr>
        <w:t xml:space="preserve"> в місті Обухові Київської області</w:t>
      </w:r>
      <w:r w:rsidR="0012224C">
        <w:rPr>
          <w:rFonts w:cs="Tahoma"/>
          <w:sz w:val="28"/>
          <w:szCs w:val="28"/>
          <w:lang w:val="uk-UA"/>
        </w:rPr>
        <w:t xml:space="preserve"> </w:t>
      </w:r>
      <w:r w:rsidR="00F237F1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у сумі </w:t>
      </w:r>
      <w:r w:rsidR="000F4927">
        <w:rPr>
          <w:rFonts w:cs="Tahoma"/>
          <w:sz w:val="28"/>
          <w:szCs w:val="28"/>
          <w:lang w:val="uk-UA"/>
        </w:rPr>
        <w:t xml:space="preserve"> </w:t>
      </w:r>
      <w:r w:rsidR="004B5176">
        <w:rPr>
          <w:rFonts w:cs="Tahoma"/>
          <w:sz w:val="28"/>
          <w:szCs w:val="28"/>
          <w:lang w:val="uk-UA"/>
        </w:rPr>
        <w:t>435 151</w:t>
      </w:r>
      <w:r>
        <w:rPr>
          <w:rFonts w:cs="Tahoma"/>
          <w:sz w:val="28"/>
          <w:szCs w:val="28"/>
          <w:lang w:val="uk-UA"/>
        </w:rPr>
        <w:t>,</w:t>
      </w:r>
      <w:r w:rsidR="004B5176">
        <w:rPr>
          <w:rFonts w:cs="Tahoma"/>
          <w:sz w:val="28"/>
          <w:szCs w:val="28"/>
          <w:lang w:val="uk-UA"/>
        </w:rPr>
        <w:t>80</w:t>
      </w:r>
      <w:r>
        <w:rPr>
          <w:rFonts w:cs="Tahoma"/>
          <w:sz w:val="28"/>
          <w:szCs w:val="28"/>
          <w:lang w:val="uk-UA"/>
        </w:rPr>
        <w:t xml:space="preserve"> (</w:t>
      </w:r>
      <w:r w:rsidR="00151796">
        <w:rPr>
          <w:rFonts w:cs="Tahoma"/>
          <w:sz w:val="28"/>
          <w:szCs w:val="28"/>
          <w:lang w:val="uk-UA"/>
        </w:rPr>
        <w:t>чотириста тридцять п’</w:t>
      </w:r>
      <w:r w:rsidR="004B5176">
        <w:rPr>
          <w:rFonts w:cs="Tahoma"/>
          <w:sz w:val="28"/>
          <w:szCs w:val="28"/>
          <w:lang w:val="uk-UA"/>
        </w:rPr>
        <w:t>ять</w:t>
      </w:r>
      <w:r w:rsidR="00C24879">
        <w:rPr>
          <w:rFonts w:cs="Tahoma"/>
          <w:sz w:val="28"/>
          <w:szCs w:val="28"/>
          <w:lang w:val="uk-UA"/>
        </w:rPr>
        <w:t xml:space="preserve"> </w:t>
      </w:r>
      <w:r w:rsidR="00D9798F">
        <w:rPr>
          <w:rFonts w:cs="Tahoma"/>
          <w:sz w:val="28"/>
          <w:szCs w:val="28"/>
          <w:lang w:val="uk-UA"/>
        </w:rPr>
        <w:t>тисяч</w:t>
      </w:r>
      <w:r w:rsidR="00F12ADA">
        <w:rPr>
          <w:rFonts w:cs="Tahoma"/>
          <w:sz w:val="28"/>
          <w:szCs w:val="28"/>
          <w:lang w:val="uk-UA"/>
        </w:rPr>
        <w:t xml:space="preserve"> </w:t>
      </w:r>
      <w:r w:rsidR="00630A54">
        <w:rPr>
          <w:rFonts w:cs="Tahoma"/>
          <w:sz w:val="28"/>
          <w:szCs w:val="28"/>
          <w:lang w:val="uk-UA"/>
        </w:rPr>
        <w:t xml:space="preserve">сто </w:t>
      </w:r>
      <w:r w:rsidR="00151796">
        <w:rPr>
          <w:rFonts w:cs="Tahoma"/>
          <w:sz w:val="28"/>
          <w:szCs w:val="28"/>
          <w:lang w:val="uk-UA"/>
        </w:rPr>
        <w:t>п’</w:t>
      </w:r>
      <w:r w:rsidR="004B5176">
        <w:rPr>
          <w:rFonts w:cs="Tahoma"/>
          <w:sz w:val="28"/>
          <w:szCs w:val="28"/>
          <w:lang w:val="uk-UA"/>
        </w:rPr>
        <w:t xml:space="preserve">ятдесят одна </w:t>
      </w:r>
      <w:r w:rsidR="00D81313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грн.</w:t>
      </w:r>
      <w:r w:rsidR="00A41909">
        <w:rPr>
          <w:rFonts w:cs="Tahoma"/>
          <w:sz w:val="28"/>
          <w:szCs w:val="28"/>
          <w:lang w:val="uk-UA"/>
        </w:rPr>
        <w:t xml:space="preserve"> </w:t>
      </w:r>
      <w:r w:rsidR="004B5176">
        <w:rPr>
          <w:rFonts w:cs="Tahoma"/>
          <w:sz w:val="28"/>
          <w:szCs w:val="28"/>
          <w:lang w:val="uk-UA"/>
        </w:rPr>
        <w:t>80</w:t>
      </w:r>
      <w:r w:rsidR="00EC321A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 xml:space="preserve">коп.),  згідно з укладеним договором  на проведення робіт з </w:t>
      </w:r>
      <w:r w:rsidR="00D0295F">
        <w:rPr>
          <w:rFonts w:cs="Tahoma"/>
          <w:sz w:val="28"/>
          <w:szCs w:val="28"/>
          <w:lang w:val="uk-UA"/>
        </w:rPr>
        <w:t xml:space="preserve"> </w:t>
      </w:r>
      <w:r w:rsidR="003A36D5">
        <w:rPr>
          <w:rFonts w:cs="Tahoma"/>
          <w:sz w:val="28"/>
          <w:szCs w:val="28"/>
          <w:lang w:val="uk-UA"/>
        </w:rPr>
        <w:t xml:space="preserve">ТОВ </w:t>
      </w:r>
      <w:r w:rsidR="00D0295F">
        <w:rPr>
          <w:rFonts w:cs="Tahoma"/>
          <w:sz w:val="28"/>
          <w:szCs w:val="28"/>
          <w:lang w:val="uk-UA"/>
        </w:rPr>
        <w:t>«</w:t>
      </w:r>
      <w:r w:rsidR="004B5176">
        <w:rPr>
          <w:rFonts w:cs="Tahoma"/>
          <w:sz w:val="28"/>
          <w:szCs w:val="28"/>
          <w:lang w:val="uk-UA"/>
        </w:rPr>
        <w:t>Технологічні інновації</w:t>
      </w:r>
      <w:r w:rsidR="00F237F1">
        <w:rPr>
          <w:rFonts w:cs="Tahoma"/>
          <w:sz w:val="28"/>
          <w:szCs w:val="28"/>
          <w:lang w:val="uk-UA"/>
        </w:rPr>
        <w:t>»</w:t>
      </w:r>
      <w:r w:rsidR="00437810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№</w:t>
      </w:r>
      <w:r w:rsidR="004B5176">
        <w:rPr>
          <w:rFonts w:cs="Tahoma"/>
          <w:sz w:val="28"/>
          <w:szCs w:val="28"/>
          <w:lang w:val="uk-UA"/>
        </w:rPr>
        <w:t>263</w:t>
      </w:r>
      <w:r w:rsidR="009A1B65">
        <w:rPr>
          <w:rFonts w:cs="Tahoma"/>
          <w:sz w:val="28"/>
          <w:szCs w:val="28"/>
          <w:lang w:val="uk-UA"/>
        </w:rPr>
        <w:t>/</w:t>
      </w:r>
      <w:r>
        <w:rPr>
          <w:rFonts w:cs="Tahoma"/>
          <w:sz w:val="28"/>
          <w:szCs w:val="28"/>
          <w:lang w:val="uk-UA"/>
        </w:rPr>
        <w:t>1</w:t>
      </w:r>
      <w:r w:rsidR="00F237F1">
        <w:rPr>
          <w:rFonts w:cs="Tahoma"/>
          <w:sz w:val="28"/>
          <w:szCs w:val="28"/>
          <w:lang w:val="uk-UA"/>
        </w:rPr>
        <w:t>9</w:t>
      </w:r>
      <w:r>
        <w:rPr>
          <w:rFonts w:cs="Tahoma"/>
          <w:sz w:val="28"/>
          <w:szCs w:val="28"/>
          <w:lang w:val="uk-UA"/>
        </w:rPr>
        <w:t xml:space="preserve"> від </w:t>
      </w:r>
      <w:r w:rsidR="00457FB9">
        <w:rPr>
          <w:rFonts w:cs="Tahoma"/>
          <w:sz w:val="28"/>
          <w:szCs w:val="28"/>
          <w:lang w:val="uk-UA"/>
        </w:rPr>
        <w:t>30</w:t>
      </w:r>
      <w:r w:rsidR="003A655B">
        <w:rPr>
          <w:rFonts w:cs="Tahoma"/>
          <w:sz w:val="28"/>
          <w:szCs w:val="28"/>
          <w:lang w:val="uk-UA"/>
        </w:rPr>
        <w:t xml:space="preserve"> </w:t>
      </w:r>
      <w:r w:rsidR="00457FB9">
        <w:rPr>
          <w:rFonts w:cs="Tahoma"/>
          <w:sz w:val="28"/>
          <w:szCs w:val="28"/>
          <w:lang w:val="uk-UA"/>
        </w:rPr>
        <w:t>липня</w:t>
      </w:r>
      <w:r w:rsidR="00F237F1">
        <w:rPr>
          <w:rFonts w:cs="Tahoma"/>
          <w:sz w:val="28"/>
          <w:szCs w:val="28"/>
          <w:lang w:val="uk-UA"/>
        </w:rPr>
        <w:t xml:space="preserve"> </w:t>
      </w:r>
      <w:r w:rsidR="001D6FA2">
        <w:rPr>
          <w:rFonts w:cs="Tahoma"/>
          <w:sz w:val="28"/>
          <w:szCs w:val="28"/>
          <w:lang w:val="uk-UA"/>
        </w:rPr>
        <w:t>201</w:t>
      </w:r>
      <w:r w:rsidR="00F237F1">
        <w:rPr>
          <w:rFonts w:cs="Tahoma"/>
          <w:sz w:val="28"/>
          <w:szCs w:val="28"/>
          <w:lang w:val="uk-UA"/>
        </w:rPr>
        <w:t>9</w:t>
      </w:r>
      <w:r w:rsidR="001D6FA2">
        <w:rPr>
          <w:rFonts w:cs="Tahoma"/>
          <w:sz w:val="28"/>
          <w:szCs w:val="28"/>
          <w:lang w:val="uk-UA"/>
        </w:rPr>
        <w:t xml:space="preserve"> </w:t>
      </w:r>
      <w:r>
        <w:rPr>
          <w:rFonts w:cs="Tahoma"/>
          <w:sz w:val="28"/>
          <w:szCs w:val="28"/>
          <w:lang w:val="uk-UA"/>
        </w:rPr>
        <w:t>року</w:t>
      </w:r>
      <w:r w:rsidR="004B5176">
        <w:rPr>
          <w:rFonts w:cs="Tahoma"/>
          <w:sz w:val="28"/>
          <w:szCs w:val="28"/>
          <w:lang w:val="uk-UA"/>
        </w:rPr>
        <w:t xml:space="preserve"> та додаткової угоди №1 від 09 вересня 2019 року</w:t>
      </w:r>
      <w:r>
        <w:rPr>
          <w:rFonts w:cs="Tahoma"/>
          <w:sz w:val="28"/>
          <w:szCs w:val="28"/>
          <w:lang w:val="uk-UA"/>
        </w:rPr>
        <w:t xml:space="preserve">, терміном </w:t>
      </w:r>
      <w:r w:rsidR="00B46385">
        <w:rPr>
          <w:rFonts w:cs="Tahoma"/>
          <w:sz w:val="28"/>
          <w:szCs w:val="28"/>
          <w:lang w:val="uk-UA"/>
        </w:rPr>
        <w:t xml:space="preserve">на </w:t>
      </w:r>
      <w:r w:rsidR="004B5176">
        <w:rPr>
          <w:rFonts w:cs="Tahoma"/>
          <w:sz w:val="28"/>
          <w:szCs w:val="28"/>
          <w:lang w:val="uk-UA"/>
        </w:rPr>
        <w:t>два</w:t>
      </w:r>
      <w:r w:rsidR="00B46385">
        <w:rPr>
          <w:rFonts w:cs="Tahoma"/>
          <w:sz w:val="28"/>
          <w:szCs w:val="28"/>
          <w:lang w:val="uk-UA"/>
        </w:rPr>
        <w:t xml:space="preserve"> місяці</w:t>
      </w:r>
      <w:r>
        <w:rPr>
          <w:rFonts w:cs="Tahoma"/>
          <w:sz w:val="28"/>
          <w:szCs w:val="28"/>
          <w:lang w:val="uk-UA"/>
        </w:rPr>
        <w:t>.</w:t>
      </w: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B40243" w:rsidP="00B40243">
      <w:pPr>
        <w:rPr>
          <w:sz w:val="28"/>
          <w:szCs w:val="28"/>
          <w:lang w:val="uk-UA"/>
        </w:rPr>
      </w:pPr>
    </w:p>
    <w:p w:rsidR="00B40243" w:rsidRDefault="0041607B" w:rsidP="0041607B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40243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B40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40243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</w:t>
      </w:r>
      <w:r w:rsidR="00B40243">
        <w:rPr>
          <w:sz w:val="28"/>
          <w:szCs w:val="28"/>
          <w:lang w:val="uk-UA"/>
        </w:rPr>
        <w:t xml:space="preserve">  </w:t>
      </w:r>
      <w:r w:rsidR="00F237F1">
        <w:rPr>
          <w:sz w:val="28"/>
          <w:szCs w:val="28"/>
          <w:lang w:val="uk-UA"/>
        </w:rPr>
        <w:t xml:space="preserve">      </w:t>
      </w:r>
      <w:r w:rsidR="00B40243">
        <w:rPr>
          <w:sz w:val="28"/>
          <w:szCs w:val="28"/>
          <w:lang w:val="uk-UA"/>
        </w:rPr>
        <w:t xml:space="preserve">         </w:t>
      </w:r>
      <w:r w:rsidR="00151796">
        <w:rPr>
          <w:sz w:val="28"/>
          <w:szCs w:val="28"/>
          <w:lang w:val="uk-UA"/>
        </w:rPr>
        <w:t xml:space="preserve">                   (підпис)</w:t>
      </w:r>
      <w:r>
        <w:rPr>
          <w:sz w:val="28"/>
          <w:szCs w:val="28"/>
          <w:lang w:val="uk-UA"/>
        </w:rPr>
        <w:t xml:space="preserve">    </w:t>
      </w:r>
      <w:r w:rsidR="00B40243">
        <w:rPr>
          <w:sz w:val="28"/>
          <w:szCs w:val="28"/>
          <w:lang w:val="uk-UA"/>
        </w:rPr>
        <w:t xml:space="preserve">          </w:t>
      </w:r>
      <w:r w:rsidR="00F237F1">
        <w:rPr>
          <w:sz w:val="28"/>
          <w:szCs w:val="28"/>
          <w:lang w:val="uk-UA"/>
        </w:rPr>
        <w:t xml:space="preserve">    </w:t>
      </w:r>
      <w:r w:rsidR="00B4024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О.М.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</w:p>
    <w:p w:rsidR="00B40243" w:rsidRDefault="00B40243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tabs>
          <w:tab w:val="left" w:pos="2360"/>
        </w:tabs>
        <w:jc w:val="center"/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B40243" w:rsidP="00B40243">
      <w:pPr>
        <w:rPr>
          <w:lang w:val="uk-UA"/>
        </w:rPr>
      </w:pPr>
    </w:p>
    <w:p w:rsidR="00B40243" w:rsidRDefault="00437810" w:rsidP="00B40243">
      <w:pPr>
        <w:rPr>
          <w:lang w:val="uk-UA"/>
        </w:rPr>
      </w:pPr>
      <w:proofErr w:type="spellStart"/>
      <w:r>
        <w:rPr>
          <w:lang w:val="uk-UA"/>
        </w:rPr>
        <w:t>Бобкова</w:t>
      </w:r>
      <w:proofErr w:type="spellEnd"/>
    </w:p>
    <w:p w:rsidR="001F3DE4" w:rsidRPr="00B40243" w:rsidRDefault="001F3DE4">
      <w:pPr>
        <w:rPr>
          <w:lang w:val="uk-UA"/>
        </w:rPr>
      </w:pPr>
    </w:p>
    <w:sectPr w:rsidR="001F3DE4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243"/>
    <w:rsid w:val="000271A9"/>
    <w:rsid w:val="00082AFD"/>
    <w:rsid w:val="000D58DA"/>
    <w:rsid w:val="000D7087"/>
    <w:rsid w:val="000F4927"/>
    <w:rsid w:val="0012224C"/>
    <w:rsid w:val="001469B2"/>
    <w:rsid w:val="00151796"/>
    <w:rsid w:val="00157AE2"/>
    <w:rsid w:val="00190860"/>
    <w:rsid w:val="001A7D47"/>
    <w:rsid w:val="001D6FA2"/>
    <w:rsid w:val="001E6535"/>
    <w:rsid w:val="001F3DE4"/>
    <w:rsid w:val="00202930"/>
    <w:rsid w:val="00260C09"/>
    <w:rsid w:val="00314A64"/>
    <w:rsid w:val="00341873"/>
    <w:rsid w:val="00341E34"/>
    <w:rsid w:val="0038336A"/>
    <w:rsid w:val="003A36D5"/>
    <w:rsid w:val="003A655B"/>
    <w:rsid w:val="003C0FEA"/>
    <w:rsid w:val="0041607B"/>
    <w:rsid w:val="004364C4"/>
    <w:rsid w:val="00437810"/>
    <w:rsid w:val="00457FB9"/>
    <w:rsid w:val="00473F38"/>
    <w:rsid w:val="004B5176"/>
    <w:rsid w:val="004C0543"/>
    <w:rsid w:val="004C4007"/>
    <w:rsid w:val="00502F0E"/>
    <w:rsid w:val="00514590"/>
    <w:rsid w:val="00556444"/>
    <w:rsid w:val="005849BA"/>
    <w:rsid w:val="00587E8D"/>
    <w:rsid w:val="005E1513"/>
    <w:rsid w:val="00630A54"/>
    <w:rsid w:val="006D5193"/>
    <w:rsid w:val="006D6985"/>
    <w:rsid w:val="006F6BC6"/>
    <w:rsid w:val="0072591D"/>
    <w:rsid w:val="0074103B"/>
    <w:rsid w:val="00743787"/>
    <w:rsid w:val="00771695"/>
    <w:rsid w:val="007F1A4E"/>
    <w:rsid w:val="00805E00"/>
    <w:rsid w:val="008063C7"/>
    <w:rsid w:val="0086306E"/>
    <w:rsid w:val="008D590D"/>
    <w:rsid w:val="00927599"/>
    <w:rsid w:val="009825A4"/>
    <w:rsid w:val="00995729"/>
    <w:rsid w:val="009A1B65"/>
    <w:rsid w:val="009B20D3"/>
    <w:rsid w:val="009D0AF9"/>
    <w:rsid w:val="00A23187"/>
    <w:rsid w:val="00A41909"/>
    <w:rsid w:val="00A86BFA"/>
    <w:rsid w:val="00B21E32"/>
    <w:rsid w:val="00B40243"/>
    <w:rsid w:val="00B46385"/>
    <w:rsid w:val="00B65270"/>
    <w:rsid w:val="00B96418"/>
    <w:rsid w:val="00BC3678"/>
    <w:rsid w:val="00BF09AF"/>
    <w:rsid w:val="00C24879"/>
    <w:rsid w:val="00C8066B"/>
    <w:rsid w:val="00C91489"/>
    <w:rsid w:val="00CA45A3"/>
    <w:rsid w:val="00CB7EDF"/>
    <w:rsid w:val="00CC652C"/>
    <w:rsid w:val="00CD3896"/>
    <w:rsid w:val="00CD7461"/>
    <w:rsid w:val="00CE6435"/>
    <w:rsid w:val="00CF7196"/>
    <w:rsid w:val="00D0295F"/>
    <w:rsid w:val="00D20475"/>
    <w:rsid w:val="00D30776"/>
    <w:rsid w:val="00D81313"/>
    <w:rsid w:val="00D905FD"/>
    <w:rsid w:val="00D9798F"/>
    <w:rsid w:val="00DB58B2"/>
    <w:rsid w:val="00E16533"/>
    <w:rsid w:val="00E438DB"/>
    <w:rsid w:val="00E7644D"/>
    <w:rsid w:val="00EB02C5"/>
    <w:rsid w:val="00EC1EF0"/>
    <w:rsid w:val="00EC321A"/>
    <w:rsid w:val="00EF7783"/>
    <w:rsid w:val="00F12ADA"/>
    <w:rsid w:val="00F237F1"/>
    <w:rsid w:val="00F32D5F"/>
    <w:rsid w:val="00F612C7"/>
    <w:rsid w:val="00F627BA"/>
    <w:rsid w:val="00F83B02"/>
    <w:rsid w:val="00F84071"/>
    <w:rsid w:val="00F8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91</cp:revision>
  <cp:lastPrinted>2019-09-12T14:25:00Z</cp:lastPrinted>
  <dcterms:created xsi:type="dcterms:W3CDTF">2016-03-30T13:03:00Z</dcterms:created>
  <dcterms:modified xsi:type="dcterms:W3CDTF">2019-09-16T07:26:00Z</dcterms:modified>
</cp:coreProperties>
</file>